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2F5" w:rsidRPr="007A09A4" w:rsidRDefault="00257B92" w:rsidP="007A09A4">
      <w:pPr>
        <w:jc w:val="center"/>
        <w:rPr>
          <w:rFonts w:ascii="Times New Roman" w:hAnsi="Times New Roman" w:cs="Times New Roman"/>
          <w:b/>
          <w:sz w:val="24"/>
          <w:szCs w:val="24"/>
        </w:rPr>
      </w:pPr>
      <w:r w:rsidRPr="007A09A4">
        <w:rPr>
          <w:rFonts w:ascii="Times New Roman" w:hAnsi="Times New Roman" w:cs="Times New Roman"/>
          <w:b/>
          <w:sz w:val="24"/>
          <w:szCs w:val="24"/>
        </w:rPr>
        <w:t>ASSIGNMENT 1 – Phương pháp luận khoa học dữ liệu</w:t>
      </w:r>
    </w:p>
    <w:p w:rsidR="00257B92" w:rsidRDefault="00257B92">
      <w:pPr>
        <w:rPr>
          <w:rFonts w:ascii="Times New Roman" w:hAnsi="Times New Roman" w:cs="Times New Roman"/>
          <w:sz w:val="24"/>
          <w:szCs w:val="24"/>
        </w:rPr>
      </w:pPr>
    </w:p>
    <w:p w:rsidR="00182160" w:rsidRDefault="00182160">
      <w:pPr>
        <w:rPr>
          <w:rFonts w:ascii="Times New Roman" w:hAnsi="Times New Roman" w:cs="Times New Roman"/>
          <w:sz w:val="24"/>
          <w:szCs w:val="24"/>
        </w:rPr>
      </w:pPr>
      <w:r w:rsidRPr="007A09A4">
        <w:rPr>
          <w:rFonts w:ascii="Times New Roman" w:hAnsi="Times New Roman" w:cs="Times New Roman"/>
          <w:b/>
          <w:sz w:val="24"/>
          <w:szCs w:val="24"/>
        </w:rPr>
        <w:t xml:space="preserve">Chủ </w:t>
      </w:r>
      <w:proofErr w:type="gramStart"/>
      <w:r w:rsidRPr="007A09A4">
        <w:rPr>
          <w:rFonts w:ascii="Times New Roman" w:hAnsi="Times New Roman" w:cs="Times New Roman"/>
          <w:b/>
          <w:sz w:val="24"/>
          <w:szCs w:val="24"/>
        </w:rPr>
        <w:t>đề</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FB062D">
        <w:rPr>
          <w:rFonts w:ascii="Times New Roman" w:hAnsi="Times New Roman" w:cs="Times New Roman"/>
          <w:sz w:val="24"/>
          <w:szCs w:val="24"/>
        </w:rPr>
        <w:t xml:space="preserve">Tăng trưởng </w:t>
      </w:r>
      <w:r w:rsidR="006A15E4">
        <w:rPr>
          <w:rFonts w:ascii="Times New Roman" w:hAnsi="Times New Roman" w:cs="Times New Roman"/>
          <w:sz w:val="24"/>
          <w:szCs w:val="24"/>
        </w:rPr>
        <w:t>số lượng và chất lượng người dùng</w:t>
      </w:r>
      <w:r w:rsidR="00FB062D">
        <w:rPr>
          <w:rFonts w:ascii="Times New Roman" w:hAnsi="Times New Roman" w:cs="Times New Roman"/>
          <w:sz w:val="24"/>
          <w:szCs w:val="24"/>
        </w:rPr>
        <w:t xml:space="preserve"> trên website thương mại điện tử</w:t>
      </w:r>
    </w:p>
    <w:p w:rsidR="00424694" w:rsidRDefault="000D7880" w:rsidP="00424694">
      <w:pPr>
        <w:rPr>
          <w:rFonts w:ascii="Times New Roman" w:hAnsi="Times New Roman" w:cs="Times New Roman"/>
          <w:sz w:val="24"/>
          <w:szCs w:val="24"/>
        </w:rPr>
      </w:pPr>
      <w:r w:rsidRPr="007A09A4">
        <w:rPr>
          <w:rFonts w:ascii="Times New Roman" w:hAnsi="Times New Roman" w:cs="Times New Roman"/>
          <w:b/>
          <w:sz w:val="24"/>
          <w:szCs w:val="24"/>
        </w:rPr>
        <w:t xml:space="preserve">Lý do chọn đề </w:t>
      </w:r>
      <w:proofErr w:type="gramStart"/>
      <w:r w:rsidRPr="007A09A4">
        <w:rPr>
          <w:rFonts w:ascii="Times New Roman" w:hAnsi="Times New Roman" w:cs="Times New Roman"/>
          <w:b/>
          <w:sz w:val="24"/>
          <w:szCs w:val="24"/>
        </w:rPr>
        <w:t>tài</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rsidR="00424694" w:rsidRDefault="00424694" w:rsidP="00424694">
      <w:pPr>
        <w:rPr>
          <w:rFonts w:ascii="Times New Roman" w:hAnsi="Times New Roman" w:cs="Times New Roman"/>
          <w:sz w:val="24"/>
          <w:szCs w:val="24"/>
        </w:rPr>
      </w:pPr>
      <w:r>
        <w:rPr>
          <w:rFonts w:ascii="Times New Roman" w:hAnsi="Times New Roman" w:cs="Times New Roman"/>
          <w:sz w:val="24"/>
          <w:szCs w:val="24"/>
        </w:rPr>
        <w:t xml:space="preserve">Bán hàng online trên website thương mại điện tử là xu thế phát triển mạnh mẽ trong thời gian gần đây. Nó </w:t>
      </w:r>
      <w:r w:rsidRPr="001552B3">
        <w:rPr>
          <w:rFonts w:ascii="Times New Roman" w:hAnsi="Times New Roman" w:cs="Times New Roman"/>
          <w:sz w:val="24"/>
          <w:szCs w:val="24"/>
        </w:rPr>
        <w:t>ngày càng phát triển, mang lại nhiều lợi ích cho người tiêu dùng, doanh nghiệp và kinh tế nói chung.</w:t>
      </w:r>
      <w:r>
        <w:rPr>
          <w:rFonts w:ascii="Times New Roman" w:hAnsi="Times New Roman" w:cs="Times New Roman"/>
          <w:sz w:val="24"/>
          <w:szCs w:val="24"/>
        </w:rPr>
        <w:t xml:space="preserve"> Dưới đây là 1 số lợi ích khi bán hang online trên website thương mại điện </w:t>
      </w:r>
      <w:proofErr w:type="gramStart"/>
      <w:r>
        <w:rPr>
          <w:rFonts w:ascii="Times New Roman" w:hAnsi="Times New Roman" w:cs="Times New Roman"/>
          <w:sz w:val="24"/>
          <w:szCs w:val="24"/>
        </w:rPr>
        <w:t>tử :</w:t>
      </w:r>
      <w:proofErr w:type="gramEnd"/>
    </w:p>
    <w:p w:rsidR="00424694" w:rsidRPr="00424694" w:rsidRDefault="00424694" w:rsidP="00424694">
      <w:pPr>
        <w:pStyle w:val="ListParagraph"/>
        <w:numPr>
          <w:ilvl w:val="0"/>
          <w:numId w:val="2"/>
        </w:numPr>
        <w:rPr>
          <w:rFonts w:ascii="Times New Roman" w:hAnsi="Times New Roman" w:cs="Times New Roman"/>
          <w:sz w:val="24"/>
          <w:szCs w:val="24"/>
        </w:rPr>
      </w:pPr>
      <w:r w:rsidRPr="009B2853">
        <w:rPr>
          <w:rFonts w:ascii="Times New Roman" w:hAnsi="Times New Roman" w:cs="Times New Roman"/>
          <w:sz w:val="24"/>
          <w:szCs w:val="24"/>
        </w:rPr>
        <w:t>Tiết kiệm thời gian và tiền bạc: Người mua có thể mua hàng hóa và dịch vụ bất cứ lúc nào và ở bất kỳ đâu mà không cần phải di chuyển tới cửa hàng truyền thống. Người bán cũng có thể tiết kiệm được chi phí vận hành cửa hàng.</w:t>
      </w:r>
    </w:p>
    <w:p w:rsidR="00424694" w:rsidRPr="00424694" w:rsidRDefault="00424694" w:rsidP="00424694">
      <w:pPr>
        <w:pStyle w:val="ListParagraph"/>
        <w:numPr>
          <w:ilvl w:val="0"/>
          <w:numId w:val="2"/>
        </w:numPr>
        <w:rPr>
          <w:rFonts w:ascii="Times New Roman" w:hAnsi="Times New Roman" w:cs="Times New Roman"/>
          <w:sz w:val="24"/>
          <w:szCs w:val="24"/>
        </w:rPr>
      </w:pPr>
      <w:r w:rsidRPr="009B2853">
        <w:rPr>
          <w:rFonts w:ascii="Times New Roman" w:hAnsi="Times New Roman" w:cs="Times New Roman"/>
          <w:sz w:val="24"/>
          <w:szCs w:val="24"/>
        </w:rPr>
        <w:t xml:space="preserve">Đa dạng sản phẩm và dịch vụ: </w:t>
      </w:r>
      <w:r>
        <w:rPr>
          <w:rFonts w:ascii="Times New Roman" w:hAnsi="Times New Roman" w:cs="Times New Roman"/>
          <w:sz w:val="24"/>
          <w:szCs w:val="24"/>
        </w:rPr>
        <w:t>website t</w:t>
      </w:r>
      <w:r w:rsidRPr="009B2853">
        <w:rPr>
          <w:rFonts w:ascii="Times New Roman" w:hAnsi="Times New Roman" w:cs="Times New Roman"/>
          <w:sz w:val="24"/>
          <w:szCs w:val="24"/>
        </w:rPr>
        <w:t>hương mại điện tử cho phép khách hàng có thể truy cập đến hàng nghìn sản phẩm và dịch vụ khác nhau từ nhiều nhà cung cấp trên toàn thế giới.</w:t>
      </w:r>
    </w:p>
    <w:p w:rsidR="00424694" w:rsidRPr="00424694" w:rsidRDefault="00424694" w:rsidP="00424694">
      <w:pPr>
        <w:pStyle w:val="ListParagraph"/>
        <w:numPr>
          <w:ilvl w:val="0"/>
          <w:numId w:val="2"/>
        </w:numPr>
        <w:rPr>
          <w:rFonts w:ascii="Times New Roman" w:hAnsi="Times New Roman" w:cs="Times New Roman"/>
          <w:sz w:val="24"/>
          <w:szCs w:val="24"/>
        </w:rPr>
      </w:pPr>
      <w:r w:rsidRPr="009B2853">
        <w:rPr>
          <w:rFonts w:ascii="Times New Roman" w:hAnsi="Times New Roman" w:cs="Times New Roman"/>
          <w:sz w:val="24"/>
          <w:szCs w:val="24"/>
        </w:rPr>
        <w:t>Tăng cường sự tiện lợi: Người tiêu dùng có thể dễ dàng so sánh giá cả và chất lượng của sản phẩm và dịch vụ trên nhiều trang web bán hàng trực tuyến, từ đó có thể đưa ra quyết định mua hàng chính xác hơn.</w:t>
      </w:r>
    </w:p>
    <w:p w:rsidR="00424694" w:rsidRPr="00424694" w:rsidRDefault="00424694" w:rsidP="00424694">
      <w:pPr>
        <w:pStyle w:val="ListParagraph"/>
        <w:numPr>
          <w:ilvl w:val="0"/>
          <w:numId w:val="2"/>
        </w:numPr>
        <w:rPr>
          <w:rFonts w:ascii="Times New Roman" w:hAnsi="Times New Roman" w:cs="Times New Roman"/>
          <w:sz w:val="24"/>
          <w:szCs w:val="24"/>
        </w:rPr>
      </w:pPr>
      <w:r w:rsidRPr="009B2853">
        <w:rPr>
          <w:rFonts w:ascii="Times New Roman" w:hAnsi="Times New Roman" w:cs="Times New Roman"/>
          <w:sz w:val="24"/>
          <w:szCs w:val="24"/>
        </w:rPr>
        <w:t xml:space="preserve">Tăng cường doanh số và khách hàng: </w:t>
      </w:r>
      <w:r>
        <w:rPr>
          <w:rFonts w:ascii="Times New Roman" w:hAnsi="Times New Roman" w:cs="Times New Roman"/>
          <w:sz w:val="24"/>
          <w:szCs w:val="24"/>
        </w:rPr>
        <w:t>website t</w:t>
      </w:r>
      <w:r w:rsidRPr="009B2853">
        <w:rPr>
          <w:rFonts w:ascii="Times New Roman" w:hAnsi="Times New Roman" w:cs="Times New Roman"/>
          <w:sz w:val="24"/>
          <w:szCs w:val="24"/>
        </w:rPr>
        <w:t>hương mại điện tử cho phép các doanh nghiệp tiếp cận với khách hàng ở khắp nơi trên thế giới, tăng cường doanh số và tạo ra nhiều cơ hội kinh doanh mới.</w:t>
      </w:r>
    </w:p>
    <w:p w:rsidR="00424694" w:rsidRPr="00424694" w:rsidRDefault="00424694" w:rsidP="00424694">
      <w:pPr>
        <w:pStyle w:val="ListParagraph"/>
        <w:numPr>
          <w:ilvl w:val="0"/>
          <w:numId w:val="2"/>
        </w:numPr>
        <w:rPr>
          <w:rFonts w:ascii="Times New Roman" w:hAnsi="Times New Roman" w:cs="Times New Roman"/>
          <w:sz w:val="24"/>
          <w:szCs w:val="24"/>
        </w:rPr>
      </w:pPr>
      <w:r w:rsidRPr="009B2853">
        <w:rPr>
          <w:rFonts w:ascii="Times New Roman" w:hAnsi="Times New Roman" w:cs="Times New Roman"/>
          <w:sz w:val="24"/>
          <w:szCs w:val="24"/>
        </w:rPr>
        <w:t>Giảm chi phí vận hành: Doanh nghiệp có thể tiết kiệm được chi phí vận hành, nhân viên và cơ sở vật chất so với mô hình bán hàng truyền thống.</w:t>
      </w:r>
    </w:p>
    <w:p w:rsidR="00424694" w:rsidRPr="00424694" w:rsidRDefault="00424694" w:rsidP="00424694">
      <w:pPr>
        <w:pStyle w:val="ListParagraph"/>
        <w:numPr>
          <w:ilvl w:val="0"/>
          <w:numId w:val="2"/>
        </w:numPr>
        <w:rPr>
          <w:rFonts w:ascii="Times New Roman" w:hAnsi="Times New Roman" w:cs="Times New Roman"/>
          <w:sz w:val="24"/>
          <w:szCs w:val="24"/>
        </w:rPr>
      </w:pPr>
      <w:r w:rsidRPr="009B2853">
        <w:rPr>
          <w:rFonts w:ascii="Times New Roman" w:hAnsi="Times New Roman" w:cs="Times New Roman"/>
          <w:sz w:val="24"/>
          <w:szCs w:val="24"/>
        </w:rPr>
        <w:t xml:space="preserve">Dễ dàng quản lý sản phẩm và dịch vụ: </w:t>
      </w:r>
      <w:r>
        <w:rPr>
          <w:rFonts w:ascii="Times New Roman" w:hAnsi="Times New Roman" w:cs="Times New Roman"/>
          <w:sz w:val="24"/>
          <w:szCs w:val="24"/>
        </w:rPr>
        <w:t>website t</w:t>
      </w:r>
      <w:r w:rsidRPr="009B2853">
        <w:rPr>
          <w:rFonts w:ascii="Times New Roman" w:hAnsi="Times New Roman" w:cs="Times New Roman"/>
          <w:sz w:val="24"/>
          <w:szCs w:val="24"/>
        </w:rPr>
        <w:t>hương mại điện tử cho phép các doanh nghiệp quản lý sản phẩm và dịch vụ của mình một cách dễ dàng hơn, từ đó có thể cải thiện chất lượng sản phẩm và dịch vụ của mình.</w:t>
      </w:r>
    </w:p>
    <w:p w:rsidR="00424694" w:rsidRDefault="00424694" w:rsidP="00424694">
      <w:pPr>
        <w:rPr>
          <w:rFonts w:ascii="Times New Roman" w:hAnsi="Times New Roman" w:cs="Times New Roman"/>
          <w:sz w:val="24"/>
          <w:szCs w:val="24"/>
        </w:rPr>
      </w:pPr>
      <w:r>
        <w:rPr>
          <w:rFonts w:ascii="Times New Roman" w:hAnsi="Times New Roman" w:cs="Times New Roman"/>
          <w:sz w:val="24"/>
          <w:szCs w:val="24"/>
        </w:rPr>
        <w:t>Chính vì có nhiều lợi ích và thế mạnh hơn so với bán hàng truyền thống dẫn đến bán hàng trên website thương mại điện tử hiện đang</w:t>
      </w:r>
      <w:r w:rsidR="00FE035F">
        <w:rPr>
          <w:rFonts w:ascii="Times New Roman" w:hAnsi="Times New Roman" w:cs="Times New Roman"/>
          <w:sz w:val="24"/>
          <w:szCs w:val="24"/>
        </w:rPr>
        <w:t xml:space="preserve"> rất</w:t>
      </w:r>
      <w:r>
        <w:rPr>
          <w:rFonts w:ascii="Times New Roman" w:hAnsi="Times New Roman" w:cs="Times New Roman"/>
          <w:sz w:val="24"/>
          <w:szCs w:val="24"/>
        </w:rPr>
        <w:t xml:space="preserve"> cạ</w:t>
      </w:r>
      <w:r w:rsidR="00FE035F">
        <w:rPr>
          <w:rFonts w:ascii="Times New Roman" w:hAnsi="Times New Roman" w:cs="Times New Roman"/>
          <w:sz w:val="24"/>
          <w:szCs w:val="24"/>
        </w:rPr>
        <w:t>nh tranh</w:t>
      </w:r>
      <w:r>
        <w:rPr>
          <w:rFonts w:ascii="Times New Roman" w:hAnsi="Times New Roman" w:cs="Times New Roman"/>
          <w:sz w:val="24"/>
          <w:szCs w:val="24"/>
        </w:rPr>
        <w:t>. Các website thương mại điện tử đều nghiên cứu và phát triển các tích năng tốt nhất để người tiêu dùng ngày càng thoải mái và dễ dàng hơn trong việc mua sắm và trải nghiệm các sản phẩm trực tuyến</w:t>
      </w:r>
    </w:p>
    <w:p w:rsidR="00424694" w:rsidRDefault="00424694" w:rsidP="00424694">
      <w:pPr>
        <w:rPr>
          <w:rFonts w:ascii="Times New Roman" w:hAnsi="Times New Roman" w:cs="Times New Roman"/>
          <w:sz w:val="24"/>
          <w:szCs w:val="24"/>
        </w:rPr>
      </w:pPr>
    </w:p>
    <w:p w:rsidR="000D7880" w:rsidRDefault="000D7880">
      <w:pPr>
        <w:rPr>
          <w:rFonts w:ascii="Times New Roman" w:hAnsi="Times New Roman" w:cs="Times New Roman"/>
          <w:sz w:val="24"/>
          <w:szCs w:val="24"/>
        </w:rPr>
      </w:pPr>
    </w:p>
    <w:p w:rsidR="00182160" w:rsidRDefault="00182160">
      <w:pPr>
        <w:rPr>
          <w:rFonts w:ascii="Times New Roman" w:hAnsi="Times New Roman" w:cs="Times New Roman"/>
          <w:sz w:val="24"/>
          <w:szCs w:val="24"/>
        </w:rPr>
      </w:pPr>
    </w:p>
    <w:tbl>
      <w:tblPr>
        <w:tblStyle w:val="TableGrid"/>
        <w:tblW w:w="13675" w:type="dxa"/>
        <w:tblInd w:w="360" w:type="dxa"/>
        <w:tblLook w:val="04A0" w:firstRow="1" w:lastRow="0" w:firstColumn="1" w:lastColumn="0" w:noHBand="0" w:noVBand="1"/>
      </w:tblPr>
      <w:tblGrid>
        <w:gridCol w:w="2155"/>
        <w:gridCol w:w="4950"/>
        <w:gridCol w:w="6570"/>
      </w:tblGrid>
      <w:tr w:rsidR="009B4B2F" w:rsidRPr="007A09A4" w:rsidTr="009B4B2F">
        <w:tc>
          <w:tcPr>
            <w:tcW w:w="2155" w:type="dxa"/>
          </w:tcPr>
          <w:p w:rsidR="009B4B2F" w:rsidRPr="007A09A4" w:rsidRDefault="009B4B2F" w:rsidP="007A09A4">
            <w:pPr>
              <w:jc w:val="center"/>
              <w:rPr>
                <w:rFonts w:ascii="Times New Roman" w:hAnsi="Times New Roman" w:cs="Times New Roman"/>
                <w:b/>
                <w:sz w:val="24"/>
                <w:szCs w:val="24"/>
              </w:rPr>
            </w:pPr>
            <w:bookmarkStart w:id="0" w:name="_GoBack"/>
            <w:r w:rsidRPr="007A09A4">
              <w:rPr>
                <w:rFonts w:ascii="Times New Roman" w:hAnsi="Times New Roman" w:cs="Times New Roman"/>
                <w:b/>
                <w:sz w:val="24"/>
                <w:szCs w:val="24"/>
              </w:rPr>
              <w:lastRenderedPageBreak/>
              <w:t>Tiêu chí</w:t>
            </w:r>
          </w:p>
        </w:tc>
        <w:tc>
          <w:tcPr>
            <w:tcW w:w="4950" w:type="dxa"/>
          </w:tcPr>
          <w:p w:rsidR="009B4B2F" w:rsidRPr="007A09A4" w:rsidRDefault="009B4B2F" w:rsidP="007A09A4">
            <w:pPr>
              <w:jc w:val="center"/>
              <w:rPr>
                <w:rFonts w:ascii="Times New Roman" w:hAnsi="Times New Roman" w:cs="Times New Roman"/>
                <w:b/>
                <w:sz w:val="24"/>
                <w:szCs w:val="24"/>
              </w:rPr>
            </w:pPr>
            <w:r w:rsidRPr="007A09A4">
              <w:rPr>
                <w:rFonts w:ascii="Times New Roman" w:hAnsi="Times New Roman" w:cs="Times New Roman"/>
                <w:b/>
                <w:sz w:val="24"/>
                <w:szCs w:val="24"/>
              </w:rPr>
              <w:t>Đặc tả</w:t>
            </w:r>
          </w:p>
        </w:tc>
        <w:tc>
          <w:tcPr>
            <w:tcW w:w="6570" w:type="dxa"/>
          </w:tcPr>
          <w:p w:rsidR="009B4B2F" w:rsidRPr="007A09A4" w:rsidRDefault="009B4B2F" w:rsidP="007A09A4">
            <w:pPr>
              <w:jc w:val="center"/>
              <w:rPr>
                <w:rFonts w:ascii="Times New Roman" w:hAnsi="Times New Roman" w:cs="Times New Roman"/>
                <w:b/>
                <w:sz w:val="24"/>
                <w:szCs w:val="24"/>
              </w:rPr>
            </w:pPr>
            <w:r w:rsidRPr="007A09A4">
              <w:rPr>
                <w:rFonts w:ascii="Times New Roman" w:hAnsi="Times New Roman" w:cs="Times New Roman"/>
                <w:b/>
                <w:sz w:val="24"/>
                <w:szCs w:val="24"/>
              </w:rPr>
              <w:t>Nội dung</w:t>
            </w:r>
          </w:p>
        </w:tc>
      </w:tr>
      <w:bookmarkEnd w:id="0"/>
      <w:tr w:rsidR="009B4B2F" w:rsidTr="009B4B2F">
        <w:tc>
          <w:tcPr>
            <w:tcW w:w="2155" w:type="dxa"/>
          </w:tcPr>
          <w:p w:rsid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Hiểu biết về Business</w:t>
            </w:r>
          </w:p>
        </w:tc>
        <w:tc>
          <w:tcPr>
            <w:tcW w:w="4950" w:type="dxa"/>
          </w:tcPr>
          <w:p w:rsidR="009B4B2F" w:rsidRP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Giải thích vấn đề</w:t>
            </w:r>
          </w:p>
          <w:p w:rsidR="009B4B2F" w:rsidRPr="009B4B2F" w:rsidRDefault="009B4B2F" w:rsidP="009B4B2F">
            <w:pPr>
              <w:rPr>
                <w:rFonts w:ascii="Times New Roman" w:hAnsi="Times New Roman" w:cs="Times New Roman"/>
                <w:sz w:val="24"/>
                <w:szCs w:val="24"/>
              </w:rPr>
            </w:pPr>
          </w:p>
          <w:p w:rsid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Miêu tả và xác định các mục tiêu kinh doanh cần đạt được</w:t>
            </w:r>
          </w:p>
          <w:p w:rsidR="00BC1A95" w:rsidRDefault="00BC1A95" w:rsidP="009B4B2F">
            <w:pPr>
              <w:rPr>
                <w:rFonts w:ascii="Times New Roman" w:hAnsi="Times New Roman" w:cs="Times New Roman"/>
                <w:sz w:val="24"/>
                <w:szCs w:val="24"/>
              </w:rPr>
            </w:pPr>
          </w:p>
          <w:p w:rsidR="00BC1A95" w:rsidRPr="00BC1A95" w:rsidRDefault="00BC1A95" w:rsidP="00BC1A95">
            <w:pPr>
              <w:rPr>
                <w:rFonts w:ascii="Times New Roman" w:hAnsi="Times New Roman" w:cs="Times New Roman"/>
                <w:sz w:val="24"/>
                <w:szCs w:val="24"/>
              </w:rPr>
            </w:pPr>
            <w:r w:rsidRPr="00BC1A95">
              <w:rPr>
                <w:rFonts w:ascii="Times New Roman" w:hAnsi="Times New Roman" w:cs="Times New Roman"/>
                <w:sz w:val="24"/>
                <w:szCs w:val="24"/>
              </w:rPr>
              <w:t>Khi thực hiện giai đoạn Business Understanding trong một dự án khoa học dữ liệu, cần đặt ra và làm rõ các câu hỏi sau:</w:t>
            </w:r>
          </w:p>
          <w:p w:rsidR="00BC1A95" w:rsidRPr="00BC1A95" w:rsidRDefault="00BC1A95" w:rsidP="00BC1A95">
            <w:pPr>
              <w:rPr>
                <w:rFonts w:ascii="Times New Roman" w:hAnsi="Times New Roman" w:cs="Times New Roman"/>
                <w:sz w:val="24"/>
                <w:szCs w:val="24"/>
              </w:rPr>
            </w:pPr>
          </w:p>
          <w:p w:rsidR="00CC2F5B" w:rsidRPr="00CC2F5B" w:rsidRDefault="00CC2F5B" w:rsidP="00CC2F5B">
            <w:pPr>
              <w:rPr>
                <w:rFonts w:ascii="Times New Roman" w:hAnsi="Times New Roman" w:cs="Times New Roman"/>
                <w:sz w:val="24"/>
                <w:szCs w:val="24"/>
              </w:rPr>
            </w:pPr>
            <w:r w:rsidRPr="00CC2F5B">
              <w:rPr>
                <w:rFonts w:ascii="Times New Roman" w:hAnsi="Times New Roman" w:cs="Times New Roman"/>
                <w:sz w:val="24"/>
                <w:szCs w:val="24"/>
              </w:rPr>
              <w:t>Xác định mục đích của dự án</w:t>
            </w:r>
          </w:p>
          <w:p w:rsidR="00CC2F5B" w:rsidRPr="00CC2F5B" w:rsidRDefault="00CC2F5B" w:rsidP="00CC2F5B">
            <w:pPr>
              <w:rPr>
                <w:rFonts w:ascii="Times New Roman" w:hAnsi="Times New Roman" w:cs="Times New Roman"/>
                <w:sz w:val="24"/>
                <w:szCs w:val="24"/>
              </w:rPr>
            </w:pPr>
            <w:r w:rsidRPr="00CC2F5B">
              <w:rPr>
                <w:rFonts w:ascii="Times New Roman" w:hAnsi="Times New Roman" w:cs="Times New Roman"/>
                <w:sz w:val="24"/>
                <w:szCs w:val="24"/>
              </w:rPr>
              <w:t>Đặt câu hỏi để hiểu về mục đích: “</w:t>
            </w:r>
            <w:r w:rsidR="00DC24BF">
              <w:rPr>
                <w:rFonts w:ascii="Times New Roman" w:hAnsi="Times New Roman" w:cs="Times New Roman"/>
                <w:sz w:val="24"/>
                <w:szCs w:val="24"/>
              </w:rPr>
              <w:t xml:space="preserve">Làm sao tăng được trải nghiệm mua sắm và kích thích người dùng mua sắm nhiều </w:t>
            </w:r>
            <w:proofErr w:type="gramStart"/>
            <w:r w:rsidR="00DC24BF">
              <w:rPr>
                <w:rFonts w:ascii="Times New Roman" w:hAnsi="Times New Roman" w:cs="Times New Roman"/>
                <w:sz w:val="24"/>
                <w:szCs w:val="24"/>
              </w:rPr>
              <w:t>hơn</w:t>
            </w:r>
            <w:r w:rsidRPr="00CC2F5B">
              <w:rPr>
                <w:rFonts w:ascii="Times New Roman" w:hAnsi="Times New Roman" w:cs="Times New Roman"/>
                <w:sz w:val="24"/>
                <w:szCs w:val="24"/>
              </w:rPr>
              <w:t xml:space="preserve"> ?</w:t>
            </w:r>
            <w:proofErr w:type="gramEnd"/>
            <w:r w:rsidRPr="00CC2F5B">
              <w:rPr>
                <w:rFonts w:ascii="Times New Roman" w:hAnsi="Times New Roman" w:cs="Times New Roman"/>
                <w:sz w:val="24"/>
                <w:szCs w:val="24"/>
              </w:rPr>
              <w:t>”</w:t>
            </w:r>
          </w:p>
          <w:p w:rsidR="00BC1A95" w:rsidRDefault="00CC2F5B" w:rsidP="00CC2F5B">
            <w:pPr>
              <w:rPr>
                <w:rFonts w:ascii="Times New Roman" w:hAnsi="Times New Roman" w:cs="Times New Roman"/>
                <w:sz w:val="24"/>
                <w:szCs w:val="24"/>
              </w:rPr>
            </w:pPr>
            <w:r w:rsidRPr="00CC2F5B">
              <w:rPr>
                <w:rFonts w:ascii="Times New Roman" w:hAnsi="Times New Roman" w:cs="Times New Roman"/>
                <w:sz w:val="24"/>
                <w:szCs w:val="24"/>
              </w:rPr>
              <w:t>Làm rõ vấn đề cần giải quyết</w:t>
            </w:r>
          </w:p>
        </w:tc>
        <w:tc>
          <w:tcPr>
            <w:tcW w:w="6570" w:type="dxa"/>
          </w:tcPr>
          <w:p w:rsidR="00B51F2A" w:rsidRDefault="00B51F2A" w:rsidP="009B2853">
            <w:pPr>
              <w:rPr>
                <w:rFonts w:ascii="Times New Roman" w:hAnsi="Times New Roman" w:cs="Times New Roman"/>
                <w:sz w:val="24"/>
                <w:szCs w:val="24"/>
              </w:rPr>
            </w:pPr>
            <w:r>
              <w:rPr>
                <w:rFonts w:ascii="Times New Roman" w:hAnsi="Times New Roman" w:cs="Times New Roman"/>
                <w:sz w:val="24"/>
                <w:szCs w:val="24"/>
              </w:rPr>
              <w:t xml:space="preserve">Các mục đích cần đạt được đối với dữ liệu người dùng để tang trưởng số lượng người dùng và doanh thu của website thương mại điện </w:t>
            </w:r>
            <w:proofErr w:type="gramStart"/>
            <w:r>
              <w:rPr>
                <w:rFonts w:ascii="Times New Roman" w:hAnsi="Times New Roman" w:cs="Times New Roman"/>
                <w:sz w:val="24"/>
                <w:szCs w:val="24"/>
              </w:rPr>
              <w:t>tử :</w:t>
            </w:r>
            <w:proofErr w:type="gramEnd"/>
          </w:p>
          <w:p w:rsidR="00B51F2A" w:rsidRDefault="007E0164" w:rsidP="00B51F2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Làm sao h</w:t>
            </w:r>
            <w:r w:rsidR="00B51F2A">
              <w:rPr>
                <w:rFonts w:ascii="Times New Roman" w:hAnsi="Times New Roman" w:cs="Times New Roman"/>
                <w:sz w:val="24"/>
                <w:szCs w:val="24"/>
              </w:rPr>
              <w:t xml:space="preserve">iểu được mong muốn, nhu cầu của người dùng khi truy cập website thương mai điện </w:t>
            </w:r>
            <w:proofErr w:type="gramStart"/>
            <w:r w:rsidR="00B51F2A">
              <w:rPr>
                <w:rFonts w:ascii="Times New Roman" w:hAnsi="Times New Roman" w:cs="Times New Roman"/>
                <w:sz w:val="24"/>
                <w:szCs w:val="24"/>
              </w:rPr>
              <w:t>tử</w:t>
            </w:r>
            <w:r>
              <w:rPr>
                <w:rFonts w:ascii="Times New Roman" w:hAnsi="Times New Roman" w:cs="Times New Roman"/>
                <w:sz w:val="24"/>
                <w:szCs w:val="24"/>
              </w:rPr>
              <w:t xml:space="preserve"> ?</w:t>
            </w:r>
            <w:proofErr w:type="gramEnd"/>
          </w:p>
          <w:p w:rsidR="009B2853" w:rsidRDefault="007E0164" w:rsidP="00B51F2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Làm sao đ</w:t>
            </w:r>
            <w:r w:rsidR="00B51F2A">
              <w:rPr>
                <w:rFonts w:ascii="Times New Roman" w:hAnsi="Times New Roman" w:cs="Times New Roman"/>
                <w:sz w:val="24"/>
                <w:szCs w:val="24"/>
              </w:rPr>
              <w:t xml:space="preserve">ưa ra được các sản phẩm gợi ý phù hợp nhất với mong muốn, sở thích của người </w:t>
            </w:r>
            <w:proofErr w:type="gramStart"/>
            <w:r w:rsidR="00B51F2A">
              <w:rPr>
                <w:rFonts w:ascii="Times New Roman" w:hAnsi="Times New Roman" w:cs="Times New Roman"/>
                <w:sz w:val="24"/>
                <w:szCs w:val="24"/>
              </w:rPr>
              <w:t>dùng</w:t>
            </w:r>
            <w:r w:rsidR="009B2853" w:rsidRPr="00B51F2A">
              <w:rPr>
                <w:rFonts w:ascii="Times New Roman" w:hAnsi="Times New Roman" w:cs="Times New Roman"/>
                <w:sz w:val="24"/>
                <w:szCs w:val="24"/>
              </w:rPr>
              <w:t xml:space="preserve"> </w:t>
            </w:r>
            <w:r>
              <w:rPr>
                <w:rFonts w:ascii="Times New Roman" w:hAnsi="Times New Roman" w:cs="Times New Roman"/>
                <w:sz w:val="24"/>
                <w:szCs w:val="24"/>
              </w:rPr>
              <w:t>?</w:t>
            </w:r>
            <w:proofErr w:type="gramEnd"/>
          </w:p>
          <w:p w:rsidR="00B51F2A" w:rsidRDefault="007E0164" w:rsidP="007E01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Làm sao nâng cao được trải nghiệm của người </w:t>
            </w:r>
            <w:proofErr w:type="gramStart"/>
            <w:r>
              <w:rPr>
                <w:rFonts w:ascii="Times New Roman" w:hAnsi="Times New Roman" w:cs="Times New Roman"/>
                <w:sz w:val="24"/>
                <w:szCs w:val="24"/>
              </w:rPr>
              <w:t>dùng ?</w:t>
            </w:r>
            <w:proofErr w:type="gramEnd"/>
          </w:p>
          <w:p w:rsidR="007E0164" w:rsidRPr="00B51F2A" w:rsidRDefault="007E0164" w:rsidP="007E01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Làm sao để người dùng sau khi truy cập vào website của chúng ta sẽ không muốn truy cập vào các website thương mại điện tử khác ?</w:t>
            </w:r>
          </w:p>
        </w:tc>
      </w:tr>
      <w:tr w:rsidR="009B4B2F" w:rsidTr="009B4B2F">
        <w:tc>
          <w:tcPr>
            <w:tcW w:w="2155" w:type="dxa"/>
          </w:tcPr>
          <w:p w:rsid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Hướng tiếp cận giải quyết (Analytic approach)</w:t>
            </w:r>
          </w:p>
        </w:tc>
        <w:tc>
          <w:tcPr>
            <w:tcW w:w="4950" w:type="dxa"/>
          </w:tcPr>
          <w:p w:rsidR="00543A9A" w:rsidRDefault="00543A9A" w:rsidP="009B4B2F">
            <w:pPr>
              <w:rPr>
                <w:rFonts w:ascii="Times New Roman" w:hAnsi="Times New Roman" w:cs="Times New Roman"/>
                <w:sz w:val="24"/>
                <w:szCs w:val="24"/>
              </w:rPr>
            </w:pPr>
            <w:r>
              <w:rPr>
                <w:rFonts w:ascii="Times New Roman" w:hAnsi="Times New Roman" w:cs="Times New Roman"/>
                <w:sz w:val="24"/>
                <w:szCs w:val="24"/>
              </w:rPr>
              <w:t xml:space="preserve">Các câu hỏi cần trả </w:t>
            </w:r>
            <w:proofErr w:type="gramStart"/>
            <w:r>
              <w:rPr>
                <w:rFonts w:ascii="Times New Roman" w:hAnsi="Times New Roman" w:cs="Times New Roman"/>
                <w:sz w:val="24"/>
                <w:szCs w:val="24"/>
              </w:rPr>
              <w:t>lời :</w:t>
            </w:r>
            <w:proofErr w:type="gramEnd"/>
          </w:p>
          <w:p w:rsidR="00543A9A" w:rsidRDefault="00543A9A" w:rsidP="00543A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Đầu vào mô hình là </w:t>
            </w:r>
            <w:proofErr w:type="gramStart"/>
            <w:r>
              <w:rPr>
                <w:rFonts w:ascii="Times New Roman" w:hAnsi="Times New Roman" w:cs="Times New Roman"/>
                <w:sz w:val="24"/>
                <w:szCs w:val="24"/>
              </w:rPr>
              <w:t>gì ?</w:t>
            </w:r>
            <w:proofErr w:type="gramEnd"/>
          </w:p>
          <w:p w:rsidR="00543A9A" w:rsidRDefault="00543A9A" w:rsidP="00543A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Mô hình sẽ xử lý những </w:t>
            </w:r>
            <w:proofErr w:type="gramStart"/>
            <w:r>
              <w:rPr>
                <w:rFonts w:ascii="Times New Roman" w:hAnsi="Times New Roman" w:cs="Times New Roman"/>
                <w:sz w:val="24"/>
                <w:szCs w:val="24"/>
              </w:rPr>
              <w:t>gì ?</w:t>
            </w:r>
            <w:proofErr w:type="gramEnd"/>
          </w:p>
          <w:p w:rsidR="00543A9A" w:rsidRDefault="00543A9A" w:rsidP="00543A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Kết quả trả về của mô hình là </w:t>
            </w:r>
            <w:proofErr w:type="gramStart"/>
            <w:r>
              <w:rPr>
                <w:rFonts w:ascii="Times New Roman" w:hAnsi="Times New Roman" w:cs="Times New Roman"/>
                <w:sz w:val="24"/>
                <w:szCs w:val="24"/>
              </w:rPr>
              <w:t>gì ?</w:t>
            </w:r>
            <w:proofErr w:type="gramEnd"/>
          </w:p>
          <w:p w:rsidR="00543A9A" w:rsidRPr="00543A9A" w:rsidRDefault="00543A9A" w:rsidP="00543A9A">
            <w:pPr>
              <w:pStyle w:val="ListParagraph"/>
              <w:rPr>
                <w:rFonts w:ascii="Times New Roman" w:hAnsi="Times New Roman" w:cs="Times New Roman"/>
                <w:sz w:val="24"/>
                <w:szCs w:val="24"/>
              </w:rPr>
            </w:pPr>
          </w:p>
          <w:p w:rsidR="009B4B2F" w:rsidRP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Chọn một trong những hướng tiếp cận phân tích để giải quyết vấn đề:</w:t>
            </w:r>
          </w:p>
          <w:p w:rsidR="009B4B2F" w:rsidRPr="009B4B2F" w:rsidRDefault="009B4B2F" w:rsidP="009B4B2F">
            <w:pPr>
              <w:rPr>
                <w:rFonts w:ascii="Times New Roman" w:hAnsi="Times New Roman" w:cs="Times New Roman"/>
                <w:sz w:val="24"/>
                <w:szCs w:val="24"/>
              </w:rPr>
            </w:pPr>
          </w:p>
          <w:p w:rsidR="009B4B2F" w:rsidRP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Predictive model (mô hình dự đoán)</w:t>
            </w:r>
          </w:p>
          <w:p w:rsidR="009B4B2F" w:rsidRP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Descriptive model (mô hình miêu tả)</w:t>
            </w:r>
          </w:p>
          <w:p w:rsidR="009B4B2F" w:rsidRP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Classification model (mô hình phân loại)</w:t>
            </w:r>
          </w:p>
          <w:p w:rsid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Hoặc mô hình khác</w:t>
            </w:r>
          </w:p>
        </w:tc>
        <w:tc>
          <w:tcPr>
            <w:tcW w:w="6570" w:type="dxa"/>
          </w:tcPr>
          <w:p w:rsidR="00C040FE" w:rsidRDefault="00CC2F5B" w:rsidP="009B4B2F">
            <w:pPr>
              <w:pStyle w:val="ListParagraph"/>
              <w:numPr>
                <w:ilvl w:val="0"/>
                <w:numId w:val="3"/>
              </w:numPr>
              <w:rPr>
                <w:rFonts w:ascii="Times New Roman" w:hAnsi="Times New Roman" w:cs="Times New Roman"/>
                <w:sz w:val="24"/>
                <w:szCs w:val="24"/>
              </w:rPr>
            </w:pPr>
            <w:r w:rsidRPr="00C040FE">
              <w:rPr>
                <w:rFonts w:ascii="Times New Roman" w:hAnsi="Times New Roman" w:cs="Times New Roman"/>
                <w:sz w:val="24"/>
                <w:szCs w:val="24"/>
              </w:rPr>
              <w:t xml:space="preserve">Đầu vào của mô hình là </w:t>
            </w:r>
            <w:r w:rsidR="00C040FE" w:rsidRPr="00C040FE">
              <w:rPr>
                <w:rFonts w:ascii="Times New Roman" w:hAnsi="Times New Roman" w:cs="Times New Roman"/>
                <w:sz w:val="24"/>
                <w:szCs w:val="24"/>
              </w:rPr>
              <w:t>dữ liệu</w:t>
            </w:r>
            <w:r w:rsidRPr="00C040FE">
              <w:rPr>
                <w:rFonts w:ascii="Times New Roman" w:hAnsi="Times New Roman" w:cs="Times New Roman"/>
                <w:sz w:val="24"/>
                <w:szCs w:val="24"/>
              </w:rPr>
              <w:t xml:space="preserve"> khảo sát của khách hàng, dữ liệu lịch sử tra cứu, xem hàng, mua hàng, đánh giá sản phẩm</w:t>
            </w:r>
            <w:r w:rsidR="00C040FE" w:rsidRPr="00C040FE">
              <w:rPr>
                <w:rFonts w:ascii="Times New Roman" w:hAnsi="Times New Roman" w:cs="Times New Roman"/>
                <w:sz w:val="24"/>
                <w:szCs w:val="24"/>
              </w:rPr>
              <w:t>.</w:t>
            </w:r>
          </w:p>
          <w:p w:rsidR="00C040FE" w:rsidRPr="00C040FE" w:rsidRDefault="00C040FE" w:rsidP="009B4B2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Mô hình sẽ xử lý dữ liệu lịch sử liên quan đến khách hàng </w:t>
            </w:r>
          </w:p>
          <w:p w:rsidR="00C040FE" w:rsidRPr="00C040FE" w:rsidRDefault="00C040FE" w:rsidP="00C040FE">
            <w:pPr>
              <w:pStyle w:val="ListParagraph"/>
              <w:numPr>
                <w:ilvl w:val="0"/>
                <w:numId w:val="3"/>
              </w:numPr>
              <w:rPr>
                <w:rFonts w:ascii="Times New Roman" w:hAnsi="Times New Roman" w:cs="Times New Roman"/>
                <w:sz w:val="24"/>
                <w:szCs w:val="24"/>
              </w:rPr>
            </w:pPr>
            <w:r w:rsidRPr="00C040FE">
              <w:rPr>
                <w:rFonts w:ascii="Times New Roman" w:hAnsi="Times New Roman" w:cs="Times New Roman"/>
                <w:sz w:val="24"/>
                <w:szCs w:val="24"/>
              </w:rPr>
              <w:t xml:space="preserve">Kết quả trả về của mô hình, ví dụ cung cấp các loại thông </w:t>
            </w:r>
            <w:proofErr w:type="gramStart"/>
            <w:r w:rsidRPr="00C040FE">
              <w:rPr>
                <w:rFonts w:ascii="Times New Roman" w:hAnsi="Times New Roman" w:cs="Times New Roman"/>
                <w:sz w:val="24"/>
                <w:szCs w:val="24"/>
              </w:rPr>
              <w:t>tin</w:t>
            </w:r>
            <w:r w:rsidR="00E40D8E">
              <w:rPr>
                <w:rFonts w:ascii="Times New Roman" w:hAnsi="Times New Roman" w:cs="Times New Roman"/>
                <w:sz w:val="24"/>
                <w:szCs w:val="24"/>
              </w:rPr>
              <w:t xml:space="preserve"> :</w:t>
            </w:r>
            <w:proofErr w:type="gramEnd"/>
          </w:p>
          <w:p w:rsidR="00C040FE" w:rsidRPr="00C040FE" w:rsidRDefault="00E40D8E" w:rsidP="00C040FE">
            <w:pPr>
              <w:rPr>
                <w:rFonts w:ascii="Times New Roman" w:hAnsi="Times New Roman" w:cs="Times New Roman"/>
                <w:sz w:val="24"/>
                <w:szCs w:val="24"/>
              </w:rPr>
            </w:pPr>
            <w:r>
              <w:rPr>
                <w:rFonts w:ascii="Times New Roman" w:hAnsi="Times New Roman" w:cs="Times New Roman"/>
                <w:sz w:val="24"/>
                <w:szCs w:val="24"/>
              </w:rPr>
              <w:t xml:space="preserve">                </w:t>
            </w:r>
            <w:r w:rsidR="00C040FE">
              <w:rPr>
                <w:rFonts w:ascii="Times New Roman" w:hAnsi="Times New Roman" w:cs="Times New Roman"/>
                <w:sz w:val="24"/>
                <w:szCs w:val="24"/>
              </w:rPr>
              <w:t xml:space="preserve">+ </w:t>
            </w:r>
            <w:r w:rsidR="00C040FE" w:rsidRPr="00C040FE">
              <w:rPr>
                <w:rFonts w:ascii="Times New Roman" w:hAnsi="Times New Roman" w:cs="Times New Roman"/>
                <w:sz w:val="24"/>
                <w:szCs w:val="24"/>
              </w:rPr>
              <w:t>Tỉ lệ phần trăm khách hàng hài lòng với sản phẩm.</w:t>
            </w:r>
          </w:p>
          <w:p w:rsidR="00C040FE" w:rsidRPr="00C040FE" w:rsidRDefault="00E40D8E" w:rsidP="00C040FE">
            <w:pPr>
              <w:rPr>
                <w:rFonts w:ascii="Times New Roman" w:hAnsi="Times New Roman" w:cs="Times New Roman"/>
                <w:sz w:val="24"/>
                <w:szCs w:val="24"/>
              </w:rPr>
            </w:pPr>
            <w:r>
              <w:rPr>
                <w:rFonts w:ascii="Times New Roman" w:hAnsi="Times New Roman" w:cs="Times New Roman"/>
                <w:sz w:val="24"/>
                <w:szCs w:val="24"/>
              </w:rPr>
              <w:t xml:space="preserve">                </w:t>
            </w:r>
            <w:r w:rsidR="00C040FE">
              <w:rPr>
                <w:rFonts w:ascii="Times New Roman" w:hAnsi="Times New Roman" w:cs="Times New Roman"/>
                <w:sz w:val="24"/>
                <w:szCs w:val="24"/>
              </w:rPr>
              <w:t xml:space="preserve">+ </w:t>
            </w:r>
            <w:r w:rsidR="00C040FE" w:rsidRPr="00C040FE">
              <w:rPr>
                <w:rFonts w:ascii="Times New Roman" w:hAnsi="Times New Roman" w:cs="Times New Roman"/>
                <w:sz w:val="24"/>
                <w:szCs w:val="24"/>
              </w:rPr>
              <w:t>Điểm trung bình của khách hàng về các tính năng cụ thể của sản phẩm.</w:t>
            </w:r>
          </w:p>
          <w:p w:rsidR="00C040FE" w:rsidRPr="00C040FE" w:rsidRDefault="00E40D8E" w:rsidP="00C040FE">
            <w:pPr>
              <w:rPr>
                <w:rFonts w:ascii="Times New Roman" w:hAnsi="Times New Roman" w:cs="Times New Roman"/>
                <w:sz w:val="24"/>
                <w:szCs w:val="24"/>
              </w:rPr>
            </w:pPr>
            <w:r>
              <w:rPr>
                <w:rFonts w:ascii="Times New Roman" w:hAnsi="Times New Roman" w:cs="Times New Roman"/>
                <w:sz w:val="24"/>
                <w:szCs w:val="24"/>
              </w:rPr>
              <w:t xml:space="preserve">                </w:t>
            </w:r>
            <w:r w:rsidR="00C040FE">
              <w:rPr>
                <w:rFonts w:ascii="Times New Roman" w:hAnsi="Times New Roman" w:cs="Times New Roman"/>
                <w:sz w:val="24"/>
                <w:szCs w:val="24"/>
              </w:rPr>
              <w:t xml:space="preserve">+ </w:t>
            </w:r>
            <w:r w:rsidR="00C040FE" w:rsidRPr="00C040FE">
              <w:rPr>
                <w:rFonts w:ascii="Times New Roman" w:hAnsi="Times New Roman" w:cs="Times New Roman"/>
                <w:sz w:val="24"/>
                <w:szCs w:val="24"/>
              </w:rPr>
              <w:t>Phân bố tuổi của khách hàng hài lòng với sản phẩm.</w:t>
            </w:r>
          </w:p>
          <w:p w:rsidR="00C040FE" w:rsidRPr="00C040FE" w:rsidRDefault="00E40D8E" w:rsidP="00C040FE">
            <w:pPr>
              <w:rPr>
                <w:rFonts w:ascii="Times New Roman" w:hAnsi="Times New Roman" w:cs="Times New Roman"/>
                <w:sz w:val="24"/>
                <w:szCs w:val="24"/>
              </w:rPr>
            </w:pPr>
            <w:r>
              <w:rPr>
                <w:rFonts w:ascii="Times New Roman" w:hAnsi="Times New Roman" w:cs="Times New Roman"/>
                <w:sz w:val="24"/>
                <w:szCs w:val="24"/>
              </w:rPr>
              <w:t xml:space="preserve">                </w:t>
            </w:r>
            <w:r w:rsidR="00C040FE">
              <w:rPr>
                <w:rFonts w:ascii="Times New Roman" w:hAnsi="Times New Roman" w:cs="Times New Roman"/>
                <w:sz w:val="24"/>
                <w:szCs w:val="24"/>
              </w:rPr>
              <w:t xml:space="preserve">+ </w:t>
            </w:r>
            <w:r w:rsidR="00C040FE" w:rsidRPr="00C040FE">
              <w:rPr>
                <w:rFonts w:ascii="Times New Roman" w:hAnsi="Times New Roman" w:cs="Times New Roman"/>
                <w:sz w:val="24"/>
                <w:szCs w:val="24"/>
              </w:rPr>
              <w:t>Tần suất mua sản phẩm của khách hàng hài lòng so với khách hàng không hài lòng.</w:t>
            </w:r>
          </w:p>
          <w:p w:rsidR="00C040FE" w:rsidRDefault="00E40D8E" w:rsidP="00C040FE">
            <w:pPr>
              <w:rPr>
                <w:rFonts w:ascii="Times New Roman" w:hAnsi="Times New Roman" w:cs="Times New Roman"/>
                <w:sz w:val="24"/>
                <w:szCs w:val="24"/>
              </w:rPr>
            </w:pPr>
            <w:r>
              <w:rPr>
                <w:rFonts w:ascii="Times New Roman" w:hAnsi="Times New Roman" w:cs="Times New Roman"/>
                <w:sz w:val="24"/>
                <w:szCs w:val="24"/>
              </w:rPr>
              <w:t xml:space="preserve">               </w:t>
            </w:r>
            <w:r w:rsidR="00C040FE">
              <w:rPr>
                <w:rFonts w:ascii="Times New Roman" w:hAnsi="Times New Roman" w:cs="Times New Roman"/>
                <w:sz w:val="24"/>
                <w:szCs w:val="24"/>
              </w:rPr>
              <w:t xml:space="preserve">+ </w:t>
            </w:r>
            <w:r w:rsidR="00C040FE" w:rsidRPr="00C040FE">
              <w:rPr>
                <w:rFonts w:ascii="Times New Roman" w:hAnsi="Times New Roman" w:cs="Times New Roman"/>
                <w:sz w:val="24"/>
                <w:szCs w:val="24"/>
              </w:rPr>
              <w:t>Sự khác biệt giữa cảm nhận của khách hàng đối với sản phẩm của nam và nữ.</w:t>
            </w:r>
          </w:p>
          <w:p w:rsidR="00C040FE" w:rsidRDefault="00E40D8E" w:rsidP="00C040FE">
            <w:pPr>
              <w:rPr>
                <w:rFonts w:ascii="Times New Roman" w:hAnsi="Times New Roman" w:cs="Times New Roman"/>
                <w:sz w:val="24"/>
                <w:szCs w:val="24"/>
              </w:rPr>
            </w:pPr>
            <w:r>
              <w:rPr>
                <w:rFonts w:ascii="Times New Roman" w:hAnsi="Times New Roman" w:cs="Times New Roman"/>
                <w:sz w:val="24"/>
                <w:szCs w:val="24"/>
              </w:rPr>
              <w:t xml:space="preserve">               </w:t>
            </w:r>
            <w:r w:rsidR="00C040FE">
              <w:rPr>
                <w:rFonts w:ascii="Times New Roman" w:hAnsi="Times New Roman" w:cs="Times New Roman"/>
                <w:sz w:val="24"/>
                <w:szCs w:val="24"/>
              </w:rPr>
              <w:t>+ Thời gian tìm kiếm sản phẩm của khách hàng</w:t>
            </w:r>
          </w:p>
          <w:p w:rsidR="00C040FE" w:rsidRDefault="00E40D8E" w:rsidP="00C040FE">
            <w:pPr>
              <w:rPr>
                <w:rFonts w:ascii="Times New Roman" w:hAnsi="Times New Roman" w:cs="Times New Roman"/>
                <w:sz w:val="24"/>
                <w:szCs w:val="24"/>
              </w:rPr>
            </w:pPr>
            <w:r>
              <w:rPr>
                <w:rFonts w:ascii="Times New Roman" w:hAnsi="Times New Roman" w:cs="Times New Roman"/>
                <w:sz w:val="24"/>
                <w:szCs w:val="24"/>
              </w:rPr>
              <w:t xml:space="preserve">               </w:t>
            </w:r>
            <w:r w:rsidR="00C040FE">
              <w:rPr>
                <w:rFonts w:ascii="Times New Roman" w:hAnsi="Times New Roman" w:cs="Times New Roman"/>
                <w:sz w:val="24"/>
                <w:szCs w:val="24"/>
              </w:rPr>
              <w:t>+ Tỷ lệ thời gian đặt mua hàng so với thời gian tìm kiếm, đánh giá sản phẩm của khách hàng</w:t>
            </w:r>
          </w:p>
          <w:p w:rsidR="00C040FE" w:rsidRDefault="00E40D8E" w:rsidP="00C040FE">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040FE">
              <w:rPr>
                <w:rFonts w:ascii="Times New Roman" w:hAnsi="Times New Roman" w:cs="Times New Roman"/>
                <w:sz w:val="24"/>
                <w:szCs w:val="24"/>
              </w:rPr>
              <w:t>+ …….</w:t>
            </w:r>
          </w:p>
          <w:p w:rsidR="00CC2F5B" w:rsidRDefault="00CC2F5B" w:rsidP="009B4B2F">
            <w:pPr>
              <w:rPr>
                <w:rFonts w:ascii="Times New Roman" w:hAnsi="Times New Roman" w:cs="Times New Roman"/>
                <w:sz w:val="24"/>
                <w:szCs w:val="24"/>
              </w:rPr>
            </w:pPr>
          </w:p>
          <w:p w:rsidR="00CC2F5B" w:rsidRDefault="00CC2F5B" w:rsidP="009B4B2F">
            <w:pPr>
              <w:rPr>
                <w:rFonts w:ascii="Times New Roman" w:hAnsi="Times New Roman" w:cs="Times New Roman"/>
                <w:sz w:val="24"/>
                <w:szCs w:val="24"/>
              </w:rPr>
            </w:pPr>
          </w:p>
          <w:p w:rsidR="00CC2F5B" w:rsidRDefault="00CC2F5B" w:rsidP="009B4B2F">
            <w:pPr>
              <w:rPr>
                <w:rFonts w:ascii="Times New Roman" w:hAnsi="Times New Roman" w:cs="Times New Roman"/>
                <w:sz w:val="24"/>
                <w:szCs w:val="24"/>
              </w:rPr>
            </w:pPr>
            <w:r>
              <w:rPr>
                <w:rFonts w:ascii="Times New Roman" w:hAnsi="Times New Roman" w:cs="Times New Roman"/>
                <w:sz w:val="24"/>
                <w:szCs w:val="24"/>
              </w:rPr>
              <w:t>Phương pháp phân tích được sử dụng là mô hình miêu tả</w:t>
            </w:r>
          </w:p>
        </w:tc>
      </w:tr>
      <w:tr w:rsidR="009B4B2F" w:rsidTr="009B4B2F">
        <w:tc>
          <w:tcPr>
            <w:tcW w:w="2155" w:type="dxa"/>
          </w:tcPr>
          <w:p w:rsidR="009B4B2F" w:rsidRDefault="009B4B2F" w:rsidP="002A35A9">
            <w:pPr>
              <w:rPr>
                <w:rFonts w:ascii="Times New Roman" w:hAnsi="Times New Roman" w:cs="Times New Roman"/>
                <w:sz w:val="24"/>
                <w:szCs w:val="24"/>
              </w:rPr>
            </w:pPr>
            <w:r w:rsidRPr="009B4B2F">
              <w:rPr>
                <w:rFonts w:ascii="Times New Roman" w:hAnsi="Times New Roman" w:cs="Times New Roman"/>
                <w:sz w:val="24"/>
                <w:szCs w:val="24"/>
              </w:rPr>
              <w:lastRenderedPageBreak/>
              <w:t>Xác định yêu cầu dữ liệ</w:t>
            </w:r>
            <w:r w:rsidR="002A35A9">
              <w:rPr>
                <w:rFonts w:ascii="Times New Roman" w:hAnsi="Times New Roman" w:cs="Times New Roman"/>
                <w:sz w:val="24"/>
                <w:szCs w:val="24"/>
              </w:rPr>
              <w:t>u</w:t>
            </w:r>
          </w:p>
        </w:tc>
        <w:tc>
          <w:tcPr>
            <w:tcW w:w="4950" w:type="dxa"/>
          </w:tcPr>
          <w:p w:rsidR="009B4B2F" w:rsidRP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Miêu tả các yêu cầu dữ liệu để giải quyết vấn đề và cách thức để thu thập dữ liệu.</w:t>
            </w:r>
          </w:p>
          <w:p w:rsidR="009B4B2F" w:rsidRPr="009B4B2F" w:rsidRDefault="009B4B2F" w:rsidP="009B4B2F">
            <w:pPr>
              <w:rPr>
                <w:rFonts w:ascii="Times New Roman" w:hAnsi="Times New Roman" w:cs="Times New Roman"/>
                <w:sz w:val="24"/>
                <w:szCs w:val="24"/>
              </w:rPr>
            </w:pPr>
          </w:p>
          <w:p w:rsidR="009B4B2F" w:rsidRP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Tập trung các ý sau:</w:t>
            </w:r>
          </w:p>
          <w:p w:rsidR="009B4B2F" w:rsidRPr="009B4B2F" w:rsidRDefault="009B4B2F" w:rsidP="009B4B2F">
            <w:pPr>
              <w:rPr>
                <w:rFonts w:ascii="Times New Roman" w:hAnsi="Times New Roman" w:cs="Times New Roman"/>
                <w:sz w:val="24"/>
                <w:szCs w:val="24"/>
              </w:rPr>
            </w:pPr>
          </w:p>
          <w:p w:rsidR="009B4B2F" w:rsidRP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Loại dữ liệu, số lượng dữ liệu</w:t>
            </w:r>
          </w:p>
          <w:p w:rsidR="009B4B2F" w:rsidRP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Nơi thu thập dữ liệu</w:t>
            </w:r>
          </w:p>
          <w:p w:rsid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Có những nguồn dữ liệu nào</w:t>
            </w:r>
          </w:p>
        </w:tc>
        <w:tc>
          <w:tcPr>
            <w:tcW w:w="6570" w:type="dxa"/>
          </w:tcPr>
          <w:p w:rsidR="002A35A9" w:rsidRPr="002A35A9" w:rsidRDefault="002A35A9" w:rsidP="002A35A9">
            <w:pPr>
              <w:rPr>
                <w:rFonts w:ascii="Times New Roman" w:hAnsi="Times New Roman" w:cs="Times New Roman"/>
                <w:sz w:val="24"/>
                <w:szCs w:val="24"/>
              </w:rPr>
            </w:pPr>
            <w:r w:rsidRPr="002A35A9">
              <w:rPr>
                <w:rFonts w:ascii="Times New Roman" w:hAnsi="Times New Roman" w:cs="Times New Roman"/>
                <w:sz w:val="24"/>
                <w:szCs w:val="24"/>
              </w:rPr>
              <w:t>Để xác định nội dung của dữ liệu được sử dụng để giải quyết bài toán, một số câu hỏi được đặt ra như sau:</w:t>
            </w:r>
          </w:p>
          <w:p w:rsidR="002A35A9" w:rsidRPr="002A35A9" w:rsidRDefault="002A35A9" w:rsidP="002A35A9">
            <w:pPr>
              <w:rPr>
                <w:rFonts w:ascii="Times New Roman" w:hAnsi="Times New Roman" w:cs="Times New Roman"/>
                <w:sz w:val="24"/>
                <w:szCs w:val="24"/>
              </w:rPr>
            </w:pPr>
          </w:p>
          <w:p w:rsidR="002A35A9" w:rsidRPr="002A35A9" w:rsidRDefault="002A35A9" w:rsidP="002A35A9">
            <w:pPr>
              <w:rPr>
                <w:rFonts w:ascii="Times New Roman" w:hAnsi="Times New Roman" w:cs="Times New Roman"/>
                <w:sz w:val="24"/>
                <w:szCs w:val="24"/>
              </w:rPr>
            </w:pPr>
            <w:r w:rsidRPr="002A35A9">
              <w:rPr>
                <w:rFonts w:ascii="Times New Roman" w:hAnsi="Times New Roman" w:cs="Times New Roman"/>
                <w:sz w:val="24"/>
                <w:szCs w:val="24"/>
              </w:rPr>
              <w:t>Đầu vào mô hình là gì?</w:t>
            </w:r>
          </w:p>
          <w:p w:rsidR="002A35A9" w:rsidRPr="002A35A9" w:rsidRDefault="002A35A9" w:rsidP="002A35A9">
            <w:pPr>
              <w:rPr>
                <w:rFonts w:ascii="Times New Roman" w:hAnsi="Times New Roman" w:cs="Times New Roman"/>
                <w:sz w:val="24"/>
                <w:szCs w:val="24"/>
              </w:rPr>
            </w:pPr>
            <w:r w:rsidRPr="002A35A9">
              <w:rPr>
                <w:rFonts w:ascii="Times New Roman" w:hAnsi="Times New Roman" w:cs="Times New Roman"/>
                <w:sz w:val="24"/>
                <w:szCs w:val="24"/>
              </w:rPr>
              <w:t>Các yếu tố của dữ liệu cần là gì?</w:t>
            </w:r>
          </w:p>
          <w:p w:rsidR="002A35A9" w:rsidRPr="002A35A9" w:rsidRDefault="002A35A9" w:rsidP="002A35A9">
            <w:pPr>
              <w:rPr>
                <w:rFonts w:ascii="Times New Roman" w:hAnsi="Times New Roman" w:cs="Times New Roman"/>
                <w:sz w:val="24"/>
                <w:szCs w:val="24"/>
              </w:rPr>
            </w:pPr>
            <w:r w:rsidRPr="002A35A9">
              <w:rPr>
                <w:rFonts w:ascii="Times New Roman" w:hAnsi="Times New Roman" w:cs="Times New Roman"/>
                <w:sz w:val="24"/>
                <w:szCs w:val="24"/>
              </w:rPr>
              <w:t>Yêu cầu dữ liệu:</w:t>
            </w:r>
          </w:p>
          <w:p w:rsidR="002A35A9" w:rsidRPr="002A35A9" w:rsidRDefault="002A35A9" w:rsidP="002A35A9">
            <w:pPr>
              <w:rPr>
                <w:rFonts w:ascii="Times New Roman" w:hAnsi="Times New Roman" w:cs="Times New Roman"/>
                <w:sz w:val="24"/>
                <w:szCs w:val="24"/>
              </w:rPr>
            </w:pPr>
          </w:p>
          <w:p w:rsidR="001F39CA" w:rsidRDefault="002A35A9" w:rsidP="002A35A9">
            <w:pPr>
              <w:rPr>
                <w:rFonts w:ascii="Times New Roman" w:hAnsi="Times New Roman" w:cs="Times New Roman"/>
                <w:sz w:val="24"/>
                <w:szCs w:val="24"/>
              </w:rPr>
            </w:pPr>
            <w:r w:rsidRPr="002A35A9">
              <w:rPr>
                <w:rFonts w:ascii="Times New Roman" w:hAnsi="Times New Roman" w:cs="Times New Roman"/>
                <w:sz w:val="24"/>
                <w:szCs w:val="24"/>
              </w:rPr>
              <w:t xml:space="preserve">Đầu vào là </w:t>
            </w:r>
            <w:r w:rsidR="00445568">
              <w:rPr>
                <w:rFonts w:ascii="Times New Roman" w:hAnsi="Times New Roman" w:cs="Times New Roman"/>
                <w:sz w:val="24"/>
                <w:szCs w:val="24"/>
              </w:rPr>
              <w:t xml:space="preserve">dữ </w:t>
            </w:r>
            <w:proofErr w:type="gramStart"/>
            <w:r w:rsidR="00445568">
              <w:rPr>
                <w:rFonts w:ascii="Times New Roman" w:hAnsi="Times New Roman" w:cs="Times New Roman"/>
                <w:sz w:val="24"/>
                <w:szCs w:val="24"/>
              </w:rPr>
              <w:t>liệu</w:t>
            </w:r>
            <w:r w:rsidR="001F39CA">
              <w:rPr>
                <w:rFonts w:ascii="Times New Roman" w:hAnsi="Times New Roman" w:cs="Times New Roman"/>
                <w:sz w:val="24"/>
                <w:szCs w:val="24"/>
              </w:rPr>
              <w:t xml:space="preserve"> :</w:t>
            </w:r>
            <w:proofErr w:type="gramEnd"/>
          </w:p>
          <w:p w:rsidR="002A35A9" w:rsidRDefault="001F39CA" w:rsidP="001F39C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w:t>
            </w:r>
            <w:r w:rsidR="00445568" w:rsidRPr="001F39CA">
              <w:rPr>
                <w:rFonts w:ascii="Times New Roman" w:hAnsi="Times New Roman" w:cs="Times New Roman"/>
                <w:sz w:val="24"/>
                <w:szCs w:val="24"/>
              </w:rPr>
              <w:t>ịch sử của khách hàng bao gồm thông tin tra cứu, thời gian đọc sản phẩm, thời gian đặt mua hàng, tỷ lệ phản hồi sản phầm, tỷ lệ hài long sản phẩm.</w:t>
            </w:r>
          </w:p>
          <w:p w:rsidR="001F39CA" w:rsidRPr="001F39CA" w:rsidRDefault="001F39CA" w:rsidP="001F39C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Dữ liệu phản hồi của người dùng trên các website thương mại điện tử khác</w:t>
            </w:r>
          </w:p>
          <w:p w:rsidR="009B4B2F" w:rsidRDefault="009B4B2F" w:rsidP="002A35A9">
            <w:pPr>
              <w:rPr>
                <w:rFonts w:ascii="Times New Roman" w:hAnsi="Times New Roman" w:cs="Times New Roman"/>
                <w:sz w:val="24"/>
                <w:szCs w:val="24"/>
              </w:rPr>
            </w:pPr>
          </w:p>
          <w:p w:rsidR="00445568" w:rsidRDefault="00445568" w:rsidP="002A35A9">
            <w:pPr>
              <w:rPr>
                <w:rFonts w:ascii="Times New Roman" w:hAnsi="Times New Roman" w:cs="Times New Roman"/>
                <w:sz w:val="24"/>
                <w:szCs w:val="24"/>
              </w:rPr>
            </w:pPr>
            <w:r>
              <w:rPr>
                <w:rFonts w:ascii="Times New Roman" w:hAnsi="Times New Roman" w:cs="Times New Roman"/>
                <w:sz w:val="24"/>
                <w:szCs w:val="24"/>
              </w:rPr>
              <w:t>Các yếu tố cần của dữ liệu : Có đầy đủ thông tin thời gian, thao tác khách hàng xử lý trên website thương mại điện tử</w:t>
            </w:r>
          </w:p>
        </w:tc>
      </w:tr>
      <w:tr w:rsidR="009B4B2F" w:rsidTr="009B4B2F">
        <w:tc>
          <w:tcPr>
            <w:tcW w:w="2155" w:type="dxa"/>
          </w:tcPr>
          <w:p w:rsidR="009B4B2F" w:rsidRDefault="002A35A9" w:rsidP="009B4B2F">
            <w:pPr>
              <w:rPr>
                <w:rFonts w:ascii="Times New Roman" w:hAnsi="Times New Roman" w:cs="Times New Roman"/>
                <w:sz w:val="24"/>
                <w:szCs w:val="24"/>
              </w:rPr>
            </w:pPr>
            <w:r>
              <w:rPr>
                <w:rFonts w:ascii="Times New Roman" w:hAnsi="Times New Roman" w:cs="Times New Roman"/>
                <w:sz w:val="24"/>
                <w:szCs w:val="24"/>
              </w:rPr>
              <w:t>T</w:t>
            </w:r>
            <w:r w:rsidRPr="009B4B2F">
              <w:rPr>
                <w:rFonts w:ascii="Times New Roman" w:hAnsi="Times New Roman" w:cs="Times New Roman"/>
                <w:sz w:val="24"/>
                <w:szCs w:val="24"/>
              </w:rPr>
              <w:t>hu thập dữ liệu</w:t>
            </w:r>
          </w:p>
        </w:tc>
        <w:tc>
          <w:tcPr>
            <w:tcW w:w="4950" w:type="dxa"/>
          </w:tcPr>
          <w:p w:rsidR="001F39CA" w:rsidRPr="001F39CA" w:rsidRDefault="001F39CA" w:rsidP="001F39CA">
            <w:pPr>
              <w:rPr>
                <w:rFonts w:ascii="Times New Roman" w:hAnsi="Times New Roman" w:cs="Times New Roman"/>
                <w:sz w:val="24"/>
                <w:szCs w:val="24"/>
              </w:rPr>
            </w:pPr>
            <w:r w:rsidRPr="001F39CA">
              <w:rPr>
                <w:rFonts w:ascii="Times New Roman" w:hAnsi="Times New Roman" w:cs="Times New Roman"/>
                <w:sz w:val="24"/>
                <w:szCs w:val="24"/>
              </w:rPr>
              <w:t>Nêu phương pháp thu thập dữ liệu được sử dụng</w:t>
            </w:r>
          </w:p>
          <w:p w:rsidR="001F39CA" w:rsidRPr="001F39CA" w:rsidRDefault="001F39CA" w:rsidP="001F39CA">
            <w:pPr>
              <w:rPr>
                <w:rFonts w:ascii="Times New Roman" w:hAnsi="Times New Roman" w:cs="Times New Roman"/>
                <w:sz w:val="24"/>
                <w:szCs w:val="24"/>
              </w:rPr>
            </w:pPr>
            <w:r w:rsidRPr="001F39CA">
              <w:rPr>
                <w:rFonts w:ascii="Times New Roman" w:hAnsi="Times New Roman" w:cs="Times New Roman"/>
                <w:sz w:val="24"/>
                <w:szCs w:val="24"/>
              </w:rPr>
              <w:t>Phân tích về dữ liệu đã thu thập</w:t>
            </w:r>
          </w:p>
          <w:p w:rsidR="001F39CA" w:rsidRPr="001F39CA" w:rsidRDefault="001F39CA" w:rsidP="001F39CA">
            <w:pPr>
              <w:rPr>
                <w:rFonts w:ascii="Times New Roman" w:hAnsi="Times New Roman" w:cs="Times New Roman"/>
                <w:sz w:val="24"/>
                <w:szCs w:val="24"/>
              </w:rPr>
            </w:pPr>
            <w:r w:rsidRPr="001F39CA">
              <w:rPr>
                <w:rFonts w:ascii="Times New Roman" w:hAnsi="Times New Roman" w:cs="Times New Roman"/>
                <w:sz w:val="24"/>
                <w:szCs w:val="24"/>
              </w:rPr>
              <w:t>Thống kê, mô tả về dữ liệu đã thu thập</w:t>
            </w:r>
          </w:p>
          <w:p w:rsidR="009B4B2F" w:rsidRDefault="001F39CA" w:rsidP="001F39CA">
            <w:pPr>
              <w:rPr>
                <w:rFonts w:ascii="Times New Roman" w:hAnsi="Times New Roman" w:cs="Times New Roman"/>
                <w:sz w:val="24"/>
                <w:szCs w:val="24"/>
              </w:rPr>
            </w:pPr>
            <w:r w:rsidRPr="001F39CA">
              <w:rPr>
                <w:rFonts w:ascii="Times New Roman" w:hAnsi="Times New Roman" w:cs="Times New Roman"/>
                <w:sz w:val="24"/>
                <w:szCs w:val="24"/>
              </w:rPr>
              <w:t>Xem xét các vấn đề đang có của dữ liệu đã thu thập và lên danh sách khắc phục trong những giai đoạn tiếp theo</w:t>
            </w:r>
          </w:p>
        </w:tc>
        <w:tc>
          <w:tcPr>
            <w:tcW w:w="6570" w:type="dxa"/>
          </w:tcPr>
          <w:p w:rsidR="001F39CA" w:rsidRDefault="00445568" w:rsidP="006840B3">
            <w:pPr>
              <w:rPr>
                <w:rFonts w:ascii="Times New Roman" w:hAnsi="Times New Roman" w:cs="Times New Roman"/>
                <w:sz w:val="24"/>
                <w:szCs w:val="24"/>
              </w:rPr>
            </w:pPr>
            <w:r w:rsidRPr="00445568">
              <w:rPr>
                <w:rFonts w:ascii="Times New Roman" w:hAnsi="Times New Roman" w:cs="Times New Roman"/>
                <w:sz w:val="24"/>
                <w:szCs w:val="24"/>
              </w:rPr>
              <w:t xml:space="preserve">Để thu thập dữ </w:t>
            </w:r>
            <w:proofErr w:type="gramStart"/>
            <w:r w:rsidRPr="00445568">
              <w:rPr>
                <w:rFonts w:ascii="Times New Roman" w:hAnsi="Times New Roman" w:cs="Times New Roman"/>
                <w:sz w:val="24"/>
                <w:szCs w:val="24"/>
              </w:rPr>
              <w:t>liệu</w:t>
            </w:r>
            <w:r w:rsidR="006840B3">
              <w:rPr>
                <w:rFonts w:ascii="Times New Roman" w:hAnsi="Times New Roman" w:cs="Times New Roman"/>
                <w:sz w:val="24"/>
                <w:szCs w:val="24"/>
              </w:rPr>
              <w:t xml:space="preserve"> :</w:t>
            </w:r>
            <w:proofErr w:type="gramEnd"/>
            <w:r w:rsidR="006840B3">
              <w:rPr>
                <w:rFonts w:ascii="Times New Roman" w:hAnsi="Times New Roman" w:cs="Times New Roman"/>
                <w:sz w:val="24"/>
                <w:szCs w:val="24"/>
              </w:rPr>
              <w:t xml:space="preserve"> </w:t>
            </w:r>
          </w:p>
          <w:p w:rsidR="00445568" w:rsidRDefault="001F39CA" w:rsidP="001F39C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w:t>
            </w:r>
            <w:r w:rsidR="006840B3" w:rsidRPr="001F39CA">
              <w:rPr>
                <w:rFonts w:ascii="Times New Roman" w:hAnsi="Times New Roman" w:cs="Times New Roman"/>
                <w:sz w:val="24"/>
                <w:szCs w:val="24"/>
              </w:rPr>
              <w:t>ấy thông tin dữ liệu lịch sử hoạt động của các khách hàng trên</w:t>
            </w:r>
            <w:r>
              <w:rPr>
                <w:rFonts w:ascii="Times New Roman" w:hAnsi="Times New Roman" w:cs="Times New Roman"/>
                <w:sz w:val="24"/>
                <w:szCs w:val="24"/>
              </w:rPr>
              <w:t xml:space="preserve"> database</w:t>
            </w:r>
            <w:r w:rsidR="006840B3" w:rsidRPr="001F39CA">
              <w:rPr>
                <w:rFonts w:ascii="Times New Roman" w:hAnsi="Times New Roman" w:cs="Times New Roman"/>
                <w:sz w:val="24"/>
                <w:szCs w:val="24"/>
              </w:rPr>
              <w:t xml:space="preserve"> website thương mại điện tử</w:t>
            </w:r>
            <w:r w:rsidR="00445568" w:rsidRPr="001F39CA">
              <w:rPr>
                <w:rFonts w:ascii="Times New Roman" w:hAnsi="Times New Roman" w:cs="Times New Roman"/>
                <w:sz w:val="24"/>
                <w:szCs w:val="24"/>
              </w:rPr>
              <w:t>.</w:t>
            </w:r>
          </w:p>
          <w:p w:rsidR="001F39CA" w:rsidRPr="001F39CA" w:rsidRDefault="00956C44" w:rsidP="001F39C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Xây dựng tool l</w:t>
            </w:r>
            <w:r w:rsidR="001F39CA">
              <w:rPr>
                <w:rFonts w:ascii="Times New Roman" w:hAnsi="Times New Roman" w:cs="Times New Roman"/>
                <w:sz w:val="24"/>
                <w:szCs w:val="24"/>
              </w:rPr>
              <w:t>ấy thông tin dữ liệu</w:t>
            </w:r>
            <w:r>
              <w:rPr>
                <w:rFonts w:ascii="Times New Roman" w:hAnsi="Times New Roman" w:cs="Times New Roman"/>
                <w:sz w:val="24"/>
                <w:szCs w:val="24"/>
              </w:rPr>
              <w:t xml:space="preserve"> phản hồi của người dùng trên các website thương mại điện tử khác</w:t>
            </w:r>
          </w:p>
          <w:p w:rsidR="006840B3" w:rsidRDefault="006840B3" w:rsidP="006840B3">
            <w:pPr>
              <w:rPr>
                <w:rFonts w:ascii="Times New Roman" w:hAnsi="Times New Roman" w:cs="Times New Roman"/>
                <w:sz w:val="24"/>
                <w:szCs w:val="24"/>
              </w:rPr>
            </w:pPr>
          </w:p>
          <w:p w:rsidR="00445568" w:rsidRPr="00445568" w:rsidRDefault="00445568" w:rsidP="00445568">
            <w:pPr>
              <w:rPr>
                <w:rFonts w:ascii="Times New Roman" w:hAnsi="Times New Roman" w:cs="Times New Roman"/>
                <w:sz w:val="24"/>
                <w:szCs w:val="24"/>
              </w:rPr>
            </w:pPr>
            <w:r w:rsidRPr="00445568">
              <w:rPr>
                <w:rFonts w:ascii="Times New Roman" w:hAnsi="Times New Roman" w:cs="Times New Roman"/>
                <w:sz w:val="24"/>
                <w:szCs w:val="24"/>
              </w:rPr>
              <w:t>Thống kê dữ liệu</w:t>
            </w:r>
          </w:p>
          <w:p w:rsidR="00FF70BD" w:rsidRDefault="00FF70BD" w:rsidP="00FF70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Thống kê thời gian người dùng truy cập website, thời gian xem thông tin từng sản phẩm</w:t>
            </w:r>
          </w:p>
          <w:p w:rsidR="00FF70BD" w:rsidRDefault="00FF70BD" w:rsidP="00FF70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Thống kê các loại sản phẩm mà người dùng hay tìm kiếm, đọc phản hồi</w:t>
            </w:r>
          </w:p>
          <w:p w:rsidR="00FF70BD" w:rsidRDefault="00FF70BD" w:rsidP="00FF70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Thống kê tỷ lệ hài lòng của người dùng sau khi mua hàng, trải nghiệm sản phẩm</w:t>
            </w:r>
          </w:p>
          <w:p w:rsidR="00FF70BD" w:rsidRPr="00FF70BD" w:rsidRDefault="00FF70BD" w:rsidP="00FF70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Thống kê tỷ lệ hài long của người dùng đối với dịch vụ hỗ trợ của website.</w:t>
            </w:r>
          </w:p>
          <w:p w:rsidR="009B4B2F" w:rsidRDefault="009B4B2F" w:rsidP="00FF70BD">
            <w:pPr>
              <w:rPr>
                <w:rFonts w:ascii="Times New Roman" w:hAnsi="Times New Roman" w:cs="Times New Roman"/>
                <w:sz w:val="24"/>
                <w:szCs w:val="24"/>
              </w:rPr>
            </w:pPr>
          </w:p>
        </w:tc>
      </w:tr>
    </w:tbl>
    <w:p w:rsidR="00257B92" w:rsidRPr="00FF70BD" w:rsidRDefault="00257B92" w:rsidP="00FF70BD">
      <w:pPr>
        <w:rPr>
          <w:rFonts w:ascii="Times New Roman" w:hAnsi="Times New Roman" w:cs="Times New Roman"/>
          <w:sz w:val="24"/>
          <w:szCs w:val="24"/>
        </w:rPr>
      </w:pPr>
    </w:p>
    <w:sectPr w:rsidR="00257B92" w:rsidRPr="00FF70BD" w:rsidSect="009B4B2F">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F32BC"/>
    <w:multiLevelType w:val="hybridMultilevel"/>
    <w:tmpl w:val="E51C0124"/>
    <w:lvl w:ilvl="0" w:tplc="8D1AC2B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5745A"/>
    <w:multiLevelType w:val="hybridMultilevel"/>
    <w:tmpl w:val="F9D65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F101D0"/>
    <w:multiLevelType w:val="hybridMultilevel"/>
    <w:tmpl w:val="2E06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28"/>
    <w:rsid w:val="000A5C4F"/>
    <w:rsid w:val="000D7880"/>
    <w:rsid w:val="001552B3"/>
    <w:rsid w:val="00182160"/>
    <w:rsid w:val="001F39CA"/>
    <w:rsid w:val="00257B92"/>
    <w:rsid w:val="002A35A9"/>
    <w:rsid w:val="00424694"/>
    <w:rsid w:val="00445568"/>
    <w:rsid w:val="004A4617"/>
    <w:rsid w:val="00543A9A"/>
    <w:rsid w:val="006141DA"/>
    <w:rsid w:val="006840B3"/>
    <w:rsid w:val="006A15E4"/>
    <w:rsid w:val="006C3710"/>
    <w:rsid w:val="007A09A4"/>
    <w:rsid w:val="007E0164"/>
    <w:rsid w:val="00956C44"/>
    <w:rsid w:val="009B2853"/>
    <w:rsid w:val="009B4B2F"/>
    <w:rsid w:val="00B332F5"/>
    <w:rsid w:val="00B51F2A"/>
    <w:rsid w:val="00BC1A95"/>
    <w:rsid w:val="00C040FE"/>
    <w:rsid w:val="00CC2F5B"/>
    <w:rsid w:val="00DA1028"/>
    <w:rsid w:val="00DC24BF"/>
    <w:rsid w:val="00E40D8E"/>
    <w:rsid w:val="00FB062D"/>
    <w:rsid w:val="00FE035F"/>
    <w:rsid w:val="00FF7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CB938-6E1D-401C-8B91-F5FFE90B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B92"/>
    <w:pPr>
      <w:ind w:left="720"/>
      <w:contextualSpacing/>
    </w:pPr>
  </w:style>
  <w:style w:type="table" w:styleId="TableGrid">
    <w:name w:val="Table Grid"/>
    <w:basedOn w:val="TableNormal"/>
    <w:uiPriority w:val="39"/>
    <w:rsid w:val="009B4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0320">
      <w:bodyDiv w:val="1"/>
      <w:marLeft w:val="0"/>
      <w:marRight w:val="0"/>
      <w:marTop w:val="0"/>
      <w:marBottom w:val="0"/>
      <w:divBdr>
        <w:top w:val="none" w:sz="0" w:space="0" w:color="auto"/>
        <w:left w:val="none" w:sz="0" w:space="0" w:color="auto"/>
        <w:bottom w:val="none" w:sz="0" w:space="0" w:color="auto"/>
        <w:right w:val="none" w:sz="0" w:space="0" w:color="auto"/>
      </w:divBdr>
    </w:div>
    <w:div w:id="471482987">
      <w:bodyDiv w:val="1"/>
      <w:marLeft w:val="0"/>
      <w:marRight w:val="0"/>
      <w:marTop w:val="0"/>
      <w:marBottom w:val="0"/>
      <w:divBdr>
        <w:top w:val="none" w:sz="0" w:space="0" w:color="auto"/>
        <w:left w:val="none" w:sz="0" w:space="0" w:color="auto"/>
        <w:bottom w:val="none" w:sz="0" w:space="0" w:color="auto"/>
        <w:right w:val="none" w:sz="0" w:space="0" w:color="auto"/>
      </w:divBdr>
    </w:div>
    <w:div w:id="542448939">
      <w:bodyDiv w:val="1"/>
      <w:marLeft w:val="0"/>
      <w:marRight w:val="0"/>
      <w:marTop w:val="0"/>
      <w:marBottom w:val="0"/>
      <w:divBdr>
        <w:top w:val="none" w:sz="0" w:space="0" w:color="auto"/>
        <w:left w:val="none" w:sz="0" w:space="0" w:color="auto"/>
        <w:bottom w:val="none" w:sz="0" w:space="0" w:color="auto"/>
        <w:right w:val="none" w:sz="0" w:space="0" w:color="auto"/>
      </w:divBdr>
    </w:div>
    <w:div w:id="785320227">
      <w:bodyDiv w:val="1"/>
      <w:marLeft w:val="0"/>
      <w:marRight w:val="0"/>
      <w:marTop w:val="0"/>
      <w:marBottom w:val="0"/>
      <w:divBdr>
        <w:top w:val="none" w:sz="0" w:space="0" w:color="auto"/>
        <w:left w:val="none" w:sz="0" w:space="0" w:color="auto"/>
        <w:bottom w:val="none" w:sz="0" w:space="0" w:color="auto"/>
        <w:right w:val="none" w:sz="0" w:space="0" w:color="auto"/>
      </w:divBdr>
    </w:div>
    <w:div w:id="788165659">
      <w:bodyDiv w:val="1"/>
      <w:marLeft w:val="0"/>
      <w:marRight w:val="0"/>
      <w:marTop w:val="0"/>
      <w:marBottom w:val="0"/>
      <w:divBdr>
        <w:top w:val="none" w:sz="0" w:space="0" w:color="auto"/>
        <w:left w:val="none" w:sz="0" w:space="0" w:color="auto"/>
        <w:bottom w:val="none" w:sz="0" w:space="0" w:color="auto"/>
        <w:right w:val="none" w:sz="0" w:space="0" w:color="auto"/>
      </w:divBdr>
    </w:div>
    <w:div w:id="945161500">
      <w:bodyDiv w:val="1"/>
      <w:marLeft w:val="0"/>
      <w:marRight w:val="0"/>
      <w:marTop w:val="0"/>
      <w:marBottom w:val="0"/>
      <w:divBdr>
        <w:top w:val="none" w:sz="0" w:space="0" w:color="auto"/>
        <w:left w:val="none" w:sz="0" w:space="0" w:color="auto"/>
        <w:bottom w:val="none" w:sz="0" w:space="0" w:color="auto"/>
        <w:right w:val="none" w:sz="0" w:space="0" w:color="auto"/>
      </w:divBdr>
    </w:div>
    <w:div w:id="1092318794">
      <w:bodyDiv w:val="1"/>
      <w:marLeft w:val="0"/>
      <w:marRight w:val="0"/>
      <w:marTop w:val="0"/>
      <w:marBottom w:val="0"/>
      <w:divBdr>
        <w:top w:val="none" w:sz="0" w:space="0" w:color="auto"/>
        <w:left w:val="none" w:sz="0" w:space="0" w:color="auto"/>
        <w:bottom w:val="none" w:sz="0" w:space="0" w:color="auto"/>
        <w:right w:val="none" w:sz="0" w:space="0" w:color="auto"/>
      </w:divBdr>
    </w:div>
    <w:div w:id="2046758171">
      <w:bodyDiv w:val="1"/>
      <w:marLeft w:val="0"/>
      <w:marRight w:val="0"/>
      <w:marTop w:val="0"/>
      <w:marBottom w:val="0"/>
      <w:divBdr>
        <w:top w:val="none" w:sz="0" w:space="0" w:color="auto"/>
        <w:left w:val="none" w:sz="0" w:space="0" w:color="auto"/>
        <w:bottom w:val="none" w:sz="0" w:space="0" w:color="auto"/>
        <w:right w:val="none" w:sz="0" w:space="0" w:color="auto"/>
      </w:divBdr>
    </w:div>
    <w:div w:id="20570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HaiPH</dc:creator>
  <cp:keywords/>
  <dc:description/>
  <cp:lastModifiedBy>HaiPH</cp:lastModifiedBy>
  <cp:revision>34</cp:revision>
  <dcterms:created xsi:type="dcterms:W3CDTF">2023-03-17T14:32:00Z</dcterms:created>
  <dcterms:modified xsi:type="dcterms:W3CDTF">2023-03-21T13:25:00Z</dcterms:modified>
</cp:coreProperties>
</file>