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E2A" w:rsidRDefault="00CC6E2A" w:rsidP="006C70F8">
      <w:pPr>
        <w:ind w:left="0"/>
      </w:pPr>
    </w:p>
    <w:p w:rsidR="004B4CBC" w:rsidRDefault="00A55456">
      <w:r>
        <w:t>Electrovanne</w:t>
      </w:r>
      <w:r w:rsidR="00502A46">
        <w:t xml:space="preserve"> TR normalement ferme</w:t>
      </w:r>
      <w:r>
        <w:t xml:space="preserve"> *1 P ;</w:t>
      </w:r>
    </w:p>
    <w:p w:rsidR="004B4CBC" w:rsidRDefault="004B4CBC" w:rsidP="004B4CBC">
      <w:r>
        <w:t>Capteurs d’humidité de sol  *5 </w:t>
      </w:r>
      <w:r w:rsidR="00A55456">
        <w:t>P</w:t>
      </w:r>
      <w:r>
        <w:t>;</w:t>
      </w:r>
    </w:p>
    <w:p w:rsidR="004B4CBC" w:rsidRDefault="004B4CBC" w:rsidP="004B4CBC">
      <w:r>
        <w:t>Relais *2 </w:t>
      </w:r>
      <w:r w:rsidR="00A55456">
        <w:t xml:space="preserve"> P</w:t>
      </w:r>
      <w:r>
        <w:t>;</w:t>
      </w:r>
    </w:p>
    <w:p w:rsidR="00A55456" w:rsidRDefault="00A55456" w:rsidP="004B4CBC">
      <w:r>
        <w:t>Pompes *1  P;</w:t>
      </w:r>
    </w:p>
    <w:p w:rsidR="00A55456" w:rsidRDefault="00A55456" w:rsidP="004B4CBC">
      <w:r>
        <w:t>Camera * 2 ;</w:t>
      </w:r>
    </w:p>
    <w:p w:rsidR="000F4CCF" w:rsidRDefault="000F4CCF" w:rsidP="004B4CBC">
      <w:r>
        <w:t>Capteur de mouvement * ? ;</w:t>
      </w:r>
    </w:p>
    <w:p w:rsidR="00A55456" w:rsidRDefault="00A55456" w:rsidP="004B4CBC">
      <w:r>
        <w:t xml:space="preserve">Capteur de </w:t>
      </w:r>
      <w:r w:rsidR="00CA770F">
        <w:t>qualité</w:t>
      </w:r>
      <w:r>
        <w:t xml:space="preserve"> d’air * 2 ;</w:t>
      </w:r>
    </w:p>
    <w:p w:rsidR="00A55456" w:rsidRDefault="00A55456" w:rsidP="004B4CBC">
      <w:r>
        <w:t xml:space="preserve"> Capteur de courant *2 ;</w:t>
      </w:r>
    </w:p>
    <w:p w:rsidR="00A55456" w:rsidRDefault="00A55456" w:rsidP="004B4CBC">
      <w:r>
        <w:t xml:space="preserve">Capteur de </w:t>
      </w:r>
      <w:r w:rsidR="00CA770F">
        <w:t>température</w:t>
      </w:r>
      <w:r>
        <w:t xml:space="preserve"> de sol *1 ;</w:t>
      </w:r>
    </w:p>
    <w:p w:rsidR="00CA770F" w:rsidRDefault="000F4CCF" w:rsidP="004B4CBC">
      <w:r>
        <w:t>Capteur de niveau * 1</w:t>
      </w:r>
      <w:r w:rsidR="00CA770F">
        <w:t> P;</w:t>
      </w:r>
    </w:p>
    <w:p w:rsidR="00502A46" w:rsidRDefault="00502A46" w:rsidP="004B4CBC">
      <w:r>
        <w:t>CAN</w:t>
      </w:r>
      <w:r w:rsidRPr="00641F82">
        <w:rPr>
          <w:color w:val="FF0000"/>
        </w:rPr>
        <w:t>* ?</w:t>
      </w:r>
      <w:r>
        <w:t> </w:t>
      </w:r>
      <w:r w:rsidR="00641F82">
        <w:t xml:space="preserve"> P</w:t>
      </w:r>
      <w:r>
        <w:t>;</w:t>
      </w:r>
    </w:p>
    <w:p w:rsidR="00CA770F" w:rsidRDefault="00502A46" w:rsidP="009B450E">
      <w:r>
        <w:t xml:space="preserve">CNA </w:t>
      </w:r>
      <w:r w:rsidRPr="00641F82">
        <w:rPr>
          <w:color w:val="FF0000"/>
        </w:rPr>
        <w:t>* ? </w:t>
      </w:r>
      <w:r w:rsidR="00641F82">
        <w:rPr>
          <w:color w:val="FF0000"/>
        </w:rPr>
        <w:t xml:space="preserve"> </w:t>
      </w:r>
      <w:r w:rsidR="00641F82" w:rsidRPr="00641F82">
        <w:rPr>
          <w:color w:val="000000" w:themeColor="text1"/>
        </w:rPr>
        <w:t>P</w:t>
      </w:r>
      <w:r>
        <w:t>;</w:t>
      </w:r>
    </w:p>
    <w:p w:rsidR="00CA770F" w:rsidRPr="00641F82" w:rsidRDefault="00E11712" w:rsidP="004B4CBC">
      <w:pPr>
        <w:rPr>
          <w:color w:val="FF0000"/>
        </w:rPr>
      </w:pPr>
      <w:r w:rsidRPr="00641F82">
        <w:rPr>
          <w:color w:val="FF0000"/>
        </w:rPr>
        <w:t>Compteur</w:t>
      </w:r>
      <w:r w:rsidR="00CA770F" w:rsidRPr="00641F82">
        <w:rPr>
          <w:color w:val="FF0000"/>
        </w:rPr>
        <w:t xml:space="preserve"> de débit et de luminosité pour le calcul de consommation ?</w:t>
      </w:r>
    </w:p>
    <w:p w:rsidR="004B4CBC" w:rsidRDefault="00CA770F" w:rsidP="00390DAE">
      <w:pPr>
        <w:pStyle w:val="NormalWeb"/>
        <w:ind w:left="284"/>
        <w:jc w:val="both"/>
        <w:rPr>
          <w:rFonts w:asciiTheme="minorHAnsi" w:hAnsiTheme="minorHAnsi" w:cstheme="minorHAnsi"/>
          <w:color w:val="FF0000"/>
          <w:sz w:val="22"/>
          <w:szCs w:val="22"/>
        </w:rPr>
      </w:pPr>
      <w:r w:rsidRPr="00641F82">
        <w:rPr>
          <w:rFonts w:asciiTheme="minorHAnsi" w:hAnsiTheme="minorHAnsi" w:cstheme="minorHAnsi"/>
          <w:color w:val="FF0000"/>
          <w:sz w:val="22"/>
          <w:szCs w:val="22"/>
        </w:rPr>
        <w:t>Gestion de la consommation énergétique par les différents capteurs et actionneurs et la gestion de la commutation de l’énergie solaire (capteur de courant) ?</w:t>
      </w:r>
    </w:p>
    <w:p w:rsidR="00641F82" w:rsidRDefault="00641F82" w:rsidP="00390DAE">
      <w:pPr>
        <w:pStyle w:val="NormalWeb"/>
        <w:ind w:left="284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41F8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 : prioritaire </w:t>
      </w:r>
    </w:p>
    <w:p w:rsidR="001A6B35" w:rsidRPr="00641F82" w:rsidRDefault="001A6B35" w:rsidP="00390DAE">
      <w:pPr>
        <w:pStyle w:val="NormalWeb"/>
        <w:ind w:left="284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? : a </w:t>
      </w:r>
      <w:r w:rsidR="00D57BD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préciser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sectPr w:rsidR="001A6B35" w:rsidRPr="00641F82" w:rsidSect="005156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C4841"/>
    <w:multiLevelType w:val="hybridMultilevel"/>
    <w:tmpl w:val="AD7A98A8"/>
    <w:lvl w:ilvl="0" w:tplc="F8D6D6CA">
      <w:start w:val="2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CC6E2A"/>
    <w:rsid w:val="000F4CCF"/>
    <w:rsid w:val="001A5DE6"/>
    <w:rsid w:val="001A6B35"/>
    <w:rsid w:val="002E1D2B"/>
    <w:rsid w:val="00390DAE"/>
    <w:rsid w:val="004B4CBC"/>
    <w:rsid w:val="00502A46"/>
    <w:rsid w:val="00515605"/>
    <w:rsid w:val="00641F82"/>
    <w:rsid w:val="006C70F8"/>
    <w:rsid w:val="008708F6"/>
    <w:rsid w:val="009B450E"/>
    <w:rsid w:val="00A27486"/>
    <w:rsid w:val="00A55456"/>
    <w:rsid w:val="00B154AA"/>
    <w:rsid w:val="00B31D18"/>
    <w:rsid w:val="00CA770F"/>
    <w:rsid w:val="00CC6E2A"/>
    <w:rsid w:val="00D57BD8"/>
    <w:rsid w:val="00E11712"/>
    <w:rsid w:val="00EF05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57" w:after="240" w:line="276" w:lineRule="auto"/>
        <w:ind w:left="357" w:right="440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605"/>
  </w:style>
  <w:style w:type="paragraph" w:styleId="Titre1">
    <w:name w:val="heading 1"/>
    <w:basedOn w:val="Normal"/>
    <w:link w:val="Titre1Car"/>
    <w:uiPriority w:val="9"/>
    <w:qFormat/>
    <w:rsid w:val="00CC6E2A"/>
    <w:pPr>
      <w:spacing w:before="100" w:beforeAutospacing="1" w:after="100" w:afterAutospacing="1" w:line="240" w:lineRule="auto"/>
      <w:ind w:left="0" w:right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rsid w:val="00CC6E2A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CC6E2A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table" w:styleId="Grilledutableau">
    <w:name w:val="Table Grid"/>
    <w:basedOn w:val="TableauNormal"/>
    <w:uiPriority w:val="59"/>
    <w:rsid w:val="004B4CBC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0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83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15</cp:revision>
  <dcterms:created xsi:type="dcterms:W3CDTF">2019-12-04T08:30:00Z</dcterms:created>
  <dcterms:modified xsi:type="dcterms:W3CDTF">2019-12-04T18:17:00Z</dcterms:modified>
</cp:coreProperties>
</file>