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274000" cy="3733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4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120" w:lineRule="auto"/>
        <w:jc w:val="center"/>
        <w:rPr>
          <w:rFonts w:ascii="Times New Roman" w:cs="Times New Roman" w:eastAsia="Times New Roman" w:hAnsi="Times New Roman"/>
        </w:rPr>
      </w:pPr>
      <w:bookmarkStart w:colFirst="0" w:colLast="0" w:name="_heading=h.jglpquciaqyl" w:id="0"/>
      <w:bookmarkEnd w:id="0"/>
      <w:r w:rsidDel="00000000" w:rsidR="00000000" w:rsidRPr="00000000">
        <w:rPr>
          <w:rFonts w:ascii="Times New Roman" w:cs="Times New Roman" w:eastAsia="Times New Roman" w:hAnsi="Times New Roman"/>
          <w:rtl w:val="0"/>
        </w:rPr>
        <w:t xml:space="preserve">CSE 401 Senior Design Project Report</w:t>
      </w:r>
    </w:p>
    <w:p w:rsidR="00000000" w:rsidDel="00000000" w:rsidP="00000000" w:rsidRDefault="00000000" w:rsidRPr="00000000" w14:paraId="00000003">
      <w:pPr>
        <w:pStyle w:val="Heading2"/>
        <w:spacing w:after="120" w:lineRule="auto"/>
        <w:jc w:val="both"/>
        <w:rPr>
          <w:rFonts w:ascii="Times New Roman" w:cs="Times New Roman" w:eastAsia="Times New Roman" w:hAnsi="Times New Roman"/>
        </w:rPr>
      </w:pPr>
      <w:bookmarkStart w:colFirst="0" w:colLast="0" w:name="_heading=h.fuini57sz8sy" w:id="1"/>
      <w:bookmarkEnd w:id="1"/>
      <w:r w:rsidDel="00000000" w:rsidR="00000000" w:rsidRPr="00000000">
        <w:rPr>
          <w:rtl w:val="0"/>
        </w:rPr>
      </w:r>
    </w:p>
    <w:p w:rsidR="00000000" w:rsidDel="00000000" w:rsidP="00000000" w:rsidRDefault="00000000" w:rsidRPr="00000000" w14:paraId="00000004">
      <w:pPr>
        <w:pStyle w:val="Heading2"/>
        <w:spacing w:after="120" w:lineRule="auto"/>
        <w:jc w:val="both"/>
        <w:rPr>
          <w:rFonts w:ascii="Times New Roman" w:cs="Times New Roman" w:eastAsia="Times New Roman" w:hAnsi="Times New Roman"/>
          <w:sz w:val="32"/>
          <w:szCs w:val="32"/>
        </w:rPr>
      </w:pPr>
      <w:bookmarkStart w:colFirst="0" w:colLast="0" w:name="_heading=h.ee8fualylwo2" w:id="2"/>
      <w:bookmarkEnd w:id="2"/>
      <w:r w:rsidDel="00000000" w:rsidR="00000000" w:rsidRPr="00000000">
        <w:rPr>
          <w:rFonts w:ascii="Times New Roman" w:cs="Times New Roman" w:eastAsia="Times New Roman" w:hAnsi="Times New Roman"/>
          <w:sz w:val="32"/>
          <w:szCs w:val="32"/>
          <w:rtl w:val="0"/>
        </w:rPr>
        <w:t xml:space="preserve">Team Members:</w:t>
      </w:r>
    </w:p>
    <w:p w:rsidR="00000000" w:rsidDel="00000000" w:rsidP="00000000" w:rsidRDefault="00000000" w:rsidRPr="00000000" w14:paraId="00000005">
      <w:pPr>
        <w:rPr/>
      </w:pPr>
      <w:r w:rsidDel="00000000" w:rsidR="00000000" w:rsidRPr="00000000">
        <w:rPr>
          <w:rtl w:val="0"/>
        </w:rPr>
        <w:t xml:space="preserve">Tarık Ziya Aykut - 210402001</w:t>
      </w:r>
    </w:p>
    <w:p w:rsidR="00000000" w:rsidDel="00000000" w:rsidP="00000000" w:rsidRDefault="00000000" w:rsidRPr="00000000" w14:paraId="00000006">
      <w:pPr>
        <w:rPr/>
      </w:pPr>
      <w:r w:rsidDel="00000000" w:rsidR="00000000" w:rsidRPr="00000000">
        <w:rPr>
          <w:rtl w:val="0"/>
        </w:rPr>
        <w:t xml:space="preserve">Ammar Yasir Bayır - 221401042</w:t>
      </w:r>
    </w:p>
    <w:p w:rsidR="00000000" w:rsidDel="00000000" w:rsidP="00000000" w:rsidRDefault="00000000" w:rsidRPr="00000000" w14:paraId="00000007">
      <w:pPr>
        <w:rPr/>
      </w:pPr>
      <w:r w:rsidDel="00000000" w:rsidR="00000000" w:rsidRPr="00000000">
        <w:rPr>
          <w:rtl w:val="0"/>
        </w:rPr>
        <w:t xml:space="preserve">Vefa Mert Toker - 221401046</w:t>
      </w:r>
    </w:p>
    <w:p w:rsidR="00000000" w:rsidDel="00000000" w:rsidP="00000000" w:rsidRDefault="00000000" w:rsidRPr="00000000" w14:paraId="00000008">
      <w:pPr>
        <w:rPr/>
      </w:pPr>
      <w:r w:rsidDel="00000000" w:rsidR="00000000" w:rsidRPr="00000000">
        <w:rPr>
          <w:rtl w:val="0"/>
        </w:rPr>
        <w:t xml:space="preserve">Yusuf Eren Arı - 221401010</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pStyle w:val="Heading2"/>
        <w:spacing w:after="120" w:lineRule="auto"/>
        <w:jc w:val="both"/>
        <w:rPr>
          <w:rFonts w:ascii="Times New Roman" w:cs="Times New Roman" w:eastAsia="Times New Roman" w:hAnsi="Times New Roman"/>
          <w:sz w:val="32"/>
          <w:szCs w:val="32"/>
        </w:rPr>
      </w:pPr>
      <w:bookmarkStart w:colFirst="0" w:colLast="0" w:name="_heading=h.qubko7j47gxx" w:id="3"/>
      <w:bookmarkEnd w:id="3"/>
      <w:r w:rsidDel="00000000" w:rsidR="00000000" w:rsidRPr="00000000">
        <w:rPr>
          <w:rtl w:val="0"/>
        </w:rPr>
      </w:r>
    </w:p>
    <w:p w:rsidR="00000000" w:rsidDel="00000000" w:rsidP="00000000" w:rsidRDefault="00000000" w:rsidRPr="00000000" w14:paraId="0000000B">
      <w:pPr>
        <w:pStyle w:val="Heading2"/>
        <w:spacing w:after="120" w:lineRule="auto"/>
        <w:jc w:val="both"/>
        <w:rPr>
          <w:rFonts w:ascii="Times New Roman" w:cs="Times New Roman" w:eastAsia="Times New Roman" w:hAnsi="Times New Roman"/>
          <w:sz w:val="32"/>
          <w:szCs w:val="32"/>
        </w:rPr>
      </w:pPr>
      <w:bookmarkStart w:colFirst="0" w:colLast="0" w:name="_heading=h.tzl711u59jjv" w:id="4"/>
      <w:bookmarkEnd w:id="4"/>
      <w:r w:rsidDel="00000000" w:rsidR="00000000" w:rsidRPr="00000000">
        <w:rPr>
          <w:rFonts w:ascii="Times New Roman" w:cs="Times New Roman" w:eastAsia="Times New Roman" w:hAnsi="Times New Roman"/>
          <w:sz w:val="32"/>
          <w:szCs w:val="32"/>
          <w:rtl w:val="0"/>
        </w:rPr>
        <w:t xml:space="preserve">Project Customer:</w:t>
      </w:r>
    </w:p>
    <w:p w:rsidR="00000000" w:rsidDel="00000000" w:rsidP="00000000" w:rsidRDefault="00000000" w:rsidRPr="00000000" w14:paraId="0000000C">
      <w:pPr>
        <w:rPr/>
      </w:pPr>
      <w:r w:rsidDel="00000000" w:rsidR="00000000" w:rsidRPr="00000000">
        <w:rPr>
          <w:rtl w:val="0"/>
        </w:rPr>
        <w:t xml:space="preserve">Department of Computer Engineering, Acıbadem University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Prof. Dr. Ahmet Bulut</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br w:type="textWrapping"/>
      </w:r>
    </w:p>
    <w:p w:rsidR="00000000" w:rsidDel="00000000" w:rsidP="00000000" w:rsidRDefault="00000000" w:rsidRPr="00000000" w14:paraId="0000000F">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1">
      <w:pPr>
        <w:pStyle w:val="Heading4"/>
        <w:jc w:val="both"/>
        <w:rPr>
          <w:rFonts w:ascii="Times New Roman" w:cs="Times New Roman" w:eastAsia="Times New Roman" w:hAnsi="Times New Roman"/>
        </w:rPr>
      </w:pPr>
      <w:bookmarkStart w:colFirst="0" w:colLast="0" w:name="_heading=h.digvydoicugb" w:id="5"/>
      <w:bookmarkEnd w:id="5"/>
      <w:r w:rsidDel="00000000" w:rsidR="00000000" w:rsidRPr="00000000">
        <w:rPr>
          <w:rFonts w:ascii="Times New Roman" w:cs="Times New Roman" w:eastAsia="Times New Roman" w:hAnsi="Times New Roman"/>
          <w:rtl w:val="0"/>
        </w:rPr>
        <w:t xml:space="preserve">Senior Design Project Title: Student Evaluation System</w:t>
      </w:r>
    </w:p>
    <w:p w:rsidR="00000000" w:rsidDel="00000000" w:rsidP="00000000" w:rsidRDefault="00000000" w:rsidRPr="00000000" w14:paraId="00000012">
      <w:pPr>
        <w:pStyle w:val="Heading4"/>
        <w:jc w:val="both"/>
        <w:rPr>
          <w:rFonts w:ascii="Times New Roman" w:cs="Times New Roman" w:eastAsia="Times New Roman" w:hAnsi="Times New Roman"/>
        </w:rPr>
      </w:pPr>
      <w:bookmarkStart w:colFirst="0" w:colLast="0" w:name="_heading=h.onb05nv52f5" w:id="6"/>
      <w:bookmarkEnd w:id="6"/>
      <w:r w:rsidDel="00000000" w:rsidR="00000000" w:rsidRPr="00000000">
        <w:rPr>
          <w:rFonts w:ascii="Times New Roman" w:cs="Times New Roman" w:eastAsia="Times New Roman" w:hAnsi="Times New Roman"/>
          <w:rtl w:val="0"/>
        </w:rPr>
        <w:t xml:space="preserve">Senior Design Project Abstract (200 words):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project focuses on developing an automated student evaluation system that provides a more detailed and balanced assessment of academic performance than traditional GPA-based methods. Conventional evaluation systems mainly depend on midterm and final exam scores, which often fail to capture practical skills, teamwork, and overall learning progress. In contrast, this system analyzes midterm, final, lab, and project grades to identify students’ strengths and learning patterns. By separating theoretical performance from applied and collaborative achievements, it enables a fairer and more comprehensive understanding of each student’s abilities.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system can recognize trends such as students who perform better in practical lab environments or show strong teamwork in project-based work. These insights are valuable for instructors and academic advisors when forming teams, assigning projects, or evaluating readiness for research and professional roles. The backend database is designed to manage data from thousands of students efficiently, with attention to scalability, data integrity, and privacy. By combining academic metrics with course-level insights, the project promotes a more holistic approach to performance assessment. Ultimately, it contributes to more informed and equitable academic decisions, helping institutions better understand and support student development across both theoretical and practical domains.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Design Project Keywords (at least 3 keywords; comma-separated): </w:t>
      </w:r>
    </w:p>
    <w:p w:rsidR="00000000" w:rsidDel="00000000" w:rsidP="00000000" w:rsidRDefault="00000000" w:rsidRPr="00000000" w14:paraId="0000001B">
      <w:pPr>
        <w:rPr/>
      </w:pPr>
      <w:r w:rsidDel="00000000" w:rsidR="00000000" w:rsidRPr="00000000">
        <w:rPr>
          <w:rtl w:val="0"/>
        </w:rPr>
        <w:t xml:space="preserve">Education, evaluation, grading, course-outcome, Automation</w:t>
      </w:r>
      <w:r w:rsidDel="00000000" w:rsidR="00000000" w:rsidRPr="00000000">
        <w:rPr>
          <w:rtl w:val="0"/>
        </w:rPr>
      </w:r>
    </w:p>
    <w:p w:rsidR="00000000" w:rsidDel="00000000" w:rsidP="00000000" w:rsidRDefault="00000000" w:rsidRPr="00000000" w14:paraId="0000001C">
      <w:pPr>
        <w:pStyle w:val="Heading4"/>
        <w:jc w:val="both"/>
        <w:rPr>
          <w:rFonts w:ascii="Times New Roman" w:cs="Times New Roman" w:eastAsia="Times New Roman" w:hAnsi="Times New Roman"/>
          <w:b w:val="0"/>
          <w:bCs w:val="0"/>
        </w:rPr>
      </w:pPr>
      <w:bookmarkStart w:colFirst="0" w:colLast="0" w:name="_heading=h.1k5it9h5jdl5" w:id="7"/>
      <w:bookmarkEnd w:id="7"/>
      <w:r w:rsidDel="00000000" w:rsidR="00000000" w:rsidRPr="00000000">
        <w:rPr>
          <w:rFonts w:ascii="Times New Roman" w:cs="Times New Roman" w:eastAsia="Times New Roman" w:hAnsi="Times New Roman"/>
          <w:rtl w:val="0"/>
        </w:rPr>
        <w:br w:type="textWrapping"/>
        <w:t xml:space="preserve">Senior Design Project Technical Report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Rule="auto"/>
        <w:ind w:left="0" w:firstLine="0"/>
        <w:jc w:val="both"/>
        <w:rPr/>
      </w:pPr>
      <w:r w:rsidDel="00000000" w:rsidR="00000000" w:rsidRPr="00000000">
        <w:rPr>
          <w:rtl w:val="0"/>
        </w:rPr>
        <w:t xml:space="preserve">1. Problem statement and goals  [20%]</w:t>
      </w:r>
    </w:p>
    <w:p w:rsidR="00000000" w:rsidDel="00000000" w:rsidP="00000000" w:rsidRDefault="00000000" w:rsidRPr="00000000" w14:paraId="0000001F">
      <w:pPr>
        <w:spacing w:after="0" w:lineRule="auto"/>
        <w:ind w:left="0" w:firstLine="0"/>
        <w:jc w:val="both"/>
        <w:rPr/>
      </w:pPr>
      <w:r w:rsidDel="00000000" w:rsidR="00000000" w:rsidRPr="00000000">
        <w:rPr>
          <w:rtl w:val="0"/>
        </w:rPr>
      </w:r>
    </w:p>
    <w:p w:rsidR="00000000" w:rsidDel="00000000" w:rsidP="00000000" w:rsidRDefault="00000000" w:rsidRPr="00000000" w14:paraId="00000020">
      <w:pPr>
        <w:spacing w:after="0" w:lineRule="auto"/>
        <w:ind w:firstLine="720"/>
        <w:jc w:val="both"/>
        <w:rPr/>
      </w:pPr>
      <w:r w:rsidDel="00000000" w:rsidR="00000000" w:rsidRPr="00000000">
        <w:rPr>
          <w:rtl w:val="0"/>
        </w:rPr>
        <w:t xml:space="preserve">The primary problem is the disconnect between traditional grading and demonstrable skill acquisition. Universities are increasingly required to prove that students are achieving specific course and program outcomes for accreditation and educational improvement. However, traditional evaluation systems often provide only a final grade (e.g., 'B+'), which fails to offer detailed information about which specific skills a student has mastered or where they have deficiencies.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project aims to solve this by designing and developing a web-based </w:t>
      </w:r>
      <w:r w:rsidDel="00000000" w:rsidR="00000000" w:rsidRPr="00000000">
        <w:rPr>
          <w:rtl w:val="0"/>
        </w:rPr>
        <w:t xml:space="preserve">student evaluation system.</w:t>
      </w:r>
      <w:r w:rsidDel="00000000" w:rsidR="00000000" w:rsidRPr="00000000">
        <w:rPr>
          <w:rtl w:val="0"/>
        </w:rPr>
        <w:t xml:space="preserve"> The ultimate goals are: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To create a platform where instructors can map assessments (midterms, projects, finals) directly to predefined outcomes.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To automate the aggregation of performance data to provide real-time, visual feedback on outcome achievement for students, faculty, and administrators.</w:t>
      </w:r>
      <w:r w:rsidDel="00000000" w:rsidR="00000000" w:rsidRPr="00000000">
        <w:rPr>
          <w:rtl w:val="0"/>
        </w:rPr>
      </w:r>
    </w:p>
    <w:p w:rsidR="00000000" w:rsidDel="00000000" w:rsidP="00000000" w:rsidRDefault="00000000" w:rsidRPr="00000000" w14:paraId="00000024">
      <w:pPr>
        <w:spacing w:after="0" w:before="0" w:lineRule="auto"/>
        <w:ind w:left="0" w:firstLine="0"/>
        <w:jc w:val="both"/>
        <w:rPr/>
      </w:pPr>
      <w:r w:rsidDel="00000000" w:rsidR="00000000" w:rsidRPr="00000000">
        <w:rPr>
          <w:rtl w:val="0"/>
        </w:rPr>
        <w:t xml:space="preserve">2. Literature review [10%]</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Previous studies on student evaluation systems mostly focus on GPA or overall course grades, which give only a narrow view of student performance. Some newer approaches include factors like attendance or participation, but they often focus on non-academic aspects rather than detailed course performance.</w:t>
      </w:r>
    </w:p>
    <w:p w:rsidR="00000000" w:rsidDel="00000000" w:rsidP="00000000" w:rsidRDefault="00000000" w:rsidRPr="00000000" w14:paraId="00000026">
      <w:pPr>
        <w:spacing w:after="240" w:before="240" w:lineRule="auto"/>
        <w:jc w:val="both"/>
        <w:rPr>
          <w:u w:val="none"/>
        </w:rPr>
      </w:pPr>
      <w:r w:rsidDel="00000000" w:rsidR="00000000" w:rsidRPr="00000000">
        <w:rPr>
          <w:rtl w:val="0"/>
        </w:rPr>
        <w:t xml:space="preserve">Many existing models use statistical or machine learning methods to predict success, yet they still handle grades as plain numbers without considering what they actually represent. Our project aims to address this by creating a system that looks at the meaning behind different types of grades — for example, exams showing theoretical knowledge and labs or projects showing practical and teamwork skills. This makes the evaluation more balanced and realistic.</w:t>
        <w:br w:type="textWrapping"/>
        <w:br w:type="textWrapping"/>
      </w:r>
      <w:r w:rsidDel="00000000" w:rsidR="00000000" w:rsidRPr="00000000">
        <w:rPr>
          <w:rtl w:val="0"/>
        </w:rPr>
      </w:r>
    </w:p>
    <w:p w:rsidR="00000000" w:rsidDel="00000000" w:rsidP="00000000" w:rsidRDefault="00000000" w:rsidRPr="00000000" w14:paraId="00000027">
      <w:pPr>
        <w:spacing w:after="0" w:before="0" w:lineRule="auto"/>
        <w:ind w:left="0" w:firstLine="0"/>
        <w:jc w:val="both"/>
        <w:rPr/>
      </w:pPr>
      <w:r w:rsidDel="00000000" w:rsidR="00000000" w:rsidRPr="00000000">
        <w:rPr>
          <w:rtl w:val="0"/>
        </w:rPr>
        <w:t xml:space="preserve">3. Methodology [40%]</w:t>
      </w:r>
    </w:p>
    <w:p w:rsidR="00000000" w:rsidDel="00000000" w:rsidP="00000000" w:rsidRDefault="00000000" w:rsidRPr="00000000" w14:paraId="00000028">
      <w:pPr>
        <w:numPr>
          <w:ilvl w:val="0"/>
          <w:numId w:val="2"/>
        </w:numPr>
        <w:spacing w:after="0" w:before="0" w:lineRule="auto"/>
        <w:ind w:left="720" w:hanging="360"/>
        <w:jc w:val="both"/>
        <w:rPr/>
      </w:pPr>
      <w:r w:rsidDel="00000000" w:rsidR="00000000" w:rsidRPr="00000000">
        <w:rPr>
          <w:rtl w:val="0"/>
        </w:rPr>
        <w:t xml:space="preserve">Constraints [10%]</w:t>
      </w:r>
    </w:p>
    <w:p w:rsidR="00000000" w:rsidDel="00000000" w:rsidP="00000000" w:rsidRDefault="00000000" w:rsidRPr="00000000" w14:paraId="00000029">
      <w:pPr>
        <w:spacing w:after="0" w:before="0" w:lineRule="auto"/>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b w:val="1"/>
          <w:bCs w:val="1"/>
          <w:rtl w:val="0"/>
        </w:rPr>
        <w:t xml:space="preserve">Data Availability:</w:t>
      </w:r>
      <w:r w:rsidDel="00000000" w:rsidR="00000000" w:rsidRPr="00000000">
        <w:rPr>
          <w:rtl w:val="0"/>
        </w:rPr>
        <w:t xml:space="preserve"> The system depends on access to students’ grades from the university’s OBS (Öğrenci Bilgi Sistemi). The design must integrate easily with the university’s existing digital infrastructure.</w:t>
      </w:r>
    </w:p>
    <w:p w:rsidR="00000000" w:rsidDel="00000000" w:rsidP="00000000" w:rsidRDefault="00000000" w:rsidRPr="00000000" w14:paraId="0000002B">
      <w:pPr>
        <w:ind w:left="720" w:firstLine="0"/>
        <w:jc w:val="both"/>
        <w:rPr/>
      </w:pPr>
      <w:r w:rsidDel="00000000" w:rsidR="00000000" w:rsidRPr="00000000">
        <w:rPr>
          <w:rtl w:val="0"/>
        </w:rPr>
        <w:br w:type="textWrapping"/>
      </w:r>
    </w:p>
    <w:p w:rsidR="00000000" w:rsidDel="00000000" w:rsidP="00000000" w:rsidRDefault="00000000" w:rsidRPr="00000000" w14:paraId="0000002C">
      <w:pPr>
        <w:ind w:left="720" w:firstLine="0"/>
        <w:jc w:val="both"/>
        <w:rPr/>
      </w:pPr>
      <w:r w:rsidDel="00000000" w:rsidR="00000000" w:rsidRPr="00000000">
        <w:rPr>
          <w:b w:val="1"/>
          <w:bCs w:val="1"/>
          <w:rtl w:val="0"/>
        </w:rPr>
        <w:t xml:space="preserve">Interpretability:</w:t>
      </w:r>
      <w:r w:rsidDel="00000000" w:rsidR="00000000" w:rsidRPr="00000000">
        <w:rPr>
          <w:rtl w:val="0"/>
        </w:rPr>
        <w:t xml:space="preserve"> The system’s results must be understandable and transparent to instructors and students.</w:t>
        <w:br w:type="textWrapping"/>
      </w:r>
    </w:p>
    <w:p w:rsidR="00000000" w:rsidDel="00000000" w:rsidP="00000000" w:rsidRDefault="00000000" w:rsidRPr="00000000" w14:paraId="0000002D">
      <w:pPr>
        <w:ind w:left="720" w:firstLine="0"/>
        <w:jc w:val="both"/>
        <w:rPr/>
      </w:pPr>
      <w:r w:rsidDel="00000000" w:rsidR="00000000" w:rsidRPr="00000000">
        <w:rPr>
          <w:b w:val="1"/>
          <w:bCs w:val="1"/>
          <w:rtl w:val="0"/>
        </w:rPr>
        <w:t xml:space="preserve">Scalability:</w:t>
      </w:r>
      <w:r w:rsidDel="00000000" w:rsidR="00000000" w:rsidRPr="00000000">
        <w:rPr>
          <w:rtl w:val="0"/>
        </w:rPr>
        <w:t xml:space="preserve"> The system should handle data from multiple courses and semesters efficiently.</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ind w:left="720" w:firstLine="0"/>
        <w:jc w:val="both"/>
        <w:rPr/>
      </w:pPr>
      <w:r w:rsidDel="00000000" w:rsidR="00000000" w:rsidRPr="00000000">
        <w:rPr>
          <w:b w:val="1"/>
          <w:bCs w:val="1"/>
          <w:rtl w:val="0"/>
        </w:rPr>
        <w:t xml:space="preserve">Technical Obstacle</w:t>
      </w:r>
      <w:r w:rsidDel="00000000" w:rsidR="00000000" w:rsidRPr="00000000">
        <w:rPr>
          <w:rtl w:val="0"/>
        </w:rPr>
        <w:t xml:space="preserve">: The system must handle data from thousands of students, which cannot be efficiently stored or processed on a local SQLite database. </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ind w:left="720" w:firstLine="0"/>
        <w:jc w:val="both"/>
        <w:rPr/>
      </w:pPr>
      <w:r w:rsidDel="00000000" w:rsidR="00000000" w:rsidRPr="00000000">
        <w:rPr>
          <w:b w:val="1"/>
          <w:bCs w:val="1"/>
          <w:rtl w:val="0"/>
        </w:rPr>
        <w:t xml:space="preserve">Security and Privacy:</w:t>
      </w:r>
      <w:r w:rsidDel="00000000" w:rsidR="00000000" w:rsidRPr="00000000">
        <w:rPr>
          <w:rtl w:val="0"/>
        </w:rPr>
        <w:t xml:space="preserve"> All student data must be protected under university data protection policies and relevant legal frameworks. Only authorized users will be allowed to view or modify sensitive information.</w:t>
      </w:r>
    </w:p>
    <w:p w:rsidR="00000000" w:rsidDel="00000000" w:rsidP="00000000" w:rsidRDefault="00000000" w:rsidRPr="00000000" w14:paraId="00000032">
      <w:pPr>
        <w:spacing w:after="0" w:before="0" w:lineRule="auto"/>
        <w:jc w:val="both"/>
        <w:rPr/>
      </w:pPr>
      <w:r w:rsidDel="00000000" w:rsidR="00000000" w:rsidRPr="00000000">
        <w:rPr>
          <w:rtl w:val="0"/>
        </w:rPr>
      </w:r>
    </w:p>
    <w:p w:rsidR="00000000" w:rsidDel="00000000" w:rsidP="00000000" w:rsidRDefault="00000000" w:rsidRPr="00000000" w14:paraId="00000033">
      <w:pPr>
        <w:spacing w:after="0" w:before="0" w:lineRule="auto"/>
        <w:jc w:val="both"/>
        <w:rPr/>
      </w:pPr>
      <w:r w:rsidDel="00000000" w:rsidR="00000000" w:rsidRPr="00000000">
        <w:rPr>
          <w:rtl w:val="0"/>
        </w:rPr>
      </w:r>
    </w:p>
    <w:p w:rsidR="00000000" w:rsidDel="00000000" w:rsidP="00000000" w:rsidRDefault="00000000" w:rsidRPr="00000000" w14:paraId="00000034">
      <w:pPr>
        <w:numPr>
          <w:ilvl w:val="0"/>
          <w:numId w:val="2"/>
        </w:numPr>
        <w:spacing w:after="0" w:before="0" w:lineRule="auto"/>
        <w:ind w:left="720" w:hanging="360"/>
        <w:jc w:val="both"/>
        <w:rPr/>
      </w:pPr>
      <w:r w:rsidDel="00000000" w:rsidR="00000000" w:rsidRPr="00000000">
        <w:rPr>
          <w:rtl w:val="0"/>
        </w:rPr>
        <w:t xml:space="preserve">Main Design [20%]</w:t>
      </w:r>
    </w:p>
    <w:p w:rsidR="00000000" w:rsidDel="00000000" w:rsidP="00000000" w:rsidRDefault="00000000" w:rsidRPr="00000000" w14:paraId="00000035">
      <w:pPr>
        <w:spacing w:after="0" w:before="0" w:lineRule="auto"/>
        <w:ind w:left="720" w:firstLine="0"/>
        <w:jc w:val="both"/>
        <w:rPr/>
      </w:pPr>
      <w:r w:rsidDel="00000000" w:rsidR="00000000" w:rsidRPr="00000000">
        <w:rPr>
          <w:rtl w:val="0"/>
        </w:rPr>
        <w:br w:type="textWrapping"/>
      </w:r>
      <w:r w:rsidDel="00000000" w:rsidR="00000000" w:rsidRPr="00000000">
        <w:rPr>
          <w:rtl w:val="0"/>
        </w:rPr>
        <w:t xml:space="preserve">The system will be a monolithic web application built using the Django framework, following a Model-View-Controller (MVC) architecture (or Model-View-Template in Django's terminology).</w:t>
      </w:r>
    </w:p>
    <w:p w:rsidR="00000000" w:rsidDel="00000000" w:rsidP="00000000" w:rsidRDefault="00000000" w:rsidRPr="00000000" w14:paraId="00000036">
      <w:pPr>
        <w:spacing w:after="0" w:before="0" w:lineRule="auto"/>
        <w:ind w:left="720" w:firstLine="0"/>
        <w:jc w:val="both"/>
        <w:rPr/>
      </w:pPr>
      <w:r w:rsidDel="00000000" w:rsidR="00000000" w:rsidRPr="00000000">
        <w:rPr>
          <w:rtl w:val="0"/>
        </w:rPr>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b w:val="1"/>
          <w:bCs w:val="1"/>
          <w:rtl w:val="0"/>
        </w:rPr>
        <w:t xml:space="preserve">Database Schema(Models):</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ProgramOutcome (PO)</w:t>
      </w:r>
      <w:r w:rsidDel="00000000" w:rsidR="00000000" w:rsidRPr="00000000">
        <w:rPr>
          <w:rtl w:val="0"/>
        </w:rPr>
        <w:t xml:space="preserve">: Defines a high-level outcome for a degree program (e.g., "Ability to work effectively in both interdisciplinary and intradisciplinary teams.").</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CourseOutcome (CO)</w:t>
      </w:r>
      <w:r w:rsidDel="00000000" w:rsidR="00000000" w:rsidRPr="00000000">
        <w:rPr>
          <w:rtl w:val="0"/>
        </w:rPr>
        <w:t xml:space="preserve">: Defines a specific outcome for a course (e.g., "Learns to develop web applications in Django, understands and grasps MVC architecture."). It will have a many-to-many relationship with </w:t>
      </w:r>
      <w:r w:rsidDel="00000000" w:rsidR="00000000" w:rsidRPr="00000000">
        <w:rPr>
          <w:rtl w:val="0"/>
        </w:rPr>
        <w:t xml:space="preserve">ProgramOutcome</w:t>
      </w:r>
      <w:r w:rsidDel="00000000" w:rsidR="00000000" w:rsidRPr="00000000">
        <w:rPr>
          <w:rtl w:val="0"/>
        </w:rPr>
        <w:t xml:space="preserve">.</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Course</w:t>
      </w:r>
      <w:r w:rsidDel="00000000" w:rsidR="00000000" w:rsidRPr="00000000">
        <w:rPr>
          <w:rtl w:val="0"/>
        </w:rPr>
        <w:t xml:space="preserve">: A specific course offering (e.g., CSE 101).</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Assessment</w:t>
      </w:r>
      <w:r w:rsidDel="00000000" w:rsidR="00000000" w:rsidRPr="00000000">
        <w:rPr>
          <w:rtl w:val="0"/>
        </w:rPr>
        <w:t xml:space="preserve">: An evaluated item within a course (e.g., Midterm, Final). It will have a many-to-many relationship with </w:t>
      </w:r>
      <w:r w:rsidDel="00000000" w:rsidR="00000000" w:rsidRPr="00000000">
        <w:rPr>
          <w:rtl w:val="0"/>
        </w:rPr>
        <w:t xml:space="preserve">CourseOutcome</w:t>
      </w:r>
      <w:r w:rsidDel="00000000" w:rsidR="00000000" w:rsidRPr="00000000">
        <w:rPr>
          <w:rtl w:val="0"/>
        </w:rPr>
        <w:t xml:space="preserve">, allowing one exam to assess multiple outcomes.</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Student</w:t>
      </w:r>
      <w:r w:rsidDel="00000000" w:rsidR="00000000" w:rsidRPr="00000000">
        <w:rPr>
          <w:rtl w:val="0"/>
        </w:rPr>
        <w:t xml:space="preserve">: A user with the student role.</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Score</w:t>
      </w:r>
      <w:r w:rsidDel="00000000" w:rsidR="00000000" w:rsidRPr="00000000">
        <w:rPr>
          <w:rtl w:val="0"/>
        </w:rPr>
        <w:t xml:space="preserve">: Connects a </w:t>
      </w:r>
      <w:r w:rsidDel="00000000" w:rsidR="00000000" w:rsidRPr="00000000">
        <w:rPr>
          <w:rtl w:val="0"/>
        </w:rPr>
        <w:t xml:space="preserve">Student</w:t>
      </w:r>
      <w:r w:rsidDel="00000000" w:rsidR="00000000" w:rsidRPr="00000000">
        <w:rPr>
          <w:rtl w:val="0"/>
        </w:rPr>
        <w:t xml:space="preserve"> to an </w:t>
      </w:r>
      <w:r w:rsidDel="00000000" w:rsidR="00000000" w:rsidRPr="00000000">
        <w:rPr>
          <w:rtl w:val="0"/>
        </w:rPr>
        <w:t xml:space="preserve">Assessment</w:t>
      </w:r>
      <w:r w:rsidDel="00000000" w:rsidR="00000000" w:rsidRPr="00000000">
        <w:rPr>
          <w:rtl w:val="0"/>
        </w:rPr>
        <w:t xml:space="preserve"> with a specific score.</w:t>
      </w:r>
      <w:r w:rsidDel="00000000" w:rsidR="00000000" w:rsidRPr="00000000">
        <w:rPr>
          <w:rtl w:val="0"/>
        </w:rPr>
      </w:r>
    </w:p>
    <w:p w:rsidR="00000000" w:rsidDel="00000000" w:rsidP="00000000" w:rsidRDefault="00000000" w:rsidRPr="00000000" w14:paraId="0000003E">
      <w:pPr>
        <w:numPr>
          <w:ilvl w:val="0"/>
          <w:numId w:val="2"/>
        </w:numPr>
        <w:spacing w:after="0" w:before="0" w:lineRule="auto"/>
        <w:ind w:left="720" w:hanging="360"/>
        <w:jc w:val="both"/>
        <w:rPr/>
      </w:pPr>
      <w:r w:rsidDel="00000000" w:rsidR="00000000" w:rsidRPr="00000000">
        <w:rPr>
          <w:rtl w:val="0"/>
        </w:rPr>
        <w:t xml:space="preserve">Discussion [10%]</w:t>
      </w:r>
    </w:p>
    <w:p w:rsidR="00000000" w:rsidDel="00000000" w:rsidP="00000000" w:rsidRDefault="00000000" w:rsidRPr="00000000" w14:paraId="0000003F">
      <w:pPr>
        <w:spacing w:after="0" w:before="0" w:lineRule="auto"/>
        <w:ind w:left="720" w:firstLine="0"/>
        <w:jc w:val="both"/>
        <w:rPr/>
      </w:pPr>
      <w:r w:rsidDel="00000000" w:rsidR="00000000" w:rsidRPr="00000000">
        <w:rPr>
          <w:rtl w:val="0"/>
        </w:rPr>
      </w:r>
    </w:p>
    <w:p w:rsidR="00000000" w:rsidDel="00000000" w:rsidP="00000000" w:rsidRDefault="00000000" w:rsidRPr="00000000" w14:paraId="00000040">
      <w:pPr>
        <w:spacing w:after="0" w:before="0" w:lineRule="auto"/>
        <w:ind w:left="720" w:firstLine="0"/>
        <w:jc w:val="both"/>
        <w:rPr/>
      </w:pPr>
      <w:r w:rsidDel="00000000" w:rsidR="00000000" w:rsidRPr="00000000">
        <w:rPr>
          <w:rtl w:val="0"/>
        </w:rPr>
        <w:t xml:space="preserve">This Django-based design effectively satisfies the project constraints.</w:t>
      </w:r>
    </w:p>
    <w:p w:rsidR="00000000" w:rsidDel="00000000" w:rsidP="00000000" w:rsidRDefault="00000000" w:rsidRPr="00000000" w14:paraId="00000041">
      <w:pPr>
        <w:spacing w:after="0" w:before="0" w:lineRule="auto"/>
        <w:ind w:left="720" w:firstLine="0"/>
        <w:jc w:val="both"/>
        <w:rPr/>
      </w:pP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The use of Django leverages the team's existing skills, eliminating the learning curve associated with a new framework.</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Django's built-in authentication and permission system provides a robust and secure foundation for managing the different user roles.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The ORM simplifies the creation of the complex database relationships required, while Django's security features (e.g., CSRF protection, SQL injection prevention) help meet the data security constraint.</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The monolithic architecture is suitable for a team of four, ensuring a unified codebase and straightforward deployment.</w:t>
      </w:r>
      <w:r w:rsidDel="00000000" w:rsidR="00000000" w:rsidRPr="00000000">
        <w:rPr>
          <w:rtl w:val="0"/>
        </w:rPr>
        <w:br w:type="textWrapping"/>
        <w:br w:type="textWrapping"/>
      </w:r>
    </w:p>
    <w:p w:rsidR="00000000" w:rsidDel="00000000" w:rsidP="00000000" w:rsidRDefault="00000000" w:rsidRPr="00000000" w14:paraId="00000046">
      <w:pPr>
        <w:spacing w:after="0" w:before="0" w:lineRule="auto"/>
        <w:ind w:left="0" w:firstLine="0"/>
        <w:jc w:val="both"/>
        <w:rPr/>
      </w:pPr>
      <w:r w:rsidDel="00000000" w:rsidR="00000000" w:rsidRPr="00000000">
        <w:rPr>
          <w:rtl w:val="0"/>
        </w:rPr>
        <w:t xml:space="preserve">4. Reflection [30%].</w:t>
      </w:r>
    </w:p>
    <w:p w:rsidR="00000000" w:rsidDel="00000000" w:rsidP="00000000" w:rsidRDefault="00000000" w:rsidRPr="00000000" w14:paraId="00000047">
      <w:pPr>
        <w:numPr>
          <w:ilvl w:val="0"/>
          <w:numId w:val="3"/>
        </w:numPr>
        <w:spacing w:after="0" w:before="0" w:lineRule="auto"/>
        <w:ind w:left="720" w:hanging="360"/>
        <w:jc w:val="both"/>
        <w:rPr/>
      </w:pPr>
      <w:r w:rsidDel="00000000" w:rsidR="00000000" w:rsidRPr="00000000">
        <w:rPr>
          <w:vertAlign w:val="baseline"/>
          <w:rtl w:val="0"/>
        </w:rPr>
        <w:t xml:space="preserve">Code of Conduct &amp; Ethics [5%].</w:t>
      </w:r>
    </w:p>
    <w:p w:rsidR="00000000" w:rsidDel="00000000" w:rsidP="00000000" w:rsidRDefault="00000000" w:rsidRPr="00000000" w14:paraId="00000048">
      <w:pPr>
        <w:spacing w:after="0" w:before="0" w:lineRule="auto"/>
        <w:ind w:left="0" w:firstLine="0"/>
        <w:jc w:val="both"/>
        <w:rPr/>
      </w:pPr>
      <w:r w:rsidDel="00000000" w:rsidR="00000000" w:rsidRPr="00000000">
        <w:rPr>
          <w:rtl w:val="0"/>
        </w:rPr>
        <w:tab/>
      </w:r>
    </w:p>
    <w:p w:rsidR="00000000" w:rsidDel="00000000" w:rsidP="00000000" w:rsidRDefault="00000000" w:rsidRPr="00000000" w14:paraId="00000049">
      <w:pPr>
        <w:ind w:left="720" w:firstLine="720"/>
        <w:jc w:val="both"/>
        <w:rPr/>
      </w:pPr>
      <w:r w:rsidDel="00000000" w:rsidR="00000000" w:rsidRPr="00000000">
        <w:rPr>
          <w:rtl w:val="0"/>
        </w:rPr>
        <w:t xml:space="preserve">We must ensure our system does not negatively impact students' academic standing through bugs or biased algorithms. </w:t>
      </w:r>
    </w:p>
    <w:p w:rsidR="00000000" w:rsidDel="00000000" w:rsidP="00000000" w:rsidRDefault="00000000" w:rsidRPr="00000000" w14:paraId="0000004A">
      <w:pPr>
        <w:ind w:left="720" w:firstLine="720"/>
        <w:jc w:val="both"/>
        <w:rPr/>
      </w:pPr>
      <w:r w:rsidDel="00000000" w:rsidR="00000000" w:rsidRPr="00000000">
        <w:rPr>
          <w:rtl w:val="0"/>
        </w:rPr>
        <w:t xml:space="preserve">We are custodians of sensitive student data. We will implement robust security measures and ensure data is used only for its intended educational purpose. </w:t>
      </w:r>
    </w:p>
    <w:p w:rsidR="00000000" w:rsidDel="00000000" w:rsidP="00000000" w:rsidRDefault="00000000" w:rsidRPr="00000000" w14:paraId="0000004B">
      <w:pPr>
        <w:ind w:left="720" w:firstLine="720"/>
        <w:jc w:val="both"/>
        <w:rPr/>
      </w:pPr>
      <w:r w:rsidDel="00000000" w:rsidR="00000000" w:rsidRPr="00000000">
        <w:rPr>
          <w:rtl w:val="0"/>
        </w:rPr>
        <w:t xml:space="preserve">The system we build is a tool for evaluation; we have an ethical obligation to ensure its calculations are transparent, fair, and accurately reflect the instructor's inputs.</w:t>
      </w:r>
    </w:p>
    <w:p w:rsidR="00000000" w:rsidDel="00000000" w:rsidP="00000000" w:rsidRDefault="00000000" w:rsidRPr="00000000" w14:paraId="0000004C">
      <w:pPr>
        <w:spacing w:after="0" w:before="0" w:lineRule="auto"/>
        <w:jc w:val="both"/>
        <w:rPr>
          <w:b w:val="1"/>
          <w:bCs w:val="1"/>
        </w:rPr>
      </w:pPr>
      <w:r w:rsidDel="00000000" w:rsidR="00000000" w:rsidRPr="00000000">
        <w:rPr>
          <w:rtl w:val="0"/>
        </w:rPr>
      </w:r>
    </w:p>
    <w:p w:rsidR="00000000" w:rsidDel="00000000" w:rsidP="00000000" w:rsidRDefault="00000000" w:rsidRPr="00000000" w14:paraId="0000004D">
      <w:pPr>
        <w:spacing w:after="0" w:before="0" w:lineRule="auto"/>
        <w:jc w:val="both"/>
        <w:rPr/>
      </w:pPr>
      <w:r w:rsidDel="00000000" w:rsidR="00000000" w:rsidRPr="00000000">
        <w:rPr>
          <w:rtl w:val="0"/>
        </w:rPr>
      </w:r>
    </w:p>
    <w:p w:rsidR="00000000" w:rsidDel="00000000" w:rsidP="00000000" w:rsidRDefault="00000000" w:rsidRPr="00000000" w14:paraId="0000004E">
      <w:pPr>
        <w:numPr>
          <w:ilvl w:val="0"/>
          <w:numId w:val="3"/>
        </w:numPr>
        <w:spacing w:after="0" w:before="0" w:lineRule="auto"/>
        <w:ind w:left="720" w:hanging="360"/>
        <w:jc w:val="both"/>
        <w:rPr/>
      </w:pPr>
      <w:r w:rsidDel="00000000" w:rsidR="00000000" w:rsidRPr="00000000">
        <w:rPr>
          <w:vertAlign w:val="baseline"/>
          <w:rtl w:val="0"/>
        </w:rPr>
        <w:t xml:space="preserve">Industrial Standards </w:t>
      </w:r>
      <w:r w:rsidDel="00000000" w:rsidR="00000000" w:rsidRPr="00000000">
        <w:rPr>
          <w:rtl w:val="0"/>
        </w:rPr>
        <w:t xml:space="preserve">[10%] </w:t>
      </w:r>
    </w:p>
    <w:p w:rsidR="00000000" w:rsidDel="00000000" w:rsidP="00000000" w:rsidRDefault="00000000" w:rsidRPr="00000000" w14:paraId="0000004F">
      <w:pPr>
        <w:spacing w:after="240" w:before="240" w:lineRule="auto"/>
        <w:ind w:left="720" w:firstLine="720"/>
        <w:rPr/>
      </w:pPr>
      <w:r w:rsidDel="00000000" w:rsidR="00000000" w:rsidRPr="00000000">
        <w:rPr>
          <w:rtl w:val="0"/>
        </w:rPr>
        <w:t xml:space="preserve">We're building this system using standard industry practices to make sure it's reliable. Our team uses Git to track changes and collaborate, and we write clean, organized code that's easy to maintain in the future.</w:t>
      </w:r>
    </w:p>
    <w:p w:rsidR="00000000" w:rsidDel="00000000" w:rsidP="00000000" w:rsidRDefault="00000000" w:rsidRPr="00000000" w14:paraId="00000050">
      <w:pPr>
        <w:spacing w:after="240" w:before="240" w:lineRule="auto"/>
        <w:ind w:left="720" w:firstLine="720"/>
        <w:rPr/>
      </w:pPr>
      <w:r w:rsidDel="00000000" w:rsidR="00000000" w:rsidRPr="00000000">
        <w:rPr>
          <w:rtl w:val="0"/>
        </w:rPr>
        <w:t xml:space="preserve">Protecting student privacy is critical, so we're following strict data security rules. We're also designing the app to be straightforward and accessible for everyone to use. In short, the system is built to be secure, ethical, and ready to grow.</w:t>
      </w:r>
      <w:r w:rsidDel="00000000" w:rsidR="00000000" w:rsidRPr="00000000">
        <w:rPr>
          <w:rtl w:val="0"/>
        </w:rPr>
      </w:r>
    </w:p>
    <w:p w:rsidR="00000000" w:rsidDel="00000000" w:rsidP="00000000" w:rsidRDefault="00000000" w:rsidRPr="00000000" w14:paraId="00000051">
      <w:pPr>
        <w:numPr>
          <w:ilvl w:val="0"/>
          <w:numId w:val="3"/>
        </w:numPr>
        <w:spacing w:after="0" w:before="0" w:lineRule="auto"/>
        <w:ind w:left="720" w:hanging="360"/>
        <w:jc w:val="both"/>
        <w:rPr/>
      </w:pPr>
      <w:r w:rsidDel="00000000" w:rsidR="00000000" w:rsidRPr="00000000">
        <w:rPr>
          <w:vertAlign w:val="baseline"/>
          <w:rtl w:val="0"/>
        </w:rPr>
        <w:t xml:space="preserve">Impact on Society </w:t>
      </w:r>
      <w:r w:rsidDel="00000000" w:rsidR="00000000" w:rsidRPr="00000000">
        <w:rPr>
          <w:rtl w:val="0"/>
        </w:rPr>
        <w:t xml:space="preserve"> [10%]</w:t>
        <w:br w:type="textWrapping"/>
      </w:r>
      <w:r w:rsidDel="00000000" w:rsidR="00000000" w:rsidRPr="00000000">
        <w:rPr>
          <w:vertAlign w:val="baseline"/>
          <w:rtl w:val="0"/>
        </w:rPr>
        <w:br w:type="textWrapping"/>
        <w:t xml:space="preserve">The system promotes a fair, practical evaluation model that moves beyond traditional grading systems. By highlighting individual strengths and weaknesses, it helps students understand their learning progress and develop self-awareness. On a broader scale, it contributes to accurate educational improvement and may inspire other universities to adopt similar educational evaluation models.</w:t>
      </w:r>
      <w:r w:rsidDel="00000000" w:rsidR="00000000" w:rsidRPr="00000000">
        <w:rPr>
          <w:rtl w:val="0"/>
        </w:rPr>
        <w:br w:type="textWrapping"/>
        <w:br w:type="textWrapping"/>
      </w:r>
      <w:r w:rsidDel="00000000" w:rsidR="00000000" w:rsidRPr="00000000">
        <w:rPr>
          <w:vertAlign w:val="baseline"/>
          <w:rtl w:val="0"/>
        </w:rPr>
        <w:t xml:space="preserve">Lifelong Learning </w:t>
      </w:r>
      <w:r w:rsidDel="00000000" w:rsidR="00000000" w:rsidRPr="00000000">
        <w:rPr>
          <w:rtl w:val="0"/>
        </w:rPr>
        <w:t xml:space="preserve"> [5%]</w:t>
      </w:r>
      <w:r w:rsidDel="00000000" w:rsidR="00000000" w:rsidRPr="00000000">
        <w:rPr>
          <w:vertAlign w:val="baseline"/>
          <w:rtl w:val="0"/>
        </w:rPr>
        <w:br w:type="textWrapping"/>
      </w:r>
      <w:r w:rsidDel="00000000" w:rsidR="00000000" w:rsidRPr="00000000">
        <w:rPr>
          <w:rtl w:val="0"/>
        </w:rPr>
        <w:t xml:space="preserve">S</w:t>
      </w:r>
      <w:r w:rsidDel="00000000" w:rsidR="00000000" w:rsidRPr="00000000">
        <w:rPr>
          <w:vertAlign w:val="baseline"/>
          <w:rtl w:val="0"/>
        </w:rPr>
        <w:t xml:space="preserve">tate your modus operandi for continuous learning.</w:t>
      </w:r>
      <w:r w:rsidDel="00000000" w:rsidR="00000000" w:rsidRPr="00000000">
        <w:rPr>
          <w:rtl w:val="0"/>
        </w:rPr>
      </w:r>
    </w:p>
    <w:p w:rsidR="00000000" w:rsidDel="00000000" w:rsidP="00000000" w:rsidRDefault="00000000" w:rsidRPr="00000000" w14:paraId="00000052">
      <w:pPr>
        <w:ind w:left="720" w:firstLine="720"/>
        <w:rPr/>
      </w:pPr>
      <w:r w:rsidDel="00000000" w:rsidR="00000000" w:rsidRPr="00000000">
        <w:rPr>
          <w:rFonts w:ascii="Times New Roman" w:cs="Times New Roman" w:eastAsia="Times New Roman" w:hAnsi="Times New Roman"/>
          <w:sz w:val="22"/>
          <w:szCs w:val="22"/>
          <w:rtl w:val="0"/>
        </w:rPr>
        <w:tab/>
        <w:br w:type="textWrapping"/>
      </w:r>
      <w:r w:rsidDel="00000000" w:rsidR="00000000" w:rsidRPr="00000000">
        <w:rPr>
          <w:rtl w:val="0"/>
        </w:rPr>
        <w:t xml:space="preserve">Throughout this project, we maintained a continuous learning approach    by researching modern web technologies, exploring data integration techniques, and keeping up with educational analytics trends. Moving forward, we aim to sustain this habit by following open-source communities, participating in academic workshops, and engaging with professional forums to enhance our technical and analytical skills.</w:t>
      </w:r>
    </w:p>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 Approval</w:t>
      </w:r>
    </w:p>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Client Information:</w:t>
      </w:r>
    </w:p>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 Ahmet Bulut</w:t>
      </w:r>
    </w:p>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Position: Head of Department</w:t>
      </w:r>
    </w:p>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 10/13/2025</w:t>
      </w:r>
    </w:p>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Signature:</w:t>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F0BFB"/>
    <w:pPr>
      <w:spacing w:after="100" w:afterAutospacing="1" w:before="100" w:beforeAutospacing="1"/>
    </w:pPr>
    <w:rPr>
      <w:rFonts w:ascii="Times New Roman" w:cs="Times New Roman" w:hAnsi="Times New Roman"/>
      <w:sz w:val="20"/>
      <w:szCs w:val="20"/>
    </w:rPr>
  </w:style>
  <w:style w:type="character" w:styleId="Hyperlink">
    <w:name w:val="Hyperlink"/>
    <w:basedOn w:val="DefaultParagraphFont"/>
    <w:uiPriority w:val="99"/>
    <w:semiHidden w:val="1"/>
    <w:unhideWhenUsed w:val="1"/>
    <w:rsid w:val="001F0BFB"/>
    <w:rPr>
      <w:color w:val="0000ff"/>
      <w:u w:val="single"/>
    </w:rPr>
  </w:style>
  <w:style w:type="paragraph" w:styleId="ListParagraph">
    <w:name w:val="List Paragraph"/>
    <w:basedOn w:val="Normal"/>
    <w:uiPriority w:val="34"/>
    <w:qFormat w:val="1"/>
    <w:rsid w:val="001F0BF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dvjzvL6hm6Fzbb92gs3OvvXZw==">CgMxLjAyDmguamdscHF1Y2lhcXlsMg5oLmZ1aW5pNTdzejhzeTIOaC5lZThmdWFseWx3bzIyDmgucXVia283ajQ3Z3h4Mg5oLnR6bDcxMXU1OWpqdjIOaC5kaWd2eWRvaWN1Z2IyDWgub25iMDVudjUyZjUyDmguMWs1aXQ5aDVqZGw1OAByITE4YWgzSWpieHIwZUozYWxwcVIxUUFPVGVfQnlqQW8xSg==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2019-09-25T12:28:00Z</dcterms:created>
  <dc:creator>Ahmet BULUT</dc:creator>
</cp:coreProperties>
</file>