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952F4" w14:textId="77777777" w:rsidR="003B6D6C" w:rsidRDefault="003B6D6C" w:rsidP="00637BD3">
      <w:pPr>
        <w:widowControl w:val="0"/>
        <w:tabs>
          <w:tab w:val="center" w:pos="4320"/>
          <w:tab w:val="right" w:pos="8640"/>
          <w:tab w:val="left" w:pos="2070"/>
        </w:tabs>
        <w:contextualSpacing/>
        <w:jc w:val="center"/>
        <w:rPr>
          <w:b/>
        </w:rPr>
      </w:pPr>
    </w:p>
    <w:p w14:paraId="3A105872" w14:textId="77777777" w:rsidR="00637BD3" w:rsidRDefault="00637BD3" w:rsidP="00637BD3">
      <w:pPr>
        <w:widowControl w:val="0"/>
        <w:tabs>
          <w:tab w:val="center" w:pos="4320"/>
          <w:tab w:val="right" w:pos="8640"/>
          <w:tab w:val="left" w:pos="2070"/>
        </w:tabs>
        <w:contextualSpacing/>
        <w:jc w:val="center"/>
        <w:rPr>
          <w:b/>
        </w:rPr>
      </w:pPr>
      <w:r>
        <w:rPr>
          <w:b/>
        </w:rPr>
        <w:t>CONCEPT PROPOSAL</w:t>
      </w:r>
    </w:p>
    <w:p w14:paraId="201DE648" w14:textId="77777777" w:rsidR="005F0526" w:rsidRPr="00FB4FD6" w:rsidRDefault="005F0526" w:rsidP="005F0526">
      <w:pPr>
        <w:pBdr>
          <w:top w:val="nil"/>
          <w:left w:val="nil"/>
          <w:bottom w:val="nil"/>
          <w:right w:val="nil"/>
          <w:between w:val="nil"/>
        </w:pBdr>
        <w:tabs>
          <w:tab w:val="left" w:pos="2070"/>
        </w:tabs>
        <w:ind w:left="61"/>
        <w:contextualSpacing/>
        <w:jc w:val="center"/>
        <w:rPr>
          <w:color w:val="000000"/>
        </w:rPr>
      </w:pPr>
      <w:r>
        <w:rPr>
          <w:bCs/>
        </w:rPr>
        <w:t>Research Category</w:t>
      </w:r>
    </w:p>
    <w:p w14:paraId="36181BF8" w14:textId="6AE2A1D3" w:rsidR="00637BD3" w:rsidRDefault="005F0526" w:rsidP="0094545F">
      <w:pPr>
        <w:pBdr>
          <w:top w:val="nil"/>
          <w:left w:val="nil"/>
          <w:bottom w:val="nil"/>
          <w:right w:val="nil"/>
          <w:between w:val="nil"/>
        </w:pBdr>
        <w:tabs>
          <w:tab w:val="left" w:pos="2070"/>
        </w:tabs>
        <w:ind w:left="61"/>
        <w:contextualSpacing/>
        <w:jc w:val="center"/>
        <w:rPr>
          <w:bCs/>
        </w:rPr>
      </w:pPr>
      <w:r w:rsidRPr="007552F8">
        <w:rPr>
          <w:bCs/>
        </w:rPr>
        <w:t>(</w:t>
      </w:r>
      <w:sdt>
        <w:sdtPr>
          <w:rPr>
            <w:color w:val="000000"/>
          </w:rPr>
          <w:id w:val="-1079912386"/>
          <w14:checkbox>
            <w14:checked w14:val="0"/>
            <w14:checkedState w14:val="2612" w14:font="MS Gothic"/>
            <w14:uncheckedState w14:val="2610" w14:font="MS Gothic"/>
          </w14:checkbox>
        </w:sdtPr>
        <w:sdtEndPr/>
        <w:sdtContent>
          <w:r>
            <w:rPr>
              <w:rFonts w:ascii="MS Gothic" w:eastAsia="MS Gothic" w:hAnsi="MS Gothic" w:hint="eastAsia"/>
              <w:color w:val="000000"/>
            </w:rPr>
            <w:t>☐</w:t>
          </w:r>
        </w:sdtContent>
      </w:sdt>
      <w:r>
        <w:rPr>
          <w:color w:val="000000"/>
        </w:rPr>
        <w:t xml:space="preserve">Technical, </w:t>
      </w:r>
      <w:sdt>
        <w:sdtPr>
          <w:rPr>
            <w:color w:val="000000"/>
          </w:rPr>
          <w:id w:val="1607008414"/>
          <w14:checkbox>
            <w14:checked w14:val="1"/>
            <w14:checkedState w14:val="2612" w14:font="MS Gothic"/>
            <w14:uncheckedState w14:val="2610" w14:font="MS Gothic"/>
          </w14:checkbox>
        </w:sdtPr>
        <w:sdtEndPr/>
        <w:sdtContent>
          <w:r w:rsidR="00F877A1">
            <w:rPr>
              <w:rFonts w:ascii="MS Gothic" w:eastAsia="MS Gothic" w:hAnsi="MS Gothic" w:hint="eastAsia"/>
              <w:color w:val="000000"/>
            </w:rPr>
            <w:t>☒</w:t>
          </w:r>
        </w:sdtContent>
      </w:sdt>
      <w:r>
        <w:rPr>
          <w:color w:val="000000"/>
        </w:rPr>
        <w:t xml:space="preserve">Technological, </w:t>
      </w:r>
      <w:sdt>
        <w:sdtPr>
          <w:rPr>
            <w:color w:val="000000"/>
          </w:rPr>
          <w:id w:val="1578556470"/>
          <w14:checkbox>
            <w14:checked w14:val="0"/>
            <w14:checkedState w14:val="2612" w14:font="MS Gothic"/>
            <w14:uncheckedState w14:val="2610" w14:font="MS Gothic"/>
          </w14:checkbox>
        </w:sdtPr>
        <w:sdtEndPr/>
        <w:sdtContent>
          <w:r>
            <w:rPr>
              <w:rFonts w:ascii="MS Gothic" w:eastAsia="MS Gothic" w:hAnsi="MS Gothic" w:hint="eastAsia"/>
              <w:color w:val="000000"/>
            </w:rPr>
            <w:t>☐</w:t>
          </w:r>
        </w:sdtContent>
      </w:sdt>
      <w:r>
        <w:rPr>
          <w:color w:val="000000"/>
        </w:rPr>
        <w:t xml:space="preserve">HE, </w:t>
      </w:r>
      <w:sdt>
        <w:sdtPr>
          <w:rPr>
            <w:color w:val="000000"/>
          </w:rPr>
          <w:id w:val="309131697"/>
          <w14:checkbox>
            <w14:checked w14:val="0"/>
            <w14:checkedState w14:val="2612" w14:font="MS Gothic"/>
            <w14:uncheckedState w14:val="2610" w14:font="MS Gothic"/>
          </w14:checkbox>
        </w:sdtPr>
        <w:sdtEndPr/>
        <w:sdtContent>
          <w:r>
            <w:rPr>
              <w:rFonts w:ascii="MS Gothic" w:eastAsia="MS Gothic" w:hAnsi="MS Gothic" w:hint="eastAsia"/>
              <w:color w:val="000000"/>
            </w:rPr>
            <w:t>☐</w:t>
          </w:r>
        </w:sdtContent>
      </w:sdt>
      <w:r>
        <w:rPr>
          <w:color w:val="000000"/>
        </w:rPr>
        <w:t>Social</w:t>
      </w:r>
      <w:r w:rsidRPr="007552F8">
        <w:rPr>
          <w:bCs/>
        </w:rPr>
        <w:t>)</w:t>
      </w:r>
    </w:p>
    <w:p w14:paraId="55F5BB54" w14:textId="77777777" w:rsidR="0094545F" w:rsidRPr="0094545F" w:rsidRDefault="0094545F" w:rsidP="0094545F">
      <w:pPr>
        <w:pBdr>
          <w:top w:val="nil"/>
          <w:left w:val="nil"/>
          <w:bottom w:val="nil"/>
          <w:right w:val="nil"/>
          <w:between w:val="nil"/>
        </w:pBdr>
        <w:tabs>
          <w:tab w:val="left" w:pos="2070"/>
        </w:tabs>
        <w:ind w:left="61"/>
        <w:contextualSpacing/>
        <w:jc w:val="center"/>
        <w:rPr>
          <w:bCs/>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5685"/>
      </w:tblGrid>
      <w:tr w:rsidR="00637BD3" w14:paraId="2B3E51F8" w14:textId="77777777" w:rsidTr="00F33A7E">
        <w:trPr>
          <w:trHeight w:val="442"/>
        </w:trPr>
        <w:tc>
          <w:tcPr>
            <w:tcW w:w="9015" w:type="dxa"/>
            <w:gridSpan w:val="2"/>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F20753C" w14:textId="77777777" w:rsidR="00637BD3" w:rsidRDefault="00637BD3" w:rsidP="00F33A7E">
            <w:pPr>
              <w:pBdr>
                <w:top w:val="nil"/>
                <w:left w:val="nil"/>
                <w:bottom w:val="nil"/>
                <w:right w:val="nil"/>
                <w:between w:val="nil"/>
              </w:pBdr>
              <w:ind w:left="311" w:hanging="311"/>
              <w:contextualSpacing/>
              <w:rPr>
                <w:b/>
                <w:color w:val="000000"/>
              </w:rPr>
            </w:pPr>
            <w:r>
              <w:rPr>
                <w:b/>
              </w:rPr>
              <w:t xml:space="preserve">I. </w:t>
            </w:r>
            <w:r>
              <w:rPr>
                <w:b/>
                <w:color w:val="000000"/>
              </w:rPr>
              <w:t>BASIC INFORMATION</w:t>
            </w:r>
          </w:p>
        </w:tc>
      </w:tr>
      <w:tr w:rsidR="00637BD3" w14:paraId="70756CBC" w14:textId="77777777" w:rsidTr="00F33A7E">
        <w:trPr>
          <w:trHeight w:val="446"/>
        </w:trPr>
        <w:tc>
          <w:tcPr>
            <w:tcW w:w="3330" w:type="dxa"/>
            <w:tcBorders>
              <w:top w:val="single" w:sz="4" w:space="0" w:color="000000"/>
            </w:tcBorders>
            <w:shd w:val="clear" w:color="auto" w:fill="E2EFD9" w:themeFill="accent6" w:themeFillTint="33"/>
          </w:tcPr>
          <w:p w14:paraId="10DB6266" w14:textId="77777777" w:rsidR="00637BD3" w:rsidRDefault="00637BD3" w:rsidP="00637BD3">
            <w:pPr>
              <w:numPr>
                <w:ilvl w:val="0"/>
                <w:numId w:val="5"/>
              </w:numPr>
              <w:pBdr>
                <w:top w:val="nil"/>
                <w:left w:val="nil"/>
                <w:bottom w:val="nil"/>
                <w:right w:val="nil"/>
                <w:between w:val="nil"/>
              </w:pBdr>
              <w:ind w:left="450"/>
              <w:contextualSpacing/>
              <w:rPr>
                <w:b/>
                <w:color w:val="000000"/>
              </w:rPr>
            </w:pPr>
            <w:r>
              <w:rPr>
                <w:b/>
                <w:color w:val="000000"/>
              </w:rPr>
              <w:t>Program/Project Title</w:t>
            </w:r>
          </w:p>
        </w:tc>
        <w:tc>
          <w:tcPr>
            <w:tcW w:w="5685" w:type="dxa"/>
            <w:tcBorders>
              <w:top w:val="single" w:sz="4" w:space="0" w:color="000000"/>
            </w:tcBorders>
          </w:tcPr>
          <w:p w14:paraId="4B5AAB96" w14:textId="497CC6E4" w:rsidR="00637BD3" w:rsidRPr="00B32711" w:rsidRDefault="00676961" w:rsidP="00F33A7E">
            <w:pPr>
              <w:pBdr>
                <w:top w:val="nil"/>
                <w:left w:val="nil"/>
                <w:bottom w:val="nil"/>
                <w:right w:val="nil"/>
                <w:between w:val="nil"/>
              </w:pBdr>
              <w:contextualSpacing/>
              <w:jc w:val="both"/>
            </w:pPr>
            <w:r w:rsidRPr="00F80C9C">
              <w:rPr>
                <w:b/>
                <w:bCs/>
              </w:rPr>
              <w:t>Empowering H</w:t>
            </w:r>
            <w:r>
              <w:rPr>
                <w:b/>
                <w:bCs/>
              </w:rPr>
              <w:t xml:space="preserve">uman </w:t>
            </w:r>
            <w:r w:rsidRPr="00F80C9C">
              <w:rPr>
                <w:b/>
                <w:bCs/>
              </w:rPr>
              <w:t>R</w:t>
            </w:r>
            <w:r>
              <w:rPr>
                <w:b/>
                <w:bCs/>
              </w:rPr>
              <w:t>esource</w:t>
            </w:r>
            <w:r w:rsidRPr="00F80C9C">
              <w:rPr>
                <w:b/>
                <w:bCs/>
              </w:rPr>
              <w:t xml:space="preserve"> Management through </w:t>
            </w:r>
            <w:r>
              <w:rPr>
                <w:b/>
                <w:bCs/>
              </w:rPr>
              <w:t xml:space="preserve">the Development and Integration of </w:t>
            </w:r>
            <w:r w:rsidRPr="00F80C9C">
              <w:rPr>
                <w:b/>
                <w:bCs/>
              </w:rPr>
              <w:t>Innovative Web Applications for Intelligent Information Handling</w:t>
            </w:r>
          </w:p>
        </w:tc>
      </w:tr>
      <w:tr w:rsidR="00637BD3" w:rsidRPr="00697737" w14:paraId="3366526B" w14:textId="77777777" w:rsidTr="00F33A7E">
        <w:trPr>
          <w:trHeight w:val="224"/>
        </w:trPr>
        <w:tc>
          <w:tcPr>
            <w:tcW w:w="3330" w:type="dxa"/>
            <w:shd w:val="clear" w:color="auto" w:fill="E2EFD9" w:themeFill="accent6" w:themeFillTint="33"/>
          </w:tcPr>
          <w:p w14:paraId="63D960EE" w14:textId="77777777" w:rsidR="00637BD3" w:rsidRDefault="00637BD3" w:rsidP="00637BD3">
            <w:pPr>
              <w:numPr>
                <w:ilvl w:val="0"/>
                <w:numId w:val="5"/>
              </w:numPr>
              <w:pBdr>
                <w:top w:val="nil"/>
                <w:left w:val="nil"/>
                <w:bottom w:val="nil"/>
                <w:right w:val="nil"/>
                <w:between w:val="nil"/>
              </w:pBdr>
              <w:ind w:left="450"/>
              <w:contextualSpacing/>
              <w:rPr>
                <w:b/>
                <w:color w:val="000000"/>
              </w:rPr>
            </w:pPr>
            <w:r>
              <w:rPr>
                <w:b/>
                <w:color w:val="000000"/>
              </w:rPr>
              <w:t>Name and Address of Proponent/s</w:t>
            </w:r>
          </w:p>
        </w:tc>
        <w:tc>
          <w:tcPr>
            <w:tcW w:w="5685" w:type="dxa"/>
            <w:shd w:val="clear" w:color="auto" w:fill="FFFFFF"/>
          </w:tcPr>
          <w:p w14:paraId="3A4859A5" w14:textId="66F1CE92" w:rsidR="00637BD3" w:rsidRPr="00AA758A" w:rsidRDefault="00676961" w:rsidP="00F33A7E">
            <w:pPr>
              <w:pBdr>
                <w:top w:val="nil"/>
                <w:left w:val="nil"/>
                <w:bottom w:val="nil"/>
                <w:right w:val="nil"/>
                <w:between w:val="nil"/>
              </w:pBdr>
              <w:contextualSpacing/>
            </w:pPr>
            <w:r w:rsidRPr="00AA758A">
              <w:t>ROSALINDA B. GUIYAB</w:t>
            </w:r>
            <w:r w:rsidR="00AA758A" w:rsidRPr="00AA758A">
              <w:t xml:space="preserve"> and IVY M. TARUN</w:t>
            </w:r>
          </w:p>
          <w:p w14:paraId="21DE9007" w14:textId="5876770A" w:rsidR="00F12A76" w:rsidRPr="00AA758A" w:rsidRDefault="00F12A76" w:rsidP="00F33A7E">
            <w:pPr>
              <w:pBdr>
                <w:top w:val="nil"/>
                <w:left w:val="nil"/>
                <w:bottom w:val="nil"/>
                <w:right w:val="nil"/>
                <w:between w:val="nil"/>
              </w:pBdr>
              <w:contextualSpacing/>
            </w:pPr>
            <w:r w:rsidRPr="00AA758A">
              <w:t>Director, MIST</w:t>
            </w:r>
            <w:r w:rsidR="00AA758A" w:rsidRPr="00AA758A">
              <w:t xml:space="preserve"> AND Dean, CCSICT                    </w:t>
            </w:r>
          </w:p>
          <w:p w14:paraId="2568753C" w14:textId="5FF0295F" w:rsidR="00F17D77" w:rsidRPr="00F12A76" w:rsidRDefault="00676961" w:rsidP="00F33A7E">
            <w:pPr>
              <w:pBdr>
                <w:top w:val="nil"/>
                <w:left w:val="nil"/>
                <w:bottom w:val="nil"/>
                <w:right w:val="nil"/>
                <w:between w:val="nil"/>
              </w:pBdr>
              <w:contextualSpacing/>
              <w:rPr>
                <w:lang w:val="pt-BR"/>
              </w:rPr>
            </w:pPr>
            <w:r w:rsidRPr="00F12A76">
              <w:rPr>
                <w:lang w:val="pt-BR"/>
              </w:rPr>
              <w:t>ISU Cabagan</w:t>
            </w:r>
          </w:p>
        </w:tc>
      </w:tr>
      <w:tr w:rsidR="00637BD3" w14:paraId="6D074DF4" w14:textId="77777777" w:rsidTr="00F33A7E">
        <w:tc>
          <w:tcPr>
            <w:tcW w:w="3330" w:type="dxa"/>
            <w:shd w:val="clear" w:color="auto" w:fill="E2EFD9" w:themeFill="accent6" w:themeFillTint="33"/>
          </w:tcPr>
          <w:p w14:paraId="7774A19E" w14:textId="77777777" w:rsidR="00637BD3" w:rsidRDefault="00637BD3" w:rsidP="00637BD3">
            <w:pPr>
              <w:numPr>
                <w:ilvl w:val="0"/>
                <w:numId w:val="4"/>
              </w:numPr>
              <w:pBdr>
                <w:top w:val="nil"/>
                <w:left w:val="nil"/>
                <w:bottom w:val="nil"/>
                <w:right w:val="nil"/>
                <w:between w:val="nil"/>
              </w:pBdr>
              <w:ind w:left="720"/>
              <w:contextualSpacing/>
              <w:rPr>
                <w:color w:val="000000"/>
              </w:rPr>
            </w:pPr>
            <w:r>
              <w:rPr>
                <w:color w:val="000000"/>
              </w:rPr>
              <w:t xml:space="preserve">Name and </w:t>
            </w:r>
            <w:r w:rsidR="00BE6CFF">
              <w:rPr>
                <w:color w:val="000000"/>
              </w:rPr>
              <w:t>S</w:t>
            </w:r>
            <w:r>
              <w:rPr>
                <w:color w:val="000000"/>
              </w:rPr>
              <w:t>ignature of the Project Leader</w:t>
            </w:r>
          </w:p>
        </w:tc>
        <w:tc>
          <w:tcPr>
            <w:tcW w:w="5685" w:type="dxa"/>
          </w:tcPr>
          <w:p w14:paraId="6F082543" w14:textId="77777777" w:rsidR="00637BD3" w:rsidRDefault="00637BD3" w:rsidP="00F33A7E">
            <w:pPr>
              <w:pBdr>
                <w:top w:val="nil"/>
                <w:left w:val="nil"/>
                <w:bottom w:val="nil"/>
                <w:right w:val="nil"/>
                <w:between w:val="nil"/>
              </w:pBdr>
              <w:contextualSpacing/>
            </w:pPr>
          </w:p>
          <w:p w14:paraId="506926EE" w14:textId="322D8749" w:rsidR="00676961" w:rsidRPr="00C83920" w:rsidRDefault="00676961" w:rsidP="00F33A7E">
            <w:pPr>
              <w:pBdr>
                <w:top w:val="nil"/>
                <w:left w:val="nil"/>
                <w:bottom w:val="nil"/>
                <w:right w:val="nil"/>
                <w:between w:val="nil"/>
              </w:pBdr>
              <w:contextualSpacing/>
            </w:pPr>
            <w:r>
              <w:t>ROSALINDA B. GUIYAB</w:t>
            </w:r>
          </w:p>
        </w:tc>
      </w:tr>
      <w:tr w:rsidR="00637BD3" w14:paraId="61CAD358" w14:textId="77777777" w:rsidTr="00F33A7E">
        <w:tc>
          <w:tcPr>
            <w:tcW w:w="3330" w:type="dxa"/>
            <w:shd w:val="clear" w:color="auto" w:fill="E2EFD9" w:themeFill="accent6" w:themeFillTint="33"/>
          </w:tcPr>
          <w:p w14:paraId="4C466D25" w14:textId="77777777" w:rsidR="00637BD3" w:rsidRDefault="00637BD3" w:rsidP="00637BD3">
            <w:pPr>
              <w:numPr>
                <w:ilvl w:val="0"/>
                <w:numId w:val="4"/>
              </w:numPr>
              <w:pBdr>
                <w:top w:val="nil"/>
                <w:left w:val="nil"/>
                <w:bottom w:val="nil"/>
                <w:right w:val="nil"/>
                <w:between w:val="nil"/>
              </w:pBdr>
              <w:ind w:left="720"/>
              <w:contextualSpacing/>
              <w:rPr>
                <w:color w:val="000000"/>
              </w:rPr>
            </w:pPr>
            <w:r>
              <w:rPr>
                <w:color w:val="000000"/>
              </w:rPr>
              <w:t>Name/s of the Study Leader/Project Staff</w:t>
            </w:r>
          </w:p>
        </w:tc>
        <w:tc>
          <w:tcPr>
            <w:tcW w:w="5685" w:type="dxa"/>
          </w:tcPr>
          <w:p w14:paraId="37360FCF" w14:textId="364BEC5B" w:rsidR="00637BD3" w:rsidRDefault="00676961" w:rsidP="00F33A7E">
            <w:pPr>
              <w:tabs>
                <w:tab w:val="left" w:pos="2127"/>
                <w:tab w:val="num" w:pos="2410"/>
              </w:tabs>
              <w:contextualSpacing/>
            </w:pPr>
            <w:r>
              <w:t>VINCE LLOYD Q. BALISI</w:t>
            </w:r>
          </w:p>
          <w:p w14:paraId="441DB141" w14:textId="77777777" w:rsidR="00676961" w:rsidRDefault="009B7CB9" w:rsidP="00F33A7E">
            <w:pPr>
              <w:tabs>
                <w:tab w:val="left" w:pos="2127"/>
                <w:tab w:val="num" w:pos="2410"/>
              </w:tabs>
              <w:contextualSpacing/>
            </w:pPr>
            <w:r>
              <w:t>MARIO T. UMAYAM</w:t>
            </w:r>
          </w:p>
          <w:p w14:paraId="44D606AC" w14:textId="6DE98E5E" w:rsidR="00697737" w:rsidRDefault="0029423B" w:rsidP="00F33A7E">
            <w:pPr>
              <w:tabs>
                <w:tab w:val="left" w:pos="2127"/>
                <w:tab w:val="num" w:pos="2410"/>
              </w:tabs>
              <w:contextualSpacing/>
            </w:pPr>
            <w:r>
              <w:t>DOMINIC C. CABAUATAN</w:t>
            </w:r>
            <w:r w:rsidR="00697737">
              <w:t xml:space="preserve"> </w:t>
            </w:r>
          </w:p>
        </w:tc>
      </w:tr>
      <w:tr w:rsidR="00637BD3" w14:paraId="7FB618CE" w14:textId="77777777" w:rsidTr="00F33A7E">
        <w:trPr>
          <w:trHeight w:val="408"/>
        </w:trPr>
        <w:tc>
          <w:tcPr>
            <w:tcW w:w="3330" w:type="dxa"/>
            <w:shd w:val="clear" w:color="auto" w:fill="E2EFD9" w:themeFill="accent6" w:themeFillTint="33"/>
          </w:tcPr>
          <w:p w14:paraId="3D1AAF29" w14:textId="77777777" w:rsidR="00637BD3" w:rsidRPr="00DC6690" w:rsidRDefault="00637BD3" w:rsidP="00637BD3">
            <w:pPr>
              <w:pStyle w:val="ListParagraph"/>
              <w:numPr>
                <w:ilvl w:val="0"/>
                <w:numId w:val="4"/>
              </w:numPr>
              <w:pBdr>
                <w:top w:val="nil"/>
                <w:left w:val="nil"/>
                <w:bottom w:val="nil"/>
                <w:right w:val="nil"/>
                <w:between w:val="nil"/>
              </w:pBdr>
              <w:ind w:left="693"/>
              <w:rPr>
                <w:color w:val="000000"/>
              </w:rPr>
            </w:pPr>
            <w:r w:rsidRPr="00DC6690">
              <w:rPr>
                <w:color w:val="000000"/>
              </w:rPr>
              <w:t xml:space="preserve">Email </w:t>
            </w:r>
            <w:r>
              <w:t>A</w:t>
            </w:r>
            <w:r w:rsidRPr="00DC6690">
              <w:rPr>
                <w:color w:val="000000"/>
              </w:rPr>
              <w:t>ddress</w:t>
            </w:r>
          </w:p>
        </w:tc>
        <w:tc>
          <w:tcPr>
            <w:tcW w:w="5685" w:type="dxa"/>
          </w:tcPr>
          <w:p w14:paraId="43BE89B7" w14:textId="53DE6600" w:rsidR="00637BD3" w:rsidRDefault="00B20430" w:rsidP="00F33A7E">
            <w:pPr>
              <w:pBdr>
                <w:top w:val="nil"/>
                <w:left w:val="nil"/>
                <w:bottom w:val="nil"/>
                <w:right w:val="nil"/>
                <w:between w:val="nil"/>
              </w:pBdr>
              <w:contextualSpacing/>
            </w:pPr>
            <w:hyperlink r:id="rId7" w:history="1">
              <w:r w:rsidR="00676961" w:rsidRPr="00353158">
                <w:rPr>
                  <w:rStyle w:val="Hyperlink"/>
                </w:rPr>
                <w:t>rosalinda.b.guiyab@isu.edu.ph</w:t>
              </w:r>
            </w:hyperlink>
          </w:p>
        </w:tc>
      </w:tr>
      <w:tr w:rsidR="00637BD3" w14:paraId="0BD1E8B4" w14:textId="77777777" w:rsidTr="00F33A7E">
        <w:tc>
          <w:tcPr>
            <w:tcW w:w="3330" w:type="dxa"/>
            <w:shd w:val="clear" w:color="auto" w:fill="E2EFD9" w:themeFill="accent6" w:themeFillTint="33"/>
          </w:tcPr>
          <w:p w14:paraId="07E28330" w14:textId="77777777" w:rsidR="00637BD3" w:rsidRDefault="00637BD3" w:rsidP="00637BD3">
            <w:pPr>
              <w:numPr>
                <w:ilvl w:val="0"/>
                <w:numId w:val="4"/>
              </w:numPr>
              <w:pBdr>
                <w:top w:val="nil"/>
                <w:left w:val="nil"/>
                <w:bottom w:val="nil"/>
                <w:right w:val="nil"/>
                <w:between w:val="nil"/>
              </w:pBdr>
              <w:ind w:left="693"/>
              <w:contextualSpacing/>
              <w:rPr>
                <w:color w:val="000000"/>
              </w:rPr>
            </w:pPr>
            <w:r>
              <w:rPr>
                <w:color w:val="000000"/>
              </w:rPr>
              <w:t xml:space="preserve">Landline/Mobile </w:t>
            </w:r>
            <w:r>
              <w:t>N</w:t>
            </w:r>
            <w:r>
              <w:rPr>
                <w:color w:val="000000"/>
              </w:rPr>
              <w:t>umber</w:t>
            </w:r>
          </w:p>
        </w:tc>
        <w:tc>
          <w:tcPr>
            <w:tcW w:w="5685" w:type="dxa"/>
          </w:tcPr>
          <w:p w14:paraId="17CF6E94" w14:textId="4BC6189B" w:rsidR="00637BD3" w:rsidRPr="00C83920" w:rsidRDefault="00676961" w:rsidP="00F33A7E">
            <w:pPr>
              <w:tabs>
                <w:tab w:val="left" w:pos="2127"/>
                <w:tab w:val="num" w:pos="2410"/>
              </w:tabs>
              <w:contextualSpacing/>
              <w:rPr>
                <w:rFonts w:ascii="Century Gothic" w:hAnsi="Century Gothic"/>
              </w:rPr>
            </w:pPr>
            <w:r>
              <w:rPr>
                <w:rFonts w:ascii="Century Gothic" w:hAnsi="Century Gothic"/>
              </w:rPr>
              <w:t>09162814200</w:t>
            </w:r>
          </w:p>
        </w:tc>
      </w:tr>
      <w:tr w:rsidR="00637BD3" w14:paraId="51FDDF0E" w14:textId="77777777" w:rsidTr="00F33A7E">
        <w:tc>
          <w:tcPr>
            <w:tcW w:w="3330" w:type="dxa"/>
            <w:shd w:val="clear" w:color="auto" w:fill="E2EFD9" w:themeFill="accent6" w:themeFillTint="33"/>
          </w:tcPr>
          <w:p w14:paraId="0ED8F911" w14:textId="77777777" w:rsidR="00637BD3" w:rsidRDefault="00637BD3" w:rsidP="00F33A7E">
            <w:pPr>
              <w:pBdr>
                <w:top w:val="nil"/>
                <w:left w:val="nil"/>
                <w:bottom w:val="nil"/>
                <w:right w:val="nil"/>
                <w:between w:val="nil"/>
              </w:pBdr>
              <w:ind w:left="540" w:hanging="450"/>
              <w:contextualSpacing/>
              <w:rPr>
                <w:b/>
                <w:color w:val="000000"/>
              </w:rPr>
            </w:pPr>
            <w:r>
              <w:rPr>
                <w:b/>
              </w:rPr>
              <w:t>3. Cooperating/</w:t>
            </w:r>
            <w:r>
              <w:rPr>
                <w:b/>
                <w:color w:val="000000"/>
              </w:rPr>
              <w:t>Collaborating Agency/ies</w:t>
            </w:r>
          </w:p>
        </w:tc>
        <w:tc>
          <w:tcPr>
            <w:tcW w:w="5685" w:type="dxa"/>
          </w:tcPr>
          <w:p w14:paraId="5FDB9530" w14:textId="77777777" w:rsidR="00637BD3" w:rsidRDefault="00676961" w:rsidP="00F33A7E">
            <w:pPr>
              <w:pBdr>
                <w:top w:val="nil"/>
                <w:left w:val="nil"/>
                <w:bottom w:val="nil"/>
                <w:right w:val="nil"/>
                <w:between w:val="nil"/>
              </w:pBdr>
              <w:contextualSpacing/>
            </w:pPr>
            <w:r>
              <w:t>Human Resource Office, ISU Cabagan</w:t>
            </w:r>
          </w:p>
          <w:p w14:paraId="34D7B314" w14:textId="257F298C" w:rsidR="00676961" w:rsidRPr="00C83920" w:rsidRDefault="00676961" w:rsidP="00F33A7E">
            <w:pPr>
              <w:pBdr>
                <w:top w:val="nil"/>
                <w:left w:val="nil"/>
                <w:bottom w:val="nil"/>
                <w:right w:val="nil"/>
                <w:between w:val="nil"/>
              </w:pBdr>
              <w:contextualSpacing/>
            </w:pPr>
          </w:p>
        </w:tc>
      </w:tr>
      <w:tr w:rsidR="00637BD3" w14:paraId="134C514B" w14:textId="77777777" w:rsidTr="00F33A7E">
        <w:trPr>
          <w:trHeight w:val="429"/>
        </w:trPr>
        <w:tc>
          <w:tcPr>
            <w:tcW w:w="3330" w:type="dxa"/>
            <w:shd w:val="clear" w:color="auto" w:fill="E2EFD9" w:themeFill="accent6" w:themeFillTint="33"/>
          </w:tcPr>
          <w:p w14:paraId="1362FF4B" w14:textId="77777777" w:rsidR="00637BD3" w:rsidRDefault="00637BD3" w:rsidP="00F33A7E">
            <w:pPr>
              <w:pBdr>
                <w:top w:val="nil"/>
                <w:left w:val="nil"/>
                <w:bottom w:val="nil"/>
                <w:right w:val="nil"/>
                <w:between w:val="nil"/>
              </w:pBdr>
              <w:ind w:left="540" w:hanging="450"/>
              <w:contextualSpacing/>
              <w:rPr>
                <w:b/>
              </w:rPr>
            </w:pPr>
            <w:r>
              <w:rPr>
                <w:b/>
              </w:rPr>
              <w:t>4. R&amp;D Station</w:t>
            </w:r>
          </w:p>
        </w:tc>
        <w:tc>
          <w:tcPr>
            <w:tcW w:w="5685" w:type="dxa"/>
          </w:tcPr>
          <w:p w14:paraId="57E8A69A" w14:textId="1B8E4666" w:rsidR="00637BD3" w:rsidRPr="00C83920" w:rsidRDefault="00676961" w:rsidP="00F33A7E">
            <w:pPr>
              <w:pBdr>
                <w:top w:val="nil"/>
                <w:left w:val="nil"/>
                <w:bottom w:val="nil"/>
                <w:right w:val="nil"/>
                <w:between w:val="nil"/>
              </w:pBdr>
              <w:contextualSpacing/>
            </w:pPr>
            <w:r>
              <w:t>R&amp;D Office, ISU Cabagan</w:t>
            </w:r>
          </w:p>
        </w:tc>
      </w:tr>
      <w:tr w:rsidR="00637BD3" w14:paraId="2A9858B9" w14:textId="77777777" w:rsidTr="00F33A7E">
        <w:trPr>
          <w:trHeight w:val="501"/>
        </w:trPr>
        <w:tc>
          <w:tcPr>
            <w:tcW w:w="3330" w:type="dxa"/>
            <w:shd w:val="clear" w:color="auto" w:fill="E2EFD9" w:themeFill="accent6" w:themeFillTint="33"/>
          </w:tcPr>
          <w:p w14:paraId="71D75A92" w14:textId="77777777" w:rsidR="00637BD3" w:rsidRDefault="00637BD3" w:rsidP="00F33A7E">
            <w:pPr>
              <w:pBdr>
                <w:top w:val="nil"/>
                <w:left w:val="nil"/>
                <w:bottom w:val="nil"/>
                <w:right w:val="nil"/>
                <w:between w:val="nil"/>
              </w:pBdr>
              <w:ind w:left="90"/>
              <w:contextualSpacing/>
              <w:rPr>
                <w:b/>
                <w:color w:val="000000"/>
              </w:rPr>
            </w:pPr>
            <w:r>
              <w:rPr>
                <w:b/>
              </w:rPr>
              <w:t xml:space="preserve">5. </w:t>
            </w:r>
            <w:r>
              <w:rPr>
                <w:b/>
                <w:color w:val="000000"/>
              </w:rPr>
              <w:t>Project Duration</w:t>
            </w:r>
          </w:p>
        </w:tc>
        <w:tc>
          <w:tcPr>
            <w:tcW w:w="5685" w:type="dxa"/>
          </w:tcPr>
          <w:p w14:paraId="6DBA994F" w14:textId="1175F48B" w:rsidR="00637BD3" w:rsidRPr="00C83920" w:rsidRDefault="00697737" w:rsidP="00F33A7E">
            <w:pPr>
              <w:pBdr>
                <w:top w:val="nil"/>
                <w:left w:val="nil"/>
                <w:bottom w:val="nil"/>
                <w:right w:val="nil"/>
                <w:between w:val="nil"/>
              </w:pBdr>
              <w:contextualSpacing/>
            </w:pPr>
            <w:r>
              <w:t>2</w:t>
            </w:r>
            <w:r w:rsidR="00676961">
              <w:t xml:space="preserve"> year</w:t>
            </w:r>
            <w:r>
              <w:t>s</w:t>
            </w:r>
          </w:p>
        </w:tc>
      </w:tr>
      <w:tr w:rsidR="00637BD3" w14:paraId="24CF0519" w14:textId="77777777" w:rsidTr="00F33A7E">
        <w:trPr>
          <w:trHeight w:val="381"/>
        </w:trPr>
        <w:tc>
          <w:tcPr>
            <w:tcW w:w="3330" w:type="dxa"/>
            <w:shd w:val="clear" w:color="auto" w:fill="E2EFD9" w:themeFill="accent6" w:themeFillTint="33"/>
          </w:tcPr>
          <w:p w14:paraId="31906FC6" w14:textId="77777777" w:rsidR="00637BD3" w:rsidRDefault="00637BD3" w:rsidP="00F33A7E">
            <w:pPr>
              <w:pBdr>
                <w:top w:val="nil"/>
                <w:left w:val="nil"/>
                <w:bottom w:val="nil"/>
                <w:right w:val="nil"/>
                <w:between w:val="nil"/>
              </w:pBdr>
              <w:ind w:left="90"/>
              <w:contextualSpacing/>
              <w:rPr>
                <w:b/>
                <w:color w:val="000000"/>
              </w:rPr>
            </w:pPr>
            <w:r>
              <w:rPr>
                <w:b/>
              </w:rPr>
              <w:t>6. Site of Implementation</w:t>
            </w:r>
          </w:p>
        </w:tc>
        <w:tc>
          <w:tcPr>
            <w:tcW w:w="5685" w:type="dxa"/>
            <w:shd w:val="clear" w:color="auto" w:fill="FFFFFF"/>
          </w:tcPr>
          <w:p w14:paraId="0D1CCC1C" w14:textId="77777777" w:rsidR="00637BD3" w:rsidRDefault="00637BD3" w:rsidP="00F33A7E">
            <w:pPr>
              <w:pBdr>
                <w:top w:val="nil"/>
                <w:left w:val="nil"/>
                <w:bottom w:val="nil"/>
                <w:right w:val="nil"/>
                <w:between w:val="nil"/>
              </w:pBdr>
              <w:contextualSpacing/>
              <w:rPr>
                <w:b/>
              </w:rPr>
            </w:pPr>
          </w:p>
        </w:tc>
      </w:tr>
      <w:tr w:rsidR="00637BD3" w14:paraId="030A5D2C" w14:textId="77777777" w:rsidTr="00137743">
        <w:trPr>
          <w:trHeight w:val="435"/>
        </w:trPr>
        <w:tc>
          <w:tcPr>
            <w:tcW w:w="3330" w:type="dxa"/>
            <w:shd w:val="clear" w:color="auto" w:fill="E2EFD9" w:themeFill="accent6" w:themeFillTint="33"/>
          </w:tcPr>
          <w:p w14:paraId="35034907" w14:textId="77777777" w:rsidR="00637BD3" w:rsidRDefault="00637BD3" w:rsidP="00637BD3">
            <w:pPr>
              <w:numPr>
                <w:ilvl w:val="0"/>
                <w:numId w:val="2"/>
              </w:numPr>
              <w:pBdr>
                <w:top w:val="nil"/>
                <w:left w:val="nil"/>
                <w:bottom w:val="nil"/>
                <w:right w:val="nil"/>
                <w:between w:val="nil"/>
              </w:pBdr>
              <w:contextualSpacing/>
              <w:rPr>
                <w:color w:val="000000"/>
              </w:rPr>
            </w:pPr>
            <w:r>
              <w:rPr>
                <w:color w:val="000000"/>
              </w:rPr>
              <w:t>Province</w:t>
            </w:r>
          </w:p>
        </w:tc>
        <w:tc>
          <w:tcPr>
            <w:tcW w:w="5685" w:type="dxa"/>
          </w:tcPr>
          <w:p w14:paraId="5A156D2E" w14:textId="0B4E0F96" w:rsidR="00637BD3" w:rsidRPr="00C83920" w:rsidRDefault="00676961" w:rsidP="00F33A7E">
            <w:pPr>
              <w:pBdr>
                <w:top w:val="nil"/>
                <w:left w:val="nil"/>
                <w:bottom w:val="nil"/>
                <w:right w:val="nil"/>
                <w:between w:val="nil"/>
              </w:pBdr>
              <w:contextualSpacing/>
            </w:pPr>
            <w:r>
              <w:t xml:space="preserve">Isabela </w:t>
            </w:r>
          </w:p>
        </w:tc>
      </w:tr>
      <w:tr w:rsidR="00637BD3" w14:paraId="3659AF91" w14:textId="77777777" w:rsidTr="00137743">
        <w:trPr>
          <w:trHeight w:val="438"/>
        </w:trPr>
        <w:tc>
          <w:tcPr>
            <w:tcW w:w="3330" w:type="dxa"/>
            <w:shd w:val="clear" w:color="auto" w:fill="E2EFD9" w:themeFill="accent6" w:themeFillTint="33"/>
          </w:tcPr>
          <w:p w14:paraId="3FA52432" w14:textId="77777777" w:rsidR="00637BD3" w:rsidRDefault="00637BD3" w:rsidP="00637BD3">
            <w:pPr>
              <w:numPr>
                <w:ilvl w:val="0"/>
                <w:numId w:val="2"/>
              </w:numPr>
              <w:pBdr>
                <w:top w:val="nil"/>
                <w:left w:val="nil"/>
                <w:bottom w:val="nil"/>
                <w:right w:val="nil"/>
                <w:between w:val="nil"/>
              </w:pBdr>
              <w:contextualSpacing/>
              <w:rPr>
                <w:color w:val="000000"/>
              </w:rPr>
            </w:pPr>
            <w:r>
              <w:rPr>
                <w:color w:val="000000"/>
              </w:rPr>
              <w:t>City/ Municipality</w:t>
            </w:r>
          </w:p>
        </w:tc>
        <w:tc>
          <w:tcPr>
            <w:tcW w:w="5685" w:type="dxa"/>
          </w:tcPr>
          <w:p w14:paraId="3D6A6962" w14:textId="10E2A387" w:rsidR="00637BD3" w:rsidRPr="00C83920" w:rsidRDefault="00676961" w:rsidP="00F33A7E">
            <w:pPr>
              <w:pBdr>
                <w:top w:val="nil"/>
                <w:left w:val="nil"/>
                <w:bottom w:val="nil"/>
                <w:right w:val="nil"/>
                <w:between w:val="nil"/>
              </w:pBdr>
              <w:contextualSpacing/>
            </w:pPr>
            <w:r>
              <w:t>Cabagan</w:t>
            </w:r>
          </w:p>
        </w:tc>
      </w:tr>
      <w:tr w:rsidR="00637BD3" w14:paraId="3AD19ED9" w14:textId="77777777" w:rsidTr="00137743">
        <w:trPr>
          <w:trHeight w:val="403"/>
        </w:trPr>
        <w:tc>
          <w:tcPr>
            <w:tcW w:w="3330" w:type="dxa"/>
            <w:shd w:val="clear" w:color="auto" w:fill="E2EFD9" w:themeFill="accent6" w:themeFillTint="33"/>
          </w:tcPr>
          <w:p w14:paraId="29B114C9" w14:textId="77777777" w:rsidR="00637BD3" w:rsidRDefault="00637BD3" w:rsidP="00637BD3">
            <w:pPr>
              <w:numPr>
                <w:ilvl w:val="0"/>
                <w:numId w:val="2"/>
              </w:numPr>
              <w:pBdr>
                <w:top w:val="nil"/>
                <w:left w:val="nil"/>
                <w:bottom w:val="nil"/>
                <w:right w:val="nil"/>
                <w:between w:val="nil"/>
              </w:pBdr>
              <w:contextualSpacing/>
              <w:rPr>
                <w:color w:val="000000"/>
              </w:rPr>
            </w:pPr>
            <w:r>
              <w:rPr>
                <w:color w:val="000000"/>
              </w:rPr>
              <w:t>Barangay(s)</w:t>
            </w:r>
          </w:p>
        </w:tc>
        <w:tc>
          <w:tcPr>
            <w:tcW w:w="5685" w:type="dxa"/>
          </w:tcPr>
          <w:p w14:paraId="097724F6" w14:textId="506444F3" w:rsidR="00637BD3" w:rsidRPr="00C83920" w:rsidRDefault="00676961" w:rsidP="00F33A7E">
            <w:pPr>
              <w:pBdr>
                <w:top w:val="nil"/>
                <w:left w:val="nil"/>
                <w:bottom w:val="nil"/>
                <w:right w:val="nil"/>
                <w:between w:val="nil"/>
              </w:pBdr>
              <w:contextualSpacing/>
            </w:pPr>
            <w:r>
              <w:t>Garita</w:t>
            </w:r>
          </w:p>
        </w:tc>
      </w:tr>
      <w:tr w:rsidR="00637BD3" w14:paraId="3B3D2399" w14:textId="77777777" w:rsidTr="00137743">
        <w:trPr>
          <w:trHeight w:val="432"/>
        </w:trPr>
        <w:tc>
          <w:tcPr>
            <w:tcW w:w="3330" w:type="dxa"/>
            <w:shd w:val="clear" w:color="auto" w:fill="E2EFD9" w:themeFill="accent6" w:themeFillTint="33"/>
          </w:tcPr>
          <w:p w14:paraId="16C7CE7D" w14:textId="77777777" w:rsidR="00637BD3" w:rsidRDefault="00637BD3" w:rsidP="00637BD3">
            <w:pPr>
              <w:numPr>
                <w:ilvl w:val="0"/>
                <w:numId w:val="2"/>
              </w:numPr>
              <w:pBdr>
                <w:top w:val="nil"/>
                <w:left w:val="nil"/>
                <w:bottom w:val="nil"/>
                <w:right w:val="nil"/>
                <w:between w:val="nil"/>
              </w:pBdr>
              <w:contextualSpacing/>
              <w:rPr>
                <w:color w:val="000000"/>
              </w:rPr>
            </w:pPr>
            <w:r>
              <w:rPr>
                <w:color w:val="000000"/>
              </w:rPr>
              <w:t>Geocode(s)</w:t>
            </w:r>
          </w:p>
        </w:tc>
        <w:tc>
          <w:tcPr>
            <w:tcW w:w="5685" w:type="dxa"/>
          </w:tcPr>
          <w:p w14:paraId="0A495B38" w14:textId="40516229" w:rsidR="00637BD3" w:rsidRPr="00C83920" w:rsidRDefault="00676961" w:rsidP="00F33A7E">
            <w:pPr>
              <w:pBdr>
                <w:top w:val="nil"/>
                <w:left w:val="nil"/>
                <w:bottom w:val="nil"/>
                <w:right w:val="nil"/>
                <w:between w:val="nil"/>
              </w:pBdr>
              <w:contextualSpacing/>
            </w:pPr>
            <w:r>
              <w:t>3328</w:t>
            </w:r>
          </w:p>
        </w:tc>
      </w:tr>
      <w:tr w:rsidR="00637BD3" w14:paraId="0DF794FC" w14:textId="77777777" w:rsidTr="00137743">
        <w:trPr>
          <w:trHeight w:val="531"/>
        </w:trPr>
        <w:tc>
          <w:tcPr>
            <w:tcW w:w="3330" w:type="dxa"/>
            <w:shd w:val="clear" w:color="auto" w:fill="E2EFD9" w:themeFill="accent6" w:themeFillTint="33"/>
          </w:tcPr>
          <w:p w14:paraId="338B7D86" w14:textId="77777777" w:rsidR="00637BD3" w:rsidRDefault="00637BD3" w:rsidP="00F33A7E">
            <w:pPr>
              <w:pBdr>
                <w:top w:val="nil"/>
                <w:left w:val="nil"/>
                <w:bottom w:val="nil"/>
                <w:right w:val="nil"/>
                <w:between w:val="nil"/>
              </w:pBdr>
              <w:ind w:left="90"/>
              <w:contextualSpacing/>
              <w:rPr>
                <w:b/>
                <w:color w:val="000000"/>
              </w:rPr>
            </w:pPr>
            <w:r>
              <w:rPr>
                <w:b/>
              </w:rPr>
              <w:t xml:space="preserve">7. </w:t>
            </w:r>
            <w:r>
              <w:rPr>
                <w:b/>
                <w:color w:val="000000"/>
              </w:rPr>
              <w:t>Estimated Budget</w:t>
            </w:r>
          </w:p>
        </w:tc>
        <w:tc>
          <w:tcPr>
            <w:tcW w:w="5685" w:type="dxa"/>
          </w:tcPr>
          <w:p w14:paraId="095B4876" w14:textId="1DBA9349" w:rsidR="00637BD3" w:rsidRPr="00C83920" w:rsidRDefault="00676961" w:rsidP="00F33A7E">
            <w:pPr>
              <w:pBdr>
                <w:top w:val="nil"/>
                <w:left w:val="nil"/>
                <w:bottom w:val="nil"/>
                <w:right w:val="nil"/>
                <w:between w:val="nil"/>
              </w:pBdr>
              <w:contextualSpacing/>
            </w:pPr>
            <w:r>
              <w:t>100,000.00</w:t>
            </w:r>
          </w:p>
        </w:tc>
      </w:tr>
      <w:tr w:rsidR="00637BD3" w14:paraId="7AF42C2F" w14:textId="77777777" w:rsidTr="00137743">
        <w:trPr>
          <w:trHeight w:val="431"/>
        </w:trPr>
        <w:tc>
          <w:tcPr>
            <w:tcW w:w="3330" w:type="dxa"/>
            <w:shd w:val="clear" w:color="auto" w:fill="E2EFD9" w:themeFill="accent6" w:themeFillTint="33"/>
          </w:tcPr>
          <w:p w14:paraId="6E1B5146" w14:textId="77777777" w:rsidR="00637BD3" w:rsidRDefault="00637BD3" w:rsidP="00F33A7E">
            <w:pPr>
              <w:numPr>
                <w:ilvl w:val="0"/>
                <w:numId w:val="1"/>
              </w:numPr>
              <w:pBdr>
                <w:top w:val="nil"/>
                <w:left w:val="nil"/>
                <w:bottom w:val="nil"/>
                <w:right w:val="nil"/>
                <w:between w:val="nil"/>
              </w:pBdr>
              <w:contextualSpacing/>
              <w:rPr>
                <w:color w:val="000000"/>
              </w:rPr>
            </w:pPr>
            <w:r>
              <w:rPr>
                <w:color w:val="000000"/>
              </w:rPr>
              <w:t>Total Budget Requested</w:t>
            </w:r>
          </w:p>
        </w:tc>
        <w:tc>
          <w:tcPr>
            <w:tcW w:w="5685" w:type="dxa"/>
          </w:tcPr>
          <w:p w14:paraId="2909E072" w14:textId="6C8D9E43" w:rsidR="00637BD3" w:rsidRPr="00C83920" w:rsidRDefault="00202A13" w:rsidP="00F33A7E">
            <w:pPr>
              <w:pBdr>
                <w:top w:val="nil"/>
                <w:left w:val="nil"/>
                <w:bottom w:val="nil"/>
                <w:right w:val="nil"/>
                <w:between w:val="nil"/>
              </w:pBdr>
              <w:contextualSpacing/>
            </w:pPr>
            <w:r>
              <w:t>100,000.00</w:t>
            </w:r>
          </w:p>
        </w:tc>
      </w:tr>
      <w:tr w:rsidR="00637BD3" w14:paraId="71EDF0F9" w14:textId="77777777" w:rsidTr="00137743">
        <w:trPr>
          <w:trHeight w:val="423"/>
        </w:trPr>
        <w:tc>
          <w:tcPr>
            <w:tcW w:w="3330" w:type="dxa"/>
            <w:shd w:val="clear" w:color="auto" w:fill="E2EFD9" w:themeFill="accent6" w:themeFillTint="33"/>
          </w:tcPr>
          <w:p w14:paraId="044FFED0" w14:textId="77777777" w:rsidR="00637BD3" w:rsidRDefault="00637BD3" w:rsidP="00F33A7E">
            <w:pPr>
              <w:numPr>
                <w:ilvl w:val="0"/>
                <w:numId w:val="1"/>
              </w:numPr>
              <w:pBdr>
                <w:top w:val="nil"/>
                <w:left w:val="nil"/>
                <w:bottom w:val="nil"/>
                <w:right w:val="nil"/>
                <w:between w:val="nil"/>
              </w:pBdr>
              <w:contextualSpacing/>
              <w:rPr>
                <w:color w:val="000000"/>
              </w:rPr>
            </w:pPr>
            <w:r>
              <w:rPr>
                <w:color w:val="000000"/>
              </w:rPr>
              <w:t>GAD Attributed Budget</w:t>
            </w:r>
          </w:p>
        </w:tc>
        <w:tc>
          <w:tcPr>
            <w:tcW w:w="5685" w:type="dxa"/>
          </w:tcPr>
          <w:p w14:paraId="0BEF2F15" w14:textId="77777777" w:rsidR="00637BD3" w:rsidRPr="00C83920" w:rsidRDefault="00637BD3" w:rsidP="00F33A7E">
            <w:pPr>
              <w:pBdr>
                <w:top w:val="nil"/>
                <w:left w:val="nil"/>
                <w:bottom w:val="nil"/>
                <w:right w:val="nil"/>
                <w:between w:val="nil"/>
              </w:pBdr>
              <w:contextualSpacing/>
            </w:pPr>
          </w:p>
        </w:tc>
      </w:tr>
      <w:tr w:rsidR="00637BD3" w14:paraId="24EC2D2E" w14:textId="77777777" w:rsidTr="00137743">
        <w:trPr>
          <w:trHeight w:val="509"/>
        </w:trPr>
        <w:tc>
          <w:tcPr>
            <w:tcW w:w="3330" w:type="dxa"/>
            <w:shd w:val="clear" w:color="auto" w:fill="E2EFD9" w:themeFill="accent6" w:themeFillTint="33"/>
          </w:tcPr>
          <w:p w14:paraId="50427113" w14:textId="77777777" w:rsidR="00637BD3" w:rsidRDefault="00637BD3" w:rsidP="00F33A7E">
            <w:pPr>
              <w:pBdr>
                <w:top w:val="nil"/>
                <w:left w:val="nil"/>
                <w:bottom w:val="nil"/>
                <w:right w:val="nil"/>
                <w:between w:val="nil"/>
              </w:pBdr>
              <w:ind w:left="90"/>
              <w:contextualSpacing/>
              <w:rPr>
                <w:b/>
                <w:color w:val="000000"/>
              </w:rPr>
            </w:pPr>
            <w:r>
              <w:rPr>
                <w:b/>
              </w:rPr>
              <w:t xml:space="preserve">8. </w:t>
            </w:r>
            <w:r>
              <w:rPr>
                <w:b/>
                <w:color w:val="000000"/>
              </w:rPr>
              <w:t xml:space="preserve">RDE Agenda to be Addressed </w:t>
            </w:r>
          </w:p>
        </w:tc>
        <w:tc>
          <w:tcPr>
            <w:tcW w:w="5685" w:type="dxa"/>
          </w:tcPr>
          <w:p w14:paraId="1FF8C00B" w14:textId="6604B701" w:rsidR="00637BD3" w:rsidRPr="00C83920" w:rsidRDefault="00202A13" w:rsidP="00F33A7E">
            <w:pPr>
              <w:pBdr>
                <w:top w:val="nil"/>
                <w:left w:val="nil"/>
                <w:bottom w:val="nil"/>
                <w:right w:val="nil"/>
                <w:between w:val="nil"/>
              </w:pBdr>
              <w:contextualSpacing/>
            </w:pPr>
            <w:r>
              <w:t>ICT</w:t>
            </w:r>
          </w:p>
        </w:tc>
      </w:tr>
      <w:tr w:rsidR="00637BD3" w14:paraId="10D1A84B" w14:textId="77777777" w:rsidTr="00137743">
        <w:trPr>
          <w:trHeight w:val="375"/>
        </w:trPr>
        <w:tc>
          <w:tcPr>
            <w:tcW w:w="3330" w:type="dxa"/>
            <w:shd w:val="clear" w:color="auto" w:fill="E2EFD9" w:themeFill="accent6" w:themeFillTint="33"/>
          </w:tcPr>
          <w:p w14:paraId="138E069F" w14:textId="77777777" w:rsidR="00637BD3" w:rsidRDefault="00637BD3" w:rsidP="00F33A7E">
            <w:pPr>
              <w:pBdr>
                <w:top w:val="nil"/>
                <w:left w:val="nil"/>
                <w:bottom w:val="nil"/>
                <w:right w:val="nil"/>
                <w:between w:val="nil"/>
              </w:pBdr>
              <w:ind w:left="90"/>
              <w:contextualSpacing/>
              <w:rPr>
                <w:b/>
                <w:color w:val="7F7F7F"/>
              </w:rPr>
            </w:pPr>
            <w:r>
              <w:rPr>
                <w:b/>
              </w:rPr>
              <w:t xml:space="preserve">8. </w:t>
            </w:r>
            <w:r>
              <w:rPr>
                <w:b/>
                <w:color w:val="000000"/>
              </w:rPr>
              <w:t>SDG to be Addressed</w:t>
            </w:r>
          </w:p>
        </w:tc>
        <w:tc>
          <w:tcPr>
            <w:tcW w:w="5685" w:type="dxa"/>
          </w:tcPr>
          <w:p w14:paraId="5C404FED" w14:textId="77777777" w:rsidR="00FA3CB1" w:rsidRPr="00FA3CB1" w:rsidRDefault="00FA3CB1" w:rsidP="00FA3CB1">
            <w:pPr>
              <w:rPr>
                <w:lang w:eastAsia="en-PH"/>
              </w:rPr>
            </w:pPr>
            <w:r w:rsidRPr="00FA3CB1">
              <w:rPr>
                <w:lang w:eastAsia="en-PH"/>
              </w:rPr>
              <w:t>GOAL 9: INDUSTRY, INNOVATION AND INFRASTRUCTURE</w:t>
            </w:r>
          </w:p>
          <w:p w14:paraId="4AA0AB1F" w14:textId="77777777" w:rsidR="00637BD3" w:rsidRPr="00C83920" w:rsidRDefault="00637BD3" w:rsidP="00F33A7E">
            <w:pPr>
              <w:pBdr>
                <w:top w:val="nil"/>
                <w:left w:val="nil"/>
                <w:bottom w:val="nil"/>
                <w:right w:val="nil"/>
                <w:between w:val="nil"/>
              </w:pBdr>
              <w:contextualSpacing/>
            </w:pPr>
          </w:p>
        </w:tc>
      </w:tr>
      <w:tr w:rsidR="00637BD3" w14:paraId="02400916" w14:textId="77777777" w:rsidTr="00F33A7E">
        <w:trPr>
          <w:trHeight w:val="1975"/>
        </w:trPr>
        <w:tc>
          <w:tcPr>
            <w:tcW w:w="3330" w:type="dxa"/>
            <w:shd w:val="clear" w:color="auto" w:fill="E2EFD9" w:themeFill="accent6" w:themeFillTint="33"/>
          </w:tcPr>
          <w:p w14:paraId="56320B87" w14:textId="77777777" w:rsidR="00637BD3" w:rsidRDefault="00637BD3" w:rsidP="00F33A7E">
            <w:pPr>
              <w:pBdr>
                <w:top w:val="nil"/>
                <w:left w:val="nil"/>
                <w:bottom w:val="nil"/>
                <w:right w:val="nil"/>
                <w:between w:val="nil"/>
              </w:pBdr>
              <w:ind w:left="90"/>
              <w:contextualSpacing/>
              <w:rPr>
                <w:b/>
                <w:color w:val="000000"/>
              </w:rPr>
            </w:pPr>
            <w:r>
              <w:rPr>
                <w:b/>
              </w:rPr>
              <w:lastRenderedPageBreak/>
              <w:t xml:space="preserve">9. </w:t>
            </w:r>
            <w:r>
              <w:rPr>
                <w:b/>
                <w:color w:val="000000"/>
              </w:rPr>
              <w:t>Research Classification</w:t>
            </w:r>
          </w:p>
        </w:tc>
        <w:tc>
          <w:tcPr>
            <w:tcW w:w="5685" w:type="dxa"/>
          </w:tcPr>
          <w:p w14:paraId="58F1226B" w14:textId="165AA287" w:rsidR="00637BD3" w:rsidRDefault="00B20430" w:rsidP="00F33A7E">
            <w:pPr>
              <w:pBdr>
                <w:top w:val="nil"/>
                <w:left w:val="nil"/>
                <w:bottom w:val="nil"/>
                <w:right w:val="nil"/>
                <w:between w:val="nil"/>
              </w:pBdr>
              <w:ind w:left="61"/>
              <w:contextualSpacing/>
              <w:rPr>
                <w:color w:val="000000"/>
              </w:rPr>
            </w:pPr>
            <w:sdt>
              <w:sdtPr>
                <w:rPr>
                  <w:color w:val="000000"/>
                </w:rPr>
                <w:id w:val="-1410845508"/>
                <w14:checkbox>
                  <w14:checked w14:val="1"/>
                  <w14:checkedState w14:val="2612" w14:font="MS Gothic"/>
                  <w14:uncheckedState w14:val="2610" w14:font="MS Gothic"/>
                </w14:checkbox>
              </w:sdtPr>
              <w:sdtEndPr/>
              <w:sdtContent>
                <w:r w:rsidR="00FA3CB1">
                  <w:rPr>
                    <w:rFonts w:ascii="MS Gothic" w:eastAsia="MS Gothic" w:hAnsi="MS Gothic" w:hint="eastAsia"/>
                    <w:color w:val="000000"/>
                  </w:rPr>
                  <w:t>☒</w:t>
                </w:r>
              </w:sdtContent>
            </w:sdt>
            <w:r w:rsidR="00637BD3">
              <w:rPr>
                <w:color w:val="000000"/>
              </w:rPr>
              <w:t>Basic</w:t>
            </w:r>
          </w:p>
          <w:p w14:paraId="35C23DAF" w14:textId="77777777" w:rsidR="00637BD3" w:rsidRDefault="00B20430" w:rsidP="00F33A7E">
            <w:pPr>
              <w:pBdr>
                <w:top w:val="nil"/>
                <w:left w:val="nil"/>
                <w:bottom w:val="nil"/>
                <w:right w:val="nil"/>
                <w:between w:val="nil"/>
              </w:pBdr>
              <w:ind w:left="61"/>
              <w:contextualSpacing/>
              <w:rPr>
                <w:color w:val="000000"/>
              </w:rPr>
            </w:pPr>
            <w:sdt>
              <w:sdtPr>
                <w:rPr>
                  <w:color w:val="000000"/>
                </w:rPr>
                <w:id w:val="1399870612"/>
                <w14:checkbox>
                  <w14:checked w14:val="0"/>
                  <w14:checkedState w14:val="2612" w14:font="MS Gothic"/>
                  <w14:uncheckedState w14:val="2610" w14:font="MS Gothic"/>
                </w14:checkbox>
              </w:sdtPr>
              <w:sdtEndPr/>
              <w:sdtContent>
                <w:r w:rsidR="00637BD3">
                  <w:rPr>
                    <w:rFonts w:ascii="MS Gothic" w:eastAsia="MS Gothic" w:hAnsi="MS Gothic" w:hint="eastAsia"/>
                    <w:color w:val="000000"/>
                  </w:rPr>
                  <w:t>☐</w:t>
                </w:r>
              </w:sdtContent>
            </w:sdt>
            <w:r w:rsidR="00637BD3">
              <w:rPr>
                <w:color w:val="000000"/>
              </w:rPr>
              <w:t>Applied</w:t>
            </w:r>
          </w:p>
          <w:p w14:paraId="77C5421B" w14:textId="08633B37" w:rsidR="00637BD3" w:rsidRDefault="00B20430" w:rsidP="00F33A7E">
            <w:pPr>
              <w:pBdr>
                <w:top w:val="nil"/>
                <w:left w:val="nil"/>
                <w:bottom w:val="nil"/>
                <w:right w:val="nil"/>
                <w:between w:val="nil"/>
              </w:pBdr>
              <w:ind w:left="61"/>
              <w:contextualSpacing/>
              <w:rPr>
                <w:color w:val="000000"/>
              </w:rPr>
            </w:pPr>
            <w:sdt>
              <w:sdtPr>
                <w:rPr>
                  <w:color w:val="000000"/>
                </w:rPr>
                <w:id w:val="1432541214"/>
                <w14:checkbox>
                  <w14:checked w14:val="1"/>
                  <w14:checkedState w14:val="2612" w14:font="MS Gothic"/>
                  <w14:uncheckedState w14:val="2610" w14:font="MS Gothic"/>
                </w14:checkbox>
              </w:sdtPr>
              <w:sdtEndPr/>
              <w:sdtContent>
                <w:r w:rsidR="00202A13">
                  <w:rPr>
                    <w:rFonts w:ascii="MS Gothic" w:eastAsia="MS Gothic" w:hAnsi="MS Gothic" w:hint="eastAsia"/>
                    <w:color w:val="000000"/>
                  </w:rPr>
                  <w:t>☒</w:t>
                </w:r>
              </w:sdtContent>
            </w:sdt>
            <w:r w:rsidR="00637BD3">
              <w:rPr>
                <w:color w:val="000000"/>
              </w:rPr>
              <w:t>Development</w:t>
            </w:r>
          </w:p>
          <w:p w14:paraId="6585F659" w14:textId="77777777" w:rsidR="00637BD3" w:rsidRDefault="00B20430" w:rsidP="00F33A7E">
            <w:pPr>
              <w:pBdr>
                <w:top w:val="nil"/>
                <w:left w:val="nil"/>
                <w:bottom w:val="nil"/>
                <w:right w:val="nil"/>
                <w:between w:val="nil"/>
              </w:pBdr>
              <w:ind w:left="61"/>
              <w:contextualSpacing/>
              <w:rPr>
                <w:color w:val="000000"/>
              </w:rPr>
            </w:pPr>
            <w:sdt>
              <w:sdtPr>
                <w:rPr>
                  <w:color w:val="000000"/>
                </w:rPr>
                <w:id w:val="1129512156"/>
                <w14:checkbox>
                  <w14:checked w14:val="0"/>
                  <w14:checkedState w14:val="2612" w14:font="MS Gothic"/>
                  <w14:uncheckedState w14:val="2610" w14:font="MS Gothic"/>
                </w14:checkbox>
              </w:sdtPr>
              <w:sdtEndPr/>
              <w:sdtContent>
                <w:r w:rsidR="00637BD3">
                  <w:rPr>
                    <w:rFonts w:ascii="MS Gothic" w:eastAsia="MS Gothic" w:hAnsi="MS Gothic" w:hint="eastAsia"/>
                    <w:color w:val="000000"/>
                  </w:rPr>
                  <w:t>☐</w:t>
                </w:r>
              </w:sdtContent>
            </w:sdt>
            <w:r w:rsidR="00637BD3">
              <w:rPr>
                <w:color w:val="000000"/>
              </w:rPr>
              <w:t>Pilot Test</w:t>
            </w:r>
          </w:p>
          <w:p w14:paraId="5F48ADCA" w14:textId="77777777" w:rsidR="00637BD3" w:rsidRDefault="00B20430" w:rsidP="00F33A7E">
            <w:pPr>
              <w:pBdr>
                <w:top w:val="nil"/>
                <w:left w:val="nil"/>
                <w:bottom w:val="nil"/>
                <w:right w:val="nil"/>
                <w:between w:val="nil"/>
              </w:pBdr>
              <w:ind w:left="61"/>
              <w:contextualSpacing/>
              <w:rPr>
                <w:color w:val="000000"/>
              </w:rPr>
            </w:pPr>
            <w:sdt>
              <w:sdtPr>
                <w:rPr>
                  <w:color w:val="000000"/>
                </w:rPr>
                <w:id w:val="-567571937"/>
                <w14:checkbox>
                  <w14:checked w14:val="0"/>
                  <w14:checkedState w14:val="2612" w14:font="MS Gothic"/>
                  <w14:uncheckedState w14:val="2610" w14:font="MS Gothic"/>
                </w14:checkbox>
              </w:sdtPr>
              <w:sdtEndPr/>
              <w:sdtContent>
                <w:r w:rsidR="00637BD3">
                  <w:rPr>
                    <w:rFonts w:ascii="MS Gothic" w:eastAsia="MS Gothic" w:hAnsi="MS Gothic" w:hint="eastAsia"/>
                    <w:color w:val="000000"/>
                  </w:rPr>
                  <w:t>☐</w:t>
                </w:r>
              </w:sdtContent>
            </w:sdt>
            <w:r w:rsidR="00637BD3">
              <w:rPr>
                <w:color w:val="000000"/>
              </w:rPr>
              <w:t>Technology Promotion</w:t>
            </w:r>
          </w:p>
        </w:tc>
      </w:tr>
    </w:tbl>
    <w:p w14:paraId="6DA93747" w14:textId="77777777" w:rsidR="00637BD3" w:rsidRDefault="00637BD3" w:rsidP="00637BD3">
      <w:pPr>
        <w:pBdr>
          <w:top w:val="nil"/>
          <w:left w:val="nil"/>
          <w:bottom w:val="nil"/>
          <w:right w:val="nil"/>
          <w:between w:val="nil"/>
        </w:pBdr>
        <w:tabs>
          <w:tab w:val="left" w:pos="1260"/>
          <w:tab w:val="left" w:pos="1620"/>
        </w:tabs>
        <w:contextualSpacing/>
        <w:rPr>
          <w:color w:val="000000"/>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715"/>
      </w:tblGrid>
      <w:tr w:rsidR="00637BD3" w14:paraId="04673145" w14:textId="77777777" w:rsidTr="00F33A7E">
        <w:tc>
          <w:tcPr>
            <w:tcW w:w="9030" w:type="dxa"/>
            <w:gridSpan w:val="2"/>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FBA9808" w14:textId="77777777" w:rsidR="00637BD3" w:rsidRDefault="00637BD3" w:rsidP="00F33A7E">
            <w:pPr>
              <w:pBdr>
                <w:top w:val="nil"/>
                <w:left w:val="nil"/>
                <w:bottom w:val="nil"/>
                <w:right w:val="nil"/>
                <w:between w:val="nil"/>
              </w:pBdr>
              <w:ind w:left="311" w:hanging="284"/>
              <w:contextualSpacing/>
              <w:rPr>
                <w:b/>
                <w:color w:val="000000"/>
              </w:rPr>
            </w:pPr>
            <w:r>
              <w:rPr>
                <w:b/>
              </w:rPr>
              <w:t xml:space="preserve">II. </w:t>
            </w:r>
            <w:r>
              <w:rPr>
                <w:b/>
                <w:color w:val="000000"/>
              </w:rPr>
              <w:t xml:space="preserve">TECHNICAL DESCRIPTION </w:t>
            </w:r>
          </w:p>
        </w:tc>
      </w:tr>
      <w:tr w:rsidR="00637BD3" w14:paraId="0EA7FE45" w14:textId="77777777" w:rsidTr="00F33A7E">
        <w:trPr>
          <w:trHeight w:val="532"/>
        </w:trPr>
        <w:tc>
          <w:tcPr>
            <w:tcW w:w="9030" w:type="dxa"/>
            <w:gridSpan w:val="2"/>
            <w:tcBorders>
              <w:top w:val="single" w:sz="4" w:space="0" w:color="000000"/>
            </w:tcBorders>
            <w:shd w:val="clear" w:color="auto" w:fill="E2EFD9" w:themeFill="accent6" w:themeFillTint="33"/>
          </w:tcPr>
          <w:p w14:paraId="05D9C6B0" w14:textId="77777777" w:rsidR="00637BD3" w:rsidRDefault="00637BD3" w:rsidP="00637BD3">
            <w:pPr>
              <w:numPr>
                <w:ilvl w:val="0"/>
                <w:numId w:val="3"/>
              </w:numPr>
              <w:pBdr>
                <w:top w:val="nil"/>
                <w:left w:val="nil"/>
                <w:bottom w:val="nil"/>
                <w:right w:val="nil"/>
                <w:between w:val="nil"/>
              </w:pBdr>
              <w:ind w:left="450"/>
              <w:contextualSpacing/>
              <w:rPr>
                <w:b/>
                <w:color w:val="000000"/>
              </w:rPr>
            </w:pPr>
            <w:r>
              <w:rPr>
                <w:b/>
                <w:color w:val="000000"/>
              </w:rPr>
              <w:t>Brief Statement of the Topic/Problem/ Rationale</w:t>
            </w:r>
          </w:p>
        </w:tc>
      </w:tr>
      <w:tr w:rsidR="00637BD3" w:rsidRPr="009B58FD" w14:paraId="69518BB1" w14:textId="77777777" w:rsidTr="00F33A7E">
        <w:trPr>
          <w:trHeight w:val="973"/>
        </w:trPr>
        <w:tc>
          <w:tcPr>
            <w:tcW w:w="9030" w:type="dxa"/>
            <w:gridSpan w:val="2"/>
            <w:tcBorders>
              <w:top w:val="single" w:sz="4" w:space="0" w:color="000000"/>
            </w:tcBorders>
            <w:shd w:val="clear" w:color="auto" w:fill="FFFFFF"/>
          </w:tcPr>
          <w:p w14:paraId="0E813C68" w14:textId="77777777" w:rsidR="00965607" w:rsidRPr="00965607" w:rsidRDefault="00965607" w:rsidP="00965607">
            <w:pPr>
              <w:jc w:val="both"/>
              <w:rPr>
                <w:lang w:eastAsia="en-PH"/>
              </w:rPr>
            </w:pPr>
            <w:r w:rsidRPr="00965607">
              <w:rPr>
                <w:lang w:eastAsia="en-PH"/>
              </w:rPr>
              <w:t>The Isabela State University (ISU) is committed to providing top-notch service to its stakeholders by continually enhancing its day-to-day operations. One critical facet of ISU's operations is the Human Resource office, responsible for maintaining accurate records of its employees. Unfortunately, the HR office at ISU Cabagan currently relies on manual processing for various services, including employee profiling, timekeeping, leave applications, travel requests, and more. This manual approach is known to be less efficient, error-prone, and less secure compared to automated HR systems.</w:t>
            </w:r>
          </w:p>
          <w:p w14:paraId="0EC860F4" w14:textId="77777777" w:rsidR="00965607" w:rsidRDefault="00965607" w:rsidP="00965607">
            <w:pPr>
              <w:jc w:val="both"/>
              <w:rPr>
                <w:lang w:eastAsia="en-PH"/>
              </w:rPr>
            </w:pPr>
          </w:p>
          <w:p w14:paraId="0EF71423" w14:textId="0D0EE087" w:rsidR="00965607" w:rsidRPr="00965607" w:rsidRDefault="00965607" w:rsidP="00965607">
            <w:pPr>
              <w:jc w:val="both"/>
              <w:rPr>
                <w:lang w:eastAsia="en-PH"/>
              </w:rPr>
            </w:pPr>
            <w:r w:rsidRPr="00965607">
              <w:rPr>
                <w:lang w:eastAsia="en-PH"/>
              </w:rPr>
              <w:t>Accessing employee information from physical files proves to be a challenge, resulting in delays in responding to employee inquiries or fulfilling requests. Additionally, the reliance on physical documents poses risks of loss, damage, or unauthorized access, particularly when handling sensitive employee information. These manual processes are associated with delays and errors, ultimately hindering the efficient delivery of HR services.</w:t>
            </w:r>
          </w:p>
          <w:p w14:paraId="78F72566" w14:textId="77777777" w:rsidR="00965607" w:rsidRDefault="00965607" w:rsidP="00965607">
            <w:pPr>
              <w:jc w:val="both"/>
              <w:rPr>
                <w:lang w:eastAsia="en-PH"/>
              </w:rPr>
            </w:pPr>
          </w:p>
          <w:p w14:paraId="37CC3897" w14:textId="383C362D" w:rsidR="00965607" w:rsidRPr="00965607" w:rsidRDefault="00965607" w:rsidP="00965607">
            <w:pPr>
              <w:jc w:val="both"/>
              <w:rPr>
                <w:lang w:eastAsia="en-PH"/>
              </w:rPr>
            </w:pPr>
            <w:r w:rsidRPr="00965607">
              <w:rPr>
                <w:lang w:eastAsia="en-PH"/>
              </w:rPr>
              <w:t>In light of these challenges, it is imperative to address the concerns of the HR office. An initiative is proposed to develop an application that will significantly enhance the management of employee information. This endeavor aligns with ISU's dedication to providing the best service to its employees. This proposal outlines a comprehensive approach to empower Human Resource Management (HRM) through the development and integration of advanced web applications, specifically designed for intelligent information handling in HR service management and employee support. These applications are poised to revolutionize HR processes, heighten efficiency, and boost organizational productivity.</w:t>
            </w:r>
          </w:p>
          <w:p w14:paraId="3322E134" w14:textId="77777777" w:rsidR="00965607" w:rsidRDefault="00965607" w:rsidP="00965607">
            <w:pPr>
              <w:jc w:val="both"/>
              <w:rPr>
                <w:lang w:eastAsia="en-PH"/>
              </w:rPr>
            </w:pPr>
          </w:p>
          <w:p w14:paraId="30A3C356" w14:textId="3C62BE14" w:rsidR="00965607" w:rsidRPr="00965607" w:rsidRDefault="00965607" w:rsidP="00965607">
            <w:pPr>
              <w:jc w:val="both"/>
              <w:rPr>
                <w:lang w:eastAsia="en-PH"/>
              </w:rPr>
            </w:pPr>
            <w:r w:rsidRPr="00965607">
              <w:rPr>
                <w:lang w:eastAsia="en-PH"/>
              </w:rPr>
              <w:t>By harnessing cutting-edge technologies, this project aims to create an intuitive and seamless user experience for both HR professionals and ISU employees. This transformation will result in speedier processes, heightened data accuracy, improved accessibility, a transition to a paperless environment, and the provision of up-to-date reports with analytical insights. This innovative initiative will leverage technology to streamline processes, automate tasks, and fundamentally improve HR operations, ultimately fostering transparency and upholding good governance principles.</w:t>
            </w:r>
          </w:p>
          <w:p w14:paraId="5DD2569C" w14:textId="16DC6FC4" w:rsidR="00637BD3" w:rsidRPr="00965607" w:rsidRDefault="00637BD3" w:rsidP="00965607">
            <w:pPr>
              <w:jc w:val="both"/>
            </w:pPr>
          </w:p>
        </w:tc>
      </w:tr>
      <w:tr w:rsidR="00637BD3" w:rsidRPr="009B58FD" w14:paraId="4F342224" w14:textId="77777777" w:rsidTr="00F87D47">
        <w:trPr>
          <w:trHeight w:val="724"/>
        </w:trPr>
        <w:tc>
          <w:tcPr>
            <w:tcW w:w="3315" w:type="dxa"/>
            <w:shd w:val="clear" w:color="auto" w:fill="E2EFD9" w:themeFill="accent6" w:themeFillTint="33"/>
          </w:tcPr>
          <w:p w14:paraId="7868EA27" w14:textId="77777777" w:rsidR="00637BD3" w:rsidRPr="009B58FD" w:rsidRDefault="00637BD3" w:rsidP="00637BD3">
            <w:pPr>
              <w:numPr>
                <w:ilvl w:val="0"/>
                <w:numId w:val="3"/>
              </w:numPr>
              <w:pBdr>
                <w:top w:val="nil"/>
                <w:left w:val="nil"/>
                <w:bottom w:val="nil"/>
                <w:right w:val="nil"/>
                <w:between w:val="nil"/>
              </w:pBdr>
              <w:ind w:left="450"/>
              <w:contextualSpacing/>
              <w:rPr>
                <w:b/>
                <w:color w:val="000000"/>
              </w:rPr>
            </w:pPr>
            <w:r w:rsidRPr="009B58FD">
              <w:rPr>
                <w:b/>
                <w:color w:val="000000"/>
              </w:rPr>
              <w:t>General Objective</w:t>
            </w:r>
          </w:p>
        </w:tc>
        <w:tc>
          <w:tcPr>
            <w:tcW w:w="5715" w:type="dxa"/>
          </w:tcPr>
          <w:p w14:paraId="73666D08" w14:textId="16B95BDB" w:rsidR="00965607" w:rsidRPr="00A37688" w:rsidRDefault="00965607" w:rsidP="00965607">
            <w:pPr>
              <w:jc w:val="both"/>
              <w:rPr>
                <w:rFonts w:cstheme="minorHAnsi"/>
              </w:rPr>
            </w:pPr>
            <w:r w:rsidRPr="00A37688">
              <w:rPr>
                <w:rFonts w:cstheme="minorHAnsi"/>
              </w:rPr>
              <w:t xml:space="preserve">The </w:t>
            </w:r>
            <w:r w:rsidRPr="00A37688">
              <w:rPr>
                <w:rFonts w:cstheme="minorHAnsi"/>
                <w:bCs/>
              </w:rPr>
              <w:t>research project</w:t>
            </w:r>
            <w:r w:rsidRPr="00A37688">
              <w:rPr>
                <w:rFonts w:cstheme="minorHAnsi"/>
              </w:rPr>
              <w:t xml:space="preserve"> generally aims </w:t>
            </w:r>
            <w:r w:rsidR="00DE7C6E" w:rsidRPr="00DE7C6E">
              <w:rPr>
                <w:color w:val="000000" w:themeColor="text1"/>
              </w:rPr>
              <w:t>t</w:t>
            </w:r>
            <w:r w:rsidR="00DE7C6E" w:rsidRPr="00DE7C6E">
              <w:rPr>
                <w:color w:val="000000" w:themeColor="text1"/>
                <w:shd w:val="clear" w:color="auto" w:fill="F7F7F8"/>
              </w:rPr>
              <w:t>o provide a systematic way of tracking and managing</w:t>
            </w:r>
            <w:r w:rsidR="00DE7C6E">
              <w:rPr>
                <w:color w:val="000000" w:themeColor="text1"/>
                <w:shd w:val="clear" w:color="auto" w:fill="F7F7F8"/>
              </w:rPr>
              <w:t xml:space="preserve"> </w:t>
            </w:r>
            <w:r w:rsidR="00DE7C6E" w:rsidRPr="00DE7C6E">
              <w:rPr>
                <w:color w:val="000000" w:themeColor="text1"/>
                <w:shd w:val="clear" w:color="auto" w:fill="F7F7F8"/>
              </w:rPr>
              <w:t>user issues, inquiries, and requests.</w:t>
            </w:r>
            <w:r w:rsidR="00DE7C6E">
              <w:rPr>
                <w:color w:val="000000" w:themeColor="text1"/>
                <w:shd w:val="clear" w:color="auto" w:fill="F7F7F8"/>
              </w:rPr>
              <w:t xml:space="preserve"> </w:t>
            </w:r>
            <w:r w:rsidR="00DE7C6E" w:rsidRPr="00DE7C6E">
              <w:rPr>
                <w:color w:val="000000" w:themeColor="text1"/>
                <w:shd w:val="clear" w:color="auto" w:fill="F7F7F8"/>
              </w:rPr>
              <w:t>T</w:t>
            </w:r>
            <w:r w:rsidR="00DE7C6E">
              <w:rPr>
                <w:color w:val="000000" w:themeColor="text1"/>
                <w:shd w:val="clear" w:color="auto" w:fill="F7F7F8"/>
              </w:rPr>
              <w:t>he application</w:t>
            </w:r>
            <w:r w:rsidR="005A7BB2">
              <w:rPr>
                <w:color w:val="000000" w:themeColor="text1"/>
                <w:shd w:val="clear" w:color="auto" w:fill="F7F7F8"/>
              </w:rPr>
              <w:t xml:space="preserve"> will</w:t>
            </w:r>
            <w:r w:rsidR="00DE7C6E" w:rsidRPr="00DE7C6E">
              <w:rPr>
                <w:color w:val="000000" w:themeColor="text1"/>
                <w:shd w:val="clear" w:color="auto" w:fill="F7F7F8"/>
              </w:rPr>
              <w:t xml:space="preserve"> </w:t>
            </w:r>
            <w:r w:rsidR="005A7BB2" w:rsidRPr="00DE7C6E">
              <w:rPr>
                <w:color w:val="000000" w:themeColor="text1"/>
                <w:shd w:val="clear" w:color="auto" w:fill="F7F7F8"/>
              </w:rPr>
              <w:t>prioritize</w:t>
            </w:r>
            <w:r w:rsidR="00DE7C6E" w:rsidRPr="00DE7C6E">
              <w:rPr>
                <w:color w:val="000000" w:themeColor="text1"/>
                <w:shd w:val="clear" w:color="auto" w:fill="F7F7F8"/>
              </w:rPr>
              <w:t xml:space="preserve"> issues based on their impact, urgency, and criticality to ensure that the most critical problems are addressed first.</w:t>
            </w:r>
            <w:r w:rsidR="005A7BB2">
              <w:rPr>
                <w:color w:val="000000" w:themeColor="text1"/>
                <w:shd w:val="clear" w:color="auto" w:fill="F7F7F8"/>
              </w:rPr>
              <w:t xml:space="preserve"> </w:t>
            </w:r>
            <w:r w:rsidR="005A7BB2">
              <w:rPr>
                <w:color w:val="000000" w:themeColor="text1"/>
                <w:shd w:val="clear" w:color="auto" w:fill="F7F7F8"/>
              </w:rPr>
              <w:lastRenderedPageBreak/>
              <w:t>Along with asset management that will help the administrator to properly document the history of the repairs</w:t>
            </w:r>
            <w:bookmarkStart w:id="0" w:name="_GoBack"/>
            <w:bookmarkEnd w:id="0"/>
            <w:r w:rsidR="005A7BB2">
              <w:rPr>
                <w:color w:val="000000" w:themeColor="text1"/>
                <w:shd w:val="clear" w:color="auto" w:fill="F7F7F8"/>
              </w:rPr>
              <w:t xml:space="preserve"> and requests </w:t>
            </w:r>
          </w:p>
          <w:p w14:paraId="6BEBC6BD" w14:textId="77777777" w:rsidR="00637BD3" w:rsidRPr="009B58FD" w:rsidRDefault="00637BD3" w:rsidP="00F33A7E">
            <w:pPr>
              <w:pBdr>
                <w:top w:val="nil"/>
                <w:left w:val="nil"/>
                <w:bottom w:val="nil"/>
                <w:right w:val="nil"/>
                <w:between w:val="nil"/>
              </w:pBdr>
              <w:contextualSpacing/>
              <w:jc w:val="both"/>
              <w:rPr>
                <w:color w:val="000000" w:themeColor="text1"/>
              </w:rPr>
            </w:pPr>
          </w:p>
        </w:tc>
      </w:tr>
      <w:tr w:rsidR="00637BD3" w:rsidRPr="009B58FD" w14:paraId="2D141EAD" w14:textId="77777777" w:rsidTr="00F87D47">
        <w:trPr>
          <w:trHeight w:val="692"/>
        </w:trPr>
        <w:tc>
          <w:tcPr>
            <w:tcW w:w="3315" w:type="dxa"/>
            <w:shd w:val="clear" w:color="auto" w:fill="E2EFD9" w:themeFill="accent6" w:themeFillTint="33"/>
          </w:tcPr>
          <w:p w14:paraId="1E0EA50F" w14:textId="77777777" w:rsidR="00637BD3" w:rsidRPr="009B58FD" w:rsidRDefault="00637BD3" w:rsidP="00637BD3">
            <w:pPr>
              <w:numPr>
                <w:ilvl w:val="0"/>
                <w:numId w:val="3"/>
              </w:numPr>
              <w:pBdr>
                <w:top w:val="nil"/>
                <w:left w:val="nil"/>
                <w:bottom w:val="nil"/>
                <w:right w:val="nil"/>
                <w:between w:val="nil"/>
              </w:pBdr>
              <w:ind w:left="450"/>
              <w:contextualSpacing/>
              <w:rPr>
                <w:b/>
                <w:color w:val="000000"/>
              </w:rPr>
            </w:pPr>
            <w:r w:rsidRPr="009B58FD">
              <w:rPr>
                <w:b/>
                <w:color w:val="000000"/>
              </w:rPr>
              <w:lastRenderedPageBreak/>
              <w:t>Specific Objectives</w:t>
            </w:r>
          </w:p>
        </w:tc>
        <w:tc>
          <w:tcPr>
            <w:tcW w:w="5715" w:type="dxa"/>
          </w:tcPr>
          <w:p w14:paraId="2D6C1115" w14:textId="77777777" w:rsidR="00AC396E" w:rsidRPr="00A37688" w:rsidRDefault="00AC396E" w:rsidP="00AC396E">
            <w:pPr>
              <w:jc w:val="both"/>
              <w:rPr>
                <w:rFonts w:cstheme="minorHAnsi"/>
              </w:rPr>
            </w:pPr>
            <w:r w:rsidRPr="00A37688">
              <w:rPr>
                <w:rFonts w:cstheme="minorHAnsi"/>
              </w:rPr>
              <w:t>Specifically, it aims to:</w:t>
            </w:r>
          </w:p>
          <w:p w14:paraId="25D81AF0" w14:textId="77777777" w:rsidR="00AC396E" w:rsidRPr="00A37688" w:rsidRDefault="00AC396E" w:rsidP="00AC396E">
            <w:pPr>
              <w:jc w:val="both"/>
              <w:rPr>
                <w:rFonts w:cstheme="minorHAnsi"/>
              </w:rPr>
            </w:pPr>
          </w:p>
          <w:p w14:paraId="6E8E2786" w14:textId="7B4F7CF5" w:rsidR="00AC396E" w:rsidRPr="005D6B14" w:rsidRDefault="00AC396E" w:rsidP="005D6B14">
            <w:pPr>
              <w:pStyle w:val="ListParagraph"/>
              <w:numPr>
                <w:ilvl w:val="0"/>
                <w:numId w:val="6"/>
              </w:numPr>
              <w:spacing w:line="276" w:lineRule="auto"/>
              <w:rPr>
                <w:rFonts w:cstheme="minorHAnsi"/>
              </w:rPr>
            </w:pPr>
            <w:r w:rsidRPr="005D6B14">
              <w:rPr>
                <w:rFonts w:cstheme="minorHAnsi"/>
              </w:rPr>
              <w:t xml:space="preserve">Develop web-based applications </w:t>
            </w:r>
            <w:r w:rsidR="005D6B14">
              <w:rPr>
                <w:rFonts w:cstheme="minorHAnsi"/>
              </w:rPr>
              <w:t>with report generators and analytics for the following</w:t>
            </w:r>
            <w:r w:rsidR="005D6B14" w:rsidRPr="005D6B14">
              <w:rPr>
                <w:rFonts w:cstheme="minorHAnsi"/>
              </w:rPr>
              <w:t>:</w:t>
            </w:r>
          </w:p>
          <w:p w14:paraId="3BBFB475" w14:textId="77777777" w:rsidR="005D6B14" w:rsidRPr="00A37688" w:rsidRDefault="005D6B14" w:rsidP="005D6B14">
            <w:pPr>
              <w:pStyle w:val="ListParagraph"/>
              <w:numPr>
                <w:ilvl w:val="2"/>
                <w:numId w:val="6"/>
              </w:numPr>
              <w:spacing w:before="240" w:after="200"/>
              <w:jc w:val="both"/>
              <w:rPr>
                <w:rFonts w:cstheme="minorHAnsi"/>
              </w:rPr>
            </w:pPr>
            <w:r w:rsidRPr="00A37688">
              <w:rPr>
                <w:rFonts w:cstheme="minorHAnsi"/>
              </w:rPr>
              <w:t xml:space="preserve">Personal </w:t>
            </w:r>
            <w:r>
              <w:rPr>
                <w:rFonts w:cstheme="minorHAnsi"/>
              </w:rPr>
              <w:t>Data Sheet</w:t>
            </w:r>
            <w:r w:rsidRPr="00A37688">
              <w:rPr>
                <w:rFonts w:cstheme="minorHAnsi"/>
              </w:rPr>
              <w:t>;</w:t>
            </w:r>
          </w:p>
          <w:p w14:paraId="447ACA9D" w14:textId="6647DE8B" w:rsidR="005D6B14" w:rsidRPr="00A37688" w:rsidRDefault="005D6B14" w:rsidP="005D6B14">
            <w:pPr>
              <w:pStyle w:val="ListParagraph"/>
              <w:numPr>
                <w:ilvl w:val="2"/>
                <w:numId w:val="6"/>
              </w:numPr>
              <w:spacing w:before="240" w:after="200"/>
              <w:jc w:val="both"/>
              <w:rPr>
                <w:rFonts w:cstheme="minorHAnsi"/>
              </w:rPr>
            </w:pPr>
            <w:r>
              <w:rPr>
                <w:rFonts w:cstheme="minorHAnsi"/>
              </w:rPr>
              <w:t>Daily Time Record;</w:t>
            </w:r>
          </w:p>
          <w:p w14:paraId="35BBC845" w14:textId="77777777" w:rsidR="005D6B14" w:rsidRPr="00A37688" w:rsidRDefault="005D6B14" w:rsidP="005D6B14">
            <w:pPr>
              <w:pStyle w:val="ListParagraph"/>
              <w:numPr>
                <w:ilvl w:val="2"/>
                <w:numId w:val="6"/>
              </w:numPr>
              <w:spacing w:before="240" w:after="200"/>
              <w:jc w:val="both"/>
              <w:rPr>
                <w:rFonts w:cstheme="minorHAnsi"/>
              </w:rPr>
            </w:pPr>
            <w:r>
              <w:rPr>
                <w:rFonts w:cstheme="minorHAnsi"/>
              </w:rPr>
              <w:t>Credit Earnings Management</w:t>
            </w:r>
            <w:r w:rsidRPr="00A37688">
              <w:rPr>
                <w:rFonts w:cstheme="minorHAnsi"/>
              </w:rPr>
              <w:t>;</w:t>
            </w:r>
          </w:p>
          <w:p w14:paraId="7FFED3BB" w14:textId="77777777" w:rsidR="005D6B14" w:rsidRPr="00A37688" w:rsidRDefault="005D6B14" w:rsidP="005D6B14">
            <w:pPr>
              <w:pStyle w:val="ListParagraph"/>
              <w:numPr>
                <w:ilvl w:val="2"/>
                <w:numId w:val="6"/>
              </w:numPr>
              <w:spacing w:before="240" w:after="200"/>
              <w:jc w:val="both"/>
              <w:rPr>
                <w:rFonts w:cstheme="minorHAnsi"/>
              </w:rPr>
            </w:pPr>
            <w:r>
              <w:rPr>
                <w:rFonts w:cstheme="minorHAnsi"/>
              </w:rPr>
              <w:t>Leave Application</w:t>
            </w:r>
            <w:r w:rsidRPr="00A37688">
              <w:rPr>
                <w:rFonts w:cstheme="minorHAnsi"/>
              </w:rPr>
              <w:t>;</w:t>
            </w:r>
          </w:p>
          <w:p w14:paraId="6E0DB6E0" w14:textId="77777777" w:rsidR="005D6B14" w:rsidRPr="00A37688" w:rsidRDefault="005D6B14" w:rsidP="005D6B14">
            <w:pPr>
              <w:pStyle w:val="ListParagraph"/>
              <w:numPr>
                <w:ilvl w:val="2"/>
                <w:numId w:val="6"/>
              </w:numPr>
              <w:spacing w:before="240" w:after="200"/>
              <w:jc w:val="both"/>
              <w:rPr>
                <w:rFonts w:cstheme="minorHAnsi"/>
              </w:rPr>
            </w:pPr>
            <w:r>
              <w:rPr>
                <w:rFonts w:cstheme="minorHAnsi"/>
              </w:rPr>
              <w:t>Locator Application</w:t>
            </w:r>
            <w:r w:rsidRPr="00A37688">
              <w:rPr>
                <w:rFonts w:cstheme="minorHAnsi"/>
              </w:rPr>
              <w:t>;</w:t>
            </w:r>
          </w:p>
          <w:p w14:paraId="1F2D98A7" w14:textId="77777777" w:rsidR="005D6B14" w:rsidRPr="00A37688" w:rsidRDefault="005D6B14" w:rsidP="005D6B14">
            <w:pPr>
              <w:pStyle w:val="ListParagraph"/>
              <w:numPr>
                <w:ilvl w:val="2"/>
                <w:numId w:val="6"/>
              </w:numPr>
              <w:spacing w:before="240" w:after="200"/>
              <w:jc w:val="both"/>
              <w:rPr>
                <w:rFonts w:cstheme="minorHAnsi"/>
              </w:rPr>
            </w:pPr>
            <w:r>
              <w:rPr>
                <w:rFonts w:cstheme="minorHAnsi"/>
              </w:rPr>
              <w:t>Travel Order Application</w:t>
            </w:r>
            <w:r w:rsidRPr="00A37688">
              <w:rPr>
                <w:rFonts w:cstheme="minorHAnsi"/>
              </w:rPr>
              <w:t>;</w:t>
            </w:r>
          </w:p>
          <w:p w14:paraId="3345FA16" w14:textId="18E92B17" w:rsidR="005D6B14" w:rsidRPr="00A37688" w:rsidRDefault="005D6B14" w:rsidP="005D6B14">
            <w:pPr>
              <w:pStyle w:val="ListParagraph"/>
              <w:numPr>
                <w:ilvl w:val="2"/>
                <w:numId w:val="6"/>
              </w:numPr>
              <w:spacing w:before="240" w:after="200"/>
              <w:jc w:val="both"/>
              <w:rPr>
                <w:rFonts w:cstheme="minorHAnsi"/>
              </w:rPr>
            </w:pPr>
            <w:r>
              <w:rPr>
                <w:rFonts w:cstheme="minorHAnsi"/>
              </w:rPr>
              <w:t>Pay slip</w:t>
            </w:r>
            <w:r w:rsidRPr="00A37688">
              <w:rPr>
                <w:rFonts w:cstheme="minorHAnsi"/>
              </w:rPr>
              <w:t>;</w:t>
            </w:r>
            <w:r>
              <w:rPr>
                <w:rFonts w:cstheme="minorHAnsi"/>
              </w:rPr>
              <w:t xml:space="preserve"> and</w:t>
            </w:r>
          </w:p>
          <w:p w14:paraId="4747D556" w14:textId="641CC0AF" w:rsidR="005D6B14" w:rsidRPr="005D6B14" w:rsidRDefault="005D6B14" w:rsidP="005D6B14">
            <w:pPr>
              <w:pStyle w:val="ListParagraph"/>
              <w:numPr>
                <w:ilvl w:val="2"/>
                <w:numId w:val="6"/>
              </w:numPr>
              <w:spacing w:before="240" w:after="200"/>
              <w:rPr>
                <w:rFonts w:cstheme="minorHAnsi"/>
              </w:rPr>
            </w:pPr>
            <w:r w:rsidRPr="00D75AB4">
              <w:rPr>
                <w:rFonts w:cstheme="minorHAnsi"/>
              </w:rPr>
              <w:t>Individual Performance Commitment and Review</w:t>
            </w:r>
            <w:r>
              <w:rPr>
                <w:rFonts w:cstheme="minorHAnsi"/>
              </w:rPr>
              <w:t xml:space="preserve"> Report</w:t>
            </w:r>
            <w:r w:rsidRPr="00A37688">
              <w:rPr>
                <w:rFonts w:cstheme="minorHAnsi"/>
              </w:rPr>
              <w:t>;</w:t>
            </w:r>
            <w:r w:rsidRPr="005D6B14">
              <w:rPr>
                <w:rFonts w:cstheme="minorHAnsi"/>
              </w:rPr>
              <w:t xml:space="preserve"> </w:t>
            </w:r>
          </w:p>
          <w:p w14:paraId="5DF5DA2C" w14:textId="77777777" w:rsidR="005D6B14" w:rsidRPr="00A37688" w:rsidRDefault="005D6B14" w:rsidP="005D6B14">
            <w:pPr>
              <w:pStyle w:val="ListParagraph"/>
              <w:spacing w:line="276" w:lineRule="auto"/>
              <w:rPr>
                <w:rFonts w:cstheme="minorHAnsi"/>
              </w:rPr>
            </w:pPr>
          </w:p>
          <w:p w14:paraId="1D90BA1B" w14:textId="1DAAB46C" w:rsidR="005D6B14" w:rsidRDefault="005D6B14" w:rsidP="00AC396E">
            <w:pPr>
              <w:pStyle w:val="ListParagraph"/>
              <w:numPr>
                <w:ilvl w:val="0"/>
                <w:numId w:val="6"/>
              </w:numPr>
              <w:spacing w:line="276" w:lineRule="auto"/>
              <w:rPr>
                <w:rFonts w:cstheme="minorHAnsi"/>
              </w:rPr>
            </w:pPr>
            <w:r>
              <w:rPr>
                <w:rFonts w:cstheme="minorHAnsi"/>
              </w:rPr>
              <w:t>Integrat</w:t>
            </w:r>
            <w:r w:rsidR="00040908">
              <w:rPr>
                <w:rFonts w:cstheme="minorHAnsi"/>
              </w:rPr>
              <w:t>e</w:t>
            </w:r>
            <w:r>
              <w:rPr>
                <w:rFonts w:cstheme="minorHAnsi"/>
              </w:rPr>
              <w:t xml:space="preserve"> the </w:t>
            </w:r>
            <w:r w:rsidR="00040908">
              <w:rPr>
                <w:rFonts w:cstheme="minorHAnsi"/>
              </w:rPr>
              <w:t>web applications developed</w:t>
            </w:r>
            <w:r>
              <w:rPr>
                <w:rFonts w:cstheme="minorHAnsi"/>
              </w:rPr>
              <w:t xml:space="preserve"> </w:t>
            </w:r>
          </w:p>
          <w:p w14:paraId="5E8F44AD" w14:textId="6C1823FE" w:rsidR="00AC396E" w:rsidRPr="00A37688" w:rsidRDefault="00AC396E" w:rsidP="00AC396E">
            <w:pPr>
              <w:pStyle w:val="ListParagraph"/>
              <w:numPr>
                <w:ilvl w:val="0"/>
                <w:numId w:val="6"/>
              </w:numPr>
              <w:spacing w:line="276" w:lineRule="auto"/>
              <w:rPr>
                <w:rFonts w:cstheme="minorHAnsi"/>
              </w:rPr>
            </w:pPr>
            <w:r w:rsidRPr="00A37688">
              <w:rPr>
                <w:rFonts w:cstheme="minorHAnsi"/>
              </w:rPr>
              <w:t xml:space="preserve">Determine the effectiveness of the </w:t>
            </w:r>
            <w:r w:rsidR="00040908">
              <w:rPr>
                <w:rFonts w:cstheme="minorHAnsi"/>
              </w:rPr>
              <w:t>integrated web applications</w:t>
            </w:r>
            <w:r w:rsidRPr="00A37688">
              <w:rPr>
                <w:rFonts w:cstheme="minorHAnsi"/>
              </w:rPr>
              <w:t xml:space="preserve"> as perceived by the system users and the level of satisfaction of users on the use of the</w:t>
            </w:r>
            <w:r w:rsidR="00040908">
              <w:rPr>
                <w:rFonts w:cstheme="minorHAnsi"/>
              </w:rPr>
              <w:t xml:space="preserve"> integrated apps.</w:t>
            </w:r>
          </w:p>
          <w:p w14:paraId="32DEEC18" w14:textId="77777777" w:rsidR="00637BD3" w:rsidRPr="00FB3005" w:rsidRDefault="00637BD3" w:rsidP="00F33A7E">
            <w:pPr>
              <w:shd w:val="clear" w:color="auto" w:fill="FFFFFF"/>
              <w:jc w:val="both"/>
              <w:rPr>
                <w:color w:val="000000" w:themeColor="text1"/>
              </w:rPr>
            </w:pPr>
          </w:p>
        </w:tc>
      </w:tr>
      <w:tr w:rsidR="00637BD3" w:rsidRPr="009B58FD" w14:paraId="549C717B" w14:textId="77777777" w:rsidTr="00F87D47">
        <w:trPr>
          <w:trHeight w:val="844"/>
        </w:trPr>
        <w:tc>
          <w:tcPr>
            <w:tcW w:w="3315" w:type="dxa"/>
            <w:shd w:val="clear" w:color="auto" w:fill="E2EFD9" w:themeFill="accent6" w:themeFillTint="33"/>
          </w:tcPr>
          <w:p w14:paraId="77E99109" w14:textId="77777777" w:rsidR="00637BD3" w:rsidRPr="009B58FD" w:rsidRDefault="00637BD3" w:rsidP="00637BD3">
            <w:pPr>
              <w:numPr>
                <w:ilvl w:val="0"/>
                <w:numId w:val="3"/>
              </w:numPr>
              <w:pBdr>
                <w:top w:val="nil"/>
                <w:left w:val="nil"/>
                <w:bottom w:val="nil"/>
                <w:right w:val="nil"/>
                <w:between w:val="nil"/>
              </w:pBdr>
              <w:ind w:left="450"/>
              <w:contextualSpacing/>
              <w:rPr>
                <w:b/>
                <w:color w:val="000000"/>
              </w:rPr>
            </w:pPr>
            <w:r>
              <w:rPr>
                <w:b/>
                <w:color w:val="000000"/>
              </w:rPr>
              <w:t>Scope and Limitations</w:t>
            </w:r>
          </w:p>
        </w:tc>
        <w:tc>
          <w:tcPr>
            <w:tcW w:w="5715" w:type="dxa"/>
          </w:tcPr>
          <w:p w14:paraId="64285677" w14:textId="10020162" w:rsidR="00637BD3" w:rsidRDefault="005D6B14" w:rsidP="00F33A7E">
            <w:pPr>
              <w:shd w:val="clear" w:color="auto" w:fill="FFFFFF"/>
              <w:jc w:val="both"/>
              <w:rPr>
                <w:color w:val="000000" w:themeColor="text1"/>
              </w:rPr>
            </w:pPr>
            <w:r>
              <w:rPr>
                <w:color w:val="000000" w:themeColor="text1"/>
              </w:rPr>
              <w:t>The development of the applications will be based on the processes of the Human Resource office guided by the Strategic Performance Management System Manual</w:t>
            </w:r>
            <w:r w:rsidR="00C345BD">
              <w:rPr>
                <w:color w:val="000000" w:themeColor="text1"/>
              </w:rPr>
              <w:t xml:space="preserve"> with the following features for each of applications:</w:t>
            </w:r>
          </w:p>
          <w:p w14:paraId="2967E70C" w14:textId="77777777" w:rsidR="00040908" w:rsidRDefault="00040908" w:rsidP="00F33A7E">
            <w:pPr>
              <w:shd w:val="clear" w:color="auto" w:fill="FFFFFF"/>
              <w:jc w:val="both"/>
              <w:rPr>
                <w:color w:val="000000" w:themeColor="text1"/>
              </w:rPr>
            </w:pPr>
          </w:p>
          <w:p w14:paraId="730C6134" w14:textId="77777777" w:rsidR="00C345BD" w:rsidRDefault="00C345BD" w:rsidP="00C345BD">
            <w:r>
              <w:t>PROFILING</w:t>
            </w:r>
          </w:p>
          <w:p w14:paraId="3CF9EC38" w14:textId="77777777" w:rsidR="00C345BD" w:rsidRDefault="00C345BD" w:rsidP="00C345BD">
            <w:pPr>
              <w:pStyle w:val="ListParagraph"/>
              <w:numPr>
                <w:ilvl w:val="0"/>
                <w:numId w:val="12"/>
              </w:numPr>
              <w:spacing w:after="160" w:line="256" w:lineRule="auto"/>
            </w:pPr>
            <w:r>
              <w:t xml:space="preserve">Information Management </w:t>
            </w:r>
          </w:p>
          <w:p w14:paraId="5AE80293" w14:textId="77777777" w:rsidR="00C345BD" w:rsidRDefault="00C345BD" w:rsidP="00C345BD">
            <w:pPr>
              <w:pStyle w:val="ListParagraph"/>
              <w:numPr>
                <w:ilvl w:val="0"/>
                <w:numId w:val="12"/>
              </w:numPr>
              <w:spacing w:after="160" w:line="256" w:lineRule="auto"/>
            </w:pPr>
            <w:r>
              <w:t>Service Records</w:t>
            </w:r>
          </w:p>
          <w:p w14:paraId="11B7A044" w14:textId="77777777" w:rsidR="00C345BD" w:rsidRDefault="00C345BD" w:rsidP="00C345BD">
            <w:pPr>
              <w:pStyle w:val="ListParagraph"/>
              <w:numPr>
                <w:ilvl w:val="0"/>
                <w:numId w:val="12"/>
              </w:numPr>
              <w:spacing w:after="160" w:line="256" w:lineRule="auto"/>
            </w:pPr>
            <w:r>
              <w:t>Training and Development</w:t>
            </w:r>
          </w:p>
          <w:p w14:paraId="4C8C0288" w14:textId="77777777" w:rsidR="00C345BD" w:rsidRDefault="00C345BD" w:rsidP="00C345BD">
            <w:pPr>
              <w:pStyle w:val="ListParagraph"/>
              <w:numPr>
                <w:ilvl w:val="0"/>
                <w:numId w:val="12"/>
              </w:numPr>
              <w:spacing w:after="160" w:line="256" w:lineRule="auto"/>
            </w:pPr>
            <w:r>
              <w:t>Reporting and Analytics</w:t>
            </w:r>
          </w:p>
          <w:p w14:paraId="3249ED3B" w14:textId="77777777" w:rsidR="00C345BD" w:rsidRDefault="00C345BD" w:rsidP="00C345BD">
            <w:pPr>
              <w:pStyle w:val="ListParagraph"/>
              <w:numPr>
                <w:ilvl w:val="0"/>
                <w:numId w:val="12"/>
              </w:numPr>
              <w:spacing w:after="160" w:line="256" w:lineRule="auto"/>
            </w:pPr>
            <w:r>
              <w:t>Employee Access</w:t>
            </w:r>
          </w:p>
          <w:p w14:paraId="591EB165" w14:textId="77777777" w:rsidR="00C345BD" w:rsidRDefault="00C345BD" w:rsidP="00C345BD">
            <w:pPr>
              <w:pStyle w:val="ListParagraph"/>
              <w:numPr>
                <w:ilvl w:val="0"/>
                <w:numId w:val="12"/>
              </w:numPr>
              <w:spacing w:after="160" w:line="256" w:lineRule="auto"/>
            </w:pPr>
            <w:r>
              <w:t>Security</w:t>
            </w:r>
          </w:p>
          <w:p w14:paraId="09885C0B" w14:textId="77777777" w:rsidR="00C345BD" w:rsidRDefault="00C345BD" w:rsidP="00C345BD">
            <w:pPr>
              <w:pStyle w:val="ListParagraph"/>
              <w:numPr>
                <w:ilvl w:val="0"/>
                <w:numId w:val="12"/>
              </w:numPr>
              <w:spacing w:after="160" w:line="256" w:lineRule="auto"/>
            </w:pPr>
            <w:r>
              <w:t>Integration (DTR, Leave Application, Locator, Travel Order, IPCR, and Payslip)</w:t>
            </w:r>
          </w:p>
          <w:p w14:paraId="78D0701B" w14:textId="77777777" w:rsidR="00F17D77" w:rsidRDefault="00F17D77" w:rsidP="00F17D77">
            <w:r>
              <w:t>DTR</w:t>
            </w:r>
          </w:p>
          <w:p w14:paraId="6F69A4B5" w14:textId="77777777" w:rsidR="00F17D77" w:rsidRDefault="00F17D77" w:rsidP="00F17D77">
            <w:pPr>
              <w:pStyle w:val="ListParagraph"/>
              <w:numPr>
                <w:ilvl w:val="0"/>
                <w:numId w:val="13"/>
              </w:numPr>
              <w:spacing w:after="160" w:line="259" w:lineRule="auto"/>
            </w:pPr>
            <w:r>
              <w:t>Employee Access</w:t>
            </w:r>
          </w:p>
          <w:p w14:paraId="42E098FB" w14:textId="77777777" w:rsidR="00F17D77" w:rsidRDefault="00F17D77" w:rsidP="00F17D77">
            <w:pPr>
              <w:pStyle w:val="ListParagraph"/>
              <w:numPr>
                <w:ilvl w:val="0"/>
                <w:numId w:val="13"/>
              </w:numPr>
              <w:spacing w:after="160" w:line="259" w:lineRule="auto"/>
            </w:pPr>
            <w:r>
              <w:t>Attendance management</w:t>
            </w:r>
          </w:p>
          <w:p w14:paraId="3D59BE4F" w14:textId="77777777" w:rsidR="00F17D77" w:rsidRDefault="00F17D77" w:rsidP="00F17D77">
            <w:pPr>
              <w:pStyle w:val="ListParagraph"/>
              <w:numPr>
                <w:ilvl w:val="0"/>
                <w:numId w:val="13"/>
              </w:numPr>
              <w:spacing w:after="160" w:line="259" w:lineRule="auto"/>
            </w:pPr>
            <w:r>
              <w:t>Schedules</w:t>
            </w:r>
          </w:p>
          <w:p w14:paraId="36E6B078" w14:textId="77777777" w:rsidR="00F17D77" w:rsidRDefault="00F17D77" w:rsidP="00F17D77">
            <w:pPr>
              <w:pStyle w:val="ListParagraph"/>
              <w:numPr>
                <w:ilvl w:val="0"/>
                <w:numId w:val="13"/>
              </w:numPr>
              <w:spacing w:after="160" w:line="259" w:lineRule="auto"/>
            </w:pPr>
            <w:r>
              <w:t>Reporting and Analytics</w:t>
            </w:r>
          </w:p>
          <w:p w14:paraId="4B0CC848" w14:textId="77777777" w:rsidR="00F17D77" w:rsidRDefault="00F17D77" w:rsidP="00F17D77">
            <w:pPr>
              <w:pStyle w:val="ListParagraph"/>
              <w:numPr>
                <w:ilvl w:val="0"/>
                <w:numId w:val="13"/>
              </w:numPr>
              <w:spacing w:after="160" w:line="259" w:lineRule="auto"/>
            </w:pPr>
            <w:r>
              <w:t>Security (passcode, fingerprint)</w:t>
            </w:r>
          </w:p>
          <w:p w14:paraId="446C4015" w14:textId="77777777" w:rsidR="00F17D77" w:rsidRDefault="00F17D77" w:rsidP="00F17D77">
            <w:pPr>
              <w:pStyle w:val="ListParagraph"/>
              <w:numPr>
                <w:ilvl w:val="0"/>
                <w:numId w:val="13"/>
              </w:numPr>
              <w:spacing w:after="160" w:line="259" w:lineRule="auto"/>
            </w:pPr>
            <w:r>
              <w:lastRenderedPageBreak/>
              <w:t>Integration ( Leave Application, Locator, and Travel Order)</w:t>
            </w:r>
          </w:p>
          <w:p w14:paraId="54D884B5" w14:textId="77777777" w:rsidR="00F21850" w:rsidRDefault="00F21850" w:rsidP="00F21850">
            <w:r>
              <w:t>LEAVE APPLICATION</w:t>
            </w:r>
          </w:p>
          <w:p w14:paraId="1167ECD9" w14:textId="77777777" w:rsidR="00F21850" w:rsidRDefault="00F21850" w:rsidP="00F21850">
            <w:pPr>
              <w:pStyle w:val="ListParagraph"/>
              <w:numPr>
                <w:ilvl w:val="0"/>
                <w:numId w:val="8"/>
              </w:numPr>
              <w:spacing w:after="160" w:line="259" w:lineRule="auto"/>
            </w:pPr>
            <w:r>
              <w:t>User</w:t>
            </w:r>
          </w:p>
          <w:p w14:paraId="5AF5F32F" w14:textId="77777777" w:rsidR="00F21850" w:rsidRDefault="00F21850" w:rsidP="00F21850">
            <w:pPr>
              <w:pStyle w:val="ListParagraph"/>
              <w:numPr>
                <w:ilvl w:val="0"/>
                <w:numId w:val="8"/>
              </w:numPr>
              <w:spacing w:after="160" w:line="259" w:lineRule="auto"/>
            </w:pPr>
            <w:r>
              <w:t>Leave Types</w:t>
            </w:r>
          </w:p>
          <w:p w14:paraId="287F2E50" w14:textId="77777777" w:rsidR="00F21850" w:rsidRDefault="00F21850" w:rsidP="00F21850">
            <w:pPr>
              <w:pStyle w:val="ListParagraph"/>
              <w:numPr>
                <w:ilvl w:val="0"/>
                <w:numId w:val="8"/>
              </w:numPr>
              <w:spacing w:after="160" w:line="259" w:lineRule="auto"/>
            </w:pPr>
            <w:r>
              <w:t>Leave Credit Balance</w:t>
            </w:r>
          </w:p>
          <w:p w14:paraId="32207D8B" w14:textId="77777777" w:rsidR="00F21850" w:rsidRDefault="00F21850" w:rsidP="00F21850">
            <w:pPr>
              <w:pStyle w:val="ListParagraph"/>
              <w:numPr>
                <w:ilvl w:val="0"/>
                <w:numId w:val="8"/>
              </w:numPr>
              <w:spacing w:after="160" w:line="259" w:lineRule="auto"/>
            </w:pPr>
            <w:r>
              <w:t>Intelligent Date Validation</w:t>
            </w:r>
          </w:p>
          <w:p w14:paraId="237D061B" w14:textId="77777777" w:rsidR="00F21850" w:rsidRDefault="00F21850" w:rsidP="00F21850">
            <w:pPr>
              <w:pStyle w:val="ListParagraph"/>
              <w:numPr>
                <w:ilvl w:val="0"/>
                <w:numId w:val="8"/>
              </w:numPr>
              <w:spacing w:after="160" w:line="259" w:lineRule="auto"/>
            </w:pPr>
            <w:r>
              <w:t>Realtime Chat box</w:t>
            </w:r>
          </w:p>
          <w:p w14:paraId="0E5FEDAA" w14:textId="77777777" w:rsidR="00F21850" w:rsidRDefault="00F21850" w:rsidP="00F21850">
            <w:pPr>
              <w:pStyle w:val="ListParagraph"/>
              <w:numPr>
                <w:ilvl w:val="0"/>
                <w:numId w:val="8"/>
              </w:numPr>
              <w:spacing w:after="160" w:line="259" w:lineRule="auto"/>
            </w:pPr>
            <w:r>
              <w:t>Documents Uploading</w:t>
            </w:r>
          </w:p>
          <w:p w14:paraId="112D3A8C" w14:textId="77777777" w:rsidR="00F21850" w:rsidRDefault="00F21850" w:rsidP="00F21850">
            <w:pPr>
              <w:pStyle w:val="ListParagraph"/>
              <w:numPr>
                <w:ilvl w:val="0"/>
                <w:numId w:val="8"/>
              </w:numPr>
              <w:spacing w:after="160" w:line="259" w:lineRule="auto"/>
            </w:pPr>
            <w:r>
              <w:t>Application Submission</w:t>
            </w:r>
          </w:p>
          <w:p w14:paraId="0F2BD1A6" w14:textId="77777777" w:rsidR="00F21850" w:rsidRDefault="00F21850" w:rsidP="00F21850">
            <w:pPr>
              <w:pStyle w:val="ListParagraph"/>
              <w:numPr>
                <w:ilvl w:val="0"/>
                <w:numId w:val="8"/>
              </w:numPr>
              <w:spacing w:after="160" w:line="259" w:lineRule="auto"/>
            </w:pPr>
            <w:r>
              <w:t>Approval Workflow</w:t>
            </w:r>
          </w:p>
          <w:p w14:paraId="1F16770B" w14:textId="77777777" w:rsidR="00F21850" w:rsidRDefault="00F21850" w:rsidP="00F21850">
            <w:pPr>
              <w:pStyle w:val="ListParagraph"/>
              <w:numPr>
                <w:ilvl w:val="0"/>
                <w:numId w:val="8"/>
              </w:numPr>
              <w:spacing w:after="160" w:line="259" w:lineRule="auto"/>
            </w:pPr>
            <w:r>
              <w:t>System and Email Notifications</w:t>
            </w:r>
          </w:p>
          <w:p w14:paraId="3BE19B24" w14:textId="77777777" w:rsidR="00F21850" w:rsidRDefault="00F21850" w:rsidP="00F21850">
            <w:pPr>
              <w:pStyle w:val="ListParagraph"/>
              <w:numPr>
                <w:ilvl w:val="0"/>
                <w:numId w:val="8"/>
              </w:numPr>
              <w:spacing w:after="160" w:line="259" w:lineRule="auto"/>
            </w:pPr>
            <w:r>
              <w:t>Reports</w:t>
            </w:r>
          </w:p>
          <w:p w14:paraId="59098C1E" w14:textId="77777777" w:rsidR="00F21850" w:rsidRDefault="00F21850" w:rsidP="00F21850">
            <w:pPr>
              <w:pStyle w:val="ListParagraph"/>
              <w:numPr>
                <w:ilvl w:val="0"/>
                <w:numId w:val="8"/>
              </w:numPr>
              <w:spacing w:after="160" w:line="259" w:lineRule="auto"/>
            </w:pPr>
            <w:r>
              <w:t>Security</w:t>
            </w:r>
          </w:p>
          <w:p w14:paraId="5E514525" w14:textId="77777777" w:rsidR="00F21850" w:rsidRPr="00BE3AB5" w:rsidRDefault="00F21850" w:rsidP="00F21850">
            <w:pPr>
              <w:pStyle w:val="ListParagraph"/>
              <w:numPr>
                <w:ilvl w:val="0"/>
                <w:numId w:val="8"/>
              </w:numPr>
              <w:spacing w:after="160" w:line="259" w:lineRule="auto"/>
            </w:pPr>
            <w:r>
              <w:rPr>
                <w:rFonts w:ascii="Segoe UI" w:hAnsi="Segoe UI" w:cs="Segoe UI"/>
              </w:rPr>
              <w:t>Data</w:t>
            </w:r>
            <w:r w:rsidRPr="00DD5C8B">
              <w:rPr>
                <w:rFonts w:ascii="Segoe UI" w:hAnsi="Segoe UI" w:cs="Segoe UI"/>
              </w:rPr>
              <w:t xml:space="preserve"> synchronization</w:t>
            </w:r>
          </w:p>
          <w:p w14:paraId="6ED68C02" w14:textId="77777777" w:rsidR="00F21850" w:rsidRDefault="00F21850" w:rsidP="00F21850">
            <w:r>
              <w:t xml:space="preserve">LOCATOR </w:t>
            </w:r>
          </w:p>
          <w:p w14:paraId="37C61453" w14:textId="77777777" w:rsidR="00F21850" w:rsidRDefault="00F21850" w:rsidP="00F21850">
            <w:pPr>
              <w:pStyle w:val="ListParagraph"/>
              <w:numPr>
                <w:ilvl w:val="0"/>
                <w:numId w:val="9"/>
              </w:numPr>
              <w:spacing w:after="160" w:line="259" w:lineRule="auto"/>
            </w:pPr>
            <w:r>
              <w:t>User</w:t>
            </w:r>
          </w:p>
          <w:p w14:paraId="450687B3" w14:textId="77777777" w:rsidR="00F21850" w:rsidRDefault="00F21850" w:rsidP="00F21850">
            <w:pPr>
              <w:pStyle w:val="ListParagraph"/>
              <w:numPr>
                <w:ilvl w:val="0"/>
                <w:numId w:val="9"/>
              </w:numPr>
              <w:spacing w:after="160" w:line="259" w:lineRule="auto"/>
            </w:pPr>
            <w:r>
              <w:t>Locator Balance</w:t>
            </w:r>
          </w:p>
          <w:p w14:paraId="2690A5CF" w14:textId="77777777" w:rsidR="00F21850" w:rsidRDefault="00F21850" w:rsidP="00F21850">
            <w:pPr>
              <w:pStyle w:val="ListParagraph"/>
              <w:numPr>
                <w:ilvl w:val="0"/>
                <w:numId w:val="9"/>
              </w:numPr>
              <w:spacing w:after="160" w:line="259" w:lineRule="auto"/>
            </w:pPr>
            <w:r>
              <w:t>Intelligent Date Validation</w:t>
            </w:r>
          </w:p>
          <w:p w14:paraId="1635D07E" w14:textId="77777777" w:rsidR="00F21850" w:rsidRDefault="00F21850" w:rsidP="00F21850">
            <w:pPr>
              <w:pStyle w:val="ListParagraph"/>
              <w:numPr>
                <w:ilvl w:val="0"/>
                <w:numId w:val="9"/>
              </w:numPr>
              <w:spacing w:after="160" w:line="259" w:lineRule="auto"/>
            </w:pPr>
            <w:r>
              <w:t>Application Submission</w:t>
            </w:r>
          </w:p>
          <w:p w14:paraId="298C2088" w14:textId="77777777" w:rsidR="00F21850" w:rsidRDefault="00F21850" w:rsidP="00F21850">
            <w:pPr>
              <w:pStyle w:val="ListParagraph"/>
              <w:numPr>
                <w:ilvl w:val="0"/>
                <w:numId w:val="9"/>
              </w:numPr>
              <w:spacing w:after="160" w:line="259" w:lineRule="auto"/>
            </w:pPr>
            <w:r>
              <w:t>Approval Workflow</w:t>
            </w:r>
          </w:p>
          <w:p w14:paraId="7FC8C211" w14:textId="77777777" w:rsidR="00F21850" w:rsidRDefault="00F21850" w:rsidP="00F21850">
            <w:pPr>
              <w:pStyle w:val="ListParagraph"/>
              <w:numPr>
                <w:ilvl w:val="0"/>
                <w:numId w:val="9"/>
              </w:numPr>
              <w:spacing w:after="160" w:line="259" w:lineRule="auto"/>
            </w:pPr>
            <w:r>
              <w:t>System and Email Notifications</w:t>
            </w:r>
          </w:p>
          <w:p w14:paraId="53C9FD03" w14:textId="77777777" w:rsidR="00F21850" w:rsidRDefault="00F21850" w:rsidP="00F21850">
            <w:pPr>
              <w:pStyle w:val="ListParagraph"/>
              <w:numPr>
                <w:ilvl w:val="0"/>
                <w:numId w:val="9"/>
              </w:numPr>
              <w:spacing w:after="160" w:line="259" w:lineRule="auto"/>
            </w:pPr>
            <w:r>
              <w:t>Reports</w:t>
            </w:r>
          </w:p>
          <w:p w14:paraId="06FC393B" w14:textId="77777777" w:rsidR="00F21850" w:rsidRDefault="00F21850" w:rsidP="00F21850">
            <w:pPr>
              <w:pStyle w:val="ListParagraph"/>
              <w:numPr>
                <w:ilvl w:val="0"/>
                <w:numId w:val="9"/>
              </w:numPr>
              <w:spacing w:after="160" w:line="259" w:lineRule="auto"/>
            </w:pPr>
            <w:r>
              <w:t>Security</w:t>
            </w:r>
          </w:p>
          <w:p w14:paraId="152C3772" w14:textId="77777777" w:rsidR="00F21850" w:rsidRPr="00BE3AB5" w:rsidRDefault="00F21850" w:rsidP="00F21850">
            <w:pPr>
              <w:pStyle w:val="ListParagraph"/>
              <w:numPr>
                <w:ilvl w:val="0"/>
                <w:numId w:val="9"/>
              </w:numPr>
              <w:spacing w:after="160" w:line="259" w:lineRule="auto"/>
            </w:pPr>
            <w:r>
              <w:rPr>
                <w:rFonts w:ascii="Segoe UI" w:hAnsi="Segoe UI" w:cs="Segoe UI"/>
              </w:rPr>
              <w:t>Data</w:t>
            </w:r>
            <w:r w:rsidRPr="00DD5C8B">
              <w:rPr>
                <w:rFonts w:ascii="Segoe UI" w:hAnsi="Segoe UI" w:cs="Segoe UI"/>
              </w:rPr>
              <w:t xml:space="preserve"> synchronization</w:t>
            </w:r>
          </w:p>
          <w:p w14:paraId="5C57CDEE" w14:textId="77777777" w:rsidR="00F21850" w:rsidRDefault="00F21850" w:rsidP="00F21850">
            <w:r>
              <w:t>TRAVEL ORDER</w:t>
            </w:r>
          </w:p>
          <w:p w14:paraId="2F84022C" w14:textId="77777777" w:rsidR="00F21850" w:rsidRDefault="00F21850" w:rsidP="00F21850">
            <w:pPr>
              <w:pStyle w:val="ListParagraph"/>
              <w:numPr>
                <w:ilvl w:val="0"/>
                <w:numId w:val="10"/>
              </w:numPr>
              <w:spacing w:after="160" w:line="259" w:lineRule="auto"/>
            </w:pPr>
            <w:r>
              <w:t>User</w:t>
            </w:r>
          </w:p>
          <w:p w14:paraId="76541C3C" w14:textId="77777777" w:rsidR="00F21850" w:rsidRDefault="00F21850" w:rsidP="00F21850">
            <w:pPr>
              <w:pStyle w:val="ListParagraph"/>
              <w:numPr>
                <w:ilvl w:val="0"/>
                <w:numId w:val="10"/>
              </w:numPr>
              <w:spacing w:after="160" w:line="259" w:lineRule="auto"/>
            </w:pPr>
            <w:r>
              <w:t>Intelligent Date Validation</w:t>
            </w:r>
          </w:p>
          <w:p w14:paraId="13CC2A3A" w14:textId="77777777" w:rsidR="00F21850" w:rsidRDefault="00F21850" w:rsidP="00F21850">
            <w:pPr>
              <w:pStyle w:val="ListParagraph"/>
              <w:numPr>
                <w:ilvl w:val="0"/>
                <w:numId w:val="10"/>
              </w:numPr>
              <w:spacing w:after="160" w:line="259" w:lineRule="auto"/>
            </w:pPr>
            <w:r>
              <w:t>Documents Uploading</w:t>
            </w:r>
          </w:p>
          <w:p w14:paraId="1A7CB370" w14:textId="77777777" w:rsidR="00F21850" w:rsidRDefault="00F21850" w:rsidP="00F21850">
            <w:pPr>
              <w:pStyle w:val="ListParagraph"/>
              <w:numPr>
                <w:ilvl w:val="0"/>
                <w:numId w:val="10"/>
              </w:numPr>
              <w:spacing w:after="160" w:line="259" w:lineRule="auto"/>
            </w:pPr>
            <w:r>
              <w:t>Application Submission</w:t>
            </w:r>
          </w:p>
          <w:p w14:paraId="3CFC844A" w14:textId="77777777" w:rsidR="00F21850" w:rsidRDefault="00F21850" w:rsidP="00F21850">
            <w:pPr>
              <w:pStyle w:val="ListParagraph"/>
              <w:numPr>
                <w:ilvl w:val="0"/>
                <w:numId w:val="10"/>
              </w:numPr>
              <w:spacing w:after="160" w:line="259" w:lineRule="auto"/>
            </w:pPr>
            <w:r>
              <w:t>Approval Workflow</w:t>
            </w:r>
          </w:p>
          <w:p w14:paraId="3E6BD1FD" w14:textId="77777777" w:rsidR="00F21850" w:rsidRDefault="00F21850" w:rsidP="00F21850">
            <w:pPr>
              <w:pStyle w:val="ListParagraph"/>
              <w:numPr>
                <w:ilvl w:val="0"/>
                <w:numId w:val="10"/>
              </w:numPr>
              <w:spacing w:after="160" w:line="259" w:lineRule="auto"/>
            </w:pPr>
            <w:r>
              <w:t>System and Email Notifications</w:t>
            </w:r>
          </w:p>
          <w:p w14:paraId="4963BF36" w14:textId="77777777" w:rsidR="00F21850" w:rsidRDefault="00F21850" w:rsidP="00F21850">
            <w:pPr>
              <w:pStyle w:val="ListParagraph"/>
              <w:numPr>
                <w:ilvl w:val="0"/>
                <w:numId w:val="10"/>
              </w:numPr>
              <w:spacing w:after="160" w:line="259" w:lineRule="auto"/>
            </w:pPr>
            <w:r>
              <w:t>Reports</w:t>
            </w:r>
          </w:p>
          <w:p w14:paraId="12AB4E77" w14:textId="77777777" w:rsidR="00F21850" w:rsidRDefault="00F21850" w:rsidP="00F21850">
            <w:pPr>
              <w:pStyle w:val="ListParagraph"/>
              <w:numPr>
                <w:ilvl w:val="0"/>
                <w:numId w:val="10"/>
              </w:numPr>
              <w:spacing w:after="160" w:line="259" w:lineRule="auto"/>
            </w:pPr>
            <w:r>
              <w:t>Security</w:t>
            </w:r>
          </w:p>
          <w:p w14:paraId="50EDE885" w14:textId="77777777" w:rsidR="00F21850" w:rsidRPr="00655009" w:rsidRDefault="00F21850" w:rsidP="00F21850">
            <w:pPr>
              <w:pStyle w:val="ListParagraph"/>
              <w:numPr>
                <w:ilvl w:val="0"/>
                <w:numId w:val="10"/>
              </w:numPr>
              <w:spacing w:after="160" w:line="259" w:lineRule="auto"/>
            </w:pPr>
            <w:r>
              <w:rPr>
                <w:rFonts w:ascii="Segoe UI" w:hAnsi="Segoe UI" w:cs="Segoe UI"/>
              </w:rPr>
              <w:t>Data</w:t>
            </w:r>
            <w:r w:rsidRPr="00DD5C8B">
              <w:rPr>
                <w:rFonts w:ascii="Segoe UI" w:hAnsi="Segoe UI" w:cs="Segoe UI"/>
              </w:rPr>
              <w:t xml:space="preserve"> synchronization</w:t>
            </w:r>
          </w:p>
          <w:p w14:paraId="51FE267C" w14:textId="77777777" w:rsidR="00F21850" w:rsidRDefault="00F21850" w:rsidP="00F21850">
            <w:r>
              <w:t>PAYSLIP</w:t>
            </w:r>
          </w:p>
          <w:p w14:paraId="1E1739AB" w14:textId="77777777" w:rsidR="00F21850" w:rsidRDefault="00F21850" w:rsidP="00F21850">
            <w:pPr>
              <w:pStyle w:val="ListParagraph"/>
              <w:numPr>
                <w:ilvl w:val="0"/>
                <w:numId w:val="11"/>
              </w:numPr>
              <w:spacing w:after="160" w:line="259" w:lineRule="auto"/>
            </w:pPr>
            <w:r>
              <w:t>Importing Data</w:t>
            </w:r>
          </w:p>
          <w:p w14:paraId="7C0C07B2" w14:textId="77777777" w:rsidR="00F21850" w:rsidRDefault="00F21850" w:rsidP="00F21850">
            <w:pPr>
              <w:pStyle w:val="ListParagraph"/>
              <w:numPr>
                <w:ilvl w:val="0"/>
                <w:numId w:val="11"/>
              </w:numPr>
              <w:spacing w:after="160" w:line="259" w:lineRule="auto"/>
            </w:pPr>
            <w:r>
              <w:t>Reports</w:t>
            </w:r>
          </w:p>
          <w:p w14:paraId="749028CE" w14:textId="77777777" w:rsidR="00F21850" w:rsidRDefault="00F21850" w:rsidP="00F21850">
            <w:pPr>
              <w:pStyle w:val="ListParagraph"/>
              <w:numPr>
                <w:ilvl w:val="0"/>
                <w:numId w:val="11"/>
              </w:numPr>
              <w:spacing w:after="160" w:line="259" w:lineRule="auto"/>
            </w:pPr>
            <w:r>
              <w:t>Security</w:t>
            </w:r>
          </w:p>
          <w:p w14:paraId="566DFD54" w14:textId="2A9B7023" w:rsidR="00F21850" w:rsidRPr="00F21850" w:rsidRDefault="00F21850" w:rsidP="00F33A7E">
            <w:pPr>
              <w:shd w:val="clear" w:color="auto" w:fill="FFFFFF"/>
              <w:jc w:val="both"/>
              <w:rPr>
                <w:b/>
                <w:bCs/>
                <w:color w:val="000000" w:themeColor="text1"/>
              </w:rPr>
            </w:pPr>
          </w:p>
        </w:tc>
      </w:tr>
    </w:tbl>
    <w:p w14:paraId="10BA6017" w14:textId="77777777" w:rsidR="00637BD3" w:rsidRDefault="00637BD3" w:rsidP="00637BD3">
      <w:pPr>
        <w:pBdr>
          <w:top w:val="nil"/>
          <w:left w:val="nil"/>
          <w:bottom w:val="nil"/>
          <w:right w:val="nil"/>
          <w:between w:val="nil"/>
        </w:pBdr>
        <w:tabs>
          <w:tab w:val="left" w:pos="1260"/>
          <w:tab w:val="left" w:pos="1620"/>
        </w:tabs>
        <w:contextualSpacing/>
        <w:rPr>
          <w:color w:val="000000"/>
        </w:rPr>
      </w:pPr>
    </w:p>
    <w:p w14:paraId="3BCF6BA9" w14:textId="77777777" w:rsidR="001451A7" w:rsidRDefault="001451A7" w:rsidP="00637BD3">
      <w:pPr>
        <w:pBdr>
          <w:top w:val="nil"/>
          <w:left w:val="nil"/>
          <w:bottom w:val="nil"/>
          <w:right w:val="nil"/>
          <w:between w:val="nil"/>
        </w:pBdr>
        <w:tabs>
          <w:tab w:val="left" w:pos="1260"/>
          <w:tab w:val="left" w:pos="1620"/>
        </w:tabs>
        <w:contextualSpacing/>
        <w:rPr>
          <w:color w:val="000000"/>
        </w:rPr>
      </w:pPr>
    </w:p>
    <w:p w14:paraId="0E7C56FB" w14:textId="77777777" w:rsidR="001451A7" w:rsidRPr="009B58FD" w:rsidRDefault="001451A7" w:rsidP="00637BD3">
      <w:pPr>
        <w:pBdr>
          <w:top w:val="nil"/>
          <w:left w:val="nil"/>
          <w:bottom w:val="nil"/>
          <w:right w:val="nil"/>
          <w:between w:val="nil"/>
        </w:pBdr>
        <w:tabs>
          <w:tab w:val="left" w:pos="1260"/>
          <w:tab w:val="left" w:pos="1620"/>
        </w:tabs>
        <w:contextualSpacing/>
        <w:rPr>
          <w:color w:val="000000"/>
        </w:rPr>
      </w:pPr>
    </w:p>
    <w:tbl>
      <w:tblPr>
        <w:tblW w:w="9085" w:type="dxa"/>
        <w:jc w:val="center"/>
        <w:tblBorders>
          <w:top w:val="single" w:sz="4" w:space="0" w:color="000000"/>
          <w:left w:val="single" w:sz="4" w:space="0" w:color="000000"/>
          <w:bottom w:val="nil"/>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1059"/>
        <w:gridCol w:w="4770"/>
      </w:tblGrid>
      <w:tr w:rsidR="00637BD3" w14:paraId="6B33AA1F" w14:textId="77777777" w:rsidTr="00F33A7E">
        <w:trPr>
          <w:trHeight w:val="280"/>
          <w:jc w:val="center"/>
        </w:trPr>
        <w:tc>
          <w:tcPr>
            <w:tcW w:w="9085" w:type="dxa"/>
            <w:gridSpan w:val="3"/>
            <w:tcBorders>
              <w:bottom w:val="single" w:sz="4" w:space="0" w:color="000000"/>
            </w:tcBorders>
            <w:shd w:val="clear" w:color="auto" w:fill="C5E0B3" w:themeFill="accent6" w:themeFillTint="66"/>
          </w:tcPr>
          <w:p w14:paraId="5905151E" w14:textId="77777777" w:rsidR="00637BD3" w:rsidRDefault="00637BD3" w:rsidP="00F33A7E">
            <w:pPr>
              <w:pBdr>
                <w:top w:val="nil"/>
                <w:left w:val="nil"/>
                <w:bottom w:val="nil"/>
                <w:right w:val="nil"/>
                <w:between w:val="nil"/>
              </w:pBdr>
              <w:ind w:left="180"/>
              <w:contextualSpacing/>
              <w:jc w:val="center"/>
              <w:rPr>
                <w:b/>
                <w:color w:val="000000"/>
              </w:rPr>
            </w:pPr>
          </w:p>
          <w:p w14:paraId="3307F3AB" w14:textId="77777777" w:rsidR="00637BD3" w:rsidRDefault="00637BD3" w:rsidP="00F33A7E">
            <w:pPr>
              <w:pBdr>
                <w:top w:val="nil"/>
                <w:left w:val="nil"/>
                <w:bottom w:val="nil"/>
                <w:right w:val="nil"/>
                <w:between w:val="nil"/>
              </w:pBdr>
              <w:ind w:left="311" w:hanging="284"/>
              <w:contextualSpacing/>
              <w:rPr>
                <w:b/>
                <w:color w:val="000000"/>
              </w:rPr>
            </w:pPr>
            <w:r>
              <w:rPr>
                <w:b/>
                <w:color w:val="000000"/>
              </w:rPr>
              <w:t xml:space="preserve">III. EXPECTED </w:t>
            </w:r>
            <w:r w:rsidR="00A84445">
              <w:rPr>
                <w:b/>
                <w:color w:val="000000"/>
              </w:rPr>
              <w:t xml:space="preserve">OUTPUT, </w:t>
            </w:r>
            <w:r>
              <w:rPr>
                <w:b/>
                <w:color w:val="000000"/>
              </w:rPr>
              <w:t>OUTCOMES, AND IMPACT</w:t>
            </w:r>
          </w:p>
          <w:p w14:paraId="531BC3CE" w14:textId="77777777" w:rsidR="00637BD3" w:rsidRPr="00541AAA" w:rsidRDefault="00637BD3" w:rsidP="00F33A7E">
            <w:pPr>
              <w:pBdr>
                <w:top w:val="nil"/>
                <w:left w:val="nil"/>
                <w:bottom w:val="nil"/>
                <w:right w:val="nil"/>
                <w:between w:val="nil"/>
              </w:pBdr>
              <w:ind w:left="180"/>
              <w:contextualSpacing/>
              <w:jc w:val="center"/>
              <w:rPr>
                <w:b/>
                <w:color w:val="000000"/>
              </w:rPr>
            </w:pPr>
          </w:p>
        </w:tc>
      </w:tr>
      <w:tr w:rsidR="00637BD3" w14:paraId="7A6A9914" w14:textId="77777777" w:rsidTr="00F33A7E">
        <w:trPr>
          <w:trHeight w:val="280"/>
          <w:jc w:val="center"/>
        </w:trPr>
        <w:tc>
          <w:tcPr>
            <w:tcW w:w="4315" w:type="dxa"/>
            <w:gridSpan w:val="2"/>
            <w:tcBorders>
              <w:bottom w:val="single" w:sz="4" w:space="0" w:color="000000"/>
            </w:tcBorders>
            <w:shd w:val="clear" w:color="auto" w:fill="E2EFD9" w:themeFill="accent6" w:themeFillTint="33"/>
          </w:tcPr>
          <w:p w14:paraId="381263DE" w14:textId="77777777" w:rsidR="00637BD3" w:rsidRDefault="00637BD3" w:rsidP="00F33A7E">
            <w:pPr>
              <w:pBdr>
                <w:top w:val="nil"/>
                <w:left w:val="nil"/>
                <w:bottom w:val="nil"/>
                <w:right w:val="nil"/>
                <w:between w:val="nil"/>
              </w:pBdr>
              <w:contextualSpacing/>
              <w:rPr>
                <w:b/>
              </w:rPr>
            </w:pPr>
            <w:r>
              <w:rPr>
                <w:b/>
              </w:rPr>
              <w:t>Output per Objective</w:t>
            </w:r>
          </w:p>
          <w:p w14:paraId="348E1830" w14:textId="77777777" w:rsidR="00637BD3" w:rsidRDefault="00637BD3" w:rsidP="00F33A7E">
            <w:pPr>
              <w:pBdr>
                <w:top w:val="nil"/>
                <w:left w:val="nil"/>
                <w:bottom w:val="nil"/>
                <w:right w:val="nil"/>
                <w:between w:val="nil"/>
              </w:pBdr>
              <w:contextualSpacing/>
            </w:pPr>
          </w:p>
        </w:tc>
        <w:tc>
          <w:tcPr>
            <w:tcW w:w="4770" w:type="dxa"/>
            <w:tcBorders>
              <w:bottom w:val="single" w:sz="4" w:space="0" w:color="000000"/>
            </w:tcBorders>
            <w:shd w:val="clear" w:color="auto" w:fill="E2EFD9" w:themeFill="accent6" w:themeFillTint="33"/>
          </w:tcPr>
          <w:p w14:paraId="4A42A96D" w14:textId="77777777" w:rsidR="00637BD3" w:rsidRDefault="00637BD3" w:rsidP="00F33A7E">
            <w:pPr>
              <w:pBdr>
                <w:top w:val="nil"/>
                <w:left w:val="nil"/>
                <w:bottom w:val="nil"/>
                <w:right w:val="nil"/>
                <w:between w:val="nil"/>
              </w:pBdr>
              <w:contextualSpacing/>
              <w:rPr>
                <w:b/>
              </w:rPr>
            </w:pPr>
            <w:r>
              <w:rPr>
                <w:b/>
              </w:rPr>
              <w:t xml:space="preserve">6Ps (Product, Publications, People and Services, Places and Partnerships, Patent/Intellectual Property, Policy) </w:t>
            </w:r>
          </w:p>
        </w:tc>
      </w:tr>
      <w:tr w:rsidR="00637BD3" w14:paraId="63050E5B" w14:textId="77777777" w:rsidTr="00F33A7E">
        <w:trPr>
          <w:trHeight w:val="1621"/>
          <w:jc w:val="center"/>
        </w:trPr>
        <w:tc>
          <w:tcPr>
            <w:tcW w:w="4315" w:type="dxa"/>
            <w:gridSpan w:val="2"/>
            <w:shd w:val="clear" w:color="auto" w:fill="auto"/>
          </w:tcPr>
          <w:p w14:paraId="3199C9A7" w14:textId="77777777" w:rsidR="001451A7" w:rsidRPr="005D6B14" w:rsidRDefault="001451A7" w:rsidP="001451A7">
            <w:pPr>
              <w:pStyle w:val="ListParagraph"/>
              <w:numPr>
                <w:ilvl w:val="0"/>
                <w:numId w:val="7"/>
              </w:numPr>
              <w:spacing w:line="276" w:lineRule="auto"/>
              <w:rPr>
                <w:rFonts w:cstheme="minorHAnsi"/>
              </w:rPr>
            </w:pPr>
            <w:r w:rsidRPr="005D6B14">
              <w:rPr>
                <w:rFonts w:cstheme="minorHAnsi"/>
              </w:rPr>
              <w:t xml:space="preserve">Develop web-based applications </w:t>
            </w:r>
            <w:r>
              <w:rPr>
                <w:rFonts w:cstheme="minorHAnsi"/>
              </w:rPr>
              <w:t>with report generators and analytics for the following</w:t>
            </w:r>
            <w:r w:rsidRPr="005D6B14">
              <w:rPr>
                <w:rFonts w:cstheme="minorHAnsi"/>
              </w:rPr>
              <w:t>:</w:t>
            </w:r>
          </w:p>
          <w:p w14:paraId="73D9DE63" w14:textId="77777777" w:rsidR="001451A7" w:rsidRPr="00A37688" w:rsidRDefault="001451A7" w:rsidP="001451A7">
            <w:pPr>
              <w:pStyle w:val="ListParagraph"/>
              <w:numPr>
                <w:ilvl w:val="2"/>
                <w:numId w:val="7"/>
              </w:numPr>
              <w:spacing w:before="240" w:after="200"/>
              <w:jc w:val="both"/>
              <w:rPr>
                <w:rFonts w:cstheme="minorHAnsi"/>
              </w:rPr>
            </w:pPr>
            <w:r w:rsidRPr="00A37688">
              <w:rPr>
                <w:rFonts w:cstheme="minorHAnsi"/>
              </w:rPr>
              <w:t xml:space="preserve">Personal </w:t>
            </w:r>
            <w:r>
              <w:rPr>
                <w:rFonts w:cstheme="minorHAnsi"/>
              </w:rPr>
              <w:t>Data Sheet</w:t>
            </w:r>
            <w:r w:rsidRPr="00A37688">
              <w:rPr>
                <w:rFonts w:cstheme="minorHAnsi"/>
              </w:rPr>
              <w:t>;</w:t>
            </w:r>
          </w:p>
          <w:p w14:paraId="08356A30" w14:textId="77777777" w:rsidR="001451A7" w:rsidRPr="00A37688" w:rsidRDefault="001451A7" w:rsidP="001451A7">
            <w:pPr>
              <w:pStyle w:val="ListParagraph"/>
              <w:numPr>
                <w:ilvl w:val="2"/>
                <w:numId w:val="7"/>
              </w:numPr>
              <w:spacing w:before="240" w:after="200"/>
              <w:jc w:val="both"/>
              <w:rPr>
                <w:rFonts w:cstheme="minorHAnsi"/>
              </w:rPr>
            </w:pPr>
            <w:r>
              <w:rPr>
                <w:rFonts w:cstheme="minorHAnsi"/>
              </w:rPr>
              <w:t>Daily Time Record;</w:t>
            </w:r>
          </w:p>
          <w:p w14:paraId="04376E69" w14:textId="77777777" w:rsidR="001451A7" w:rsidRPr="00A37688" w:rsidRDefault="001451A7" w:rsidP="001451A7">
            <w:pPr>
              <w:pStyle w:val="ListParagraph"/>
              <w:numPr>
                <w:ilvl w:val="2"/>
                <w:numId w:val="7"/>
              </w:numPr>
              <w:spacing w:before="240" w:after="200"/>
              <w:jc w:val="both"/>
              <w:rPr>
                <w:rFonts w:cstheme="minorHAnsi"/>
              </w:rPr>
            </w:pPr>
            <w:r>
              <w:rPr>
                <w:rFonts w:cstheme="minorHAnsi"/>
              </w:rPr>
              <w:t>Credit Earnings Management</w:t>
            </w:r>
            <w:r w:rsidRPr="00A37688">
              <w:rPr>
                <w:rFonts w:cstheme="minorHAnsi"/>
              </w:rPr>
              <w:t>;</w:t>
            </w:r>
          </w:p>
          <w:p w14:paraId="5D9363BF" w14:textId="77777777" w:rsidR="001451A7" w:rsidRPr="00A37688" w:rsidRDefault="001451A7" w:rsidP="001451A7">
            <w:pPr>
              <w:pStyle w:val="ListParagraph"/>
              <w:numPr>
                <w:ilvl w:val="2"/>
                <w:numId w:val="7"/>
              </w:numPr>
              <w:spacing w:before="240" w:after="200"/>
              <w:jc w:val="both"/>
              <w:rPr>
                <w:rFonts w:cstheme="minorHAnsi"/>
              </w:rPr>
            </w:pPr>
            <w:r>
              <w:rPr>
                <w:rFonts w:cstheme="minorHAnsi"/>
              </w:rPr>
              <w:t>Leave Application</w:t>
            </w:r>
            <w:r w:rsidRPr="00A37688">
              <w:rPr>
                <w:rFonts w:cstheme="minorHAnsi"/>
              </w:rPr>
              <w:t>;</w:t>
            </w:r>
          </w:p>
          <w:p w14:paraId="7A6679AA" w14:textId="77777777" w:rsidR="001451A7" w:rsidRPr="00A37688" w:rsidRDefault="001451A7" w:rsidP="001451A7">
            <w:pPr>
              <w:pStyle w:val="ListParagraph"/>
              <w:numPr>
                <w:ilvl w:val="2"/>
                <w:numId w:val="7"/>
              </w:numPr>
              <w:spacing w:before="240" w:after="200"/>
              <w:jc w:val="both"/>
              <w:rPr>
                <w:rFonts w:cstheme="minorHAnsi"/>
              </w:rPr>
            </w:pPr>
            <w:r>
              <w:rPr>
                <w:rFonts w:cstheme="minorHAnsi"/>
              </w:rPr>
              <w:t>Locator Application</w:t>
            </w:r>
            <w:r w:rsidRPr="00A37688">
              <w:rPr>
                <w:rFonts w:cstheme="minorHAnsi"/>
              </w:rPr>
              <w:t>;</w:t>
            </w:r>
          </w:p>
          <w:p w14:paraId="48566272" w14:textId="77777777" w:rsidR="001451A7" w:rsidRPr="00A37688" w:rsidRDefault="001451A7" w:rsidP="001451A7">
            <w:pPr>
              <w:pStyle w:val="ListParagraph"/>
              <w:numPr>
                <w:ilvl w:val="2"/>
                <w:numId w:val="7"/>
              </w:numPr>
              <w:spacing w:before="240" w:after="200"/>
              <w:jc w:val="both"/>
              <w:rPr>
                <w:rFonts w:cstheme="minorHAnsi"/>
              </w:rPr>
            </w:pPr>
            <w:r>
              <w:rPr>
                <w:rFonts w:cstheme="minorHAnsi"/>
              </w:rPr>
              <w:t>Travel Order Application</w:t>
            </w:r>
            <w:r w:rsidRPr="00A37688">
              <w:rPr>
                <w:rFonts w:cstheme="minorHAnsi"/>
              </w:rPr>
              <w:t>;</w:t>
            </w:r>
          </w:p>
          <w:p w14:paraId="350B9AA3" w14:textId="77777777" w:rsidR="001451A7" w:rsidRPr="00A37688" w:rsidRDefault="001451A7" w:rsidP="001451A7">
            <w:pPr>
              <w:pStyle w:val="ListParagraph"/>
              <w:numPr>
                <w:ilvl w:val="2"/>
                <w:numId w:val="7"/>
              </w:numPr>
              <w:spacing w:before="240" w:after="200"/>
              <w:jc w:val="both"/>
              <w:rPr>
                <w:rFonts w:cstheme="minorHAnsi"/>
              </w:rPr>
            </w:pPr>
            <w:r>
              <w:rPr>
                <w:rFonts w:cstheme="minorHAnsi"/>
              </w:rPr>
              <w:t>Pay slip</w:t>
            </w:r>
            <w:r w:rsidRPr="00A37688">
              <w:rPr>
                <w:rFonts w:cstheme="minorHAnsi"/>
              </w:rPr>
              <w:t>;</w:t>
            </w:r>
            <w:r>
              <w:rPr>
                <w:rFonts w:cstheme="minorHAnsi"/>
              </w:rPr>
              <w:t xml:space="preserve"> and</w:t>
            </w:r>
          </w:p>
          <w:p w14:paraId="19383649" w14:textId="77777777" w:rsidR="001451A7" w:rsidRPr="005D6B14" w:rsidRDefault="001451A7" w:rsidP="001451A7">
            <w:pPr>
              <w:pStyle w:val="ListParagraph"/>
              <w:numPr>
                <w:ilvl w:val="2"/>
                <w:numId w:val="7"/>
              </w:numPr>
              <w:spacing w:before="240" w:after="200"/>
              <w:rPr>
                <w:rFonts w:cstheme="minorHAnsi"/>
              </w:rPr>
            </w:pPr>
            <w:r w:rsidRPr="00D75AB4">
              <w:rPr>
                <w:rFonts w:cstheme="minorHAnsi"/>
              </w:rPr>
              <w:t>Individual Performance Commitment and Review</w:t>
            </w:r>
            <w:r>
              <w:rPr>
                <w:rFonts w:cstheme="minorHAnsi"/>
              </w:rPr>
              <w:t xml:space="preserve"> Report</w:t>
            </w:r>
            <w:r w:rsidRPr="00A37688">
              <w:rPr>
                <w:rFonts w:cstheme="minorHAnsi"/>
              </w:rPr>
              <w:t>;</w:t>
            </w:r>
            <w:r w:rsidRPr="005D6B14">
              <w:rPr>
                <w:rFonts w:cstheme="minorHAnsi"/>
              </w:rPr>
              <w:t xml:space="preserve"> </w:t>
            </w:r>
          </w:p>
          <w:p w14:paraId="0C5D60EA" w14:textId="77777777" w:rsidR="001451A7" w:rsidRDefault="001451A7" w:rsidP="001451A7">
            <w:pPr>
              <w:pStyle w:val="ListParagraph"/>
              <w:numPr>
                <w:ilvl w:val="0"/>
                <w:numId w:val="7"/>
              </w:numPr>
              <w:spacing w:line="276" w:lineRule="auto"/>
              <w:rPr>
                <w:rFonts w:cstheme="minorHAnsi"/>
              </w:rPr>
            </w:pPr>
            <w:r>
              <w:rPr>
                <w:rFonts w:cstheme="minorHAnsi"/>
              </w:rPr>
              <w:t xml:space="preserve">Integration of the web-applications </w:t>
            </w:r>
          </w:p>
          <w:p w14:paraId="667F9657" w14:textId="12971CC6" w:rsidR="00637BD3" w:rsidRPr="000A1E42" w:rsidRDefault="001451A7" w:rsidP="000A1E42">
            <w:pPr>
              <w:pStyle w:val="ListParagraph"/>
              <w:numPr>
                <w:ilvl w:val="0"/>
                <w:numId w:val="7"/>
              </w:numPr>
              <w:spacing w:line="276" w:lineRule="auto"/>
              <w:rPr>
                <w:rFonts w:cstheme="minorHAnsi"/>
              </w:rPr>
            </w:pPr>
            <w:r w:rsidRPr="00A37688">
              <w:rPr>
                <w:rFonts w:cstheme="minorHAnsi"/>
              </w:rPr>
              <w:t xml:space="preserve">Determine the effectiveness of the </w:t>
            </w:r>
            <w:r>
              <w:rPr>
                <w:rFonts w:cstheme="minorHAnsi"/>
              </w:rPr>
              <w:t>integrated web applications</w:t>
            </w:r>
            <w:r w:rsidRPr="00A37688">
              <w:rPr>
                <w:rFonts w:cstheme="minorHAnsi"/>
              </w:rPr>
              <w:t xml:space="preserve"> as perceived by the system users and the level of satisfaction of users on the use of the </w:t>
            </w:r>
            <w:r w:rsidR="00040908">
              <w:rPr>
                <w:rFonts w:cstheme="minorHAnsi"/>
              </w:rPr>
              <w:t>web</w:t>
            </w:r>
            <w:r w:rsidR="00994020">
              <w:rPr>
                <w:rFonts w:cstheme="minorHAnsi"/>
              </w:rPr>
              <w:t xml:space="preserve"> </w:t>
            </w:r>
            <w:r w:rsidR="00040908">
              <w:rPr>
                <w:rFonts w:cstheme="minorHAnsi"/>
              </w:rPr>
              <w:t>apps</w:t>
            </w:r>
            <w:r w:rsidRPr="00A37688">
              <w:rPr>
                <w:rFonts w:cstheme="minorHAnsi"/>
              </w:rPr>
              <w:t>.</w:t>
            </w:r>
          </w:p>
        </w:tc>
        <w:tc>
          <w:tcPr>
            <w:tcW w:w="4770" w:type="dxa"/>
            <w:tcBorders>
              <w:bottom w:val="single" w:sz="4" w:space="0" w:color="000000"/>
            </w:tcBorders>
            <w:shd w:val="clear" w:color="auto" w:fill="auto"/>
          </w:tcPr>
          <w:p w14:paraId="5F1D7D18" w14:textId="77777777" w:rsidR="00994020" w:rsidRDefault="00994020" w:rsidP="00F33A7E">
            <w:pPr>
              <w:pBdr>
                <w:top w:val="nil"/>
                <w:left w:val="nil"/>
                <w:bottom w:val="nil"/>
                <w:right w:val="nil"/>
                <w:between w:val="nil"/>
              </w:pBdr>
              <w:contextualSpacing/>
            </w:pPr>
          </w:p>
          <w:p w14:paraId="47B76E08" w14:textId="35963935" w:rsidR="00637BD3" w:rsidRDefault="001451A7" w:rsidP="00F33A7E">
            <w:pPr>
              <w:pBdr>
                <w:top w:val="nil"/>
                <w:left w:val="nil"/>
                <w:bottom w:val="nil"/>
                <w:right w:val="nil"/>
                <w:between w:val="nil"/>
              </w:pBdr>
              <w:contextualSpacing/>
            </w:pPr>
            <w:r>
              <w:t>Product and Publications</w:t>
            </w:r>
          </w:p>
        </w:tc>
      </w:tr>
      <w:tr w:rsidR="00637BD3" w14:paraId="660D10C2" w14:textId="77777777" w:rsidTr="00F33A7E">
        <w:trPr>
          <w:trHeight w:val="978"/>
          <w:jc w:val="center"/>
        </w:trPr>
        <w:tc>
          <w:tcPr>
            <w:tcW w:w="3256" w:type="dxa"/>
            <w:tcBorders>
              <w:bottom w:val="single" w:sz="4" w:space="0" w:color="000000"/>
            </w:tcBorders>
            <w:shd w:val="clear" w:color="auto" w:fill="E2EFD9" w:themeFill="accent6" w:themeFillTint="33"/>
          </w:tcPr>
          <w:p w14:paraId="5404B703" w14:textId="77777777" w:rsidR="00637BD3" w:rsidRDefault="00A84445" w:rsidP="00F33A7E">
            <w:pPr>
              <w:pBdr>
                <w:top w:val="nil"/>
                <w:left w:val="nil"/>
                <w:bottom w:val="nil"/>
                <w:right w:val="nil"/>
                <w:between w:val="nil"/>
              </w:pBdr>
              <w:ind w:left="180"/>
              <w:contextualSpacing/>
              <w:rPr>
                <w:b/>
                <w:color w:val="000000"/>
              </w:rPr>
            </w:pPr>
            <w:r>
              <w:rPr>
                <w:b/>
                <w:color w:val="000000"/>
              </w:rPr>
              <w:t>Outcome</w:t>
            </w:r>
          </w:p>
        </w:tc>
        <w:tc>
          <w:tcPr>
            <w:tcW w:w="5829" w:type="dxa"/>
            <w:gridSpan w:val="2"/>
            <w:tcBorders>
              <w:bottom w:val="single" w:sz="4" w:space="0" w:color="000000"/>
            </w:tcBorders>
            <w:shd w:val="clear" w:color="auto" w:fill="auto"/>
          </w:tcPr>
          <w:p w14:paraId="0344C81C" w14:textId="77777777" w:rsidR="00637BD3" w:rsidRDefault="00994020" w:rsidP="00994020">
            <w:pPr>
              <w:jc w:val="both"/>
              <w:rPr>
                <w:lang w:eastAsia="en-PH"/>
              </w:rPr>
            </w:pPr>
            <w:r w:rsidRPr="00B8758C">
              <w:rPr>
                <w:b/>
                <w:bCs/>
              </w:rPr>
              <w:t>Integrated web applications for the HR office</w:t>
            </w:r>
            <w:r w:rsidRPr="00965607">
              <w:rPr>
                <w:lang w:eastAsia="en-PH"/>
              </w:rPr>
              <w:t xml:space="preserve"> </w:t>
            </w:r>
            <w:r>
              <w:rPr>
                <w:lang w:eastAsia="en-PH"/>
              </w:rPr>
              <w:t>transform</w:t>
            </w:r>
            <w:r w:rsidR="00AB03CD">
              <w:rPr>
                <w:lang w:eastAsia="en-PH"/>
              </w:rPr>
              <w:t>ing</w:t>
            </w:r>
            <w:r w:rsidRPr="00965607">
              <w:rPr>
                <w:lang w:eastAsia="en-PH"/>
              </w:rPr>
              <w:t xml:space="preserve"> </w:t>
            </w:r>
            <w:r>
              <w:rPr>
                <w:lang w:eastAsia="en-PH"/>
              </w:rPr>
              <w:t xml:space="preserve">the HR operations that </w:t>
            </w:r>
            <w:r w:rsidRPr="00965607">
              <w:rPr>
                <w:lang w:eastAsia="en-PH"/>
              </w:rPr>
              <w:t xml:space="preserve">will result in speedier processes, heightened data accuracy, improved accessibility, a transition to a paperless environment, and the provision of up-to-date reports with analytical insights. </w:t>
            </w:r>
          </w:p>
          <w:p w14:paraId="23469996" w14:textId="77777777" w:rsidR="00764B40" w:rsidRDefault="00764B40" w:rsidP="00994020">
            <w:pPr>
              <w:jc w:val="both"/>
              <w:rPr>
                <w:lang w:eastAsia="en-PH"/>
              </w:rPr>
            </w:pPr>
          </w:p>
          <w:p w14:paraId="53EDD4E4" w14:textId="47A11CE9" w:rsidR="00764B40" w:rsidRPr="00541AAA" w:rsidRDefault="00764B40" w:rsidP="00994020">
            <w:pPr>
              <w:jc w:val="both"/>
              <w:rPr>
                <w:lang w:eastAsia="en-PH"/>
              </w:rPr>
            </w:pPr>
            <w:r>
              <w:rPr>
                <w:lang w:eastAsia="en-PH"/>
              </w:rPr>
              <w:t xml:space="preserve">Employees can have access to HR services anytime and anywhere with any devices connected </w:t>
            </w:r>
            <w:r w:rsidR="008D24B6">
              <w:rPr>
                <w:lang w:eastAsia="en-PH"/>
              </w:rPr>
              <w:t>to</w:t>
            </w:r>
            <w:r>
              <w:rPr>
                <w:lang w:eastAsia="en-PH"/>
              </w:rPr>
              <w:t xml:space="preserve"> the internet.</w:t>
            </w:r>
          </w:p>
        </w:tc>
      </w:tr>
      <w:tr w:rsidR="00637BD3" w14:paraId="1056D4D8" w14:textId="77777777" w:rsidTr="00F33A7E">
        <w:trPr>
          <w:trHeight w:val="978"/>
          <w:jc w:val="center"/>
        </w:trPr>
        <w:tc>
          <w:tcPr>
            <w:tcW w:w="3256" w:type="dxa"/>
            <w:tcBorders>
              <w:bottom w:val="single" w:sz="4" w:space="0" w:color="000000"/>
            </w:tcBorders>
            <w:shd w:val="clear" w:color="auto" w:fill="E2EFD9" w:themeFill="accent6" w:themeFillTint="33"/>
          </w:tcPr>
          <w:p w14:paraId="1E48CBD4" w14:textId="77777777" w:rsidR="00637BD3" w:rsidRDefault="00637BD3" w:rsidP="00F33A7E">
            <w:pPr>
              <w:pBdr>
                <w:top w:val="nil"/>
                <w:left w:val="nil"/>
                <w:bottom w:val="nil"/>
                <w:right w:val="nil"/>
                <w:between w:val="nil"/>
              </w:pBdr>
              <w:ind w:left="180"/>
              <w:contextualSpacing/>
              <w:rPr>
                <w:b/>
                <w:color w:val="000000"/>
              </w:rPr>
            </w:pPr>
            <w:r>
              <w:rPr>
                <w:b/>
                <w:color w:val="000000"/>
              </w:rPr>
              <w:t>Impact</w:t>
            </w:r>
          </w:p>
        </w:tc>
        <w:tc>
          <w:tcPr>
            <w:tcW w:w="5829" w:type="dxa"/>
            <w:gridSpan w:val="2"/>
            <w:tcBorders>
              <w:bottom w:val="single" w:sz="4" w:space="0" w:color="000000"/>
            </w:tcBorders>
            <w:shd w:val="clear" w:color="auto" w:fill="auto"/>
          </w:tcPr>
          <w:p w14:paraId="69C04653" w14:textId="141D24A8" w:rsidR="00637BD3" w:rsidRPr="00541AAA" w:rsidRDefault="00994020" w:rsidP="00F12A76">
            <w:pPr>
              <w:pBdr>
                <w:top w:val="nil"/>
                <w:left w:val="nil"/>
                <w:bottom w:val="nil"/>
                <w:right w:val="nil"/>
                <w:between w:val="nil"/>
              </w:pBdr>
              <w:jc w:val="both"/>
            </w:pPr>
            <w:r w:rsidRPr="00965607">
              <w:rPr>
                <w:lang w:eastAsia="en-PH"/>
              </w:rPr>
              <w:t xml:space="preserve">This innovative initiative will </w:t>
            </w:r>
            <w:r w:rsidRPr="00B8758C">
              <w:rPr>
                <w:b/>
                <w:bCs/>
                <w:lang w:eastAsia="en-PH"/>
              </w:rPr>
              <w:t>leverage technology to streamline processes,</w:t>
            </w:r>
            <w:r w:rsidRPr="00965607">
              <w:rPr>
                <w:lang w:eastAsia="en-PH"/>
              </w:rPr>
              <w:t xml:space="preserve"> automate tasks, and fundamentally improve HR operations, ultimately fostering transparency and upholding good governance principles.</w:t>
            </w:r>
          </w:p>
        </w:tc>
      </w:tr>
    </w:tbl>
    <w:p w14:paraId="62437A6E" w14:textId="77777777" w:rsidR="00D0383D" w:rsidRDefault="00D0383D" w:rsidP="00D0383D">
      <w:pPr>
        <w:tabs>
          <w:tab w:val="left" w:pos="2070"/>
          <w:tab w:val="center" w:pos="4320"/>
          <w:tab w:val="right" w:pos="8640"/>
        </w:tabs>
        <w:contextualSpacing/>
        <w:rPr>
          <w:b/>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F87D47" w14:paraId="21CB9C21" w14:textId="77777777" w:rsidTr="00F33A7E">
        <w:tc>
          <w:tcPr>
            <w:tcW w:w="9067" w:type="dxa"/>
            <w:shd w:val="clear" w:color="auto" w:fill="C5E0B3" w:themeFill="accent6" w:themeFillTint="66"/>
          </w:tcPr>
          <w:p w14:paraId="6BBBE1A0" w14:textId="77777777" w:rsidR="00F87D47" w:rsidRDefault="00F87D47" w:rsidP="00F33A7E">
            <w:pPr>
              <w:pBdr>
                <w:top w:val="nil"/>
                <w:left w:val="nil"/>
                <w:bottom w:val="nil"/>
                <w:right w:val="nil"/>
                <w:between w:val="nil"/>
              </w:pBdr>
              <w:ind w:left="21"/>
              <w:contextualSpacing/>
              <w:rPr>
                <w:b/>
                <w:color w:val="000000"/>
              </w:rPr>
            </w:pPr>
            <w:r>
              <w:rPr>
                <w:b/>
                <w:color w:val="000000"/>
              </w:rPr>
              <w:t xml:space="preserve">IV. </w:t>
            </w:r>
            <w:r>
              <w:rPr>
                <w:b/>
              </w:rPr>
              <w:t>CAPSULE CURRICULUM VITAE OF PROPONENTS</w:t>
            </w:r>
          </w:p>
        </w:tc>
      </w:tr>
      <w:tr w:rsidR="00F87D47" w14:paraId="52F45B84" w14:textId="77777777" w:rsidTr="00F33A7E">
        <w:tc>
          <w:tcPr>
            <w:tcW w:w="9067" w:type="dxa"/>
            <w:shd w:val="clear" w:color="auto" w:fill="auto"/>
          </w:tcPr>
          <w:p w14:paraId="1B317223" w14:textId="77777777" w:rsidR="00F87D47" w:rsidRDefault="00F87D47" w:rsidP="00F33A7E">
            <w:pPr>
              <w:contextualSpacing/>
              <w:jc w:val="both"/>
              <w:rPr>
                <w:i/>
                <w:color w:val="808080"/>
              </w:rPr>
            </w:pPr>
            <w:r>
              <w:rPr>
                <w:i/>
                <w:color w:val="808080"/>
              </w:rPr>
              <w:t xml:space="preserve"> (see attached)</w:t>
            </w:r>
          </w:p>
        </w:tc>
      </w:tr>
    </w:tbl>
    <w:p w14:paraId="0367B6A4" w14:textId="77777777" w:rsidR="00637BD3" w:rsidRDefault="00637BD3" w:rsidP="00637BD3">
      <w:pPr>
        <w:tabs>
          <w:tab w:val="left" w:pos="2070"/>
          <w:tab w:val="center" w:pos="4320"/>
          <w:tab w:val="right" w:pos="8640"/>
        </w:tabs>
        <w:contextualSpacing/>
        <w:jc w:val="center"/>
        <w:rPr>
          <w:b/>
        </w:rPr>
      </w:pPr>
    </w:p>
    <w:p w14:paraId="3CD66355" w14:textId="77777777" w:rsidR="00637BD3" w:rsidRDefault="00637BD3" w:rsidP="00637BD3">
      <w:pPr>
        <w:contextualSpacing/>
      </w:pPr>
    </w:p>
    <w:p w14:paraId="07AD7EBC" w14:textId="77777777" w:rsidR="00C461D8" w:rsidRDefault="00C461D8" w:rsidP="00637BD3">
      <w:pPr>
        <w:contextualSpacing/>
      </w:pPr>
    </w:p>
    <w:p w14:paraId="25E3B762" w14:textId="77777777" w:rsidR="009D6FA7" w:rsidRDefault="009D6FA7" w:rsidP="00637BD3">
      <w:pPr>
        <w:contextualSpacing/>
      </w:pPr>
    </w:p>
    <w:p w14:paraId="63B4F7C2" w14:textId="77777777" w:rsidR="00D0383D" w:rsidRDefault="00D0383D" w:rsidP="00637BD3">
      <w:pPr>
        <w:contextualSpacing/>
      </w:pPr>
    </w:p>
    <w:p w14:paraId="62A9739C" w14:textId="77777777" w:rsidR="00D0383D" w:rsidRDefault="00D0383D" w:rsidP="00637BD3">
      <w:pPr>
        <w:contextualSpacing/>
      </w:pPr>
    </w:p>
    <w:p w14:paraId="2BFEF036" w14:textId="77777777" w:rsidR="005C0655" w:rsidRDefault="005C0655" w:rsidP="00637BD3">
      <w:pPr>
        <w:spacing w:line="276" w:lineRule="auto"/>
        <w:jc w:val="both"/>
        <w:rPr>
          <w:b/>
        </w:rPr>
      </w:pPr>
    </w:p>
    <w:p w14:paraId="6E5217A3" w14:textId="77777777" w:rsidR="005C0655" w:rsidRDefault="005C0655" w:rsidP="00637BD3">
      <w:pPr>
        <w:spacing w:line="276" w:lineRule="auto"/>
        <w:jc w:val="both"/>
        <w:rPr>
          <w:b/>
        </w:rPr>
      </w:pPr>
    </w:p>
    <w:p w14:paraId="5E61C81E" w14:textId="77777777" w:rsidR="00637BD3" w:rsidRPr="00DD0D71" w:rsidRDefault="00637BD3" w:rsidP="00637BD3">
      <w:pPr>
        <w:spacing w:line="276" w:lineRule="auto"/>
        <w:jc w:val="both"/>
        <w:rPr>
          <w:b/>
        </w:rPr>
      </w:pPr>
      <w:r w:rsidRPr="00DD0D71">
        <w:rPr>
          <w:b/>
        </w:rPr>
        <w:t xml:space="preserve">ANNEX 1. GUIDELINES FOR THE PREPARATION OF </w:t>
      </w:r>
      <w:r>
        <w:rPr>
          <w:b/>
        </w:rPr>
        <w:t xml:space="preserve">R&amp;D CONCEPT </w:t>
      </w:r>
      <w:r w:rsidRPr="00DD0D71">
        <w:rPr>
          <w:b/>
        </w:rPr>
        <w:t xml:space="preserve">PROPOSAL FOR </w:t>
      </w:r>
      <w:r>
        <w:rPr>
          <w:b/>
        </w:rPr>
        <w:t>INSTITUTIONAL FUNDING</w:t>
      </w:r>
    </w:p>
    <w:p w14:paraId="68470322" w14:textId="77777777" w:rsidR="00637BD3" w:rsidRPr="00DD0D71" w:rsidRDefault="00637BD3" w:rsidP="00637BD3">
      <w:pPr>
        <w:tabs>
          <w:tab w:val="left" w:pos="2070"/>
          <w:tab w:val="center" w:pos="4320"/>
          <w:tab w:val="right" w:pos="8640"/>
        </w:tabs>
        <w:spacing w:line="276" w:lineRule="auto"/>
        <w:ind w:left="2880" w:hanging="1440"/>
        <w:rPr>
          <w:b/>
        </w:rPr>
      </w:pPr>
      <w:r w:rsidRPr="00DD0D71">
        <w:rPr>
          <w:b/>
        </w:rPr>
        <w:t xml:space="preserve"> </w:t>
      </w:r>
    </w:p>
    <w:p w14:paraId="07502033" w14:textId="77777777" w:rsidR="00637BD3" w:rsidRPr="00DD0D71" w:rsidRDefault="00637BD3" w:rsidP="00637BD3">
      <w:pPr>
        <w:tabs>
          <w:tab w:val="left" w:pos="2070"/>
          <w:tab w:val="center" w:pos="4320"/>
          <w:tab w:val="right" w:pos="8640"/>
        </w:tabs>
        <w:spacing w:line="276" w:lineRule="auto"/>
        <w:jc w:val="both"/>
      </w:pPr>
      <w:r>
        <w:t>Concept</w:t>
      </w:r>
      <w:r w:rsidRPr="00DD0D71">
        <w:t xml:space="preserve"> proposals must be prepared using the format given and in accordance with the following guidelines. Use </w:t>
      </w:r>
      <w:r>
        <w:t>Time New Romans</w:t>
      </w:r>
      <w:r w:rsidRPr="00DD0D71">
        <w:t xml:space="preserve"> 1</w:t>
      </w:r>
      <w:r>
        <w:t>2</w:t>
      </w:r>
      <w:r w:rsidRPr="00DD0D71">
        <w:t>, single space.</w:t>
      </w:r>
    </w:p>
    <w:p w14:paraId="27EFE6C5" w14:textId="77777777" w:rsidR="00637BD3" w:rsidRPr="00DD0D71" w:rsidRDefault="00637BD3" w:rsidP="00637BD3">
      <w:pPr>
        <w:tabs>
          <w:tab w:val="left" w:pos="2070"/>
          <w:tab w:val="center" w:pos="4320"/>
          <w:tab w:val="right" w:pos="8640"/>
        </w:tabs>
        <w:spacing w:line="276" w:lineRule="auto"/>
        <w:jc w:val="both"/>
      </w:pPr>
    </w:p>
    <w:p w14:paraId="3974EDC8" w14:textId="77777777" w:rsidR="00637BD3" w:rsidRPr="00DD0D71" w:rsidRDefault="00637BD3" w:rsidP="00637BD3">
      <w:pPr>
        <w:tabs>
          <w:tab w:val="left" w:pos="2070"/>
          <w:tab w:val="center" w:pos="4320"/>
          <w:tab w:val="right" w:pos="8640"/>
        </w:tabs>
        <w:spacing w:line="276" w:lineRule="auto"/>
        <w:jc w:val="both"/>
        <w:rPr>
          <w:b/>
        </w:rPr>
      </w:pPr>
      <w:r w:rsidRPr="00DD0D71">
        <w:rPr>
          <w:b/>
        </w:rPr>
        <w:t>I.</w:t>
      </w:r>
      <w:r w:rsidRPr="00DD0D71">
        <w:t xml:space="preserve"> </w:t>
      </w:r>
      <w:r w:rsidRPr="00DD0D71">
        <w:rPr>
          <w:b/>
        </w:rPr>
        <w:t>BASIC INFORMATION</w:t>
      </w:r>
    </w:p>
    <w:tbl>
      <w:tblPr>
        <w:tblW w:w="91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90"/>
        <w:gridCol w:w="6015"/>
      </w:tblGrid>
      <w:tr w:rsidR="00637BD3" w:rsidRPr="00DD0D71" w14:paraId="6C24AFA5" w14:textId="77777777" w:rsidTr="00F33A7E">
        <w:trPr>
          <w:trHeight w:val="748"/>
        </w:trPr>
        <w:tc>
          <w:tcPr>
            <w:tcW w:w="3090" w:type="dxa"/>
            <w:tcMar>
              <w:top w:w="100" w:type="dxa"/>
              <w:left w:w="100" w:type="dxa"/>
              <w:bottom w:w="100" w:type="dxa"/>
              <w:right w:w="100" w:type="dxa"/>
            </w:tcMar>
          </w:tcPr>
          <w:p w14:paraId="55D2DFCE" w14:textId="77777777" w:rsidR="00637BD3" w:rsidRPr="00DD0D71" w:rsidRDefault="00637BD3" w:rsidP="00F33A7E">
            <w:pPr>
              <w:widowControl w:val="0"/>
              <w:pBdr>
                <w:top w:val="nil"/>
                <w:left w:val="nil"/>
                <w:bottom w:val="nil"/>
                <w:right w:val="nil"/>
                <w:between w:val="nil"/>
              </w:pBdr>
              <w:spacing w:line="276" w:lineRule="auto"/>
              <w:rPr>
                <w:i/>
              </w:rPr>
            </w:pPr>
            <w:r>
              <w:rPr>
                <w:i/>
              </w:rPr>
              <w:t>Program/</w:t>
            </w:r>
            <w:r w:rsidRPr="00DD0D71">
              <w:rPr>
                <w:i/>
              </w:rPr>
              <w:t>Project Title</w:t>
            </w:r>
          </w:p>
        </w:tc>
        <w:tc>
          <w:tcPr>
            <w:tcW w:w="6015" w:type="dxa"/>
            <w:tcMar>
              <w:top w:w="100" w:type="dxa"/>
              <w:left w:w="100" w:type="dxa"/>
              <w:bottom w:w="100" w:type="dxa"/>
              <w:right w:w="100" w:type="dxa"/>
            </w:tcMar>
          </w:tcPr>
          <w:p w14:paraId="15E0CCFC" w14:textId="77777777" w:rsidR="00637BD3" w:rsidRPr="00DD0D71" w:rsidRDefault="00637BD3" w:rsidP="00F33A7E">
            <w:pPr>
              <w:tabs>
                <w:tab w:val="left" w:pos="2070"/>
                <w:tab w:val="center" w:pos="4320"/>
                <w:tab w:val="right" w:pos="8640"/>
              </w:tabs>
              <w:spacing w:line="276" w:lineRule="auto"/>
              <w:ind w:left="440"/>
              <w:jc w:val="both"/>
            </w:pPr>
            <w:r w:rsidRPr="00DD0D71">
              <w:t xml:space="preserve">Brief but clear </w:t>
            </w:r>
            <w:r>
              <w:t xml:space="preserve">and eye-catching informative </w:t>
            </w:r>
            <w:r w:rsidRPr="00DD0D71">
              <w:t>and distinctive name of the project that describes the main theme of the proposed study</w:t>
            </w:r>
            <w:r>
              <w:t>. Avoid using unnecessary words such as: effects, evaluation, study, experiment, trials, observations, results, test, factors, analysis, etc. as read in many titles.</w:t>
            </w:r>
          </w:p>
        </w:tc>
      </w:tr>
      <w:tr w:rsidR="00637BD3" w:rsidRPr="00DD0D71" w14:paraId="6792782C" w14:textId="77777777" w:rsidTr="00F33A7E">
        <w:trPr>
          <w:trHeight w:val="388"/>
        </w:trPr>
        <w:tc>
          <w:tcPr>
            <w:tcW w:w="3090" w:type="dxa"/>
            <w:tcMar>
              <w:top w:w="100" w:type="dxa"/>
              <w:left w:w="100" w:type="dxa"/>
              <w:bottom w:w="100" w:type="dxa"/>
              <w:right w:w="100" w:type="dxa"/>
            </w:tcMar>
          </w:tcPr>
          <w:p w14:paraId="56732D73" w14:textId="77777777" w:rsidR="00637BD3" w:rsidRPr="00DD0D71" w:rsidRDefault="00637BD3" w:rsidP="00F33A7E">
            <w:pPr>
              <w:tabs>
                <w:tab w:val="left" w:pos="2070"/>
                <w:tab w:val="center" w:pos="4320"/>
                <w:tab w:val="right" w:pos="8640"/>
              </w:tabs>
              <w:spacing w:line="276" w:lineRule="auto"/>
              <w:ind w:left="440"/>
              <w:jc w:val="both"/>
              <w:rPr>
                <w:i/>
              </w:rPr>
            </w:pPr>
            <w:r w:rsidRPr="00DD0D71">
              <w:rPr>
                <w:i/>
              </w:rPr>
              <w:t>Name and Signature of the Project Leader</w:t>
            </w:r>
          </w:p>
        </w:tc>
        <w:tc>
          <w:tcPr>
            <w:tcW w:w="6015" w:type="dxa"/>
            <w:tcMar>
              <w:top w:w="100" w:type="dxa"/>
              <w:left w:w="100" w:type="dxa"/>
              <w:bottom w:w="100" w:type="dxa"/>
              <w:right w:w="100" w:type="dxa"/>
            </w:tcMar>
          </w:tcPr>
          <w:p w14:paraId="1BA36CD2" w14:textId="77777777" w:rsidR="00637BD3" w:rsidRPr="00DD0D71" w:rsidRDefault="00637BD3" w:rsidP="00F33A7E">
            <w:pPr>
              <w:tabs>
                <w:tab w:val="left" w:pos="2070"/>
                <w:tab w:val="center" w:pos="4320"/>
                <w:tab w:val="right" w:pos="8640"/>
              </w:tabs>
              <w:spacing w:line="276" w:lineRule="auto"/>
              <w:ind w:left="440"/>
              <w:jc w:val="both"/>
            </w:pPr>
            <w:r>
              <w:t>This item consists of the name, designation of the p</w:t>
            </w:r>
            <w:r w:rsidRPr="00DD0D71">
              <w:t xml:space="preserve">rincipal researcher or implementer of the project. </w:t>
            </w:r>
            <w:r>
              <w:t>The proponent is usually the designated project leader and is the one in-charge to take the lead in project implementation.</w:t>
            </w:r>
          </w:p>
        </w:tc>
      </w:tr>
      <w:tr w:rsidR="00637BD3" w:rsidRPr="00DD0D71" w14:paraId="45EEFED6" w14:textId="77777777" w:rsidTr="00F33A7E">
        <w:trPr>
          <w:trHeight w:val="163"/>
        </w:trPr>
        <w:tc>
          <w:tcPr>
            <w:tcW w:w="3090" w:type="dxa"/>
            <w:tcMar>
              <w:top w:w="100" w:type="dxa"/>
              <w:left w:w="100" w:type="dxa"/>
              <w:bottom w:w="100" w:type="dxa"/>
              <w:right w:w="100" w:type="dxa"/>
            </w:tcMar>
          </w:tcPr>
          <w:p w14:paraId="79191F8D" w14:textId="77777777" w:rsidR="00637BD3" w:rsidRPr="00DD0D71" w:rsidRDefault="00637BD3" w:rsidP="00F33A7E">
            <w:pPr>
              <w:tabs>
                <w:tab w:val="left" w:pos="2070"/>
                <w:tab w:val="center" w:pos="4320"/>
                <w:tab w:val="right" w:pos="8640"/>
              </w:tabs>
              <w:spacing w:line="276" w:lineRule="auto"/>
              <w:ind w:left="440"/>
              <w:jc w:val="both"/>
              <w:rPr>
                <w:i/>
              </w:rPr>
            </w:pPr>
            <w:r w:rsidRPr="00DD0D71">
              <w:rPr>
                <w:i/>
              </w:rPr>
              <w:t>Name</w:t>
            </w:r>
            <w:r>
              <w:rPr>
                <w:i/>
              </w:rPr>
              <w:t>/s</w:t>
            </w:r>
            <w:r w:rsidRPr="00DD0D71">
              <w:rPr>
                <w:i/>
              </w:rPr>
              <w:t xml:space="preserve"> of the</w:t>
            </w:r>
            <w:r>
              <w:rPr>
                <w:i/>
              </w:rPr>
              <w:t xml:space="preserve"> </w:t>
            </w:r>
            <w:r w:rsidRPr="00DD0D71">
              <w:rPr>
                <w:i/>
              </w:rPr>
              <w:t>Study Leader</w:t>
            </w:r>
            <w:r>
              <w:rPr>
                <w:i/>
              </w:rPr>
              <w:t>/ Project Staff</w:t>
            </w:r>
          </w:p>
        </w:tc>
        <w:tc>
          <w:tcPr>
            <w:tcW w:w="6015" w:type="dxa"/>
            <w:tcMar>
              <w:top w:w="100" w:type="dxa"/>
              <w:left w:w="100" w:type="dxa"/>
              <w:bottom w:w="100" w:type="dxa"/>
              <w:right w:w="100" w:type="dxa"/>
            </w:tcMar>
          </w:tcPr>
          <w:p w14:paraId="53DC4FD2" w14:textId="77777777" w:rsidR="00637BD3" w:rsidRPr="00DD0D71" w:rsidRDefault="00637BD3" w:rsidP="00F33A7E">
            <w:pPr>
              <w:tabs>
                <w:tab w:val="left" w:pos="2070"/>
                <w:tab w:val="center" w:pos="4320"/>
                <w:tab w:val="right" w:pos="8640"/>
              </w:tabs>
              <w:spacing w:line="276" w:lineRule="auto"/>
              <w:ind w:left="440"/>
              <w:jc w:val="both"/>
            </w:pPr>
            <w:r>
              <w:t>This item consists of the name, designation of the co-</w:t>
            </w:r>
            <w:r w:rsidRPr="00DD0D71">
              <w:t xml:space="preserve">researcher or </w:t>
            </w:r>
            <w:r>
              <w:t>co-</w:t>
            </w:r>
            <w:r w:rsidRPr="00DD0D71">
              <w:t>implementer of the project.</w:t>
            </w:r>
          </w:p>
        </w:tc>
      </w:tr>
      <w:tr w:rsidR="00637BD3" w:rsidRPr="00DD0D71" w14:paraId="2102CC4A" w14:textId="77777777" w:rsidTr="00F33A7E">
        <w:trPr>
          <w:trHeight w:val="25"/>
        </w:trPr>
        <w:tc>
          <w:tcPr>
            <w:tcW w:w="3090" w:type="dxa"/>
            <w:tcMar>
              <w:top w:w="100" w:type="dxa"/>
              <w:left w:w="100" w:type="dxa"/>
              <w:bottom w:w="100" w:type="dxa"/>
              <w:right w:w="100" w:type="dxa"/>
            </w:tcMar>
          </w:tcPr>
          <w:p w14:paraId="7CB31F85" w14:textId="77777777" w:rsidR="00637BD3" w:rsidRPr="00DD0D71" w:rsidRDefault="00637BD3" w:rsidP="00F33A7E">
            <w:pPr>
              <w:tabs>
                <w:tab w:val="left" w:pos="2070"/>
                <w:tab w:val="center" w:pos="4320"/>
                <w:tab w:val="right" w:pos="8640"/>
              </w:tabs>
              <w:spacing w:line="276" w:lineRule="auto"/>
              <w:ind w:left="440"/>
              <w:jc w:val="both"/>
              <w:rPr>
                <w:i/>
              </w:rPr>
            </w:pPr>
            <w:r w:rsidRPr="00DD0D71">
              <w:rPr>
                <w:i/>
              </w:rPr>
              <w:t>Email Address</w:t>
            </w:r>
          </w:p>
        </w:tc>
        <w:tc>
          <w:tcPr>
            <w:tcW w:w="6015" w:type="dxa"/>
            <w:tcMar>
              <w:top w:w="100" w:type="dxa"/>
              <w:left w:w="100" w:type="dxa"/>
              <w:bottom w:w="100" w:type="dxa"/>
              <w:right w:w="100" w:type="dxa"/>
            </w:tcMar>
          </w:tcPr>
          <w:p w14:paraId="7ECD31F7" w14:textId="77777777" w:rsidR="00637BD3" w:rsidRPr="00DD0D71" w:rsidRDefault="00637BD3" w:rsidP="00F33A7E">
            <w:pPr>
              <w:tabs>
                <w:tab w:val="left" w:pos="2070"/>
                <w:tab w:val="center" w:pos="4320"/>
                <w:tab w:val="right" w:pos="8640"/>
              </w:tabs>
              <w:spacing w:line="276" w:lineRule="auto"/>
              <w:ind w:left="440"/>
              <w:jc w:val="both"/>
            </w:pPr>
            <w:r w:rsidRPr="00DD0D71">
              <w:t>Email address of the project leader</w:t>
            </w:r>
          </w:p>
        </w:tc>
      </w:tr>
      <w:tr w:rsidR="00637BD3" w:rsidRPr="00DD0D71" w14:paraId="1B693226" w14:textId="77777777" w:rsidTr="00F33A7E">
        <w:trPr>
          <w:trHeight w:val="181"/>
        </w:trPr>
        <w:tc>
          <w:tcPr>
            <w:tcW w:w="3090" w:type="dxa"/>
            <w:tcMar>
              <w:top w:w="100" w:type="dxa"/>
              <w:left w:w="100" w:type="dxa"/>
              <w:bottom w:w="100" w:type="dxa"/>
              <w:right w:w="100" w:type="dxa"/>
            </w:tcMar>
          </w:tcPr>
          <w:p w14:paraId="0363FA98" w14:textId="77777777" w:rsidR="00637BD3" w:rsidRPr="00DD0D71" w:rsidRDefault="00637BD3" w:rsidP="00F33A7E">
            <w:pPr>
              <w:tabs>
                <w:tab w:val="left" w:pos="2070"/>
                <w:tab w:val="center" w:pos="4320"/>
                <w:tab w:val="right" w:pos="8640"/>
              </w:tabs>
              <w:spacing w:line="276" w:lineRule="auto"/>
              <w:ind w:left="440"/>
              <w:jc w:val="both"/>
              <w:rPr>
                <w:i/>
              </w:rPr>
            </w:pPr>
            <w:r w:rsidRPr="00DD0D71">
              <w:rPr>
                <w:i/>
              </w:rPr>
              <w:t>Landline/Mobile Number</w:t>
            </w:r>
          </w:p>
        </w:tc>
        <w:tc>
          <w:tcPr>
            <w:tcW w:w="6015" w:type="dxa"/>
            <w:tcMar>
              <w:top w:w="100" w:type="dxa"/>
              <w:left w:w="100" w:type="dxa"/>
              <w:bottom w:w="100" w:type="dxa"/>
              <w:right w:w="100" w:type="dxa"/>
            </w:tcMar>
          </w:tcPr>
          <w:p w14:paraId="2D91462D" w14:textId="77777777" w:rsidR="00637BD3" w:rsidRPr="00DD0D71" w:rsidRDefault="00637BD3" w:rsidP="00F33A7E">
            <w:pPr>
              <w:tabs>
                <w:tab w:val="left" w:pos="2070"/>
                <w:tab w:val="center" w:pos="4320"/>
                <w:tab w:val="right" w:pos="8640"/>
              </w:tabs>
              <w:ind w:left="440"/>
              <w:jc w:val="both"/>
            </w:pPr>
            <w:r w:rsidRPr="00DD0D71">
              <w:t>(Area code) NNNN-NNNN</w:t>
            </w:r>
            <w:r>
              <w:t>/</w:t>
            </w:r>
          </w:p>
          <w:p w14:paraId="393E0597" w14:textId="77777777" w:rsidR="00637BD3" w:rsidRPr="00DD0D71" w:rsidRDefault="00637BD3" w:rsidP="00F33A7E">
            <w:pPr>
              <w:tabs>
                <w:tab w:val="left" w:pos="2070"/>
                <w:tab w:val="center" w:pos="4320"/>
                <w:tab w:val="right" w:pos="8640"/>
              </w:tabs>
              <w:ind w:left="440"/>
              <w:jc w:val="both"/>
            </w:pPr>
            <w:r w:rsidRPr="00DD0D71">
              <w:t>09XX-XXX-XXXX</w:t>
            </w:r>
          </w:p>
        </w:tc>
      </w:tr>
      <w:tr w:rsidR="00637BD3" w:rsidRPr="00DD0D71" w14:paraId="796DF0EE" w14:textId="77777777" w:rsidTr="00F33A7E">
        <w:trPr>
          <w:trHeight w:val="253"/>
        </w:trPr>
        <w:tc>
          <w:tcPr>
            <w:tcW w:w="3090" w:type="dxa"/>
            <w:tcMar>
              <w:top w:w="100" w:type="dxa"/>
              <w:left w:w="100" w:type="dxa"/>
              <w:bottom w:w="100" w:type="dxa"/>
              <w:right w:w="100" w:type="dxa"/>
            </w:tcMar>
          </w:tcPr>
          <w:p w14:paraId="2DB58970" w14:textId="77777777" w:rsidR="00637BD3" w:rsidRPr="00DD0D71" w:rsidRDefault="00637BD3" w:rsidP="00F33A7E">
            <w:pPr>
              <w:tabs>
                <w:tab w:val="left" w:pos="2070"/>
                <w:tab w:val="center" w:pos="4320"/>
                <w:tab w:val="right" w:pos="8640"/>
              </w:tabs>
              <w:spacing w:line="276" w:lineRule="auto"/>
              <w:ind w:left="-20"/>
              <w:jc w:val="both"/>
              <w:rPr>
                <w:i/>
              </w:rPr>
            </w:pPr>
            <w:r>
              <w:rPr>
                <w:i/>
              </w:rPr>
              <w:t>Cooperating/</w:t>
            </w:r>
            <w:r w:rsidRPr="00DD0D71">
              <w:rPr>
                <w:i/>
              </w:rPr>
              <w:t>Collaborating Agency</w:t>
            </w:r>
          </w:p>
        </w:tc>
        <w:tc>
          <w:tcPr>
            <w:tcW w:w="6015" w:type="dxa"/>
            <w:tcMar>
              <w:top w:w="100" w:type="dxa"/>
              <w:left w:w="100" w:type="dxa"/>
              <w:bottom w:w="100" w:type="dxa"/>
              <w:right w:w="100" w:type="dxa"/>
            </w:tcMar>
          </w:tcPr>
          <w:p w14:paraId="286658EB" w14:textId="77777777" w:rsidR="00637BD3" w:rsidRPr="00DD0D71" w:rsidRDefault="00637BD3" w:rsidP="00F33A7E">
            <w:pPr>
              <w:tabs>
                <w:tab w:val="left" w:pos="2070"/>
                <w:tab w:val="center" w:pos="4320"/>
                <w:tab w:val="right" w:pos="8640"/>
              </w:tabs>
              <w:spacing w:line="276" w:lineRule="auto"/>
              <w:ind w:left="440"/>
              <w:jc w:val="both"/>
            </w:pPr>
            <w:r>
              <w:t>In this item, the cooperating agency should be indicated.  The cooperating agency/ies are agencies participating in the research or development work.</w:t>
            </w:r>
          </w:p>
        </w:tc>
      </w:tr>
      <w:tr w:rsidR="00637BD3" w:rsidRPr="00DD0D71" w14:paraId="1F7217F6" w14:textId="77777777" w:rsidTr="00F33A7E">
        <w:trPr>
          <w:trHeight w:val="253"/>
        </w:trPr>
        <w:tc>
          <w:tcPr>
            <w:tcW w:w="3090" w:type="dxa"/>
            <w:tcMar>
              <w:top w:w="100" w:type="dxa"/>
              <w:left w:w="100" w:type="dxa"/>
              <w:bottom w:w="100" w:type="dxa"/>
              <w:right w:w="100" w:type="dxa"/>
            </w:tcMar>
          </w:tcPr>
          <w:p w14:paraId="09C0D832" w14:textId="77777777" w:rsidR="00637BD3" w:rsidRDefault="00637BD3" w:rsidP="00F33A7E">
            <w:pPr>
              <w:tabs>
                <w:tab w:val="left" w:pos="2070"/>
                <w:tab w:val="center" w:pos="4320"/>
                <w:tab w:val="right" w:pos="8640"/>
              </w:tabs>
              <w:spacing w:line="276" w:lineRule="auto"/>
              <w:ind w:left="-20"/>
              <w:jc w:val="both"/>
              <w:rPr>
                <w:i/>
              </w:rPr>
            </w:pPr>
            <w:r>
              <w:rPr>
                <w:i/>
              </w:rPr>
              <w:t>R&amp;D Station</w:t>
            </w:r>
          </w:p>
        </w:tc>
        <w:tc>
          <w:tcPr>
            <w:tcW w:w="6015" w:type="dxa"/>
            <w:tcMar>
              <w:top w:w="100" w:type="dxa"/>
              <w:left w:w="100" w:type="dxa"/>
              <w:bottom w:w="100" w:type="dxa"/>
              <w:right w:w="100" w:type="dxa"/>
            </w:tcMar>
          </w:tcPr>
          <w:p w14:paraId="4632A1B3" w14:textId="77777777" w:rsidR="00637BD3" w:rsidRDefault="00637BD3" w:rsidP="00F33A7E">
            <w:pPr>
              <w:tabs>
                <w:tab w:val="left" w:pos="2070"/>
                <w:tab w:val="center" w:pos="4320"/>
                <w:tab w:val="right" w:pos="8640"/>
              </w:tabs>
              <w:spacing w:line="276" w:lineRule="auto"/>
              <w:ind w:left="440"/>
              <w:jc w:val="both"/>
            </w:pPr>
            <w:r>
              <w:t>R&amp;D station refers to the research station or cluster/campus or unit where the R&amp;D activity will be conducted.</w:t>
            </w:r>
          </w:p>
        </w:tc>
      </w:tr>
      <w:tr w:rsidR="00637BD3" w:rsidRPr="00DD0D71" w14:paraId="79D89C79" w14:textId="77777777" w:rsidTr="00F33A7E">
        <w:trPr>
          <w:trHeight w:val="343"/>
        </w:trPr>
        <w:tc>
          <w:tcPr>
            <w:tcW w:w="3090" w:type="dxa"/>
            <w:tcMar>
              <w:top w:w="100" w:type="dxa"/>
              <w:left w:w="100" w:type="dxa"/>
              <w:bottom w:w="100" w:type="dxa"/>
              <w:right w:w="100" w:type="dxa"/>
            </w:tcMar>
          </w:tcPr>
          <w:p w14:paraId="770DFA3A" w14:textId="77777777" w:rsidR="00637BD3" w:rsidRPr="00DD0D71" w:rsidRDefault="00637BD3" w:rsidP="00F33A7E">
            <w:pPr>
              <w:tabs>
                <w:tab w:val="left" w:pos="2070"/>
                <w:tab w:val="center" w:pos="4320"/>
                <w:tab w:val="right" w:pos="8640"/>
              </w:tabs>
              <w:jc w:val="both"/>
              <w:rPr>
                <w:i/>
              </w:rPr>
            </w:pPr>
            <w:r w:rsidRPr="00DD0D71">
              <w:rPr>
                <w:i/>
              </w:rPr>
              <w:lastRenderedPageBreak/>
              <w:t>Project Duration</w:t>
            </w:r>
          </w:p>
        </w:tc>
        <w:tc>
          <w:tcPr>
            <w:tcW w:w="6015" w:type="dxa"/>
            <w:tcMar>
              <w:top w:w="100" w:type="dxa"/>
              <w:left w:w="100" w:type="dxa"/>
              <w:bottom w:w="100" w:type="dxa"/>
              <w:right w:w="100" w:type="dxa"/>
            </w:tcMar>
          </w:tcPr>
          <w:p w14:paraId="6E45764F" w14:textId="77777777" w:rsidR="00637BD3" w:rsidRPr="00DD0D71" w:rsidRDefault="00637BD3" w:rsidP="00F33A7E">
            <w:pPr>
              <w:tabs>
                <w:tab w:val="left" w:pos="2070"/>
                <w:tab w:val="center" w:pos="4320"/>
                <w:tab w:val="right" w:pos="8640"/>
              </w:tabs>
              <w:spacing w:line="276" w:lineRule="auto"/>
              <w:ind w:left="440"/>
              <w:jc w:val="both"/>
            </w:pPr>
            <w:r>
              <w:t>The project duration usually indicates the number of months or years the project shall be accomplished based on the timetable of planned activities.</w:t>
            </w:r>
          </w:p>
        </w:tc>
      </w:tr>
      <w:tr w:rsidR="00637BD3" w:rsidRPr="00DD0D71" w14:paraId="2E3D63C6" w14:textId="77777777" w:rsidTr="00F33A7E">
        <w:trPr>
          <w:trHeight w:val="361"/>
        </w:trPr>
        <w:tc>
          <w:tcPr>
            <w:tcW w:w="3090" w:type="dxa"/>
            <w:tcMar>
              <w:top w:w="100" w:type="dxa"/>
              <w:left w:w="100" w:type="dxa"/>
              <w:bottom w:w="100" w:type="dxa"/>
              <w:right w:w="100" w:type="dxa"/>
            </w:tcMar>
          </w:tcPr>
          <w:p w14:paraId="05F7BDD4" w14:textId="77777777" w:rsidR="00637BD3" w:rsidRPr="00DD0D71" w:rsidRDefault="00637BD3" w:rsidP="00F33A7E">
            <w:pPr>
              <w:tabs>
                <w:tab w:val="left" w:pos="2070"/>
                <w:tab w:val="center" w:pos="4320"/>
                <w:tab w:val="right" w:pos="8640"/>
              </w:tabs>
              <w:spacing w:line="276" w:lineRule="auto"/>
              <w:jc w:val="both"/>
              <w:rPr>
                <w:i/>
              </w:rPr>
            </w:pPr>
            <w:r w:rsidRPr="00DD0D71">
              <w:rPr>
                <w:i/>
              </w:rPr>
              <w:t>Site</w:t>
            </w:r>
            <w:r>
              <w:rPr>
                <w:i/>
              </w:rPr>
              <w:t xml:space="preserve"> of Implementation</w:t>
            </w:r>
          </w:p>
        </w:tc>
        <w:tc>
          <w:tcPr>
            <w:tcW w:w="6015" w:type="dxa"/>
            <w:tcMar>
              <w:top w:w="100" w:type="dxa"/>
              <w:left w:w="100" w:type="dxa"/>
              <w:bottom w:w="100" w:type="dxa"/>
              <w:right w:w="100" w:type="dxa"/>
            </w:tcMar>
          </w:tcPr>
          <w:p w14:paraId="0C3A28D6" w14:textId="77777777" w:rsidR="00637BD3" w:rsidRPr="00DD0D71" w:rsidRDefault="00637BD3" w:rsidP="00F33A7E">
            <w:pPr>
              <w:tabs>
                <w:tab w:val="left" w:pos="2070"/>
                <w:tab w:val="center" w:pos="4320"/>
                <w:tab w:val="right" w:pos="8640"/>
              </w:tabs>
              <w:spacing w:line="276" w:lineRule="auto"/>
              <w:ind w:left="440"/>
              <w:jc w:val="both"/>
            </w:pPr>
            <w:r>
              <w:t>Site of implementation refers to the specific location where the R&amp;D activity will be conducted.</w:t>
            </w:r>
          </w:p>
        </w:tc>
      </w:tr>
      <w:tr w:rsidR="00637BD3" w:rsidRPr="00DD0D71" w14:paraId="4795CABA" w14:textId="77777777" w:rsidTr="00F33A7E">
        <w:trPr>
          <w:trHeight w:val="181"/>
        </w:trPr>
        <w:tc>
          <w:tcPr>
            <w:tcW w:w="3090" w:type="dxa"/>
            <w:tcMar>
              <w:top w:w="100" w:type="dxa"/>
              <w:left w:w="100" w:type="dxa"/>
              <w:bottom w:w="100" w:type="dxa"/>
              <w:right w:w="100" w:type="dxa"/>
            </w:tcMar>
          </w:tcPr>
          <w:p w14:paraId="04296818" w14:textId="77777777" w:rsidR="00637BD3" w:rsidRPr="00DD0D71" w:rsidRDefault="00637BD3" w:rsidP="00F33A7E">
            <w:pPr>
              <w:tabs>
                <w:tab w:val="left" w:pos="2070"/>
                <w:tab w:val="center" w:pos="4320"/>
                <w:tab w:val="right" w:pos="8640"/>
              </w:tabs>
              <w:spacing w:line="276" w:lineRule="auto"/>
              <w:ind w:left="-20"/>
              <w:jc w:val="both"/>
              <w:rPr>
                <w:i/>
              </w:rPr>
            </w:pPr>
            <w:r>
              <w:rPr>
                <w:i/>
              </w:rPr>
              <w:t>Estimated Budget</w:t>
            </w:r>
          </w:p>
        </w:tc>
        <w:tc>
          <w:tcPr>
            <w:tcW w:w="6015" w:type="dxa"/>
            <w:tcMar>
              <w:top w:w="100" w:type="dxa"/>
              <w:left w:w="100" w:type="dxa"/>
              <w:bottom w:w="100" w:type="dxa"/>
              <w:right w:w="100" w:type="dxa"/>
            </w:tcMar>
          </w:tcPr>
          <w:p w14:paraId="438B06EF" w14:textId="77777777" w:rsidR="00637BD3" w:rsidRPr="00DD0D71" w:rsidRDefault="00637BD3" w:rsidP="00F33A7E">
            <w:pPr>
              <w:tabs>
                <w:tab w:val="left" w:pos="2070"/>
                <w:tab w:val="center" w:pos="4320"/>
                <w:tab w:val="right" w:pos="8640"/>
              </w:tabs>
              <w:spacing w:line="276" w:lineRule="auto"/>
              <w:ind w:left="440"/>
              <w:jc w:val="both"/>
            </w:pPr>
            <w:r>
              <w:t>The estimated budget is an estimate of the financial requirements in carrying out the objectives of the research. It should be reasonable enough and consistent with the work plan.</w:t>
            </w:r>
          </w:p>
        </w:tc>
      </w:tr>
      <w:tr w:rsidR="00637BD3" w:rsidRPr="00DD0D71" w14:paraId="740B0134" w14:textId="77777777" w:rsidTr="00F33A7E">
        <w:trPr>
          <w:trHeight w:val="181"/>
        </w:trPr>
        <w:tc>
          <w:tcPr>
            <w:tcW w:w="3090" w:type="dxa"/>
            <w:tcMar>
              <w:top w:w="100" w:type="dxa"/>
              <w:left w:w="100" w:type="dxa"/>
              <w:bottom w:w="100" w:type="dxa"/>
              <w:right w:w="100" w:type="dxa"/>
            </w:tcMar>
          </w:tcPr>
          <w:p w14:paraId="588F1B7C" w14:textId="77777777" w:rsidR="00637BD3" w:rsidRDefault="00637BD3" w:rsidP="00F33A7E">
            <w:pPr>
              <w:tabs>
                <w:tab w:val="left" w:pos="2070"/>
                <w:tab w:val="center" w:pos="4320"/>
                <w:tab w:val="right" w:pos="8640"/>
              </w:tabs>
              <w:spacing w:line="276" w:lineRule="auto"/>
              <w:ind w:left="-20"/>
              <w:jc w:val="both"/>
              <w:rPr>
                <w:i/>
              </w:rPr>
            </w:pPr>
            <w:r>
              <w:rPr>
                <w:i/>
              </w:rPr>
              <w:t>R&amp;D Agenda to be Addressed</w:t>
            </w:r>
          </w:p>
        </w:tc>
        <w:tc>
          <w:tcPr>
            <w:tcW w:w="6015" w:type="dxa"/>
            <w:tcMar>
              <w:top w:w="100" w:type="dxa"/>
              <w:left w:w="100" w:type="dxa"/>
              <w:bottom w:w="100" w:type="dxa"/>
              <w:right w:w="100" w:type="dxa"/>
            </w:tcMar>
          </w:tcPr>
          <w:p w14:paraId="051E3CB1" w14:textId="77777777" w:rsidR="00637BD3" w:rsidRDefault="00637BD3" w:rsidP="00F33A7E">
            <w:pPr>
              <w:tabs>
                <w:tab w:val="left" w:pos="2070"/>
                <w:tab w:val="center" w:pos="4320"/>
                <w:tab w:val="right" w:pos="8640"/>
              </w:tabs>
              <w:spacing w:line="276" w:lineRule="auto"/>
              <w:ind w:left="440"/>
              <w:jc w:val="both"/>
            </w:pPr>
            <w:r w:rsidRPr="00DD0D71">
              <w:t xml:space="preserve">Researchable area to be addressed by the project based on </w:t>
            </w:r>
            <w:r>
              <w:t>R&amp;D</w:t>
            </w:r>
            <w:r w:rsidRPr="00DD0D71">
              <w:t xml:space="preserve"> Thrusts and Priorities</w:t>
            </w:r>
            <w:r>
              <w:t xml:space="preserve"> as indicated in the R&amp;D manual of operations.</w:t>
            </w:r>
          </w:p>
        </w:tc>
      </w:tr>
      <w:tr w:rsidR="00637BD3" w:rsidRPr="00DD0D71" w14:paraId="04C093FE" w14:textId="77777777" w:rsidTr="00F33A7E">
        <w:trPr>
          <w:trHeight w:val="181"/>
        </w:trPr>
        <w:tc>
          <w:tcPr>
            <w:tcW w:w="3090" w:type="dxa"/>
            <w:tcMar>
              <w:top w:w="100" w:type="dxa"/>
              <w:left w:w="100" w:type="dxa"/>
              <w:bottom w:w="100" w:type="dxa"/>
              <w:right w:w="100" w:type="dxa"/>
            </w:tcMar>
          </w:tcPr>
          <w:p w14:paraId="653A1CDA" w14:textId="77777777" w:rsidR="00637BD3" w:rsidRDefault="00637BD3" w:rsidP="00F33A7E">
            <w:pPr>
              <w:tabs>
                <w:tab w:val="left" w:pos="2070"/>
                <w:tab w:val="center" w:pos="4320"/>
                <w:tab w:val="right" w:pos="8640"/>
              </w:tabs>
              <w:spacing w:line="276" w:lineRule="auto"/>
              <w:ind w:left="-20"/>
              <w:jc w:val="both"/>
              <w:rPr>
                <w:i/>
              </w:rPr>
            </w:pPr>
            <w:r>
              <w:rPr>
                <w:i/>
              </w:rPr>
              <w:t>SDG to be Addressed</w:t>
            </w:r>
          </w:p>
        </w:tc>
        <w:tc>
          <w:tcPr>
            <w:tcW w:w="6015" w:type="dxa"/>
            <w:tcMar>
              <w:top w:w="100" w:type="dxa"/>
              <w:left w:w="100" w:type="dxa"/>
              <w:bottom w:w="100" w:type="dxa"/>
              <w:right w:w="100" w:type="dxa"/>
            </w:tcMar>
          </w:tcPr>
          <w:p w14:paraId="0171C5DE" w14:textId="77777777" w:rsidR="00637BD3" w:rsidRDefault="00637BD3" w:rsidP="00F33A7E">
            <w:pPr>
              <w:tabs>
                <w:tab w:val="left" w:pos="2070"/>
                <w:tab w:val="center" w:pos="4320"/>
                <w:tab w:val="right" w:pos="8640"/>
              </w:tabs>
              <w:spacing w:line="276" w:lineRule="auto"/>
              <w:ind w:left="440"/>
              <w:jc w:val="both"/>
            </w:pPr>
            <w:r>
              <w:t>Indicate which of the UNs-SDG will be addressed by the proposed project.</w:t>
            </w:r>
          </w:p>
        </w:tc>
      </w:tr>
      <w:tr w:rsidR="00637BD3" w:rsidRPr="00DD0D71" w14:paraId="3E6392D0" w14:textId="77777777" w:rsidTr="00F33A7E">
        <w:trPr>
          <w:trHeight w:val="820"/>
        </w:trPr>
        <w:tc>
          <w:tcPr>
            <w:tcW w:w="3090" w:type="dxa"/>
            <w:tcMar>
              <w:top w:w="100" w:type="dxa"/>
              <w:left w:w="100" w:type="dxa"/>
              <w:bottom w:w="100" w:type="dxa"/>
              <w:right w:w="100" w:type="dxa"/>
            </w:tcMar>
          </w:tcPr>
          <w:p w14:paraId="6AFA2F8B" w14:textId="77777777" w:rsidR="00637BD3" w:rsidRPr="00DD0D71" w:rsidRDefault="00637BD3" w:rsidP="00F33A7E">
            <w:pPr>
              <w:tabs>
                <w:tab w:val="left" w:pos="2070"/>
                <w:tab w:val="center" w:pos="4320"/>
                <w:tab w:val="right" w:pos="8640"/>
              </w:tabs>
              <w:spacing w:line="276" w:lineRule="auto"/>
              <w:ind w:left="-20"/>
              <w:jc w:val="both"/>
              <w:rPr>
                <w:i/>
              </w:rPr>
            </w:pPr>
            <w:r w:rsidRPr="00DD0D71">
              <w:rPr>
                <w:i/>
              </w:rPr>
              <w:t>Target Beneficiaries</w:t>
            </w:r>
          </w:p>
        </w:tc>
        <w:tc>
          <w:tcPr>
            <w:tcW w:w="6015" w:type="dxa"/>
            <w:tcMar>
              <w:top w:w="100" w:type="dxa"/>
              <w:left w:w="100" w:type="dxa"/>
              <w:bottom w:w="100" w:type="dxa"/>
              <w:right w:w="100" w:type="dxa"/>
            </w:tcMar>
          </w:tcPr>
          <w:p w14:paraId="1AFEDCA6" w14:textId="77777777" w:rsidR="00637BD3" w:rsidRPr="00DD0D71" w:rsidRDefault="00637BD3" w:rsidP="00F33A7E">
            <w:pPr>
              <w:tabs>
                <w:tab w:val="left" w:pos="2070"/>
                <w:tab w:val="center" w:pos="4320"/>
                <w:tab w:val="right" w:pos="8640"/>
              </w:tabs>
              <w:spacing w:line="276" w:lineRule="auto"/>
              <w:ind w:left="440"/>
              <w:jc w:val="both"/>
            </w:pPr>
            <w:r>
              <w:t>The target beneficiaries of the project should be specified. These are g</w:t>
            </w:r>
            <w:r w:rsidRPr="00DD0D71">
              <w:t xml:space="preserve">roups or individuals who will benefit from the conduct of the project. </w:t>
            </w:r>
            <w:r>
              <w:t>It should be defined in terms of how the expected outcomes, effects and impacts are being utilized.</w:t>
            </w:r>
          </w:p>
        </w:tc>
      </w:tr>
      <w:tr w:rsidR="00637BD3" w:rsidRPr="00DD0D71" w14:paraId="41828E02" w14:textId="77777777" w:rsidTr="00F33A7E">
        <w:trPr>
          <w:trHeight w:val="316"/>
        </w:trPr>
        <w:tc>
          <w:tcPr>
            <w:tcW w:w="3090" w:type="dxa"/>
            <w:tcMar>
              <w:top w:w="100" w:type="dxa"/>
              <w:left w:w="100" w:type="dxa"/>
              <w:bottom w:w="100" w:type="dxa"/>
              <w:right w:w="100" w:type="dxa"/>
            </w:tcMar>
          </w:tcPr>
          <w:p w14:paraId="0D040C7C" w14:textId="77777777" w:rsidR="00637BD3" w:rsidRPr="00DD0D71" w:rsidRDefault="00637BD3" w:rsidP="00F33A7E">
            <w:pPr>
              <w:tabs>
                <w:tab w:val="left" w:pos="2070"/>
                <w:tab w:val="center" w:pos="4320"/>
                <w:tab w:val="right" w:pos="8640"/>
              </w:tabs>
              <w:spacing w:line="276" w:lineRule="auto"/>
              <w:ind w:left="-20"/>
              <w:jc w:val="both"/>
              <w:rPr>
                <w:i/>
              </w:rPr>
            </w:pPr>
            <w:r>
              <w:rPr>
                <w:i/>
              </w:rPr>
              <w:t>Research Classification</w:t>
            </w:r>
          </w:p>
        </w:tc>
        <w:tc>
          <w:tcPr>
            <w:tcW w:w="6015" w:type="dxa"/>
            <w:tcMar>
              <w:top w:w="100" w:type="dxa"/>
              <w:left w:w="100" w:type="dxa"/>
              <w:bottom w:w="100" w:type="dxa"/>
              <w:right w:w="100" w:type="dxa"/>
            </w:tcMar>
          </w:tcPr>
          <w:p w14:paraId="6F5F9922" w14:textId="77777777" w:rsidR="00637BD3" w:rsidRPr="00DD0D71" w:rsidRDefault="00637BD3" w:rsidP="00F33A7E">
            <w:pPr>
              <w:tabs>
                <w:tab w:val="left" w:pos="2070"/>
                <w:tab w:val="center" w:pos="4320"/>
                <w:tab w:val="right" w:pos="8640"/>
              </w:tabs>
              <w:spacing w:line="276" w:lineRule="auto"/>
              <w:ind w:left="440"/>
              <w:jc w:val="both"/>
            </w:pPr>
            <w:r>
              <w:t>Indicate the appropriate research classification of the proposed project whether basic, applied, development, pilot test, or technology promotion.</w:t>
            </w:r>
          </w:p>
        </w:tc>
      </w:tr>
    </w:tbl>
    <w:p w14:paraId="488EC8B4" w14:textId="77777777" w:rsidR="00637BD3" w:rsidRDefault="00637BD3" w:rsidP="00637BD3">
      <w:pPr>
        <w:tabs>
          <w:tab w:val="left" w:pos="2070"/>
          <w:tab w:val="center" w:pos="4320"/>
          <w:tab w:val="right" w:pos="8640"/>
        </w:tabs>
        <w:spacing w:line="276" w:lineRule="auto"/>
        <w:jc w:val="both"/>
        <w:rPr>
          <w:b/>
        </w:rPr>
      </w:pPr>
    </w:p>
    <w:p w14:paraId="28B68366" w14:textId="77777777" w:rsidR="00637BD3" w:rsidRPr="00DD0D71" w:rsidRDefault="00637BD3" w:rsidP="00637BD3">
      <w:pPr>
        <w:tabs>
          <w:tab w:val="left" w:pos="2070"/>
          <w:tab w:val="center" w:pos="4320"/>
          <w:tab w:val="right" w:pos="8640"/>
        </w:tabs>
        <w:spacing w:line="276" w:lineRule="auto"/>
        <w:jc w:val="both"/>
        <w:rPr>
          <w:b/>
        </w:rPr>
      </w:pPr>
      <w:r w:rsidRPr="00DD0D71">
        <w:rPr>
          <w:b/>
        </w:rPr>
        <w:t>II. TECHNICAL DESCRIPTION</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20"/>
        <w:gridCol w:w="6300"/>
      </w:tblGrid>
      <w:tr w:rsidR="00637BD3" w:rsidRPr="00DD0D71" w14:paraId="6F22E1DA" w14:textId="77777777" w:rsidTr="00F33A7E">
        <w:trPr>
          <w:trHeight w:val="2296"/>
        </w:trPr>
        <w:tc>
          <w:tcPr>
            <w:tcW w:w="2820" w:type="dxa"/>
            <w:tcMar>
              <w:top w:w="100" w:type="dxa"/>
              <w:left w:w="100" w:type="dxa"/>
              <w:bottom w:w="100" w:type="dxa"/>
              <w:right w:w="100" w:type="dxa"/>
            </w:tcMar>
          </w:tcPr>
          <w:p w14:paraId="7CDBAA01" w14:textId="77777777" w:rsidR="00637BD3" w:rsidRPr="00DD0D71" w:rsidRDefault="00637BD3" w:rsidP="00F33A7E">
            <w:pPr>
              <w:tabs>
                <w:tab w:val="left" w:pos="2070"/>
                <w:tab w:val="center" w:pos="4320"/>
                <w:tab w:val="right" w:pos="8640"/>
              </w:tabs>
              <w:spacing w:line="276" w:lineRule="auto"/>
              <w:ind w:left="-20"/>
              <w:jc w:val="both"/>
              <w:rPr>
                <w:i/>
              </w:rPr>
            </w:pPr>
            <w:r w:rsidRPr="00DD0D71">
              <w:rPr>
                <w:i/>
              </w:rPr>
              <w:t>Rationale</w:t>
            </w:r>
          </w:p>
        </w:tc>
        <w:tc>
          <w:tcPr>
            <w:tcW w:w="6300" w:type="dxa"/>
            <w:tcMar>
              <w:top w:w="100" w:type="dxa"/>
              <w:left w:w="100" w:type="dxa"/>
              <w:bottom w:w="100" w:type="dxa"/>
              <w:right w:w="100" w:type="dxa"/>
            </w:tcMar>
          </w:tcPr>
          <w:p w14:paraId="1215F349" w14:textId="77777777" w:rsidR="00637BD3" w:rsidRPr="00DD0D71" w:rsidRDefault="00637BD3" w:rsidP="00F33A7E">
            <w:pPr>
              <w:tabs>
                <w:tab w:val="left" w:pos="2070"/>
                <w:tab w:val="center" w:pos="4320"/>
                <w:tab w:val="right" w:pos="8640"/>
              </w:tabs>
              <w:spacing w:line="276" w:lineRule="auto"/>
              <w:ind w:left="440"/>
              <w:jc w:val="both"/>
            </w:pPr>
            <w:r w:rsidRPr="00DD0D71">
              <w:t>Definition of research problem, scope and coverage, significance of the research project and the justification for its conduct. Include baseline data, statistical data, scientific findings, and among others. Briefly discuss the alignment of the project to the DA thrusts and priorities, its relevance, and merits. Provide a hypothesis or the answer/s to problems and the interventions/technologies to be made.</w:t>
            </w:r>
          </w:p>
        </w:tc>
      </w:tr>
      <w:tr w:rsidR="00637BD3" w:rsidRPr="00DD0D71" w14:paraId="5B41D1D7" w14:textId="77777777" w:rsidTr="00F33A7E">
        <w:trPr>
          <w:trHeight w:val="719"/>
        </w:trPr>
        <w:tc>
          <w:tcPr>
            <w:tcW w:w="2820" w:type="dxa"/>
            <w:tcMar>
              <w:top w:w="100" w:type="dxa"/>
              <w:left w:w="100" w:type="dxa"/>
              <w:bottom w:w="100" w:type="dxa"/>
              <w:right w:w="100" w:type="dxa"/>
            </w:tcMar>
          </w:tcPr>
          <w:p w14:paraId="283F5A17" w14:textId="77777777" w:rsidR="00637BD3" w:rsidRPr="00DD0D71" w:rsidRDefault="00637BD3" w:rsidP="00F33A7E">
            <w:pPr>
              <w:tabs>
                <w:tab w:val="left" w:pos="2070"/>
                <w:tab w:val="center" w:pos="4320"/>
                <w:tab w:val="right" w:pos="8640"/>
              </w:tabs>
              <w:spacing w:line="276" w:lineRule="auto"/>
              <w:ind w:left="-20"/>
              <w:jc w:val="both"/>
              <w:rPr>
                <w:i/>
              </w:rPr>
            </w:pPr>
            <w:r w:rsidRPr="00DD0D71">
              <w:rPr>
                <w:i/>
              </w:rPr>
              <w:t>General Objective</w:t>
            </w:r>
          </w:p>
        </w:tc>
        <w:tc>
          <w:tcPr>
            <w:tcW w:w="6300" w:type="dxa"/>
            <w:tcMar>
              <w:top w:w="100" w:type="dxa"/>
              <w:left w:w="100" w:type="dxa"/>
              <w:bottom w:w="100" w:type="dxa"/>
              <w:right w:w="100" w:type="dxa"/>
            </w:tcMar>
          </w:tcPr>
          <w:p w14:paraId="216FDB6E" w14:textId="77777777" w:rsidR="00637BD3" w:rsidRPr="00DD0D71" w:rsidRDefault="00637BD3" w:rsidP="00F33A7E">
            <w:pPr>
              <w:tabs>
                <w:tab w:val="left" w:pos="2070"/>
                <w:tab w:val="center" w:pos="4320"/>
                <w:tab w:val="right" w:pos="8640"/>
              </w:tabs>
              <w:spacing w:line="276" w:lineRule="auto"/>
              <w:ind w:left="440"/>
              <w:jc w:val="both"/>
            </w:pPr>
            <w:r>
              <w:t xml:space="preserve">The project objective state what the research project was expected to achieve and why it will be undertaken. Generally, its purpose is to </w:t>
            </w:r>
            <w:r w:rsidRPr="00DD0D71">
              <w:t>address the</w:t>
            </w:r>
            <w:r>
              <w:t xml:space="preserve"> </w:t>
            </w:r>
            <w:r w:rsidRPr="00DD0D71">
              <w:lastRenderedPageBreak/>
              <w:t>problems/researchable areas and must be consistent with the title</w:t>
            </w:r>
            <w:r>
              <w:t>.</w:t>
            </w:r>
          </w:p>
        </w:tc>
      </w:tr>
      <w:tr w:rsidR="00637BD3" w:rsidRPr="00DD0D71" w14:paraId="07C2984F" w14:textId="77777777" w:rsidTr="00F33A7E">
        <w:trPr>
          <w:trHeight w:val="260"/>
        </w:trPr>
        <w:tc>
          <w:tcPr>
            <w:tcW w:w="2820" w:type="dxa"/>
            <w:tcMar>
              <w:top w:w="100" w:type="dxa"/>
              <w:left w:w="100" w:type="dxa"/>
              <w:bottom w:w="100" w:type="dxa"/>
              <w:right w:w="100" w:type="dxa"/>
            </w:tcMar>
          </w:tcPr>
          <w:p w14:paraId="071C1EDE" w14:textId="77777777" w:rsidR="00637BD3" w:rsidRPr="00DD0D71" w:rsidRDefault="00637BD3" w:rsidP="00F33A7E">
            <w:pPr>
              <w:tabs>
                <w:tab w:val="left" w:pos="2070"/>
                <w:tab w:val="center" w:pos="4320"/>
                <w:tab w:val="right" w:pos="8640"/>
              </w:tabs>
              <w:spacing w:line="276" w:lineRule="auto"/>
              <w:ind w:left="-20"/>
              <w:jc w:val="both"/>
              <w:rPr>
                <w:i/>
              </w:rPr>
            </w:pPr>
            <w:r w:rsidRPr="00DD0D71">
              <w:rPr>
                <w:i/>
              </w:rPr>
              <w:lastRenderedPageBreak/>
              <w:t>Specific Objectives</w:t>
            </w:r>
          </w:p>
        </w:tc>
        <w:tc>
          <w:tcPr>
            <w:tcW w:w="6300" w:type="dxa"/>
            <w:tcMar>
              <w:top w:w="100" w:type="dxa"/>
              <w:left w:w="100" w:type="dxa"/>
              <w:bottom w:w="100" w:type="dxa"/>
              <w:right w:w="100" w:type="dxa"/>
            </w:tcMar>
          </w:tcPr>
          <w:p w14:paraId="5CD8E47E" w14:textId="77777777" w:rsidR="00637BD3" w:rsidRPr="00DD0D71" w:rsidRDefault="00637BD3" w:rsidP="00F33A7E">
            <w:pPr>
              <w:tabs>
                <w:tab w:val="left" w:pos="2070"/>
                <w:tab w:val="center" w:pos="4320"/>
                <w:tab w:val="right" w:pos="8640"/>
              </w:tabs>
              <w:spacing w:line="276" w:lineRule="auto"/>
              <w:ind w:left="440"/>
              <w:jc w:val="both"/>
            </w:pPr>
            <w:r>
              <w:t xml:space="preserve">The specific objectives are crafted from the general objective to addressed the problem areas as stated in the significance of the project. The articulation of the objectives should use the SMART guide which means </w:t>
            </w:r>
            <w:r w:rsidRPr="00DD0D71">
              <w:t>specific, measurable, attainable, realistic</w:t>
            </w:r>
            <w:r>
              <w:t>/relevant</w:t>
            </w:r>
            <w:r w:rsidRPr="00DD0D71">
              <w:t>, and time-bound</w:t>
            </w:r>
            <w:r>
              <w:t>.</w:t>
            </w:r>
          </w:p>
        </w:tc>
      </w:tr>
      <w:tr w:rsidR="00637BD3" w:rsidRPr="00DD0D71" w14:paraId="36280930" w14:textId="77777777" w:rsidTr="00F33A7E">
        <w:trPr>
          <w:trHeight w:val="260"/>
        </w:trPr>
        <w:tc>
          <w:tcPr>
            <w:tcW w:w="2820" w:type="dxa"/>
            <w:tcBorders>
              <w:bottom w:val="single" w:sz="4" w:space="0" w:color="000000"/>
            </w:tcBorders>
            <w:tcMar>
              <w:top w:w="100" w:type="dxa"/>
              <w:left w:w="100" w:type="dxa"/>
              <w:bottom w:w="100" w:type="dxa"/>
              <w:right w:w="100" w:type="dxa"/>
            </w:tcMar>
          </w:tcPr>
          <w:p w14:paraId="4F59BCB4" w14:textId="77777777" w:rsidR="00637BD3" w:rsidRPr="00DD0D71" w:rsidRDefault="00637BD3" w:rsidP="00F33A7E">
            <w:pPr>
              <w:tabs>
                <w:tab w:val="left" w:pos="2070"/>
                <w:tab w:val="center" w:pos="4320"/>
                <w:tab w:val="right" w:pos="8640"/>
              </w:tabs>
              <w:spacing w:line="276" w:lineRule="auto"/>
              <w:ind w:left="-20"/>
              <w:jc w:val="both"/>
              <w:rPr>
                <w:i/>
              </w:rPr>
            </w:pPr>
            <w:r>
              <w:rPr>
                <w:i/>
              </w:rPr>
              <w:t>Scope and Limitations</w:t>
            </w:r>
          </w:p>
        </w:tc>
        <w:tc>
          <w:tcPr>
            <w:tcW w:w="6300" w:type="dxa"/>
            <w:tcBorders>
              <w:bottom w:val="single" w:sz="4" w:space="0" w:color="000000"/>
            </w:tcBorders>
            <w:tcMar>
              <w:top w:w="100" w:type="dxa"/>
              <w:left w:w="100" w:type="dxa"/>
              <w:bottom w:w="100" w:type="dxa"/>
              <w:right w:w="100" w:type="dxa"/>
            </w:tcMar>
          </w:tcPr>
          <w:p w14:paraId="40A93376" w14:textId="77777777" w:rsidR="00637BD3" w:rsidRDefault="00174AC6" w:rsidP="00F33A7E">
            <w:pPr>
              <w:tabs>
                <w:tab w:val="left" w:pos="2070"/>
                <w:tab w:val="center" w:pos="4320"/>
                <w:tab w:val="right" w:pos="8640"/>
              </w:tabs>
              <w:spacing w:line="276" w:lineRule="auto"/>
              <w:ind w:left="440"/>
              <w:jc w:val="both"/>
            </w:pPr>
            <w:r>
              <w:t xml:space="preserve">This provides a framework for understanding the </w:t>
            </w:r>
          </w:p>
        </w:tc>
      </w:tr>
      <w:tr w:rsidR="00637BD3" w:rsidRPr="00DD0D71" w14:paraId="007AB080" w14:textId="77777777" w:rsidTr="00F33A7E">
        <w:trPr>
          <w:trHeight w:val="327"/>
        </w:trPr>
        <w:tc>
          <w:tcPr>
            <w:tcW w:w="9120" w:type="dxa"/>
            <w:gridSpan w:val="2"/>
            <w:tcBorders>
              <w:top w:val="single" w:sz="4" w:space="0" w:color="000000"/>
              <w:left w:val="nil"/>
              <w:bottom w:val="single" w:sz="4" w:space="0" w:color="000000"/>
              <w:right w:val="nil"/>
            </w:tcBorders>
            <w:tcMar>
              <w:top w:w="100" w:type="dxa"/>
              <w:left w:w="100" w:type="dxa"/>
              <w:bottom w:w="100" w:type="dxa"/>
              <w:right w:w="100" w:type="dxa"/>
            </w:tcMar>
          </w:tcPr>
          <w:p w14:paraId="38F54FAE" w14:textId="77777777" w:rsidR="00637BD3" w:rsidRDefault="00637BD3" w:rsidP="00F33A7E">
            <w:pPr>
              <w:tabs>
                <w:tab w:val="left" w:pos="2070"/>
                <w:tab w:val="center" w:pos="4320"/>
                <w:tab w:val="right" w:pos="8640"/>
              </w:tabs>
              <w:spacing w:line="276" w:lineRule="auto"/>
              <w:jc w:val="both"/>
              <w:rPr>
                <w:b/>
              </w:rPr>
            </w:pPr>
          </w:p>
          <w:p w14:paraId="35FE8680" w14:textId="77777777" w:rsidR="00637BD3" w:rsidRPr="00EB0EEC" w:rsidRDefault="00637BD3" w:rsidP="00F33A7E">
            <w:pPr>
              <w:tabs>
                <w:tab w:val="left" w:pos="2070"/>
                <w:tab w:val="center" w:pos="4320"/>
                <w:tab w:val="right" w:pos="8640"/>
              </w:tabs>
              <w:spacing w:line="276" w:lineRule="auto"/>
              <w:jc w:val="both"/>
              <w:rPr>
                <w:b/>
              </w:rPr>
            </w:pPr>
            <w:r w:rsidRPr="00DD0D71">
              <w:rPr>
                <w:b/>
              </w:rPr>
              <w:t>III.</w:t>
            </w:r>
            <w:r w:rsidRPr="00DD0D71">
              <w:t xml:space="preserve"> </w:t>
            </w:r>
            <w:r>
              <w:rPr>
                <w:b/>
              </w:rPr>
              <w:t>EXPECTED OUTPUT/OUTCOMES AND IMPACT</w:t>
            </w:r>
          </w:p>
        </w:tc>
      </w:tr>
      <w:tr w:rsidR="00637BD3" w:rsidRPr="00DD0D71" w14:paraId="137B5EF3" w14:textId="77777777" w:rsidTr="00F33A7E">
        <w:trPr>
          <w:trHeight w:val="1185"/>
        </w:trPr>
        <w:tc>
          <w:tcPr>
            <w:tcW w:w="2820" w:type="dxa"/>
            <w:tcBorders>
              <w:top w:val="single" w:sz="4" w:space="0" w:color="000000"/>
            </w:tcBorders>
            <w:tcMar>
              <w:top w:w="100" w:type="dxa"/>
              <w:left w:w="100" w:type="dxa"/>
              <w:bottom w:w="100" w:type="dxa"/>
              <w:right w:w="100" w:type="dxa"/>
            </w:tcMar>
          </w:tcPr>
          <w:p w14:paraId="7DD1C35C" w14:textId="77777777" w:rsidR="00637BD3" w:rsidRPr="00DD0D71" w:rsidRDefault="00637BD3" w:rsidP="00F33A7E">
            <w:pPr>
              <w:tabs>
                <w:tab w:val="left" w:pos="2070"/>
                <w:tab w:val="center" w:pos="4320"/>
                <w:tab w:val="right" w:pos="8640"/>
              </w:tabs>
              <w:spacing w:line="276" w:lineRule="auto"/>
              <w:ind w:left="-20"/>
              <w:jc w:val="both"/>
              <w:rPr>
                <w:i/>
              </w:rPr>
            </w:pPr>
            <w:r w:rsidRPr="00DD0D71">
              <w:rPr>
                <w:i/>
              </w:rPr>
              <w:t>Expected Output</w:t>
            </w:r>
          </w:p>
        </w:tc>
        <w:tc>
          <w:tcPr>
            <w:tcW w:w="6300" w:type="dxa"/>
            <w:tcBorders>
              <w:top w:val="single" w:sz="4" w:space="0" w:color="000000"/>
            </w:tcBorders>
            <w:tcMar>
              <w:top w:w="100" w:type="dxa"/>
              <w:left w:w="100" w:type="dxa"/>
              <w:bottom w:w="100" w:type="dxa"/>
              <w:right w:w="100" w:type="dxa"/>
            </w:tcMar>
          </w:tcPr>
          <w:p w14:paraId="7340AEB6" w14:textId="77777777" w:rsidR="00637BD3" w:rsidRPr="00DD0D71" w:rsidRDefault="00637BD3" w:rsidP="00F33A7E">
            <w:pPr>
              <w:tabs>
                <w:tab w:val="left" w:pos="2070"/>
                <w:tab w:val="center" w:pos="4320"/>
                <w:tab w:val="right" w:pos="8640"/>
              </w:tabs>
              <w:spacing w:line="276" w:lineRule="auto"/>
              <w:ind w:left="450"/>
              <w:jc w:val="both"/>
            </w:pPr>
            <w:r>
              <w:t xml:space="preserve">The expected output indicates the specific products, processes or services, information or technologies which the project is expected to produce. </w:t>
            </w:r>
            <w:r w:rsidRPr="00DD0D71">
              <w:t>Provide output per objective following the 6Ps metrics.</w:t>
            </w:r>
          </w:p>
        </w:tc>
      </w:tr>
      <w:tr w:rsidR="00637BD3" w:rsidRPr="00DD0D71" w14:paraId="61B8539B" w14:textId="77777777" w:rsidTr="00F33A7E">
        <w:trPr>
          <w:trHeight w:val="585"/>
        </w:trPr>
        <w:tc>
          <w:tcPr>
            <w:tcW w:w="2820" w:type="dxa"/>
            <w:tcMar>
              <w:top w:w="100" w:type="dxa"/>
              <w:left w:w="100" w:type="dxa"/>
              <w:bottom w:w="100" w:type="dxa"/>
              <w:right w:w="100" w:type="dxa"/>
            </w:tcMar>
          </w:tcPr>
          <w:p w14:paraId="7EF65A3A" w14:textId="77777777" w:rsidR="00637BD3" w:rsidRPr="00DD0D71" w:rsidRDefault="00637BD3" w:rsidP="00F33A7E">
            <w:pPr>
              <w:tabs>
                <w:tab w:val="left" w:pos="2070"/>
                <w:tab w:val="center" w:pos="4320"/>
                <w:tab w:val="right" w:pos="8640"/>
              </w:tabs>
              <w:spacing w:line="276" w:lineRule="auto"/>
              <w:ind w:left="-20"/>
              <w:jc w:val="both"/>
              <w:rPr>
                <w:i/>
              </w:rPr>
            </w:pPr>
            <w:r w:rsidRPr="00DD0D71">
              <w:rPr>
                <w:i/>
              </w:rPr>
              <w:t>Outcome</w:t>
            </w:r>
          </w:p>
        </w:tc>
        <w:tc>
          <w:tcPr>
            <w:tcW w:w="6300" w:type="dxa"/>
            <w:tcMar>
              <w:top w:w="100" w:type="dxa"/>
              <w:left w:w="100" w:type="dxa"/>
              <w:bottom w:w="100" w:type="dxa"/>
              <w:right w:w="100" w:type="dxa"/>
            </w:tcMar>
          </w:tcPr>
          <w:p w14:paraId="4BF06DFD" w14:textId="77777777" w:rsidR="00637BD3" w:rsidRPr="00DD0D71" w:rsidRDefault="00637BD3" w:rsidP="00F33A7E">
            <w:pPr>
              <w:spacing w:line="276" w:lineRule="auto"/>
              <w:ind w:left="450"/>
              <w:jc w:val="both"/>
            </w:pPr>
            <w:r>
              <w:t>This pertains short to medium term impacts of the project’s successful completion on its targeted beneficiaries.</w:t>
            </w:r>
          </w:p>
        </w:tc>
      </w:tr>
      <w:tr w:rsidR="00637BD3" w:rsidRPr="00DD0D71" w14:paraId="271ED2B0" w14:textId="77777777" w:rsidTr="00F33A7E">
        <w:trPr>
          <w:trHeight w:val="676"/>
        </w:trPr>
        <w:tc>
          <w:tcPr>
            <w:tcW w:w="2820" w:type="dxa"/>
            <w:tcMar>
              <w:top w:w="100" w:type="dxa"/>
              <w:left w:w="100" w:type="dxa"/>
              <w:bottom w:w="100" w:type="dxa"/>
              <w:right w:w="100" w:type="dxa"/>
            </w:tcMar>
          </w:tcPr>
          <w:p w14:paraId="776C5332" w14:textId="77777777" w:rsidR="00637BD3" w:rsidRPr="00DD0D71" w:rsidRDefault="00637BD3" w:rsidP="00F33A7E">
            <w:pPr>
              <w:tabs>
                <w:tab w:val="left" w:pos="2070"/>
                <w:tab w:val="center" w:pos="4320"/>
                <w:tab w:val="right" w:pos="8640"/>
              </w:tabs>
              <w:spacing w:line="276" w:lineRule="auto"/>
              <w:ind w:left="-20"/>
              <w:jc w:val="both"/>
              <w:rPr>
                <w:i/>
              </w:rPr>
            </w:pPr>
            <w:r w:rsidRPr="00DD0D71">
              <w:rPr>
                <w:i/>
              </w:rPr>
              <w:t>Impact</w:t>
            </w:r>
          </w:p>
        </w:tc>
        <w:tc>
          <w:tcPr>
            <w:tcW w:w="6300" w:type="dxa"/>
            <w:tcMar>
              <w:top w:w="100" w:type="dxa"/>
              <w:left w:w="100" w:type="dxa"/>
              <w:bottom w:w="100" w:type="dxa"/>
              <w:right w:w="100" w:type="dxa"/>
            </w:tcMar>
          </w:tcPr>
          <w:p w14:paraId="11C0A8F7" w14:textId="77777777" w:rsidR="00637BD3" w:rsidRPr="00DD0D71" w:rsidRDefault="00637BD3" w:rsidP="00F33A7E">
            <w:pPr>
              <w:tabs>
                <w:tab w:val="left" w:pos="2070"/>
                <w:tab w:val="center" w:pos="4320"/>
                <w:tab w:val="right" w:pos="8640"/>
              </w:tabs>
              <w:spacing w:line="276" w:lineRule="auto"/>
              <w:ind w:left="440"/>
              <w:jc w:val="both"/>
            </w:pPr>
            <w:r>
              <w:t>The l</w:t>
            </w:r>
            <w:r w:rsidRPr="00DD0D71">
              <w:t>ong term effects of the project to its intended beneficiaries after its successful completion in terms of social, environmental, and economic impact.</w:t>
            </w:r>
          </w:p>
        </w:tc>
      </w:tr>
    </w:tbl>
    <w:p w14:paraId="6485844D" w14:textId="77777777" w:rsidR="00637BD3" w:rsidRDefault="00637BD3" w:rsidP="00637BD3">
      <w:pPr>
        <w:spacing w:line="276" w:lineRule="auto"/>
        <w:jc w:val="both"/>
        <w:rPr>
          <w:b/>
        </w:rPr>
      </w:pPr>
    </w:p>
    <w:p w14:paraId="71315A0F" w14:textId="77777777" w:rsidR="00637BD3" w:rsidRDefault="00637BD3" w:rsidP="00637BD3">
      <w:pPr>
        <w:spacing w:line="276" w:lineRule="auto"/>
        <w:jc w:val="both"/>
        <w:rPr>
          <w:b/>
        </w:rPr>
      </w:pPr>
    </w:p>
    <w:p w14:paraId="0D58D45C" w14:textId="77777777" w:rsidR="00637BD3" w:rsidRDefault="00637BD3" w:rsidP="00637BD3">
      <w:pPr>
        <w:spacing w:line="276" w:lineRule="auto"/>
        <w:jc w:val="both"/>
        <w:rPr>
          <w:b/>
        </w:rPr>
      </w:pPr>
    </w:p>
    <w:p w14:paraId="23D777E9" w14:textId="77777777" w:rsidR="00637BD3" w:rsidRDefault="00637BD3" w:rsidP="00637BD3">
      <w:pPr>
        <w:spacing w:line="276" w:lineRule="auto"/>
        <w:jc w:val="both"/>
        <w:rPr>
          <w:b/>
        </w:rPr>
      </w:pPr>
    </w:p>
    <w:p w14:paraId="1C1FD8C0" w14:textId="77777777" w:rsidR="00637BD3" w:rsidRDefault="00637BD3" w:rsidP="00637BD3">
      <w:pPr>
        <w:spacing w:line="276" w:lineRule="auto"/>
        <w:jc w:val="both"/>
        <w:rPr>
          <w:b/>
        </w:rPr>
      </w:pPr>
    </w:p>
    <w:p w14:paraId="0CCAEC95" w14:textId="77777777" w:rsidR="00637BD3" w:rsidRDefault="00637BD3" w:rsidP="00637BD3">
      <w:pPr>
        <w:spacing w:line="276" w:lineRule="auto"/>
        <w:jc w:val="both"/>
        <w:rPr>
          <w:b/>
        </w:rPr>
      </w:pPr>
    </w:p>
    <w:p w14:paraId="5FE2D7C2" w14:textId="77777777" w:rsidR="00637BD3" w:rsidRDefault="00637BD3" w:rsidP="00637BD3">
      <w:pPr>
        <w:spacing w:line="276" w:lineRule="auto"/>
        <w:jc w:val="both"/>
        <w:rPr>
          <w:b/>
        </w:rPr>
      </w:pPr>
    </w:p>
    <w:p w14:paraId="1C7C2032" w14:textId="77777777" w:rsidR="00CA5A37" w:rsidRDefault="00CA5A37"/>
    <w:sectPr w:rsidR="00CA5A37" w:rsidSect="005C0655">
      <w:headerReference w:type="default" r:id="rId8"/>
      <w:footerReference w:type="default" r:id="rId9"/>
      <w:pgSz w:w="11904" w:h="16836"/>
      <w:pgMar w:top="1440" w:right="1440" w:bottom="1440" w:left="1440" w:header="170"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69867" w14:textId="77777777" w:rsidR="00B20430" w:rsidRDefault="00B20430" w:rsidP="00637BD3">
      <w:r>
        <w:separator/>
      </w:r>
    </w:p>
  </w:endnote>
  <w:endnote w:type="continuationSeparator" w:id="0">
    <w:p w14:paraId="7F4826D2" w14:textId="77777777" w:rsidR="00B20430" w:rsidRDefault="00B20430" w:rsidP="0063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pple Chancery">
    <w:altName w:val="Arial"/>
    <w:charset w:val="B1"/>
    <w:family w:val="script"/>
    <w:pitch w:val="variable"/>
    <w:sig w:usb0="80000867" w:usb1="00000003" w:usb2="00000000" w:usb3="00000000" w:csb0="000001F3"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404494"/>
      <w:docPartObj>
        <w:docPartGallery w:val="Page Numbers (Bottom of Page)"/>
        <w:docPartUnique/>
      </w:docPartObj>
    </w:sdtPr>
    <w:sdtEndPr>
      <w:rPr>
        <w:noProof/>
      </w:rPr>
    </w:sdtEndPr>
    <w:sdtContent>
      <w:p w14:paraId="58E5F6CD" w14:textId="2FA0EB40" w:rsidR="00D0383D" w:rsidRDefault="00D038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4E14A" w14:textId="7C0B4F16" w:rsidR="00637BD3" w:rsidRDefault="00637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BBC3C" w14:textId="77777777" w:rsidR="00B20430" w:rsidRDefault="00B20430" w:rsidP="00637BD3">
      <w:r>
        <w:separator/>
      </w:r>
    </w:p>
  </w:footnote>
  <w:footnote w:type="continuationSeparator" w:id="0">
    <w:p w14:paraId="1B433E6D" w14:textId="77777777" w:rsidR="00B20430" w:rsidRDefault="00B20430" w:rsidP="00637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E2D24" w14:textId="77777777" w:rsidR="00137743" w:rsidRDefault="00637BD3" w:rsidP="00D41281">
    <w:pPr>
      <w:pStyle w:val="Header"/>
      <w:shd w:val="clear" w:color="auto" w:fill="E2EFD9" w:themeFill="accent6" w:themeFillTint="33"/>
      <w:ind w:right="-1440"/>
      <w:rPr>
        <w:rFonts w:ascii="Calibri" w:hAnsi="Calibri" w:cs="Calibri"/>
        <w:color w:val="000000"/>
        <w:sz w:val="20"/>
        <w:szCs w:val="20"/>
        <w:bdr w:val="none" w:sz="0" w:space="0" w:color="auto" w:frame="1"/>
      </w:rPr>
    </w:pPr>
    <w:r w:rsidRPr="00FC2E86">
      <w:rPr>
        <w:noProof/>
        <w:sz w:val="20"/>
        <w:szCs w:val="20"/>
      </w:rPr>
      <w:drawing>
        <wp:anchor distT="0" distB="0" distL="0" distR="0" simplePos="0" relativeHeight="251659264" behindDoc="1" locked="0" layoutInCell="1" allowOverlap="1" wp14:anchorId="049654F1" wp14:editId="16455F4B">
          <wp:simplePos x="0" y="0"/>
          <wp:positionH relativeFrom="column">
            <wp:posOffset>-890270</wp:posOffset>
          </wp:positionH>
          <wp:positionV relativeFrom="paragraph">
            <wp:posOffset>-3175</wp:posOffset>
          </wp:positionV>
          <wp:extent cx="2534920" cy="995045"/>
          <wp:effectExtent l="0" t="0" r="635" b="5715"/>
          <wp:wrapSquare wrapText="bothSides"/>
          <wp:docPr id="388719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t="49522" b="28772"/>
                  <a:stretch/>
                </pic:blipFill>
                <pic:spPr bwMode="auto">
                  <a:xfrm>
                    <a:off x="0" y="0"/>
                    <a:ext cx="2534920" cy="995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4324">
      <w:rPr>
        <w:rFonts w:ascii="Calibri" w:hAnsi="Calibri" w:cs="Calibri"/>
        <w:color w:val="000000"/>
        <w:sz w:val="20"/>
        <w:szCs w:val="20"/>
        <w:bdr w:val="none" w:sz="0" w:space="0" w:color="auto" w:frame="1"/>
      </w:rPr>
      <w:t xml:space="preserve">     </w:t>
    </w:r>
  </w:p>
  <w:p w14:paraId="5C267C0B" w14:textId="77777777" w:rsidR="00137743" w:rsidRDefault="00137743" w:rsidP="00D41281">
    <w:pPr>
      <w:pStyle w:val="Header"/>
      <w:shd w:val="clear" w:color="auto" w:fill="E2EFD9" w:themeFill="accent6" w:themeFillTint="33"/>
      <w:ind w:right="-1440"/>
      <w:rPr>
        <w:rFonts w:ascii="Calibri" w:hAnsi="Calibri" w:cs="Calibri"/>
        <w:color w:val="000000"/>
        <w:sz w:val="20"/>
        <w:szCs w:val="20"/>
        <w:bdr w:val="none" w:sz="0" w:space="0" w:color="auto" w:frame="1"/>
      </w:rPr>
    </w:pPr>
    <w:r>
      <w:rPr>
        <w:rFonts w:ascii="Calibri" w:hAnsi="Calibri" w:cs="Calibri"/>
        <w:color w:val="000000"/>
        <w:sz w:val="20"/>
        <w:szCs w:val="20"/>
        <w:bdr w:val="none" w:sz="0" w:space="0" w:color="auto" w:frame="1"/>
      </w:rPr>
      <w:t xml:space="preserve">    </w:t>
    </w:r>
  </w:p>
  <w:p w14:paraId="4B719427" w14:textId="77777777" w:rsidR="00637BD3" w:rsidRPr="00FC2E86" w:rsidRDefault="00137743" w:rsidP="00D41281">
    <w:pPr>
      <w:pStyle w:val="Header"/>
      <w:shd w:val="clear" w:color="auto" w:fill="E2EFD9" w:themeFill="accent6" w:themeFillTint="33"/>
      <w:ind w:right="-1440"/>
      <w:rPr>
        <w:rFonts w:ascii="Calibri" w:hAnsi="Calibri" w:cs="Calibri"/>
        <w:color w:val="000000"/>
        <w:sz w:val="20"/>
        <w:szCs w:val="20"/>
        <w:bdr w:val="none" w:sz="0" w:space="0" w:color="auto" w:frame="1"/>
      </w:rPr>
    </w:pPr>
    <w:r>
      <w:rPr>
        <w:rFonts w:ascii="Calibri" w:hAnsi="Calibri" w:cs="Calibri"/>
        <w:color w:val="000000"/>
        <w:sz w:val="20"/>
        <w:szCs w:val="20"/>
        <w:bdr w:val="none" w:sz="0" w:space="0" w:color="auto" w:frame="1"/>
      </w:rPr>
      <w:t xml:space="preserve">     </w:t>
    </w:r>
    <w:r w:rsidR="00637BD3" w:rsidRPr="00FC2E86">
      <w:rPr>
        <w:rFonts w:ascii="Calibri" w:hAnsi="Calibri" w:cs="Calibri"/>
        <w:color w:val="000000"/>
        <w:sz w:val="20"/>
        <w:szCs w:val="20"/>
        <w:bdr w:val="none" w:sz="0" w:space="0" w:color="auto" w:frame="1"/>
      </w:rPr>
      <w:t>Republic of the Philippines</w:t>
    </w:r>
    <w:r w:rsidR="00C84324">
      <w:rPr>
        <w:rFonts w:ascii="Calibri" w:hAnsi="Calibri" w:cs="Calibri"/>
        <w:color w:val="000000"/>
        <w:sz w:val="20"/>
        <w:szCs w:val="20"/>
        <w:bdr w:val="none" w:sz="0" w:space="0" w:color="auto" w:frame="1"/>
      </w:rPr>
      <w:t xml:space="preserve"> </w:t>
    </w:r>
  </w:p>
  <w:p w14:paraId="5F4D740F" w14:textId="77777777" w:rsidR="00637BD3" w:rsidRPr="00A55AA5" w:rsidRDefault="00C84324" w:rsidP="00D41281">
    <w:pPr>
      <w:pStyle w:val="Header"/>
      <w:shd w:val="clear" w:color="auto" w:fill="E2EFD9" w:themeFill="accent6" w:themeFillTint="33"/>
      <w:ind w:right="-1440"/>
      <w:rPr>
        <w:rFonts w:ascii="Calibri" w:hAnsi="Calibri" w:cs="Calibri"/>
        <w:color w:val="000000"/>
        <w:bdr w:val="none" w:sz="0" w:space="0" w:color="auto" w:frame="1"/>
      </w:rPr>
    </w:pPr>
    <w:r>
      <w:rPr>
        <w:rFonts w:ascii="Calibri" w:hAnsi="Calibri" w:cs="Calibri"/>
        <w:color w:val="000000"/>
        <w:sz w:val="20"/>
        <w:szCs w:val="20"/>
        <w:bdr w:val="none" w:sz="0" w:space="0" w:color="auto" w:frame="1"/>
      </w:rPr>
      <w:t xml:space="preserve">     </w:t>
    </w:r>
    <w:r w:rsidR="00A55AA5" w:rsidRPr="00A55AA5">
      <w:rPr>
        <w:rFonts w:ascii="Old English Text MT" w:hAnsi="Old English Text MT"/>
      </w:rPr>
      <w:t>Isabela State University</w:t>
    </w:r>
  </w:p>
  <w:p w14:paraId="396A3FC3" w14:textId="77777777" w:rsidR="00637BD3" w:rsidRPr="00C354E1" w:rsidRDefault="00C84324" w:rsidP="00D41281">
    <w:pPr>
      <w:pStyle w:val="Header"/>
      <w:shd w:val="clear" w:color="auto" w:fill="E2EFD9" w:themeFill="accent6" w:themeFillTint="33"/>
      <w:ind w:right="-1440"/>
      <w:rPr>
        <w:rFonts w:ascii="Calibri" w:hAnsi="Calibri" w:cs="Calibri"/>
        <w:b/>
        <w:bCs/>
        <w:color w:val="538135" w:themeColor="accent6" w:themeShade="BF"/>
        <w:bdr w:val="none" w:sz="0" w:space="0" w:color="auto" w:frame="1"/>
      </w:rPr>
    </w:pPr>
    <w:r>
      <w:rPr>
        <w:rFonts w:ascii="Calibri" w:hAnsi="Calibri" w:cs="Calibri"/>
        <w:b/>
        <w:bCs/>
        <w:color w:val="538135" w:themeColor="accent6" w:themeShade="BF"/>
        <w:sz w:val="20"/>
        <w:szCs w:val="20"/>
        <w:bdr w:val="none" w:sz="0" w:space="0" w:color="auto" w:frame="1"/>
      </w:rPr>
      <w:t xml:space="preserve">     </w:t>
    </w:r>
    <w:r w:rsidR="00637BD3" w:rsidRPr="00C354E1">
      <w:rPr>
        <w:rFonts w:ascii="Calibri" w:hAnsi="Calibri" w:cs="Calibri"/>
        <w:b/>
        <w:bCs/>
        <w:color w:val="538135" w:themeColor="accent6" w:themeShade="BF"/>
        <w:bdr w:val="none" w:sz="0" w:space="0" w:color="auto" w:frame="1"/>
      </w:rPr>
      <w:t>UNIVERSITY RESEARCH DEPARTMENT</w:t>
    </w:r>
  </w:p>
  <w:p w14:paraId="3C1CED4A" w14:textId="77777777" w:rsidR="00637BD3" w:rsidRDefault="00C84324" w:rsidP="00D41281">
    <w:pPr>
      <w:pStyle w:val="Header"/>
      <w:pBdr>
        <w:bottom w:val="single" w:sz="12" w:space="1" w:color="auto"/>
      </w:pBdr>
      <w:shd w:val="clear" w:color="auto" w:fill="E2EFD9" w:themeFill="accent6" w:themeFillTint="33"/>
      <w:ind w:right="-1440"/>
      <w:rPr>
        <w:rFonts w:ascii="Calibri" w:hAnsi="Calibri" w:cs="Calibri"/>
        <w:color w:val="000000"/>
        <w:sz w:val="20"/>
        <w:szCs w:val="20"/>
        <w:bdr w:val="none" w:sz="0" w:space="0" w:color="auto" w:frame="1"/>
      </w:rPr>
    </w:pPr>
    <w:r>
      <w:rPr>
        <w:rFonts w:ascii="Calibri" w:hAnsi="Calibri" w:cs="Calibri"/>
        <w:color w:val="000000"/>
        <w:sz w:val="20"/>
        <w:szCs w:val="20"/>
        <w:bdr w:val="none" w:sz="0" w:space="0" w:color="auto" w:frame="1"/>
      </w:rPr>
      <w:t xml:space="preserve">     </w:t>
    </w:r>
    <w:r w:rsidR="00637BD3" w:rsidRPr="00FC2E86">
      <w:rPr>
        <w:rFonts w:ascii="Calibri" w:hAnsi="Calibri" w:cs="Calibri"/>
        <w:color w:val="000000"/>
        <w:sz w:val="20"/>
        <w:szCs w:val="20"/>
        <w:bdr w:val="none" w:sz="0" w:space="0" w:color="auto" w:frame="1"/>
      </w:rPr>
      <w:t>San Fabian, Echague, Isabela</w:t>
    </w:r>
  </w:p>
  <w:p w14:paraId="3CC7F45E" w14:textId="77777777" w:rsidR="00637BD3" w:rsidRPr="0019372B" w:rsidRDefault="0019372B" w:rsidP="003B6D6C">
    <w:pPr>
      <w:pStyle w:val="Header"/>
      <w:ind w:left="-1440" w:right="-1440" w:firstLine="22"/>
      <w:rPr>
        <w:rFonts w:ascii="Apple Chancery" w:eastAsia="Brush Script MT" w:hAnsi="Apple Chancery" w:cs="Apple Chancery"/>
        <w:color w:val="000000"/>
        <w:bdr w:val="none" w:sz="0" w:space="0" w:color="auto" w:frame="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100000" w14:t="100000" w14:r="0" w14:b="0"/>
            </w14:path>
          </w14:gradFill>
        </w14:textFill>
      </w:rPr>
    </w:pPr>
    <w:r>
      <w:rPr>
        <w:rFonts w:ascii="Apple Chancery" w:eastAsia="Brush Script MT" w:hAnsi="Apple Chancery" w:cs="Apple Chancery"/>
        <w:color w:val="FFC000" w:themeColor="accent4"/>
        <w:bdr w:val="none" w:sz="0" w:space="0" w:color="auto" w:frame="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100000" w14:t="100000" w14:r="0" w14:b="0"/>
            </w14:path>
          </w14:gradFill>
        </w14:textFill>
      </w:rPr>
      <w:t xml:space="preserve">                     </w:t>
    </w:r>
    <w:r w:rsidR="00C354E1">
      <w:rPr>
        <w:rFonts w:ascii="Apple Chancery" w:eastAsia="Brush Script MT" w:hAnsi="Apple Chancery" w:cs="Apple Chancery"/>
        <w:color w:val="FFC000" w:themeColor="accent4"/>
        <w:bdr w:val="none" w:sz="0" w:space="0" w:color="auto" w:frame="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100000" w14:t="100000" w14:r="0" w14:b="0"/>
            </w14:path>
          </w14:gradFill>
        </w14:textFill>
      </w:rPr>
      <w:t xml:space="preserve">                                                            </w:t>
    </w:r>
    <w:r w:rsidR="00637BD3" w:rsidRPr="00C84324">
      <w:rPr>
        <w:rFonts w:ascii="Apple Chancery" w:eastAsia="Brush Script MT" w:hAnsi="Apple Chancery" w:cs="Apple Chancery" w:hint="cs"/>
        <w:color w:val="FFC000" w:themeColor="accent4"/>
        <w:bdr w:val="none" w:sz="0" w:space="0" w:color="auto" w:frame="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100000" w14:t="100000" w14:r="0" w14:b="0"/>
            </w14:path>
          </w14:gradFill>
        </w14:textFill>
      </w:rPr>
      <w:t>Research for Development and Innovation (ReDI)</w:t>
    </w:r>
    <w:r w:rsidR="00637BD3" w:rsidRPr="00C84324">
      <w:rPr>
        <w:rFonts w:ascii="Apple Chancery" w:eastAsia="Brush Script MT" w:hAnsi="Apple Chancery" w:cs="Apple Chancery" w:hint="cs"/>
        <w:color w:val="000000"/>
        <w:bdr w:val="none" w:sz="0" w:space="0" w:color="auto" w:frame="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100000" w14:t="100000" w14:r="0" w14:b="0"/>
            </w14:path>
          </w14:gradFill>
        </w14:textFill>
      </w:rPr>
      <w:fldChar w:fldCharType="begin"/>
    </w:r>
    <w:r w:rsidR="00637BD3" w:rsidRPr="00C84324">
      <w:rPr>
        <w:rFonts w:ascii="Apple Chancery" w:eastAsia="Brush Script MT" w:hAnsi="Apple Chancery" w:cs="Apple Chancery" w:hint="cs"/>
        <w:color w:val="000000"/>
        <w:bdr w:val="none" w:sz="0" w:space="0" w:color="auto" w:frame="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100000" w14:t="100000" w14:r="0" w14:b="0"/>
            </w14:path>
          </w14:gradFill>
        </w14:textFill>
      </w:rPr>
      <w:instrText xml:space="preserve"> INCLUDEPICTURE "https://lh4.googleusercontent.com/lMqco6AGjGb5xRsYZrzEFnxVxpb3kaItPbyKASmBRYQvnf2b2-ZHIkcGfC8-X0F6LKP7oWiFHQWPZjboJKOQ_9F1Cd1x3jJ6lAYHIaPtqY3xF-dz3dDticL06ypQS61v_eFMNOLo0veM" \* MERGEFORMATINET </w:instrText>
    </w:r>
    <w:r w:rsidR="00637BD3" w:rsidRPr="00C84324">
      <w:rPr>
        <w:rFonts w:ascii="Apple Chancery" w:eastAsia="Brush Script MT" w:hAnsi="Apple Chancery" w:cs="Apple Chancery" w:hint="cs"/>
        <w:color w:val="000000"/>
        <w:bdr w:val="none" w:sz="0" w:space="0" w:color="auto" w:frame="1"/>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path w14:path="circle">
              <w14:fillToRect w14:l="100000" w14:t="100000" w14:r="0" w14:b="0"/>
            </w14:path>
          </w14:gradFill>
        </w14:textFil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52B8"/>
    <w:multiLevelType w:val="multilevel"/>
    <w:tmpl w:val="1D8E15BA"/>
    <w:lvl w:ilvl="0">
      <w:start w:val="1"/>
      <w:numFmt w:val="decimal"/>
      <w:lvlText w:val="%1."/>
      <w:lvlJc w:val="left"/>
      <w:pPr>
        <w:tabs>
          <w:tab w:val="num" w:pos="720"/>
        </w:tabs>
        <w:ind w:left="720" w:hanging="360"/>
      </w:pPr>
      <w:rPr>
        <w:rFonts w:ascii="Times New Roman" w:eastAsia="Times New Roman" w:hAnsi="Times New Roman" w:cstheme="minorHAnsi"/>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8342DB"/>
    <w:multiLevelType w:val="hybridMultilevel"/>
    <w:tmpl w:val="2D800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FE744F"/>
    <w:multiLevelType w:val="multilevel"/>
    <w:tmpl w:val="A5C27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2C3D95"/>
    <w:multiLevelType w:val="multilevel"/>
    <w:tmpl w:val="755EF5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00128A0"/>
    <w:multiLevelType w:val="multilevel"/>
    <w:tmpl w:val="6EB44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BC3F57"/>
    <w:multiLevelType w:val="multilevel"/>
    <w:tmpl w:val="DB94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24FD7"/>
    <w:multiLevelType w:val="multilevel"/>
    <w:tmpl w:val="404298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7226E51"/>
    <w:multiLevelType w:val="multilevel"/>
    <w:tmpl w:val="DF2C56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8FC09B9"/>
    <w:multiLevelType w:val="hybridMultilevel"/>
    <w:tmpl w:val="0ACC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A2120"/>
    <w:multiLevelType w:val="multilevel"/>
    <w:tmpl w:val="DB94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43122"/>
    <w:multiLevelType w:val="multilevel"/>
    <w:tmpl w:val="1D8E15BA"/>
    <w:lvl w:ilvl="0">
      <w:start w:val="1"/>
      <w:numFmt w:val="decimal"/>
      <w:lvlText w:val="%1."/>
      <w:lvlJc w:val="left"/>
      <w:pPr>
        <w:tabs>
          <w:tab w:val="num" w:pos="720"/>
        </w:tabs>
        <w:ind w:left="720" w:hanging="360"/>
      </w:pPr>
      <w:rPr>
        <w:rFonts w:ascii="Times New Roman" w:eastAsia="Times New Roman" w:hAnsi="Times New Roman" w:cstheme="minorHAnsi"/>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393EAD"/>
    <w:multiLevelType w:val="hybridMultilevel"/>
    <w:tmpl w:val="2D2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1E4CF1"/>
    <w:multiLevelType w:val="hybridMultilevel"/>
    <w:tmpl w:val="0B840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3"/>
  </w:num>
  <w:num w:numId="5">
    <w:abstractNumId w:val="2"/>
  </w:num>
  <w:num w:numId="6">
    <w:abstractNumId w:val="10"/>
  </w:num>
  <w:num w:numId="7">
    <w:abstractNumId w:val="0"/>
  </w:num>
  <w:num w:numId="8">
    <w:abstractNumId w:val="9"/>
  </w:num>
  <w:num w:numId="9">
    <w:abstractNumId w:val="11"/>
  </w:num>
  <w:num w:numId="10">
    <w:abstractNumId w:val="5"/>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D3"/>
    <w:rsid w:val="00040908"/>
    <w:rsid w:val="000A1E42"/>
    <w:rsid w:val="0012797A"/>
    <w:rsid w:val="00137743"/>
    <w:rsid w:val="001451A7"/>
    <w:rsid w:val="00174AC6"/>
    <w:rsid w:val="0019372B"/>
    <w:rsid w:val="00202A13"/>
    <w:rsid w:val="0022180F"/>
    <w:rsid w:val="0026624B"/>
    <w:rsid w:val="0029423B"/>
    <w:rsid w:val="002A5829"/>
    <w:rsid w:val="002D41CC"/>
    <w:rsid w:val="003B6D6C"/>
    <w:rsid w:val="003B6F90"/>
    <w:rsid w:val="003D5AF3"/>
    <w:rsid w:val="004122C5"/>
    <w:rsid w:val="00461676"/>
    <w:rsid w:val="004D6C25"/>
    <w:rsid w:val="005A7BB2"/>
    <w:rsid w:val="005C0655"/>
    <w:rsid w:val="005C3F20"/>
    <w:rsid w:val="005D6B14"/>
    <w:rsid w:val="005F0526"/>
    <w:rsid w:val="00615D01"/>
    <w:rsid w:val="00637BD3"/>
    <w:rsid w:val="00676961"/>
    <w:rsid w:val="00697737"/>
    <w:rsid w:val="006C72D4"/>
    <w:rsid w:val="00764B40"/>
    <w:rsid w:val="007B208F"/>
    <w:rsid w:val="007F13A2"/>
    <w:rsid w:val="00807BFA"/>
    <w:rsid w:val="008D24B6"/>
    <w:rsid w:val="008F3E46"/>
    <w:rsid w:val="009331F9"/>
    <w:rsid w:val="0094545F"/>
    <w:rsid w:val="00965607"/>
    <w:rsid w:val="00994020"/>
    <w:rsid w:val="009B7CB9"/>
    <w:rsid w:val="009D6FA7"/>
    <w:rsid w:val="00A30E9D"/>
    <w:rsid w:val="00A55AA5"/>
    <w:rsid w:val="00A74BF9"/>
    <w:rsid w:val="00A84445"/>
    <w:rsid w:val="00AA758A"/>
    <w:rsid w:val="00AB03CD"/>
    <w:rsid w:val="00AC396E"/>
    <w:rsid w:val="00AD07AA"/>
    <w:rsid w:val="00B20430"/>
    <w:rsid w:val="00B8758C"/>
    <w:rsid w:val="00BD2FD8"/>
    <w:rsid w:val="00BE6CFF"/>
    <w:rsid w:val="00C345BD"/>
    <w:rsid w:val="00C354E1"/>
    <w:rsid w:val="00C461D8"/>
    <w:rsid w:val="00C64E75"/>
    <w:rsid w:val="00C7034D"/>
    <w:rsid w:val="00C84324"/>
    <w:rsid w:val="00CA5A37"/>
    <w:rsid w:val="00D0383D"/>
    <w:rsid w:val="00D41281"/>
    <w:rsid w:val="00DE627D"/>
    <w:rsid w:val="00DE7C6E"/>
    <w:rsid w:val="00E15A1F"/>
    <w:rsid w:val="00F12A76"/>
    <w:rsid w:val="00F17D77"/>
    <w:rsid w:val="00F21850"/>
    <w:rsid w:val="00F75509"/>
    <w:rsid w:val="00F877A1"/>
    <w:rsid w:val="00F87D47"/>
    <w:rsid w:val="00FA3C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7CBF8"/>
  <w15:chartTrackingRefBased/>
  <w15:docId w15:val="{9674148B-064C-2D4C-B9FE-101A52C3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7BD3"/>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FA3CB1"/>
    <w:pPr>
      <w:spacing w:before="100" w:beforeAutospacing="1" w:after="100" w:afterAutospacing="1"/>
      <w:outlineLvl w:val="2"/>
    </w:pPr>
    <w:rPr>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BD3"/>
    <w:pPr>
      <w:tabs>
        <w:tab w:val="center" w:pos="4680"/>
        <w:tab w:val="right" w:pos="9360"/>
      </w:tabs>
    </w:pPr>
  </w:style>
  <w:style w:type="character" w:customStyle="1" w:styleId="HeaderChar">
    <w:name w:val="Header Char"/>
    <w:basedOn w:val="DefaultParagraphFont"/>
    <w:link w:val="Header"/>
    <w:uiPriority w:val="99"/>
    <w:rsid w:val="00637BD3"/>
  </w:style>
  <w:style w:type="paragraph" w:styleId="Footer">
    <w:name w:val="footer"/>
    <w:basedOn w:val="Normal"/>
    <w:link w:val="FooterChar"/>
    <w:uiPriority w:val="99"/>
    <w:unhideWhenUsed/>
    <w:rsid w:val="00637BD3"/>
    <w:pPr>
      <w:tabs>
        <w:tab w:val="center" w:pos="4680"/>
        <w:tab w:val="right" w:pos="9360"/>
      </w:tabs>
    </w:pPr>
  </w:style>
  <w:style w:type="character" w:customStyle="1" w:styleId="FooterChar">
    <w:name w:val="Footer Char"/>
    <w:basedOn w:val="DefaultParagraphFont"/>
    <w:link w:val="Footer"/>
    <w:uiPriority w:val="99"/>
    <w:rsid w:val="00637BD3"/>
  </w:style>
  <w:style w:type="paragraph" w:styleId="ListParagraph">
    <w:name w:val="List Paragraph"/>
    <w:basedOn w:val="Normal"/>
    <w:uiPriority w:val="34"/>
    <w:qFormat/>
    <w:rsid w:val="00637BD3"/>
    <w:pPr>
      <w:ind w:left="720"/>
      <w:contextualSpacing/>
    </w:pPr>
  </w:style>
  <w:style w:type="character" w:styleId="Hyperlink">
    <w:name w:val="Hyperlink"/>
    <w:basedOn w:val="DefaultParagraphFont"/>
    <w:uiPriority w:val="99"/>
    <w:unhideWhenUsed/>
    <w:rsid w:val="00676961"/>
    <w:rPr>
      <w:color w:val="0563C1" w:themeColor="hyperlink"/>
      <w:u w:val="single"/>
    </w:rPr>
  </w:style>
  <w:style w:type="character" w:styleId="UnresolvedMention">
    <w:name w:val="Unresolved Mention"/>
    <w:basedOn w:val="DefaultParagraphFont"/>
    <w:uiPriority w:val="99"/>
    <w:semiHidden/>
    <w:unhideWhenUsed/>
    <w:rsid w:val="00676961"/>
    <w:rPr>
      <w:color w:val="605E5C"/>
      <w:shd w:val="clear" w:color="auto" w:fill="E1DFDD"/>
    </w:rPr>
  </w:style>
  <w:style w:type="character" w:styleId="Strong">
    <w:name w:val="Strong"/>
    <w:basedOn w:val="DefaultParagraphFont"/>
    <w:uiPriority w:val="22"/>
    <w:qFormat/>
    <w:rsid w:val="00F75509"/>
    <w:rPr>
      <w:b/>
      <w:bCs/>
    </w:rPr>
  </w:style>
  <w:style w:type="paragraph" w:styleId="NormalWeb">
    <w:name w:val="Normal (Web)"/>
    <w:basedOn w:val="Normal"/>
    <w:uiPriority w:val="99"/>
    <w:semiHidden/>
    <w:unhideWhenUsed/>
    <w:rsid w:val="00965607"/>
    <w:pPr>
      <w:spacing w:before="100" w:beforeAutospacing="1" w:after="100" w:afterAutospacing="1"/>
    </w:pPr>
    <w:rPr>
      <w:lang w:eastAsia="en-PH"/>
    </w:rPr>
  </w:style>
  <w:style w:type="paragraph" w:styleId="z-TopofForm">
    <w:name w:val="HTML Top of Form"/>
    <w:basedOn w:val="Normal"/>
    <w:next w:val="Normal"/>
    <w:link w:val="z-TopofFormChar"/>
    <w:hidden/>
    <w:uiPriority w:val="99"/>
    <w:semiHidden/>
    <w:unhideWhenUsed/>
    <w:rsid w:val="00965607"/>
    <w:pPr>
      <w:pBdr>
        <w:bottom w:val="single" w:sz="6" w:space="1" w:color="auto"/>
      </w:pBdr>
      <w:jc w:val="center"/>
    </w:pPr>
    <w:rPr>
      <w:rFonts w:ascii="Arial" w:hAnsi="Arial" w:cs="Arial"/>
      <w:vanish/>
      <w:sz w:val="16"/>
      <w:szCs w:val="16"/>
      <w:lang w:eastAsia="en-PH"/>
    </w:rPr>
  </w:style>
  <w:style w:type="character" w:customStyle="1" w:styleId="z-TopofFormChar">
    <w:name w:val="z-Top of Form Char"/>
    <w:basedOn w:val="DefaultParagraphFont"/>
    <w:link w:val="z-TopofForm"/>
    <w:uiPriority w:val="99"/>
    <w:semiHidden/>
    <w:rsid w:val="00965607"/>
    <w:rPr>
      <w:rFonts w:ascii="Arial" w:eastAsia="Times New Roman" w:hAnsi="Arial" w:cs="Arial"/>
      <w:vanish/>
      <w:kern w:val="0"/>
      <w:sz w:val="16"/>
      <w:szCs w:val="16"/>
      <w:lang w:eastAsia="en-PH"/>
      <w14:ligatures w14:val="none"/>
    </w:rPr>
  </w:style>
  <w:style w:type="paragraph" w:customStyle="1" w:styleId="western">
    <w:name w:val="western"/>
    <w:basedOn w:val="Normal"/>
    <w:rsid w:val="001451A7"/>
    <w:pPr>
      <w:spacing w:before="100" w:beforeAutospacing="1" w:after="119"/>
    </w:pPr>
    <w:rPr>
      <w:rFonts w:ascii="Calibri" w:hAnsi="Calibri"/>
      <w:color w:val="000000"/>
      <w:sz w:val="20"/>
      <w:szCs w:val="20"/>
      <w:lang w:eastAsia="en-PH"/>
    </w:rPr>
  </w:style>
  <w:style w:type="character" w:customStyle="1" w:styleId="Heading3Char">
    <w:name w:val="Heading 3 Char"/>
    <w:basedOn w:val="DefaultParagraphFont"/>
    <w:link w:val="Heading3"/>
    <w:uiPriority w:val="9"/>
    <w:rsid w:val="00FA3CB1"/>
    <w:rPr>
      <w:rFonts w:ascii="Times New Roman" w:eastAsia="Times New Roman" w:hAnsi="Times New Roman" w:cs="Times New Roman"/>
      <w:b/>
      <w:bCs/>
      <w:kern w:val="0"/>
      <w:sz w:val="27"/>
      <w:szCs w:val="27"/>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24725">
      <w:bodyDiv w:val="1"/>
      <w:marLeft w:val="0"/>
      <w:marRight w:val="0"/>
      <w:marTop w:val="0"/>
      <w:marBottom w:val="0"/>
      <w:divBdr>
        <w:top w:val="none" w:sz="0" w:space="0" w:color="auto"/>
        <w:left w:val="none" w:sz="0" w:space="0" w:color="auto"/>
        <w:bottom w:val="none" w:sz="0" w:space="0" w:color="auto"/>
        <w:right w:val="none" w:sz="0" w:space="0" w:color="auto"/>
      </w:divBdr>
      <w:divsChild>
        <w:div w:id="1536851741">
          <w:marLeft w:val="0"/>
          <w:marRight w:val="0"/>
          <w:marTop w:val="0"/>
          <w:marBottom w:val="0"/>
          <w:divBdr>
            <w:top w:val="single" w:sz="2" w:space="0" w:color="D9D9E3"/>
            <w:left w:val="single" w:sz="2" w:space="0" w:color="D9D9E3"/>
            <w:bottom w:val="single" w:sz="2" w:space="0" w:color="D9D9E3"/>
            <w:right w:val="single" w:sz="2" w:space="0" w:color="D9D9E3"/>
          </w:divBdr>
          <w:divsChild>
            <w:div w:id="639458233">
              <w:marLeft w:val="0"/>
              <w:marRight w:val="0"/>
              <w:marTop w:val="0"/>
              <w:marBottom w:val="0"/>
              <w:divBdr>
                <w:top w:val="single" w:sz="2" w:space="0" w:color="D9D9E3"/>
                <w:left w:val="single" w:sz="2" w:space="0" w:color="D9D9E3"/>
                <w:bottom w:val="single" w:sz="2" w:space="0" w:color="D9D9E3"/>
                <w:right w:val="single" w:sz="2" w:space="0" w:color="D9D9E3"/>
              </w:divBdr>
              <w:divsChild>
                <w:div w:id="1169754861">
                  <w:marLeft w:val="0"/>
                  <w:marRight w:val="0"/>
                  <w:marTop w:val="0"/>
                  <w:marBottom w:val="0"/>
                  <w:divBdr>
                    <w:top w:val="single" w:sz="2" w:space="0" w:color="D9D9E3"/>
                    <w:left w:val="single" w:sz="2" w:space="0" w:color="D9D9E3"/>
                    <w:bottom w:val="single" w:sz="2" w:space="0" w:color="D9D9E3"/>
                    <w:right w:val="single" w:sz="2" w:space="0" w:color="D9D9E3"/>
                  </w:divBdr>
                  <w:divsChild>
                    <w:div w:id="1882129914">
                      <w:marLeft w:val="0"/>
                      <w:marRight w:val="0"/>
                      <w:marTop w:val="0"/>
                      <w:marBottom w:val="0"/>
                      <w:divBdr>
                        <w:top w:val="single" w:sz="2" w:space="0" w:color="D9D9E3"/>
                        <w:left w:val="single" w:sz="2" w:space="0" w:color="D9D9E3"/>
                        <w:bottom w:val="single" w:sz="2" w:space="0" w:color="D9D9E3"/>
                        <w:right w:val="single" w:sz="2" w:space="0" w:color="D9D9E3"/>
                      </w:divBdr>
                      <w:divsChild>
                        <w:div w:id="1274243256">
                          <w:marLeft w:val="0"/>
                          <w:marRight w:val="0"/>
                          <w:marTop w:val="0"/>
                          <w:marBottom w:val="0"/>
                          <w:divBdr>
                            <w:top w:val="single" w:sz="2" w:space="0" w:color="auto"/>
                            <w:left w:val="single" w:sz="2" w:space="0" w:color="auto"/>
                            <w:bottom w:val="single" w:sz="6" w:space="0" w:color="auto"/>
                            <w:right w:val="single" w:sz="2" w:space="0" w:color="auto"/>
                          </w:divBdr>
                          <w:divsChild>
                            <w:div w:id="648438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291195">
                                  <w:marLeft w:val="0"/>
                                  <w:marRight w:val="0"/>
                                  <w:marTop w:val="0"/>
                                  <w:marBottom w:val="0"/>
                                  <w:divBdr>
                                    <w:top w:val="single" w:sz="2" w:space="0" w:color="D9D9E3"/>
                                    <w:left w:val="single" w:sz="2" w:space="0" w:color="D9D9E3"/>
                                    <w:bottom w:val="single" w:sz="2" w:space="0" w:color="D9D9E3"/>
                                    <w:right w:val="single" w:sz="2" w:space="0" w:color="D9D9E3"/>
                                  </w:divBdr>
                                  <w:divsChild>
                                    <w:div w:id="1532257857">
                                      <w:marLeft w:val="0"/>
                                      <w:marRight w:val="0"/>
                                      <w:marTop w:val="0"/>
                                      <w:marBottom w:val="0"/>
                                      <w:divBdr>
                                        <w:top w:val="single" w:sz="2" w:space="0" w:color="D9D9E3"/>
                                        <w:left w:val="single" w:sz="2" w:space="0" w:color="D9D9E3"/>
                                        <w:bottom w:val="single" w:sz="2" w:space="0" w:color="D9D9E3"/>
                                        <w:right w:val="single" w:sz="2" w:space="0" w:color="D9D9E3"/>
                                      </w:divBdr>
                                      <w:divsChild>
                                        <w:div w:id="1349520751">
                                          <w:marLeft w:val="0"/>
                                          <w:marRight w:val="0"/>
                                          <w:marTop w:val="0"/>
                                          <w:marBottom w:val="0"/>
                                          <w:divBdr>
                                            <w:top w:val="single" w:sz="2" w:space="0" w:color="D9D9E3"/>
                                            <w:left w:val="single" w:sz="2" w:space="0" w:color="D9D9E3"/>
                                            <w:bottom w:val="single" w:sz="2" w:space="0" w:color="D9D9E3"/>
                                            <w:right w:val="single" w:sz="2" w:space="0" w:color="D9D9E3"/>
                                          </w:divBdr>
                                          <w:divsChild>
                                            <w:div w:id="724374421">
                                              <w:marLeft w:val="0"/>
                                              <w:marRight w:val="0"/>
                                              <w:marTop w:val="0"/>
                                              <w:marBottom w:val="0"/>
                                              <w:divBdr>
                                                <w:top w:val="single" w:sz="2" w:space="0" w:color="D9D9E3"/>
                                                <w:left w:val="single" w:sz="2" w:space="0" w:color="D9D9E3"/>
                                                <w:bottom w:val="single" w:sz="2" w:space="0" w:color="D9D9E3"/>
                                                <w:right w:val="single" w:sz="2" w:space="0" w:color="D9D9E3"/>
                                              </w:divBdr>
                                              <w:divsChild>
                                                <w:div w:id="52837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0367075">
          <w:marLeft w:val="0"/>
          <w:marRight w:val="0"/>
          <w:marTop w:val="0"/>
          <w:marBottom w:val="0"/>
          <w:divBdr>
            <w:top w:val="none" w:sz="0" w:space="0" w:color="auto"/>
            <w:left w:val="none" w:sz="0" w:space="0" w:color="auto"/>
            <w:bottom w:val="none" w:sz="0" w:space="0" w:color="auto"/>
            <w:right w:val="none" w:sz="0" w:space="0" w:color="auto"/>
          </w:divBdr>
        </w:div>
      </w:divsChild>
    </w:div>
    <w:div w:id="1042288898">
      <w:bodyDiv w:val="1"/>
      <w:marLeft w:val="0"/>
      <w:marRight w:val="0"/>
      <w:marTop w:val="0"/>
      <w:marBottom w:val="0"/>
      <w:divBdr>
        <w:top w:val="none" w:sz="0" w:space="0" w:color="auto"/>
        <w:left w:val="none" w:sz="0" w:space="0" w:color="auto"/>
        <w:bottom w:val="none" w:sz="0" w:space="0" w:color="auto"/>
        <w:right w:val="none" w:sz="0" w:space="0" w:color="auto"/>
      </w:divBdr>
    </w:div>
    <w:div w:id="208629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osalinda.b.guiyab@isu.edu.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Jeofrey Lloyd bareng</dc:creator>
  <cp:keywords/>
  <dc:description/>
  <cp:lastModifiedBy>ADMIN-MIS-PC5</cp:lastModifiedBy>
  <cp:revision>15</cp:revision>
  <cp:lastPrinted>2023-09-06T05:23:00Z</cp:lastPrinted>
  <dcterms:created xsi:type="dcterms:W3CDTF">2023-10-02T03:06:00Z</dcterms:created>
  <dcterms:modified xsi:type="dcterms:W3CDTF">2023-10-03T08:47:00Z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e4deabc64d331264ccbd18974d3c05fa3b8e9c1f29c4c3ccc0a22d25136d7d92</vt:lpwstr>
  </property>
</Properties>
</file>