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3AFFAB" w14:textId="4C343A34" w:rsidR="00A922EF" w:rsidRDefault="00D541FF" w:rsidP="00D541FF">
      <w:pPr>
        <w:jc w:val="center"/>
        <w:rPr>
          <w:sz w:val="48"/>
          <w:szCs w:val="48"/>
          <w:u w:val="thick"/>
        </w:rPr>
      </w:pPr>
      <w:r w:rsidRPr="00D541FF">
        <w:rPr>
          <w:sz w:val="48"/>
          <w:szCs w:val="48"/>
          <w:u w:val="thick"/>
        </w:rPr>
        <w:t>Visualization Library Documentation</w:t>
      </w:r>
    </w:p>
    <w:p w14:paraId="14BEFED6" w14:textId="77777777" w:rsidR="00D541FF" w:rsidRDefault="00D541FF" w:rsidP="00D541FF">
      <w:pPr>
        <w:jc w:val="center"/>
        <w:rPr>
          <w:sz w:val="48"/>
          <w:szCs w:val="48"/>
          <w:u w:val="thick"/>
        </w:rPr>
      </w:pPr>
    </w:p>
    <w:p w14:paraId="62AB52C0" w14:textId="6D4267E0" w:rsidR="00D541FF" w:rsidRPr="00103FB1" w:rsidRDefault="00D541FF" w:rsidP="00103FB1">
      <w:pPr>
        <w:rPr>
          <w:rFonts w:ascii="Bodoni MT" w:hAnsi="Bodoni MT"/>
          <w:b/>
          <w:bCs/>
          <w:sz w:val="32"/>
          <w:szCs w:val="32"/>
          <w:u w:val="thick"/>
        </w:rPr>
      </w:pPr>
      <w:r w:rsidRPr="00103FB1">
        <w:rPr>
          <w:rFonts w:ascii="Bodoni MT" w:hAnsi="Bodoni MT"/>
          <w:b/>
          <w:bCs/>
          <w:sz w:val="32"/>
          <w:szCs w:val="32"/>
          <w:u w:val="thick"/>
        </w:rPr>
        <w:t xml:space="preserve">Comprehensive Documentation Guide for </w:t>
      </w:r>
      <w:proofErr w:type="spellStart"/>
      <w:r w:rsidRPr="00103FB1">
        <w:rPr>
          <w:rFonts w:ascii="Bodoni MT" w:hAnsi="Bodoni MT"/>
          <w:b/>
          <w:bCs/>
          <w:sz w:val="32"/>
          <w:szCs w:val="32"/>
          <w:u w:val="thick"/>
        </w:rPr>
        <w:t>Plotly</w:t>
      </w:r>
      <w:proofErr w:type="spellEnd"/>
      <w:r w:rsidRPr="00103FB1">
        <w:rPr>
          <w:rFonts w:ascii="Bodoni MT" w:hAnsi="Bodoni MT"/>
          <w:b/>
          <w:bCs/>
          <w:sz w:val="32"/>
          <w:szCs w:val="32"/>
          <w:u w:val="thick"/>
        </w:rPr>
        <w:t xml:space="preserve"> and </w:t>
      </w:r>
      <w:proofErr w:type="gramStart"/>
      <w:r w:rsidRPr="00103FB1">
        <w:rPr>
          <w:rFonts w:ascii="Bodoni MT" w:hAnsi="Bodoni MT"/>
          <w:b/>
          <w:bCs/>
          <w:sz w:val="32"/>
          <w:szCs w:val="32"/>
          <w:u w:val="thick"/>
        </w:rPr>
        <w:t>Bokeh</w:t>
      </w:r>
      <w:r w:rsidR="00103FB1" w:rsidRPr="00103FB1">
        <w:rPr>
          <w:rFonts w:ascii="Bodoni MT" w:hAnsi="Bodoni MT"/>
          <w:b/>
          <w:bCs/>
          <w:sz w:val="32"/>
          <w:szCs w:val="32"/>
          <w:u w:val="thick"/>
        </w:rPr>
        <w:t>:-</w:t>
      </w:r>
      <w:proofErr w:type="gramEnd"/>
    </w:p>
    <w:p w14:paraId="6192726E" w14:textId="77777777" w:rsidR="00D541FF" w:rsidRPr="00D541FF" w:rsidRDefault="00D541FF" w:rsidP="00D541FF">
      <w:r w:rsidRPr="00D541FF">
        <w:t xml:space="preserve">This document provides a detailed exploration of two Python visualization libraries, </w:t>
      </w:r>
      <w:proofErr w:type="spellStart"/>
      <w:r w:rsidRPr="00D541FF">
        <w:t>Plotly</w:t>
      </w:r>
      <w:proofErr w:type="spellEnd"/>
      <w:r w:rsidRPr="00D541FF">
        <w:t xml:space="preserve"> and Bokeh, focusing on their capabilities for generating various graph types, practical examples, and a comparative analysis of their features. The content is designed to assist users in understanding and utilizing these libraries effectively, especially as of June 2025.</w:t>
      </w:r>
    </w:p>
    <w:p w14:paraId="4A3CC844" w14:textId="77777777" w:rsidR="00D541FF" w:rsidRPr="00D541FF" w:rsidRDefault="00D541FF" w:rsidP="00D541FF">
      <w:pPr>
        <w:rPr>
          <w:rFonts w:ascii="Bodoni MT" w:hAnsi="Bodoni MT"/>
          <w:b/>
          <w:bCs/>
          <w:sz w:val="36"/>
          <w:szCs w:val="36"/>
          <w:u w:val="single"/>
        </w:rPr>
      </w:pPr>
      <w:r w:rsidRPr="00D541FF">
        <w:rPr>
          <w:rFonts w:ascii="Bodoni MT" w:hAnsi="Bodoni MT"/>
          <w:b/>
          <w:bCs/>
          <w:sz w:val="36"/>
          <w:szCs w:val="36"/>
          <w:u w:val="single"/>
        </w:rPr>
        <w:t>Library Overviews</w:t>
      </w:r>
    </w:p>
    <w:p w14:paraId="18DBBE89" w14:textId="052CC28A" w:rsidR="00D541FF" w:rsidRPr="00D541FF" w:rsidRDefault="00D541FF" w:rsidP="00D541FF">
      <w:pPr>
        <w:rPr>
          <w:b/>
          <w:bCs/>
          <w:sz w:val="32"/>
          <w:szCs w:val="32"/>
        </w:rPr>
      </w:pPr>
      <w:proofErr w:type="spellStart"/>
      <w:proofErr w:type="gramStart"/>
      <w:r w:rsidRPr="00D541FF">
        <w:rPr>
          <w:b/>
          <w:bCs/>
          <w:sz w:val="32"/>
          <w:szCs w:val="32"/>
        </w:rPr>
        <w:t>Plotly</w:t>
      </w:r>
      <w:proofErr w:type="spellEnd"/>
      <w:r w:rsidR="00103FB1">
        <w:rPr>
          <w:b/>
          <w:bCs/>
          <w:sz w:val="32"/>
          <w:szCs w:val="32"/>
        </w:rPr>
        <w:t>:-</w:t>
      </w:r>
      <w:proofErr w:type="gramEnd"/>
    </w:p>
    <w:p w14:paraId="41293B7A" w14:textId="77777777" w:rsidR="00D541FF" w:rsidRPr="00D541FF" w:rsidRDefault="00D541FF" w:rsidP="00D541FF">
      <w:pPr>
        <w:rPr>
          <w:rStyle w:val="Hyperlink"/>
          <w:u w:val="none"/>
        </w:rPr>
      </w:pPr>
      <w:proofErr w:type="spellStart"/>
      <w:r w:rsidRPr="00D541FF">
        <w:t>Plotly</w:t>
      </w:r>
      <w:proofErr w:type="spellEnd"/>
      <w:r w:rsidRPr="00D541FF">
        <w:t xml:space="preserve"> is an open-source Python library renowned for creating interactive, publication-quality visualizations. It supports over 40 unique chart types, including 2D, 3D, statistical, financial, geographic, scientific, and more, as detailed in its documentation </w:t>
      </w:r>
      <w:r w:rsidRPr="00D541FF">
        <w:fldChar w:fldCharType="begin"/>
      </w:r>
      <w:r w:rsidRPr="00D541FF">
        <w:instrText>HYPERLINK "https://plotly.com/python/" \t "_blank"</w:instrText>
      </w:r>
      <w:r w:rsidRPr="00D541FF">
        <w:fldChar w:fldCharType="separate"/>
      </w:r>
    </w:p>
    <w:p w14:paraId="65DB8984" w14:textId="4F2E30C1" w:rsidR="00D541FF" w:rsidRPr="00D541FF" w:rsidRDefault="00D541FF" w:rsidP="00D541FF">
      <w:pPr>
        <w:rPr>
          <w:rStyle w:val="Hyperlink"/>
          <w:u w:val="none"/>
        </w:rPr>
      </w:pPr>
    </w:p>
    <w:p w14:paraId="323770C2" w14:textId="77777777" w:rsidR="00D541FF" w:rsidRPr="00D541FF" w:rsidRDefault="00D541FF" w:rsidP="00D541FF">
      <w:r w:rsidRPr="00D541FF">
        <w:fldChar w:fldCharType="end"/>
      </w:r>
      <w:r w:rsidRPr="00D541FF">
        <w:t xml:space="preserve">. Its high-level interface, </w:t>
      </w:r>
      <w:proofErr w:type="spellStart"/>
      <w:r w:rsidRPr="00D541FF">
        <w:t>Plotly</w:t>
      </w:r>
      <w:proofErr w:type="spellEnd"/>
      <w:r w:rsidRPr="00D541FF">
        <w:t xml:space="preserve"> Express, simplifies the creation of complex visualizations with minimal code, making it ideal for data exploration and dashboard creation. </w:t>
      </w:r>
      <w:proofErr w:type="spellStart"/>
      <w:r w:rsidRPr="00D541FF">
        <w:t>Plotly</w:t>
      </w:r>
      <w:proofErr w:type="spellEnd"/>
      <w:r w:rsidRPr="00D541FF">
        <w:t xml:space="preserve"> integrates seamlessly with Pandas and NumPy, offering extensive customization options for </w:t>
      </w:r>
      <w:proofErr w:type="spellStart"/>
      <w:r w:rsidRPr="00D541FF">
        <w:t>colors</w:t>
      </w:r>
      <w:proofErr w:type="spellEnd"/>
      <w:r w:rsidRPr="00D541FF">
        <w:t>, styles, and interactivity, such as hover tools, zooming, and panning. It is particularly well-suited for building web-based applications through its Dash framework, which enhances its utility for data-driven storytelling and interactive dashboards.</w:t>
      </w:r>
    </w:p>
    <w:p w14:paraId="13ED9A38" w14:textId="77777777" w:rsidR="00D541FF" w:rsidRPr="00D541FF" w:rsidRDefault="00D541FF" w:rsidP="00D541FF">
      <w:r w:rsidRPr="00D541FF">
        <w:t>Typical use cases include creating interactive dashboards for business analytics, visualizing complex datasets in scientific research, and developing web applications for data presentation. Its ability to handle large datasets with performance optimizations like WebGL rendering further enhances its applicability for modern data visualization needs.</w:t>
      </w:r>
    </w:p>
    <w:p w14:paraId="1D4224B9" w14:textId="458CCFE2" w:rsidR="00D541FF" w:rsidRPr="00D541FF" w:rsidRDefault="00D541FF" w:rsidP="00D541FF">
      <w:pPr>
        <w:rPr>
          <w:b/>
          <w:bCs/>
          <w:sz w:val="32"/>
          <w:szCs w:val="32"/>
        </w:rPr>
      </w:pPr>
      <w:proofErr w:type="gramStart"/>
      <w:r w:rsidRPr="00D541FF">
        <w:rPr>
          <w:b/>
          <w:bCs/>
          <w:sz w:val="32"/>
          <w:szCs w:val="32"/>
        </w:rPr>
        <w:t>Bokeh</w:t>
      </w:r>
      <w:r w:rsidR="00103FB1">
        <w:rPr>
          <w:b/>
          <w:bCs/>
          <w:sz w:val="32"/>
          <w:szCs w:val="32"/>
        </w:rPr>
        <w:t>:-</w:t>
      </w:r>
      <w:proofErr w:type="gramEnd"/>
    </w:p>
    <w:p w14:paraId="0D878089" w14:textId="77777777" w:rsidR="00D541FF" w:rsidRPr="00D541FF" w:rsidRDefault="00D541FF" w:rsidP="00D541FF">
      <w:r w:rsidRPr="00D541FF">
        <w:t xml:space="preserve">Bokeh, another open-source Python library, focuses on creating interactive visualizations for modern web browsers, as outlined in its </w:t>
      </w:r>
      <w:proofErr w:type="gramStart"/>
      <w:r w:rsidRPr="00D541FF">
        <w:t>documentation .</w:t>
      </w:r>
      <w:proofErr w:type="gramEnd"/>
      <w:r w:rsidRPr="00D541FF">
        <w:t xml:space="preserve"> It is designed for high-performance interactivity over large or streaming datasets, making it ideal for exploratory data analysis and real-time data monitoring. Bokeh supports a variety of chart types, from basic line plots to advanced dashboards, and offers deep </w:t>
      </w:r>
      <w:r w:rsidRPr="00D541FF">
        <w:lastRenderedPageBreak/>
        <w:t xml:space="preserve">customization through its lower-level API. It provides server capabilities for building complex data applications, allowing for dynamic updates and interactivity through widgets and callbacks. Bokeh visualizations can be embedded in web pages, </w:t>
      </w:r>
      <w:proofErr w:type="spellStart"/>
      <w:r w:rsidRPr="00D541FF">
        <w:t>Jupyter</w:t>
      </w:r>
      <w:proofErr w:type="spellEnd"/>
      <w:r w:rsidRPr="00D541FF">
        <w:t xml:space="preserve"> notebooks, or standalone HTML files, enhancing its versatility for web development.</w:t>
      </w:r>
    </w:p>
    <w:p w14:paraId="225ACB82" w14:textId="77777777" w:rsidR="00D541FF" w:rsidRPr="00D541FF" w:rsidRDefault="00D541FF" w:rsidP="00D541FF">
      <w:r w:rsidRPr="00D541FF">
        <w:t xml:space="preserve">Typical use cases include exploratory data analysis with interactive tools, creating dashboards for real-time data monitoring, and building custom web applications with interactive visualizations. Its emphasis on performance with large datasets, supported by features like </w:t>
      </w:r>
      <w:proofErr w:type="spellStart"/>
      <w:r w:rsidRPr="00D541FF">
        <w:t>ColumnDataSource</w:t>
      </w:r>
      <w:proofErr w:type="spellEnd"/>
      <w:r w:rsidRPr="00D541FF">
        <w:t xml:space="preserve"> and WebGL, makes it a strong choice for data scientists and developers working with extensive data.</w:t>
      </w:r>
    </w:p>
    <w:p w14:paraId="103DF580" w14:textId="07A239C1" w:rsidR="00D541FF" w:rsidRPr="00D541FF" w:rsidRDefault="00D541FF" w:rsidP="00D541FF">
      <w:pPr>
        <w:rPr>
          <w:rFonts w:ascii="Bodoni MT" w:hAnsi="Bodoni MT"/>
          <w:b/>
          <w:bCs/>
          <w:sz w:val="36"/>
          <w:szCs w:val="36"/>
        </w:rPr>
      </w:pPr>
      <w:r w:rsidRPr="00D541FF">
        <w:rPr>
          <w:rFonts w:ascii="Bodoni MT" w:hAnsi="Bodoni MT"/>
          <w:b/>
          <w:bCs/>
          <w:sz w:val="36"/>
          <w:szCs w:val="36"/>
        </w:rPr>
        <w:t xml:space="preserve">Graph Types and Practical </w:t>
      </w:r>
      <w:proofErr w:type="gramStart"/>
      <w:r w:rsidRPr="00D541FF">
        <w:rPr>
          <w:rFonts w:ascii="Bodoni MT" w:hAnsi="Bodoni MT"/>
          <w:b/>
          <w:bCs/>
          <w:sz w:val="36"/>
          <w:szCs w:val="36"/>
        </w:rPr>
        <w:t>Examples</w:t>
      </w:r>
      <w:r w:rsidR="00103FB1" w:rsidRPr="00103FB1">
        <w:rPr>
          <w:rFonts w:ascii="Bodoni MT" w:hAnsi="Bodoni MT"/>
          <w:b/>
          <w:bCs/>
          <w:sz w:val="36"/>
          <w:szCs w:val="36"/>
        </w:rPr>
        <w:t>:-</w:t>
      </w:r>
      <w:proofErr w:type="gramEnd"/>
    </w:p>
    <w:p w14:paraId="33FFD69D" w14:textId="77777777" w:rsidR="00D541FF" w:rsidRPr="00D541FF" w:rsidRDefault="00D541FF" w:rsidP="00D541FF">
      <w:r w:rsidRPr="00D541FF">
        <w:t xml:space="preserve">Both </w:t>
      </w:r>
      <w:proofErr w:type="spellStart"/>
      <w:r w:rsidRPr="00D541FF">
        <w:t>Plotly</w:t>
      </w:r>
      <w:proofErr w:type="spellEnd"/>
      <w:r w:rsidRPr="00D541FF">
        <w:t xml:space="preserve"> and Bokeh support a wide array of graph types, including line plots, scatter plots, bar charts, histograms, and pie charts, among others. Below, we document five common graph types for each library, providing a brief description, potential use case, and a simple code example.</w:t>
      </w:r>
    </w:p>
    <w:p w14:paraId="78D917D4" w14:textId="09ECBD6C" w:rsidR="00D541FF" w:rsidRPr="00D541FF" w:rsidRDefault="00D541FF" w:rsidP="00D541FF">
      <w:pPr>
        <w:rPr>
          <w:b/>
          <w:bCs/>
          <w:sz w:val="32"/>
          <w:szCs w:val="32"/>
        </w:rPr>
      </w:pPr>
      <w:proofErr w:type="spellStart"/>
      <w:r w:rsidRPr="00D541FF">
        <w:rPr>
          <w:b/>
          <w:bCs/>
          <w:sz w:val="32"/>
          <w:szCs w:val="32"/>
        </w:rPr>
        <w:t>Plotly</w:t>
      </w:r>
      <w:proofErr w:type="spellEnd"/>
      <w:r w:rsidRPr="00D541FF">
        <w:rPr>
          <w:b/>
          <w:bCs/>
          <w:sz w:val="32"/>
          <w:szCs w:val="32"/>
        </w:rPr>
        <w:t xml:space="preserve"> Graph </w:t>
      </w:r>
      <w:proofErr w:type="gramStart"/>
      <w:r w:rsidRPr="00D541FF">
        <w:rPr>
          <w:b/>
          <w:bCs/>
          <w:sz w:val="32"/>
          <w:szCs w:val="32"/>
        </w:rPr>
        <w:t>Types</w:t>
      </w:r>
      <w:r w:rsidR="00103FB1">
        <w:rPr>
          <w:b/>
          <w:bCs/>
          <w:sz w:val="32"/>
          <w:szCs w:val="32"/>
        </w:rPr>
        <w:t>:-</w:t>
      </w:r>
      <w:proofErr w:type="gramEnd"/>
    </w:p>
    <w:p w14:paraId="3B741534" w14:textId="77777777" w:rsidR="00D541FF" w:rsidRPr="00D541FF" w:rsidRDefault="00D541FF" w:rsidP="00D541FF">
      <w:pPr>
        <w:numPr>
          <w:ilvl w:val="0"/>
          <w:numId w:val="2"/>
        </w:numPr>
      </w:pPr>
      <w:r w:rsidRPr="00D541FF">
        <w:rPr>
          <w:b/>
          <w:bCs/>
        </w:rPr>
        <w:t>Line Plot</w:t>
      </w:r>
      <w:r w:rsidRPr="00D541FF">
        <w:t xml:space="preserve">: A line plot displays data points connected by straight lines, useful for showing trends over a continuous variable, such as time series data. </w:t>
      </w:r>
    </w:p>
    <w:p w14:paraId="6F5E4906" w14:textId="77777777" w:rsidR="00D541FF" w:rsidRPr="00D541FF" w:rsidRDefault="00D541FF" w:rsidP="00D541FF">
      <w:pPr>
        <w:numPr>
          <w:ilvl w:val="1"/>
          <w:numId w:val="2"/>
        </w:numPr>
      </w:pPr>
      <w:r w:rsidRPr="00D541FF">
        <w:rPr>
          <w:b/>
          <w:bCs/>
        </w:rPr>
        <w:t>Use Case</w:t>
      </w:r>
      <w:r w:rsidRPr="00D541FF">
        <w:t>: Visualizing stock prices over time.</w:t>
      </w:r>
    </w:p>
    <w:p w14:paraId="0F2462EB" w14:textId="77777777" w:rsidR="00D541FF" w:rsidRDefault="00D541FF" w:rsidP="00D541FF">
      <w:pPr>
        <w:numPr>
          <w:ilvl w:val="1"/>
          <w:numId w:val="2"/>
        </w:numPr>
      </w:pPr>
      <w:r w:rsidRPr="00D541FF">
        <w:rPr>
          <w:b/>
          <w:bCs/>
        </w:rPr>
        <w:t>Code Example</w:t>
      </w:r>
      <w:r w:rsidRPr="00D541FF">
        <w:t xml:space="preserve">: </w:t>
      </w:r>
    </w:p>
    <w:p w14:paraId="3FCFC27C" w14:textId="77777777" w:rsidR="00D541FF" w:rsidRDefault="00D541FF" w:rsidP="00D541FF"/>
    <w:p w14:paraId="57A39C87" w14:textId="2779D9E4" w:rsidR="00D541FF" w:rsidRDefault="00D541FF" w:rsidP="00D541FF">
      <w:r>
        <w:rPr>
          <w:noProof/>
        </w:rPr>
        <w:drawing>
          <wp:inline distT="0" distB="0" distL="0" distR="0" wp14:anchorId="08A8BC26" wp14:editId="59CC96DC">
            <wp:extent cx="5411470" cy="2013585"/>
            <wp:effectExtent l="0" t="0" r="0" b="1905"/>
            <wp:docPr id="1033392485" name="Picture 7" descr="A computer screen shot of 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392485" name="Picture 7" descr="A computer screen shot of a black background with white text&#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5411470" cy="2013585"/>
                    </a:xfrm>
                    <a:prstGeom prst="rect">
                      <a:avLst/>
                    </a:prstGeom>
                  </pic:spPr>
                </pic:pic>
              </a:graphicData>
            </a:graphic>
          </wp:inline>
        </w:drawing>
      </w:r>
    </w:p>
    <w:p w14:paraId="5E228062" w14:textId="77777777" w:rsidR="00D541FF" w:rsidRDefault="00D541FF" w:rsidP="00D541FF"/>
    <w:p w14:paraId="6D38D824" w14:textId="4F7C1DCA" w:rsidR="00D541FF" w:rsidRDefault="009C03F4" w:rsidP="00D541FF">
      <w:r>
        <w:rPr>
          <w:noProof/>
        </w:rPr>
        <w:lastRenderedPageBreak/>
        <w:drawing>
          <wp:inline distT="0" distB="0" distL="0" distR="0" wp14:anchorId="678FA705" wp14:editId="453A4483">
            <wp:extent cx="5731510" cy="2189480"/>
            <wp:effectExtent l="0" t="0" r="2540" b="1270"/>
            <wp:docPr id="198076605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766055" name="Picture 1980766055"/>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189480"/>
                    </a:xfrm>
                    <a:prstGeom prst="rect">
                      <a:avLst/>
                    </a:prstGeom>
                  </pic:spPr>
                </pic:pic>
              </a:graphicData>
            </a:graphic>
          </wp:inline>
        </w:drawing>
      </w:r>
    </w:p>
    <w:p w14:paraId="0B34780C" w14:textId="77777777" w:rsidR="00D541FF" w:rsidRPr="00D541FF" w:rsidRDefault="00D541FF" w:rsidP="00D541FF"/>
    <w:p w14:paraId="3ED2A60E" w14:textId="77777777" w:rsidR="00D541FF" w:rsidRPr="00D541FF" w:rsidRDefault="00D541FF" w:rsidP="00D541FF">
      <w:pPr>
        <w:numPr>
          <w:ilvl w:val="0"/>
          <w:numId w:val="2"/>
        </w:numPr>
      </w:pPr>
      <w:r w:rsidRPr="00D541FF">
        <w:rPr>
          <w:b/>
          <w:bCs/>
        </w:rPr>
        <w:t>Scatter Plot</w:t>
      </w:r>
      <w:r w:rsidRPr="00D541FF">
        <w:t xml:space="preserve">: A scatter plot displays individual data points as markers, ideal for showing relationships between two variables. </w:t>
      </w:r>
    </w:p>
    <w:p w14:paraId="32392F65" w14:textId="77777777" w:rsidR="00D541FF" w:rsidRPr="00D541FF" w:rsidRDefault="00D541FF" w:rsidP="00D541FF">
      <w:pPr>
        <w:numPr>
          <w:ilvl w:val="1"/>
          <w:numId w:val="2"/>
        </w:numPr>
      </w:pPr>
      <w:r w:rsidRPr="00D541FF">
        <w:rPr>
          <w:b/>
          <w:bCs/>
        </w:rPr>
        <w:t>Use Case</w:t>
      </w:r>
      <w:r w:rsidRPr="00D541FF">
        <w:t>: Exploring correlations between variables, such as height vs. weight.</w:t>
      </w:r>
    </w:p>
    <w:p w14:paraId="56DBF408" w14:textId="77777777" w:rsidR="00D541FF" w:rsidRDefault="00D541FF" w:rsidP="00D541FF">
      <w:pPr>
        <w:numPr>
          <w:ilvl w:val="1"/>
          <w:numId w:val="2"/>
        </w:numPr>
      </w:pPr>
      <w:r w:rsidRPr="00D541FF">
        <w:rPr>
          <w:b/>
          <w:bCs/>
        </w:rPr>
        <w:t>Code Example</w:t>
      </w:r>
      <w:r w:rsidRPr="00D541FF">
        <w:t xml:space="preserve">: </w:t>
      </w:r>
    </w:p>
    <w:p w14:paraId="21D9C358" w14:textId="648FD888" w:rsidR="009C03F4" w:rsidRDefault="009C03F4" w:rsidP="009C03F4">
      <w:r>
        <w:rPr>
          <w:noProof/>
        </w:rPr>
        <w:drawing>
          <wp:inline distT="0" distB="0" distL="0" distR="0" wp14:anchorId="7D72D556" wp14:editId="40DB330B">
            <wp:extent cx="5731510" cy="1720850"/>
            <wp:effectExtent l="0" t="0" r="2540" b="0"/>
            <wp:docPr id="1664080292" name="Picture 9" descr="A computer code with numbers and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080292" name="Picture 9" descr="A computer code with numbers and symbols&#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731510" cy="1720850"/>
                    </a:xfrm>
                    <a:prstGeom prst="rect">
                      <a:avLst/>
                    </a:prstGeom>
                  </pic:spPr>
                </pic:pic>
              </a:graphicData>
            </a:graphic>
          </wp:inline>
        </w:drawing>
      </w:r>
    </w:p>
    <w:p w14:paraId="22564B82" w14:textId="61B44C71" w:rsidR="009C03F4" w:rsidRDefault="009C03F4" w:rsidP="009C03F4">
      <w:r>
        <w:rPr>
          <w:noProof/>
        </w:rPr>
        <w:drawing>
          <wp:inline distT="0" distB="0" distL="0" distR="0" wp14:anchorId="5CE575BF" wp14:editId="4DF388F9">
            <wp:extent cx="5731510" cy="2895600"/>
            <wp:effectExtent l="0" t="0" r="2540" b="0"/>
            <wp:docPr id="500191582" name="Picture 10" descr="A screen shot of a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191582" name="Picture 10" descr="A screen shot of a graph"/>
                    <pic:cNvPicPr/>
                  </pic:nvPicPr>
                  <pic:blipFill>
                    <a:blip r:embed="rId8">
                      <a:extLst>
                        <a:ext uri="{28A0092B-C50C-407E-A947-70E740481C1C}">
                          <a14:useLocalDpi xmlns:a14="http://schemas.microsoft.com/office/drawing/2010/main" val="0"/>
                        </a:ext>
                      </a:extLst>
                    </a:blip>
                    <a:stretch>
                      <a:fillRect/>
                    </a:stretch>
                  </pic:blipFill>
                  <pic:spPr>
                    <a:xfrm>
                      <a:off x="0" y="0"/>
                      <a:ext cx="5976838" cy="3019541"/>
                    </a:xfrm>
                    <a:prstGeom prst="rect">
                      <a:avLst/>
                    </a:prstGeom>
                  </pic:spPr>
                </pic:pic>
              </a:graphicData>
            </a:graphic>
          </wp:inline>
        </w:drawing>
      </w:r>
    </w:p>
    <w:p w14:paraId="60DFD51E" w14:textId="77777777" w:rsidR="009C03F4" w:rsidRDefault="009C03F4" w:rsidP="009C03F4"/>
    <w:p w14:paraId="3E7CB9B8" w14:textId="77777777" w:rsidR="009C03F4" w:rsidRDefault="009C03F4" w:rsidP="009C03F4"/>
    <w:p w14:paraId="262993AF" w14:textId="77777777" w:rsidR="009C03F4" w:rsidRDefault="009C03F4" w:rsidP="009C03F4"/>
    <w:p w14:paraId="19C4EC43" w14:textId="77777777" w:rsidR="009C03F4" w:rsidRDefault="009C03F4" w:rsidP="009C03F4"/>
    <w:p w14:paraId="048CB625" w14:textId="77777777" w:rsidR="009C03F4" w:rsidRPr="00D541FF" w:rsidRDefault="009C03F4" w:rsidP="009C03F4"/>
    <w:p w14:paraId="3C0FBD3B" w14:textId="77777777" w:rsidR="00D541FF" w:rsidRPr="00D541FF" w:rsidRDefault="00D541FF" w:rsidP="00D541FF">
      <w:pPr>
        <w:numPr>
          <w:ilvl w:val="0"/>
          <w:numId w:val="2"/>
        </w:numPr>
      </w:pPr>
      <w:r w:rsidRPr="00D541FF">
        <w:rPr>
          <w:b/>
          <w:bCs/>
        </w:rPr>
        <w:t>Bar Chart</w:t>
      </w:r>
      <w:r w:rsidRPr="00D541FF">
        <w:t xml:space="preserve">: A bar chart represents categorical data with rectangular bars, useful for comparing quantities across categories. </w:t>
      </w:r>
    </w:p>
    <w:p w14:paraId="42DB5135" w14:textId="77777777" w:rsidR="00D541FF" w:rsidRPr="00D541FF" w:rsidRDefault="00D541FF" w:rsidP="00D541FF">
      <w:pPr>
        <w:numPr>
          <w:ilvl w:val="1"/>
          <w:numId w:val="2"/>
        </w:numPr>
      </w:pPr>
      <w:r w:rsidRPr="00D541FF">
        <w:rPr>
          <w:b/>
          <w:bCs/>
        </w:rPr>
        <w:t>Use Case</w:t>
      </w:r>
      <w:r w:rsidRPr="00D541FF">
        <w:t>: Comparing sales across different products or regions.</w:t>
      </w:r>
    </w:p>
    <w:p w14:paraId="72C730BF" w14:textId="77777777" w:rsidR="00D541FF" w:rsidRDefault="00D541FF" w:rsidP="00D541FF">
      <w:pPr>
        <w:numPr>
          <w:ilvl w:val="1"/>
          <w:numId w:val="2"/>
        </w:numPr>
      </w:pPr>
      <w:r w:rsidRPr="00D541FF">
        <w:rPr>
          <w:b/>
          <w:bCs/>
        </w:rPr>
        <w:t>Code Example</w:t>
      </w:r>
      <w:r w:rsidRPr="00D541FF">
        <w:t xml:space="preserve">: </w:t>
      </w:r>
    </w:p>
    <w:p w14:paraId="6830A800" w14:textId="31E00E07" w:rsidR="009C03F4" w:rsidRDefault="009C03F4" w:rsidP="009C03F4">
      <w:r>
        <w:rPr>
          <w:noProof/>
        </w:rPr>
        <w:drawing>
          <wp:inline distT="0" distB="0" distL="0" distR="0" wp14:anchorId="7B86E347" wp14:editId="78206972">
            <wp:extent cx="5731510" cy="1592580"/>
            <wp:effectExtent l="0" t="0" r="2540" b="7620"/>
            <wp:docPr id="159032815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328158" name="Picture 1590328158"/>
                    <pic:cNvPicPr/>
                  </pic:nvPicPr>
                  <pic:blipFill>
                    <a:blip r:embed="rId9">
                      <a:extLst>
                        <a:ext uri="{28A0092B-C50C-407E-A947-70E740481C1C}">
                          <a14:useLocalDpi xmlns:a14="http://schemas.microsoft.com/office/drawing/2010/main" val="0"/>
                        </a:ext>
                      </a:extLst>
                    </a:blip>
                    <a:stretch>
                      <a:fillRect/>
                    </a:stretch>
                  </pic:blipFill>
                  <pic:spPr>
                    <a:xfrm>
                      <a:off x="0" y="0"/>
                      <a:ext cx="5731510" cy="1592580"/>
                    </a:xfrm>
                    <a:prstGeom prst="rect">
                      <a:avLst/>
                    </a:prstGeom>
                  </pic:spPr>
                </pic:pic>
              </a:graphicData>
            </a:graphic>
          </wp:inline>
        </w:drawing>
      </w:r>
    </w:p>
    <w:p w14:paraId="6D09DB94" w14:textId="77777777" w:rsidR="009C03F4" w:rsidRDefault="009C03F4" w:rsidP="009C03F4"/>
    <w:p w14:paraId="1540CB9A" w14:textId="7EA5D022" w:rsidR="009C03F4" w:rsidRPr="00D541FF" w:rsidRDefault="009C03F4" w:rsidP="009C03F4">
      <w:r>
        <w:rPr>
          <w:noProof/>
        </w:rPr>
        <w:drawing>
          <wp:inline distT="0" distB="0" distL="0" distR="0" wp14:anchorId="3B5F260B" wp14:editId="6F1D358E">
            <wp:extent cx="5731510" cy="3992880"/>
            <wp:effectExtent l="0" t="0" r="2540" b="7620"/>
            <wp:docPr id="55118302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183021" name="Picture 551183021"/>
                    <pic:cNvPicPr/>
                  </pic:nvPicPr>
                  <pic:blipFill>
                    <a:blip r:embed="rId10">
                      <a:extLst>
                        <a:ext uri="{28A0092B-C50C-407E-A947-70E740481C1C}">
                          <a14:useLocalDpi xmlns:a14="http://schemas.microsoft.com/office/drawing/2010/main" val="0"/>
                        </a:ext>
                      </a:extLst>
                    </a:blip>
                    <a:stretch>
                      <a:fillRect/>
                    </a:stretch>
                  </pic:blipFill>
                  <pic:spPr>
                    <a:xfrm>
                      <a:off x="0" y="0"/>
                      <a:ext cx="5731510" cy="3992880"/>
                    </a:xfrm>
                    <a:prstGeom prst="rect">
                      <a:avLst/>
                    </a:prstGeom>
                  </pic:spPr>
                </pic:pic>
              </a:graphicData>
            </a:graphic>
          </wp:inline>
        </w:drawing>
      </w:r>
    </w:p>
    <w:p w14:paraId="7CE94D7A" w14:textId="77777777" w:rsidR="00D541FF" w:rsidRPr="00D541FF" w:rsidRDefault="00D541FF" w:rsidP="00D541FF">
      <w:pPr>
        <w:numPr>
          <w:ilvl w:val="0"/>
          <w:numId w:val="2"/>
        </w:numPr>
      </w:pPr>
      <w:r w:rsidRPr="00D541FF">
        <w:rPr>
          <w:b/>
          <w:bCs/>
        </w:rPr>
        <w:lastRenderedPageBreak/>
        <w:t>Histogram</w:t>
      </w:r>
      <w:r w:rsidRPr="00D541FF">
        <w:t xml:space="preserve">: A histogram displays the distribution of a continuous variable by dividing it into bins, useful for </w:t>
      </w:r>
      <w:proofErr w:type="spellStart"/>
      <w:r w:rsidRPr="00D541FF">
        <w:t>analyzing</w:t>
      </w:r>
      <w:proofErr w:type="spellEnd"/>
      <w:r w:rsidRPr="00D541FF">
        <w:t xml:space="preserve"> frequency distributions. </w:t>
      </w:r>
    </w:p>
    <w:p w14:paraId="1D4E2F51" w14:textId="77777777" w:rsidR="00D541FF" w:rsidRPr="00D541FF" w:rsidRDefault="00D541FF" w:rsidP="00D541FF">
      <w:pPr>
        <w:numPr>
          <w:ilvl w:val="1"/>
          <w:numId w:val="2"/>
        </w:numPr>
      </w:pPr>
      <w:r w:rsidRPr="00D541FF">
        <w:rPr>
          <w:b/>
          <w:bCs/>
        </w:rPr>
        <w:t>Use Case</w:t>
      </w:r>
      <w:r w:rsidRPr="00D541FF">
        <w:t xml:space="preserve">: </w:t>
      </w:r>
      <w:proofErr w:type="spellStart"/>
      <w:r w:rsidRPr="00D541FF">
        <w:t>Analyzing</w:t>
      </w:r>
      <w:proofErr w:type="spellEnd"/>
      <w:r w:rsidRPr="00D541FF">
        <w:t xml:space="preserve"> the frequency distribution of exam scores.</w:t>
      </w:r>
    </w:p>
    <w:p w14:paraId="5B7A02C7" w14:textId="77777777" w:rsidR="00D541FF" w:rsidRDefault="00D541FF" w:rsidP="00D541FF">
      <w:pPr>
        <w:numPr>
          <w:ilvl w:val="1"/>
          <w:numId w:val="2"/>
        </w:numPr>
      </w:pPr>
      <w:r w:rsidRPr="00D541FF">
        <w:rPr>
          <w:b/>
          <w:bCs/>
        </w:rPr>
        <w:t>Code Example</w:t>
      </w:r>
      <w:r w:rsidRPr="00D541FF">
        <w:t xml:space="preserve">: </w:t>
      </w:r>
    </w:p>
    <w:p w14:paraId="2C32F3AE" w14:textId="01AB2D47" w:rsidR="009C03F4" w:rsidRDefault="009C03F4" w:rsidP="009C03F4">
      <w:r>
        <w:rPr>
          <w:noProof/>
        </w:rPr>
        <w:drawing>
          <wp:inline distT="0" distB="0" distL="0" distR="0" wp14:anchorId="1EF4B4FE" wp14:editId="5C29F6B5">
            <wp:extent cx="5731510" cy="1374775"/>
            <wp:effectExtent l="0" t="0" r="2540" b="0"/>
            <wp:docPr id="193987475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874752" name="Picture 1939874752"/>
                    <pic:cNvPicPr/>
                  </pic:nvPicPr>
                  <pic:blipFill>
                    <a:blip r:embed="rId11">
                      <a:extLst>
                        <a:ext uri="{28A0092B-C50C-407E-A947-70E740481C1C}">
                          <a14:useLocalDpi xmlns:a14="http://schemas.microsoft.com/office/drawing/2010/main" val="0"/>
                        </a:ext>
                      </a:extLst>
                    </a:blip>
                    <a:stretch>
                      <a:fillRect/>
                    </a:stretch>
                  </pic:blipFill>
                  <pic:spPr>
                    <a:xfrm>
                      <a:off x="0" y="0"/>
                      <a:ext cx="5731510" cy="1374775"/>
                    </a:xfrm>
                    <a:prstGeom prst="rect">
                      <a:avLst/>
                    </a:prstGeom>
                  </pic:spPr>
                </pic:pic>
              </a:graphicData>
            </a:graphic>
          </wp:inline>
        </w:drawing>
      </w:r>
    </w:p>
    <w:p w14:paraId="5C1C5BAA" w14:textId="77777777" w:rsidR="009C03F4" w:rsidRDefault="009C03F4" w:rsidP="009C03F4"/>
    <w:p w14:paraId="4ECBB9A4" w14:textId="4DC9BEDE" w:rsidR="009C03F4" w:rsidRDefault="009C03F4" w:rsidP="009C03F4">
      <w:r>
        <w:rPr>
          <w:noProof/>
        </w:rPr>
        <w:drawing>
          <wp:inline distT="0" distB="0" distL="0" distR="0" wp14:anchorId="4FAC2264" wp14:editId="544FE009">
            <wp:extent cx="6217920" cy="4046220"/>
            <wp:effectExtent l="0" t="0" r="0" b="0"/>
            <wp:docPr id="1475324717" name="Picture 14" descr="A blue and white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324717" name="Picture 14" descr="A blue and white graph&#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6217920" cy="4046220"/>
                    </a:xfrm>
                    <a:prstGeom prst="rect">
                      <a:avLst/>
                    </a:prstGeom>
                  </pic:spPr>
                </pic:pic>
              </a:graphicData>
            </a:graphic>
          </wp:inline>
        </w:drawing>
      </w:r>
    </w:p>
    <w:p w14:paraId="5435BFFB" w14:textId="77777777" w:rsidR="009C03F4" w:rsidRDefault="009C03F4" w:rsidP="009C03F4"/>
    <w:p w14:paraId="46BEAFCD" w14:textId="77777777" w:rsidR="009C03F4" w:rsidRDefault="009C03F4" w:rsidP="009C03F4"/>
    <w:p w14:paraId="551BC464" w14:textId="77777777" w:rsidR="009C03F4" w:rsidRDefault="009C03F4" w:rsidP="009C03F4"/>
    <w:p w14:paraId="23A02EDD" w14:textId="77777777" w:rsidR="009C03F4" w:rsidRDefault="009C03F4" w:rsidP="009C03F4"/>
    <w:p w14:paraId="6D724EE5" w14:textId="77777777" w:rsidR="009C03F4" w:rsidRPr="00D541FF" w:rsidRDefault="009C03F4" w:rsidP="009C03F4"/>
    <w:p w14:paraId="3E799A9F" w14:textId="77777777" w:rsidR="00D541FF" w:rsidRPr="00D541FF" w:rsidRDefault="00D541FF" w:rsidP="00D541FF">
      <w:pPr>
        <w:numPr>
          <w:ilvl w:val="0"/>
          <w:numId w:val="2"/>
        </w:numPr>
      </w:pPr>
      <w:r w:rsidRPr="00D541FF">
        <w:rPr>
          <w:b/>
          <w:bCs/>
        </w:rPr>
        <w:lastRenderedPageBreak/>
        <w:t>Pie Chart</w:t>
      </w:r>
      <w:r w:rsidRPr="00D541FF">
        <w:t xml:space="preserve">: A pie chart shows proportions of a whole, with each slice representing a category’s contribution. </w:t>
      </w:r>
    </w:p>
    <w:p w14:paraId="5A2D91BD" w14:textId="77777777" w:rsidR="00D541FF" w:rsidRPr="00D541FF" w:rsidRDefault="00D541FF" w:rsidP="00D541FF">
      <w:pPr>
        <w:numPr>
          <w:ilvl w:val="1"/>
          <w:numId w:val="2"/>
        </w:numPr>
      </w:pPr>
      <w:r w:rsidRPr="00D541FF">
        <w:rPr>
          <w:b/>
          <w:bCs/>
        </w:rPr>
        <w:t>Use Case</w:t>
      </w:r>
      <w:r w:rsidRPr="00D541FF">
        <w:t>: Displaying market share or budget allocation.</w:t>
      </w:r>
    </w:p>
    <w:p w14:paraId="213CE08B" w14:textId="77777777" w:rsidR="00D541FF" w:rsidRDefault="00D541FF" w:rsidP="00D541FF">
      <w:pPr>
        <w:numPr>
          <w:ilvl w:val="1"/>
          <w:numId w:val="2"/>
        </w:numPr>
      </w:pPr>
      <w:r w:rsidRPr="00D541FF">
        <w:rPr>
          <w:b/>
          <w:bCs/>
        </w:rPr>
        <w:t>Code Example</w:t>
      </w:r>
      <w:r w:rsidRPr="00D541FF">
        <w:t xml:space="preserve">: </w:t>
      </w:r>
    </w:p>
    <w:p w14:paraId="58CAE959" w14:textId="1AC4A8D3" w:rsidR="009C03F4" w:rsidRDefault="00E133EC" w:rsidP="009C03F4">
      <w:r>
        <w:rPr>
          <w:noProof/>
        </w:rPr>
        <w:drawing>
          <wp:inline distT="0" distB="0" distL="0" distR="0" wp14:anchorId="058D666C" wp14:editId="27612BA8">
            <wp:extent cx="6516370" cy="3657600"/>
            <wp:effectExtent l="0" t="0" r="0" b="0"/>
            <wp:docPr id="89631202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312026" name="Picture 896312026"/>
                    <pic:cNvPicPr/>
                  </pic:nvPicPr>
                  <pic:blipFill>
                    <a:blip r:embed="rId13">
                      <a:extLst>
                        <a:ext uri="{28A0092B-C50C-407E-A947-70E740481C1C}">
                          <a14:useLocalDpi xmlns:a14="http://schemas.microsoft.com/office/drawing/2010/main" val="0"/>
                        </a:ext>
                      </a:extLst>
                    </a:blip>
                    <a:stretch>
                      <a:fillRect/>
                    </a:stretch>
                  </pic:blipFill>
                  <pic:spPr>
                    <a:xfrm>
                      <a:off x="0" y="0"/>
                      <a:ext cx="6516370" cy="3657600"/>
                    </a:xfrm>
                    <a:prstGeom prst="rect">
                      <a:avLst/>
                    </a:prstGeom>
                  </pic:spPr>
                </pic:pic>
              </a:graphicData>
            </a:graphic>
          </wp:inline>
        </w:drawing>
      </w:r>
    </w:p>
    <w:p w14:paraId="34011FAA" w14:textId="77777777" w:rsidR="009C03F4" w:rsidRDefault="009C03F4" w:rsidP="009C03F4"/>
    <w:p w14:paraId="71574690" w14:textId="77777777" w:rsidR="009C03F4" w:rsidRDefault="009C03F4" w:rsidP="009C03F4"/>
    <w:p w14:paraId="3D442611" w14:textId="77777777" w:rsidR="009C03F4" w:rsidRDefault="009C03F4" w:rsidP="009C03F4"/>
    <w:p w14:paraId="7A095546" w14:textId="77777777" w:rsidR="009C03F4" w:rsidRDefault="009C03F4" w:rsidP="009C03F4"/>
    <w:p w14:paraId="0D78D3D0" w14:textId="77777777" w:rsidR="009C03F4" w:rsidRDefault="009C03F4" w:rsidP="009C03F4"/>
    <w:p w14:paraId="3083AD67" w14:textId="77777777" w:rsidR="009C03F4" w:rsidRDefault="009C03F4" w:rsidP="009C03F4"/>
    <w:p w14:paraId="06946392" w14:textId="77777777" w:rsidR="009C03F4" w:rsidRDefault="009C03F4" w:rsidP="009C03F4"/>
    <w:p w14:paraId="2A8F37AA" w14:textId="77777777" w:rsidR="009C03F4" w:rsidRDefault="009C03F4" w:rsidP="009C03F4"/>
    <w:p w14:paraId="561BE483" w14:textId="77777777" w:rsidR="009C03F4" w:rsidRDefault="009C03F4" w:rsidP="009C03F4"/>
    <w:p w14:paraId="1B3754AA" w14:textId="77777777" w:rsidR="009C03F4" w:rsidRDefault="009C03F4" w:rsidP="009C03F4"/>
    <w:p w14:paraId="08C33DB1" w14:textId="77777777" w:rsidR="009C03F4" w:rsidRDefault="009C03F4" w:rsidP="009C03F4"/>
    <w:p w14:paraId="5690B45A" w14:textId="77777777" w:rsidR="00E133EC" w:rsidRDefault="00E133EC" w:rsidP="00D541FF"/>
    <w:p w14:paraId="04FEFA29" w14:textId="6E044048" w:rsidR="00D541FF" w:rsidRPr="00D541FF" w:rsidRDefault="00D541FF" w:rsidP="00D541FF">
      <w:pPr>
        <w:rPr>
          <w:rFonts w:ascii="Bodoni MT" w:hAnsi="Bodoni MT"/>
          <w:b/>
          <w:bCs/>
          <w:sz w:val="36"/>
          <w:szCs w:val="36"/>
        </w:rPr>
      </w:pPr>
      <w:r w:rsidRPr="00D541FF">
        <w:rPr>
          <w:rFonts w:ascii="Bodoni MT" w:hAnsi="Bodoni MT"/>
          <w:b/>
          <w:bCs/>
          <w:sz w:val="36"/>
          <w:szCs w:val="36"/>
        </w:rPr>
        <w:lastRenderedPageBreak/>
        <w:t xml:space="preserve">Bokeh Graph </w:t>
      </w:r>
      <w:proofErr w:type="gramStart"/>
      <w:r w:rsidRPr="00D541FF">
        <w:rPr>
          <w:rFonts w:ascii="Bodoni MT" w:hAnsi="Bodoni MT"/>
          <w:b/>
          <w:bCs/>
          <w:sz w:val="36"/>
          <w:szCs w:val="36"/>
        </w:rPr>
        <w:t>Types</w:t>
      </w:r>
      <w:r w:rsidR="00103FB1">
        <w:rPr>
          <w:rFonts w:ascii="Bodoni MT" w:hAnsi="Bodoni MT"/>
          <w:b/>
          <w:bCs/>
          <w:sz w:val="36"/>
          <w:szCs w:val="36"/>
        </w:rPr>
        <w:t>:-</w:t>
      </w:r>
      <w:proofErr w:type="gramEnd"/>
    </w:p>
    <w:p w14:paraId="44CFA87F" w14:textId="77777777" w:rsidR="00D541FF" w:rsidRPr="00D541FF" w:rsidRDefault="00D541FF" w:rsidP="00D541FF">
      <w:pPr>
        <w:numPr>
          <w:ilvl w:val="0"/>
          <w:numId w:val="3"/>
        </w:numPr>
      </w:pPr>
      <w:r w:rsidRPr="00D541FF">
        <w:rPr>
          <w:b/>
          <w:bCs/>
        </w:rPr>
        <w:t>Line Plot</w:t>
      </w:r>
      <w:r w:rsidRPr="00D541FF">
        <w:t xml:space="preserve">: A line plot displays trends over time or continuous variables, with options for interactivity like zooming and panning. </w:t>
      </w:r>
    </w:p>
    <w:p w14:paraId="6D7FF36A" w14:textId="77777777" w:rsidR="00D541FF" w:rsidRPr="00D541FF" w:rsidRDefault="00D541FF" w:rsidP="00D541FF">
      <w:pPr>
        <w:numPr>
          <w:ilvl w:val="1"/>
          <w:numId w:val="3"/>
        </w:numPr>
      </w:pPr>
      <w:r w:rsidRPr="00D541FF">
        <w:rPr>
          <w:b/>
          <w:bCs/>
        </w:rPr>
        <w:t>Use Case</w:t>
      </w:r>
      <w:r w:rsidRPr="00D541FF">
        <w:t>: Visualizing temperature changes over time.</w:t>
      </w:r>
    </w:p>
    <w:p w14:paraId="60AA1D32" w14:textId="77777777" w:rsidR="00D541FF" w:rsidRDefault="00D541FF" w:rsidP="00D541FF">
      <w:pPr>
        <w:numPr>
          <w:ilvl w:val="1"/>
          <w:numId w:val="3"/>
        </w:numPr>
      </w:pPr>
      <w:r w:rsidRPr="00D541FF">
        <w:rPr>
          <w:b/>
          <w:bCs/>
        </w:rPr>
        <w:t>Code Example</w:t>
      </w:r>
      <w:r w:rsidRPr="00D541FF">
        <w:t xml:space="preserve">: </w:t>
      </w:r>
    </w:p>
    <w:p w14:paraId="223F917B" w14:textId="198E9997" w:rsidR="00E133EC" w:rsidRDefault="00E133EC" w:rsidP="00E133EC">
      <w:r>
        <w:rPr>
          <w:noProof/>
        </w:rPr>
        <w:drawing>
          <wp:inline distT="0" distB="0" distL="0" distR="0" wp14:anchorId="0EA6EE94" wp14:editId="5B94E412">
            <wp:extent cx="5731510" cy="1661160"/>
            <wp:effectExtent l="0" t="0" r="2540" b="0"/>
            <wp:docPr id="126748836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488360" name="Picture 1267488360"/>
                    <pic:cNvPicPr/>
                  </pic:nvPicPr>
                  <pic:blipFill>
                    <a:blip r:embed="rId14">
                      <a:extLst>
                        <a:ext uri="{28A0092B-C50C-407E-A947-70E740481C1C}">
                          <a14:useLocalDpi xmlns:a14="http://schemas.microsoft.com/office/drawing/2010/main" val="0"/>
                        </a:ext>
                      </a:extLst>
                    </a:blip>
                    <a:stretch>
                      <a:fillRect/>
                    </a:stretch>
                  </pic:blipFill>
                  <pic:spPr>
                    <a:xfrm>
                      <a:off x="0" y="0"/>
                      <a:ext cx="5731510" cy="1661160"/>
                    </a:xfrm>
                    <a:prstGeom prst="rect">
                      <a:avLst/>
                    </a:prstGeom>
                  </pic:spPr>
                </pic:pic>
              </a:graphicData>
            </a:graphic>
          </wp:inline>
        </w:drawing>
      </w:r>
    </w:p>
    <w:p w14:paraId="75960453" w14:textId="77777777" w:rsidR="00E133EC" w:rsidRDefault="00E133EC" w:rsidP="00E133EC"/>
    <w:p w14:paraId="1103CDBB" w14:textId="65331885" w:rsidR="00E133EC" w:rsidRPr="00D541FF" w:rsidRDefault="00E133EC" w:rsidP="00E133EC">
      <w:r>
        <w:rPr>
          <w:noProof/>
        </w:rPr>
        <w:drawing>
          <wp:inline distT="0" distB="0" distL="0" distR="0" wp14:anchorId="64047579" wp14:editId="6225F4F4">
            <wp:extent cx="5731510" cy="5052060"/>
            <wp:effectExtent l="0" t="0" r="2540" b="0"/>
            <wp:docPr id="2082248697" name="Picture 17"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248697" name="Picture 17" descr="A screen shot of a graph&#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5731510" cy="5052060"/>
                    </a:xfrm>
                    <a:prstGeom prst="rect">
                      <a:avLst/>
                    </a:prstGeom>
                  </pic:spPr>
                </pic:pic>
              </a:graphicData>
            </a:graphic>
          </wp:inline>
        </w:drawing>
      </w:r>
    </w:p>
    <w:p w14:paraId="01F9AAD4" w14:textId="77777777" w:rsidR="00D541FF" w:rsidRPr="00D541FF" w:rsidRDefault="00D541FF" w:rsidP="00D541FF">
      <w:pPr>
        <w:numPr>
          <w:ilvl w:val="0"/>
          <w:numId w:val="3"/>
        </w:numPr>
      </w:pPr>
      <w:r w:rsidRPr="00D541FF">
        <w:rPr>
          <w:b/>
          <w:bCs/>
        </w:rPr>
        <w:lastRenderedPageBreak/>
        <w:t>Scatter Plot</w:t>
      </w:r>
      <w:r w:rsidRPr="00D541FF">
        <w:t xml:space="preserve">: A scatter plot shows relationships between two variables, with interactive features like hover tools for data inspection. </w:t>
      </w:r>
    </w:p>
    <w:p w14:paraId="621B462E" w14:textId="77777777" w:rsidR="00D541FF" w:rsidRPr="00D541FF" w:rsidRDefault="00D541FF" w:rsidP="00D541FF">
      <w:pPr>
        <w:numPr>
          <w:ilvl w:val="1"/>
          <w:numId w:val="3"/>
        </w:numPr>
      </w:pPr>
      <w:r w:rsidRPr="00D541FF">
        <w:rPr>
          <w:b/>
          <w:bCs/>
        </w:rPr>
        <w:t>Use Case</w:t>
      </w:r>
      <w:r w:rsidRPr="00D541FF">
        <w:t>: Exploring correlations, such as height vs. weight.</w:t>
      </w:r>
    </w:p>
    <w:p w14:paraId="4B603146" w14:textId="77777777" w:rsidR="00D541FF" w:rsidRDefault="00D541FF" w:rsidP="00D541FF">
      <w:pPr>
        <w:numPr>
          <w:ilvl w:val="1"/>
          <w:numId w:val="3"/>
        </w:numPr>
      </w:pPr>
      <w:r w:rsidRPr="00D541FF">
        <w:rPr>
          <w:b/>
          <w:bCs/>
        </w:rPr>
        <w:t>Code Example</w:t>
      </w:r>
      <w:r w:rsidRPr="00D541FF">
        <w:t xml:space="preserve">: </w:t>
      </w:r>
    </w:p>
    <w:p w14:paraId="6A3C27CB" w14:textId="523B833B" w:rsidR="00E133EC" w:rsidRDefault="00E133EC" w:rsidP="00E133EC">
      <w:r>
        <w:rPr>
          <w:noProof/>
        </w:rPr>
        <w:drawing>
          <wp:inline distT="0" distB="0" distL="0" distR="0" wp14:anchorId="50264188" wp14:editId="5679B1A9">
            <wp:extent cx="5731510" cy="1565275"/>
            <wp:effectExtent l="0" t="0" r="2540" b="0"/>
            <wp:docPr id="122241970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419709" name="Picture 1222419709"/>
                    <pic:cNvPicPr/>
                  </pic:nvPicPr>
                  <pic:blipFill>
                    <a:blip r:embed="rId16">
                      <a:extLst>
                        <a:ext uri="{28A0092B-C50C-407E-A947-70E740481C1C}">
                          <a14:useLocalDpi xmlns:a14="http://schemas.microsoft.com/office/drawing/2010/main" val="0"/>
                        </a:ext>
                      </a:extLst>
                    </a:blip>
                    <a:stretch>
                      <a:fillRect/>
                    </a:stretch>
                  </pic:blipFill>
                  <pic:spPr>
                    <a:xfrm>
                      <a:off x="0" y="0"/>
                      <a:ext cx="5731510" cy="1565275"/>
                    </a:xfrm>
                    <a:prstGeom prst="rect">
                      <a:avLst/>
                    </a:prstGeom>
                  </pic:spPr>
                </pic:pic>
              </a:graphicData>
            </a:graphic>
          </wp:inline>
        </w:drawing>
      </w:r>
    </w:p>
    <w:p w14:paraId="2B4B4009" w14:textId="5A05B6D2" w:rsidR="00E133EC" w:rsidRPr="00D541FF" w:rsidRDefault="00E133EC" w:rsidP="00E133EC">
      <w:r>
        <w:rPr>
          <w:noProof/>
        </w:rPr>
        <w:drawing>
          <wp:inline distT="0" distB="0" distL="0" distR="0" wp14:anchorId="4245C1B3" wp14:editId="30341B3D">
            <wp:extent cx="5731510" cy="5708650"/>
            <wp:effectExtent l="0" t="0" r="2540" b="6350"/>
            <wp:docPr id="9924168" name="Picture 19" descr="A screenshot of a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4168" name="Picture 19" descr="A screenshot of a screen&#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5731510" cy="5708650"/>
                    </a:xfrm>
                    <a:prstGeom prst="rect">
                      <a:avLst/>
                    </a:prstGeom>
                  </pic:spPr>
                </pic:pic>
              </a:graphicData>
            </a:graphic>
          </wp:inline>
        </w:drawing>
      </w:r>
    </w:p>
    <w:p w14:paraId="7CEDB0E2" w14:textId="77777777" w:rsidR="00D541FF" w:rsidRPr="00D541FF" w:rsidRDefault="00D541FF" w:rsidP="00D541FF">
      <w:pPr>
        <w:numPr>
          <w:ilvl w:val="0"/>
          <w:numId w:val="3"/>
        </w:numPr>
      </w:pPr>
      <w:r w:rsidRPr="00D541FF">
        <w:rPr>
          <w:b/>
          <w:bCs/>
        </w:rPr>
        <w:lastRenderedPageBreak/>
        <w:t>Bar Chart</w:t>
      </w:r>
      <w:r w:rsidRPr="00D541FF">
        <w:t xml:space="preserve">: A bar chart compares quantities across categories, with options for vertical or horizontal bars and interactive legends. </w:t>
      </w:r>
    </w:p>
    <w:p w14:paraId="45A7BA13" w14:textId="77777777" w:rsidR="00D541FF" w:rsidRPr="00D541FF" w:rsidRDefault="00D541FF" w:rsidP="00D541FF">
      <w:pPr>
        <w:numPr>
          <w:ilvl w:val="1"/>
          <w:numId w:val="3"/>
        </w:numPr>
      </w:pPr>
      <w:r w:rsidRPr="00D541FF">
        <w:rPr>
          <w:b/>
          <w:bCs/>
        </w:rPr>
        <w:t>Use Case</w:t>
      </w:r>
      <w:r w:rsidRPr="00D541FF">
        <w:t>: Comparing sales across products.</w:t>
      </w:r>
    </w:p>
    <w:p w14:paraId="4E9A3B00" w14:textId="77777777" w:rsidR="00D541FF" w:rsidRDefault="00D541FF" w:rsidP="00D541FF">
      <w:pPr>
        <w:numPr>
          <w:ilvl w:val="1"/>
          <w:numId w:val="3"/>
        </w:numPr>
      </w:pPr>
      <w:r w:rsidRPr="00D541FF">
        <w:rPr>
          <w:b/>
          <w:bCs/>
        </w:rPr>
        <w:t>Code Example</w:t>
      </w:r>
      <w:r w:rsidRPr="00D541FF">
        <w:t xml:space="preserve">: </w:t>
      </w:r>
    </w:p>
    <w:p w14:paraId="3E51123D" w14:textId="6A92A679" w:rsidR="00E133EC" w:rsidRDefault="00E133EC" w:rsidP="00E133EC">
      <w:r>
        <w:rPr>
          <w:noProof/>
        </w:rPr>
        <w:drawing>
          <wp:inline distT="0" distB="0" distL="0" distR="0" wp14:anchorId="170961B3" wp14:editId="2D8700F5">
            <wp:extent cx="5731510" cy="1671320"/>
            <wp:effectExtent l="0" t="0" r="2540" b="5080"/>
            <wp:docPr id="140000346"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00346" name="Picture 140000346"/>
                    <pic:cNvPicPr/>
                  </pic:nvPicPr>
                  <pic:blipFill>
                    <a:blip r:embed="rId18">
                      <a:extLst>
                        <a:ext uri="{28A0092B-C50C-407E-A947-70E740481C1C}">
                          <a14:useLocalDpi xmlns:a14="http://schemas.microsoft.com/office/drawing/2010/main" val="0"/>
                        </a:ext>
                      </a:extLst>
                    </a:blip>
                    <a:stretch>
                      <a:fillRect/>
                    </a:stretch>
                  </pic:blipFill>
                  <pic:spPr>
                    <a:xfrm>
                      <a:off x="0" y="0"/>
                      <a:ext cx="5731510" cy="1671320"/>
                    </a:xfrm>
                    <a:prstGeom prst="rect">
                      <a:avLst/>
                    </a:prstGeom>
                  </pic:spPr>
                </pic:pic>
              </a:graphicData>
            </a:graphic>
          </wp:inline>
        </w:drawing>
      </w:r>
    </w:p>
    <w:p w14:paraId="3D886E71" w14:textId="77777777" w:rsidR="00E133EC" w:rsidRDefault="00E133EC" w:rsidP="00E133EC"/>
    <w:p w14:paraId="78D4A73A" w14:textId="1E9B1C8B" w:rsidR="00E133EC" w:rsidRDefault="00E133EC" w:rsidP="00E133EC">
      <w:r>
        <w:rPr>
          <w:noProof/>
        </w:rPr>
        <w:drawing>
          <wp:inline distT="0" distB="0" distL="0" distR="0" wp14:anchorId="3FA2D5EA" wp14:editId="41EA6513">
            <wp:extent cx="5731510" cy="4160520"/>
            <wp:effectExtent l="0" t="0" r="2540" b="0"/>
            <wp:docPr id="573654628" name="Picture 2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654628" name="Picture 21" descr="A screenshot of a graph&#10;&#10;AI-generated content may be incorrect."/>
                    <pic:cNvPicPr/>
                  </pic:nvPicPr>
                  <pic:blipFill>
                    <a:blip r:embed="rId19">
                      <a:extLst>
                        <a:ext uri="{28A0092B-C50C-407E-A947-70E740481C1C}">
                          <a14:useLocalDpi xmlns:a14="http://schemas.microsoft.com/office/drawing/2010/main" val="0"/>
                        </a:ext>
                      </a:extLst>
                    </a:blip>
                    <a:stretch>
                      <a:fillRect/>
                    </a:stretch>
                  </pic:blipFill>
                  <pic:spPr>
                    <a:xfrm>
                      <a:off x="0" y="0"/>
                      <a:ext cx="5731510" cy="4160520"/>
                    </a:xfrm>
                    <a:prstGeom prst="rect">
                      <a:avLst/>
                    </a:prstGeom>
                  </pic:spPr>
                </pic:pic>
              </a:graphicData>
            </a:graphic>
          </wp:inline>
        </w:drawing>
      </w:r>
    </w:p>
    <w:p w14:paraId="13896336" w14:textId="77777777" w:rsidR="00CA57CC" w:rsidRDefault="00CA57CC" w:rsidP="00E133EC"/>
    <w:p w14:paraId="2A48894C" w14:textId="77777777" w:rsidR="00CA57CC" w:rsidRDefault="00CA57CC" w:rsidP="00E133EC"/>
    <w:p w14:paraId="02733EA1" w14:textId="77777777" w:rsidR="00CA57CC" w:rsidRPr="00D541FF" w:rsidRDefault="00CA57CC" w:rsidP="00E133EC"/>
    <w:p w14:paraId="184C8B6A" w14:textId="77777777" w:rsidR="00D541FF" w:rsidRPr="00D541FF" w:rsidRDefault="00D541FF" w:rsidP="00D541FF">
      <w:pPr>
        <w:numPr>
          <w:ilvl w:val="0"/>
          <w:numId w:val="3"/>
        </w:numPr>
      </w:pPr>
      <w:r w:rsidRPr="00D541FF">
        <w:rPr>
          <w:b/>
          <w:bCs/>
        </w:rPr>
        <w:lastRenderedPageBreak/>
        <w:t>Histogram</w:t>
      </w:r>
      <w:r w:rsidRPr="00D541FF">
        <w:t xml:space="preserve">: A histogram displays the distribution of a continuous variable, with bins for frequency analysis and interactive exploration. </w:t>
      </w:r>
    </w:p>
    <w:p w14:paraId="4B8D3042" w14:textId="77777777" w:rsidR="00D541FF" w:rsidRPr="00D541FF" w:rsidRDefault="00D541FF" w:rsidP="00D541FF">
      <w:pPr>
        <w:numPr>
          <w:ilvl w:val="1"/>
          <w:numId w:val="3"/>
        </w:numPr>
      </w:pPr>
      <w:r w:rsidRPr="00D541FF">
        <w:rPr>
          <w:b/>
          <w:bCs/>
        </w:rPr>
        <w:t>Use Case</w:t>
      </w:r>
      <w:r w:rsidRPr="00D541FF">
        <w:t xml:space="preserve">: </w:t>
      </w:r>
      <w:proofErr w:type="spellStart"/>
      <w:r w:rsidRPr="00D541FF">
        <w:t>Analyzing</w:t>
      </w:r>
      <w:proofErr w:type="spellEnd"/>
      <w:r w:rsidRPr="00D541FF">
        <w:t xml:space="preserve"> frequency distributions, like customer ages.</w:t>
      </w:r>
    </w:p>
    <w:p w14:paraId="02812A26" w14:textId="77777777" w:rsidR="00D541FF" w:rsidRDefault="00D541FF" w:rsidP="00D541FF">
      <w:pPr>
        <w:numPr>
          <w:ilvl w:val="1"/>
          <w:numId w:val="3"/>
        </w:numPr>
      </w:pPr>
      <w:r w:rsidRPr="00D541FF">
        <w:rPr>
          <w:b/>
          <w:bCs/>
        </w:rPr>
        <w:t>Code Example</w:t>
      </w:r>
      <w:r w:rsidRPr="00D541FF">
        <w:t xml:space="preserve">: </w:t>
      </w:r>
    </w:p>
    <w:p w14:paraId="34BE2C88" w14:textId="0769CC90" w:rsidR="00CA57CC" w:rsidRDefault="00CA57CC" w:rsidP="00CA57CC">
      <w:r>
        <w:rPr>
          <w:noProof/>
        </w:rPr>
        <w:drawing>
          <wp:inline distT="0" distB="0" distL="0" distR="0" wp14:anchorId="00D9752D" wp14:editId="1AB17655">
            <wp:extent cx="5731510" cy="1499235"/>
            <wp:effectExtent l="0" t="0" r="2540" b="5715"/>
            <wp:docPr id="119391879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918795" name="Picture 1193918795"/>
                    <pic:cNvPicPr/>
                  </pic:nvPicPr>
                  <pic:blipFill>
                    <a:blip r:embed="rId20">
                      <a:extLst>
                        <a:ext uri="{28A0092B-C50C-407E-A947-70E740481C1C}">
                          <a14:useLocalDpi xmlns:a14="http://schemas.microsoft.com/office/drawing/2010/main" val="0"/>
                        </a:ext>
                      </a:extLst>
                    </a:blip>
                    <a:stretch>
                      <a:fillRect/>
                    </a:stretch>
                  </pic:blipFill>
                  <pic:spPr>
                    <a:xfrm>
                      <a:off x="0" y="0"/>
                      <a:ext cx="5731510" cy="1499235"/>
                    </a:xfrm>
                    <a:prstGeom prst="rect">
                      <a:avLst/>
                    </a:prstGeom>
                  </pic:spPr>
                </pic:pic>
              </a:graphicData>
            </a:graphic>
          </wp:inline>
        </w:drawing>
      </w:r>
    </w:p>
    <w:p w14:paraId="4000ECFC" w14:textId="77777777" w:rsidR="00CA57CC" w:rsidRDefault="00CA57CC" w:rsidP="00CA57CC"/>
    <w:p w14:paraId="045FEA05" w14:textId="40602F79" w:rsidR="00CA57CC" w:rsidRPr="00D541FF" w:rsidRDefault="00CA57CC" w:rsidP="00CA57CC">
      <w:r>
        <w:rPr>
          <w:noProof/>
        </w:rPr>
        <w:drawing>
          <wp:inline distT="0" distB="0" distL="0" distR="0" wp14:anchorId="450A1697" wp14:editId="7CE8B3F2">
            <wp:extent cx="5731510" cy="5341620"/>
            <wp:effectExtent l="0" t="0" r="2540" b="0"/>
            <wp:docPr id="898218611" name="Picture 23"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218611" name="Picture 23" descr="A graph of a graph&#10;&#10;AI-generated content may be incorrect."/>
                    <pic:cNvPicPr/>
                  </pic:nvPicPr>
                  <pic:blipFill>
                    <a:blip r:embed="rId21">
                      <a:extLst>
                        <a:ext uri="{28A0092B-C50C-407E-A947-70E740481C1C}">
                          <a14:useLocalDpi xmlns:a14="http://schemas.microsoft.com/office/drawing/2010/main" val="0"/>
                        </a:ext>
                      </a:extLst>
                    </a:blip>
                    <a:stretch>
                      <a:fillRect/>
                    </a:stretch>
                  </pic:blipFill>
                  <pic:spPr>
                    <a:xfrm>
                      <a:off x="0" y="0"/>
                      <a:ext cx="5731510" cy="5341620"/>
                    </a:xfrm>
                    <a:prstGeom prst="rect">
                      <a:avLst/>
                    </a:prstGeom>
                  </pic:spPr>
                </pic:pic>
              </a:graphicData>
            </a:graphic>
          </wp:inline>
        </w:drawing>
      </w:r>
    </w:p>
    <w:p w14:paraId="1E5E224F" w14:textId="77777777" w:rsidR="00D541FF" w:rsidRPr="00D541FF" w:rsidRDefault="00D541FF" w:rsidP="00D541FF">
      <w:pPr>
        <w:numPr>
          <w:ilvl w:val="0"/>
          <w:numId w:val="3"/>
        </w:numPr>
      </w:pPr>
      <w:r w:rsidRPr="00D541FF">
        <w:rPr>
          <w:b/>
          <w:bCs/>
        </w:rPr>
        <w:lastRenderedPageBreak/>
        <w:t>Pie Chart</w:t>
      </w:r>
      <w:r w:rsidRPr="00D541FF">
        <w:t xml:space="preserve">: Bokeh creates pie charts using wedges, showing proportions with interactive hover tools for detailed insights. </w:t>
      </w:r>
    </w:p>
    <w:p w14:paraId="1C56F4D0" w14:textId="77777777" w:rsidR="00D541FF" w:rsidRPr="00D541FF" w:rsidRDefault="00D541FF" w:rsidP="00D541FF">
      <w:pPr>
        <w:numPr>
          <w:ilvl w:val="1"/>
          <w:numId w:val="3"/>
        </w:numPr>
      </w:pPr>
      <w:r w:rsidRPr="00D541FF">
        <w:rPr>
          <w:b/>
          <w:bCs/>
        </w:rPr>
        <w:t>Use Case</w:t>
      </w:r>
      <w:r w:rsidRPr="00D541FF">
        <w:t>: Displaying market share or budget allocation.</w:t>
      </w:r>
    </w:p>
    <w:p w14:paraId="4EFA874F" w14:textId="77777777" w:rsidR="00D541FF" w:rsidRDefault="00D541FF" w:rsidP="00D541FF">
      <w:pPr>
        <w:numPr>
          <w:ilvl w:val="1"/>
          <w:numId w:val="3"/>
        </w:numPr>
      </w:pPr>
      <w:r w:rsidRPr="00D541FF">
        <w:rPr>
          <w:b/>
          <w:bCs/>
        </w:rPr>
        <w:t>Code Example</w:t>
      </w:r>
      <w:r w:rsidRPr="00D541FF">
        <w:t xml:space="preserve">: </w:t>
      </w:r>
    </w:p>
    <w:p w14:paraId="388B8867" w14:textId="090C186F" w:rsidR="00CA57CC" w:rsidRDefault="00CA57CC" w:rsidP="00CA57CC">
      <w:r>
        <w:rPr>
          <w:noProof/>
        </w:rPr>
        <w:drawing>
          <wp:inline distT="0" distB="0" distL="0" distR="0" wp14:anchorId="3012210F" wp14:editId="149DF07A">
            <wp:extent cx="5731510" cy="4023360"/>
            <wp:effectExtent l="0" t="0" r="2540" b="0"/>
            <wp:docPr id="1478404150"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404150" name="Picture 1478404150"/>
                    <pic:cNvPicPr/>
                  </pic:nvPicPr>
                  <pic:blipFill>
                    <a:blip r:embed="rId22">
                      <a:extLst>
                        <a:ext uri="{28A0092B-C50C-407E-A947-70E740481C1C}">
                          <a14:useLocalDpi xmlns:a14="http://schemas.microsoft.com/office/drawing/2010/main" val="0"/>
                        </a:ext>
                      </a:extLst>
                    </a:blip>
                    <a:stretch>
                      <a:fillRect/>
                    </a:stretch>
                  </pic:blipFill>
                  <pic:spPr>
                    <a:xfrm>
                      <a:off x="0" y="0"/>
                      <a:ext cx="5731510" cy="4023360"/>
                    </a:xfrm>
                    <a:prstGeom prst="rect">
                      <a:avLst/>
                    </a:prstGeom>
                  </pic:spPr>
                </pic:pic>
              </a:graphicData>
            </a:graphic>
          </wp:inline>
        </w:drawing>
      </w:r>
    </w:p>
    <w:p w14:paraId="2022D8F6" w14:textId="77777777" w:rsidR="00CA57CC" w:rsidRDefault="00CA57CC" w:rsidP="00CA57CC"/>
    <w:p w14:paraId="79921C64" w14:textId="4E68E592" w:rsidR="00CA57CC" w:rsidRPr="00D541FF" w:rsidRDefault="00CA57CC" w:rsidP="00CA57CC">
      <w:r>
        <w:rPr>
          <w:noProof/>
        </w:rPr>
        <w:drawing>
          <wp:inline distT="0" distB="0" distL="0" distR="0" wp14:anchorId="293BFB77" wp14:editId="3289221C">
            <wp:extent cx="5731510" cy="3154680"/>
            <wp:effectExtent l="0" t="0" r="2540" b="7620"/>
            <wp:docPr id="1748688509" name="Picture 25" descr="A pie chart with a number of different colored circ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688509" name="Picture 25" descr="A pie chart with a number of different colored circles&#10;&#10;AI-generated content may be incorrect."/>
                    <pic:cNvPicPr/>
                  </pic:nvPicPr>
                  <pic:blipFill>
                    <a:blip r:embed="rId23">
                      <a:extLst>
                        <a:ext uri="{28A0092B-C50C-407E-A947-70E740481C1C}">
                          <a14:useLocalDpi xmlns:a14="http://schemas.microsoft.com/office/drawing/2010/main" val="0"/>
                        </a:ext>
                      </a:extLst>
                    </a:blip>
                    <a:stretch>
                      <a:fillRect/>
                    </a:stretch>
                  </pic:blipFill>
                  <pic:spPr>
                    <a:xfrm>
                      <a:off x="0" y="0"/>
                      <a:ext cx="5731510" cy="3154680"/>
                    </a:xfrm>
                    <a:prstGeom prst="rect">
                      <a:avLst/>
                    </a:prstGeom>
                  </pic:spPr>
                </pic:pic>
              </a:graphicData>
            </a:graphic>
          </wp:inline>
        </w:drawing>
      </w:r>
    </w:p>
    <w:p w14:paraId="615915FA" w14:textId="2313E56A" w:rsidR="00D541FF" w:rsidRPr="00D541FF" w:rsidRDefault="00D541FF" w:rsidP="00D541FF">
      <w:pPr>
        <w:rPr>
          <w:rFonts w:ascii="Bodoni MT" w:hAnsi="Bodoni MT"/>
          <w:b/>
          <w:bCs/>
          <w:sz w:val="36"/>
          <w:szCs w:val="36"/>
        </w:rPr>
      </w:pPr>
      <w:r w:rsidRPr="00D541FF">
        <w:rPr>
          <w:rFonts w:ascii="Bodoni MT" w:hAnsi="Bodoni MT"/>
          <w:b/>
          <w:bCs/>
          <w:sz w:val="36"/>
          <w:szCs w:val="36"/>
        </w:rPr>
        <w:lastRenderedPageBreak/>
        <w:t xml:space="preserve">Comparison </w:t>
      </w:r>
      <w:proofErr w:type="gramStart"/>
      <w:r w:rsidRPr="00D541FF">
        <w:rPr>
          <w:rFonts w:ascii="Bodoni MT" w:hAnsi="Bodoni MT"/>
          <w:b/>
          <w:bCs/>
          <w:sz w:val="36"/>
          <w:szCs w:val="36"/>
        </w:rPr>
        <w:t>Analysis</w:t>
      </w:r>
      <w:r w:rsidR="00103FB1">
        <w:rPr>
          <w:rFonts w:ascii="Bodoni MT" w:hAnsi="Bodoni MT"/>
          <w:b/>
          <w:bCs/>
          <w:sz w:val="36"/>
          <w:szCs w:val="36"/>
        </w:rPr>
        <w:t>:-</w:t>
      </w:r>
      <w:proofErr w:type="gramEnd"/>
    </w:p>
    <w:p w14:paraId="31ACF448" w14:textId="77777777" w:rsidR="00D541FF" w:rsidRPr="00D541FF" w:rsidRDefault="00D541FF" w:rsidP="00D541FF">
      <w:r w:rsidRPr="00D541FF">
        <w:t xml:space="preserve">To provide a structured comparison, we evaluate </w:t>
      </w:r>
      <w:proofErr w:type="spellStart"/>
      <w:r w:rsidRPr="00D541FF">
        <w:t>Plotly</w:t>
      </w:r>
      <w:proofErr w:type="spellEnd"/>
      <w:r w:rsidRPr="00D541FF">
        <w:t xml:space="preserve"> and Bokeh across four key dimensions: ease of use, customization options, interactivity, and performance with large datasets. The following table summarizes the findings: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0"/>
        <w:gridCol w:w="3455"/>
        <w:gridCol w:w="3601"/>
      </w:tblGrid>
      <w:tr w:rsidR="00D541FF" w:rsidRPr="00D541FF" w14:paraId="0D5E0A97" w14:textId="77777777" w:rsidTr="00D541FF">
        <w:trPr>
          <w:tblHeader/>
          <w:tblCellSpacing w:w="15" w:type="dxa"/>
        </w:trPr>
        <w:tc>
          <w:tcPr>
            <w:tcW w:w="0" w:type="auto"/>
            <w:vAlign w:val="center"/>
            <w:hideMark/>
          </w:tcPr>
          <w:p w14:paraId="53244D8A" w14:textId="77777777" w:rsidR="00D541FF" w:rsidRPr="00D541FF" w:rsidRDefault="00D541FF" w:rsidP="00D541FF">
            <w:pPr>
              <w:rPr>
                <w:b/>
                <w:bCs/>
              </w:rPr>
            </w:pPr>
            <w:r w:rsidRPr="00D541FF">
              <w:rPr>
                <w:b/>
                <w:bCs/>
              </w:rPr>
              <w:t>Aspect</w:t>
            </w:r>
          </w:p>
        </w:tc>
        <w:tc>
          <w:tcPr>
            <w:tcW w:w="0" w:type="auto"/>
            <w:vAlign w:val="center"/>
            <w:hideMark/>
          </w:tcPr>
          <w:p w14:paraId="32BF89BD" w14:textId="77777777" w:rsidR="00D541FF" w:rsidRPr="00D541FF" w:rsidRDefault="00D541FF" w:rsidP="00D541FF">
            <w:pPr>
              <w:rPr>
                <w:b/>
                <w:bCs/>
              </w:rPr>
            </w:pPr>
            <w:proofErr w:type="spellStart"/>
            <w:r w:rsidRPr="00D541FF">
              <w:rPr>
                <w:b/>
                <w:bCs/>
              </w:rPr>
              <w:t>Plotly</w:t>
            </w:r>
            <w:proofErr w:type="spellEnd"/>
          </w:p>
        </w:tc>
        <w:tc>
          <w:tcPr>
            <w:tcW w:w="0" w:type="auto"/>
            <w:vAlign w:val="center"/>
            <w:hideMark/>
          </w:tcPr>
          <w:p w14:paraId="7913F2FF" w14:textId="77777777" w:rsidR="00D541FF" w:rsidRPr="00D541FF" w:rsidRDefault="00D541FF" w:rsidP="00D541FF">
            <w:pPr>
              <w:rPr>
                <w:b/>
                <w:bCs/>
              </w:rPr>
            </w:pPr>
            <w:r w:rsidRPr="00D541FF">
              <w:rPr>
                <w:b/>
                <w:bCs/>
              </w:rPr>
              <w:t>Bokeh</w:t>
            </w:r>
          </w:p>
        </w:tc>
      </w:tr>
      <w:tr w:rsidR="00D541FF" w:rsidRPr="00D541FF" w14:paraId="6DC822C7" w14:textId="77777777" w:rsidTr="00D541FF">
        <w:trPr>
          <w:tblCellSpacing w:w="15" w:type="dxa"/>
        </w:trPr>
        <w:tc>
          <w:tcPr>
            <w:tcW w:w="0" w:type="auto"/>
            <w:vAlign w:val="center"/>
            <w:hideMark/>
          </w:tcPr>
          <w:p w14:paraId="6BC8F056" w14:textId="77777777" w:rsidR="00D541FF" w:rsidRPr="00D541FF" w:rsidRDefault="00D541FF" w:rsidP="00D541FF">
            <w:r w:rsidRPr="00D541FF">
              <w:rPr>
                <w:b/>
                <w:bCs/>
              </w:rPr>
              <w:t>Ease of Use</w:t>
            </w:r>
          </w:p>
        </w:tc>
        <w:tc>
          <w:tcPr>
            <w:tcW w:w="0" w:type="auto"/>
            <w:vAlign w:val="center"/>
            <w:hideMark/>
          </w:tcPr>
          <w:p w14:paraId="16B8F6E6" w14:textId="77777777" w:rsidR="00D541FF" w:rsidRPr="00D541FF" w:rsidRDefault="00D541FF" w:rsidP="00D541FF">
            <w:r w:rsidRPr="00D541FF">
              <w:t xml:space="preserve">High, with </w:t>
            </w:r>
            <w:proofErr w:type="spellStart"/>
            <w:r w:rsidRPr="00D541FF">
              <w:t>Plotly</w:t>
            </w:r>
            <w:proofErr w:type="spellEnd"/>
            <w:r w:rsidRPr="00D541FF">
              <w:t xml:space="preserve"> Express for quick plotting; extensive examples and documentation make it beginner-friendly.</w:t>
            </w:r>
          </w:p>
        </w:tc>
        <w:tc>
          <w:tcPr>
            <w:tcW w:w="0" w:type="auto"/>
            <w:vAlign w:val="center"/>
            <w:hideMark/>
          </w:tcPr>
          <w:p w14:paraId="50E49F82" w14:textId="77777777" w:rsidR="00D541FF" w:rsidRPr="00D541FF" w:rsidRDefault="00D541FF" w:rsidP="00D541FF">
            <w:r w:rsidRPr="00D541FF">
              <w:t>High, with quick tutorials and minimal examples; lower-level API may require more effort for advanced users.</w:t>
            </w:r>
          </w:p>
        </w:tc>
      </w:tr>
      <w:tr w:rsidR="00D541FF" w:rsidRPr="00D541FF" w14:paraId="071D833D" w14:textId="77777777" w:rsidTr="00D541FF">
        <w:trPr>
          <w:tblCellSpacing w:w="15" w:type="dxa"/>
        </w:trPr>
        <w:tc>
          <w:tcPr>
            <w:tcW w:w="0" w:type="auto"/>
            <w:vAlign w:val="center"/>
            <w:hideMark/>
          </w:tcPr>
          <w:p w14:paraId="31EB235B" w14:textId="77777777" w:rsidR="00D541FF" w:rsidRPr="00D541FF" w:rsidRDefault="00D541FF" w:rsidP="00D541FF">
            <w:r w:rsidRPr="00D541FF">
              <w:rPr>
                <w:b/>
                <w:bCs/>
              </w:rPr>
              <w:t>Customization Options</w:t>
            </w:r>
          </w:p>
        </w:tc>
        <w:tc>
          <w:tcPr>
            <w:tcW w:w="0" w:type="auto"/>
            <w:vAlign w:val="center"/>
            <w:hideMark/>
          </w:tcPr>
          <w:p w14:paraId="24B825AA" w14:textId="77777777" w:rsidR="00D541FF" w:rsidRPr="00D541FF" w:rsidRDefault="00D541FF" w:rsidP="00D541FF">
            <w:r w:rsidRPr="00D541FF">
              <w:t xml:space="preserve">High, with out-of-the-box options via </w:t>
            </w:r>
            <w:proofErr w:type="spellStart"/>
            <w:r w:rsidRPr="00D541FF">
              <w:t>Plotly</w:t>
            </w:r>
            <w:proofErr w:type="spellEnd"/>
            <w:r w:rsidRPr="00D541FF">
              <w:t xml:space="preserve"> Express and full API for deep control; supports extensive styling.</w:t>
            </w:r>
          </w:p>
        </w:tc>
        <w:tc>
          <w:tcPr>
            <w:tcW w:w="0" w:type="auto"/>
            <w:vAlign w:val="center"/>
            <w:hideMark/>
          </w:tcPr>
          <w:p w14:paraId="4789A8CC" w14:textId="77777777" w:rsidR="00D541FF" w:rsidRPr="00D541FF" w:rsidRDefault="00D541FF" w:rsidP="00D541FF">
            <w:r w:rsidRPr="00D541FF">
              <w:t xml:space="preserve">High, through lower-level API; offers deep customization but may require more manual work compared to </w:t>
            </w:r>
            <w:proofErr w:type="spellStart"/>
            <w:r w:rsidRPr="00D541FF">
              <w:t>Plotly</w:t>
            </w:r>
            <w:proofErr w:type="spellEnd"/>
            <w:r w:rsidRPr="00D541FF">
              <w:t>.</w:t>
            </w:r>
          </w:p>
        </w:tc>
      </w:tr>
      <w:tr w:rsidR="00D541FF" w:rsidRPr="00D541FF" w14:paraId="51125C5C" w14:textId="77777777" w:rsidTr="00D541FF">
        <w:trPr>
          <w:tblCellSpacing w:w="15" w:type="dxa"/>
        </w:trPr>
        <w:tc>
          <w:tcPr>
            <w:tcW w:w="0" w:type="auto"/>
            <w:vAlign w:val="center"/>
            <w:hideMark/>
          </w:tcPr>
          <w:p w14:paraId="12406892" w14:textId="77777777" w:rsidR="00D541FF" w:rsidRPr="00D541FF" w:rsidRDefault="00D541FF" w:rsidP="00D541FF">
            <w:r w:rsidRPr="00D541FF">
              <w:rPr>
                <w:b/>
                <w:bCs/>
              </w:rPr>
              <w:t>Interactivity</w:t>
            </w:r>
          </w:p>
        </w:tc>
        <w:tc>
          <w:tcPr>
            <w:tcW w:w="0" w:type="auto"/>
            <w:vAlign w:val="center"/>
            <w:hideMark/>
          </w:tcPr>
          <w:p w14:paraId="4BF85F5D" w14:textId="77777777" w:rsidR="00D541FF" w:rsidRPr="00D541FF" w:rsidRDefault="00D541FF" w:rsidP="00D541FF">
            <w:r w:rsidRPr="00D541FF">
              <w:t>Excellent, with hover tools, zooming, panning; Dash framework enhances dashboard creation for web applications.</w:t>
            </w:r>
          </w:p>
        </w:tc>
        <w:tc>
          <w:tcPr>
            <w:tcW w:w="0" w:type="auto"/>
            <w:vAlign w:val="center"/>
            <w:hideMark/>
          </w:tcPr>
          <w:p w14:paraId="126F40B7" w14:textId="77777777" w:rsidR="00D541FF" w:rsidRPr="00D541FF" w:rsidRDefault="00D541FF" w:rsidP="00D541FF">
            <w:r w:rsidRPr="00D541FF">
              <w:t>Strong, with plot tools, widgets, and server capabilities; ideal for real-time, server-based applications.</w:t>
            </w:r>
          </w:p>
        </w:tc>
      </w:tr>
      <w:tr w:rsidR="00D541FF" w:rsidRPr="00D541FF" w14:paraId="67E7D701" w14:textId="77777777" w:rsidTr="00D541FF">
        <w:trPr>
          <w:tblCellSpacing w:w="15" w:type="dxa"/>
        </w:trPr>
        <w:tc>
          <w:tcPr>
            <w:tcW w:w="0" w:type="auto"/>
            <w:vAlign w:val="center"/>
            <w:hideMark/>
          </w:tcPr>
          <w:p w14:paraId="486E11E2" w14:textId="77777777" w:rsidR="00D541FF" w:rsidRPr="00D541FF" w:rsidRDefault="00D541FF" w:rsidP="00D541FF">
            <w:r w:rsidRPr="00D541FF">
              <w:rPr>
                <w:b/>
                <w:bCs/>
              </w:rPr>
              <w:t>Performance with Large Datasets</w:t>
            </w:r>
          </w:p>
        </w:tc>
        <w:tc>
          <w:tcPr>
            <w:tcW w:w="0" w:type="auto"/>
            <w:vAlign w:val="center"/>
            <w:hideMark/>
          </w:tcPr>
          <w:p w14:paraId="41B0EA7C" w14:textId="77777777" w:rsidR="00D541FF" w:rsidRPr="00D541FF" w:rsidRDefault="00D541FF" w:rsidP="00D541FF">
            <w:r w:rsidRPr="00D541FF">
              <w:t xml:space="preserve">Handles large datasets well, using WebGL rendering and </w:t>
            </w:r>
            <w:proofErr w:type="spellStart"/>
            <w:r w:rsidRPr="00D541FF">
              <w:t>downsampling</w:t>
            </w:r>
            <w:proofErr w:type="spellEnd"/>
            <w:r w:rsidRPr="00D541FF">
              <w:t>; supports streaming datasets with performance optimizations.</w:t>
            </w:r>
          </w:p>
        </w:tc>
        <w:tc>
          <w:tcPr>
            <w:tcW w:w="0" w:type="auto"/>
            <w:vAlign w:val="center"/>
            <w:hideMark/>
          </w:tcPr>
          <w:p w14:paraId="3B2079A7" w14:textId="77777777" w:rsidR="00D541FF" w:rsidRPr="00D541FF" w:rsidRDefault="00D541FF" w:rsidP="00D541FF">
            <w:r w:rsidRPr="00D541FF">
              <w:t xml:space="preserve">Designed for high-performance with large or streaming datasets, using </w:t>
            </w:r>
            <w:proofErr w:type="spellStart"/>
            <w:r w:rsidRPr="00D541FF">
              <w:t>ColumnDataSource</w:t>
            </w:r>
            <w:proofErr w:type="spellEnd"/>
            <w:r w:rsidRPr="00D541FF">
              <w:t xml:space="preserve"> and WebGL for efficiency.</w:t>
            </w:r>
          </w:p>
        </w:tc>
      </w:tr>
    </w:tbl>
    <w:p w14:paraId="44302B50" w14:textId="1DDFF320" w:rsidR="00D541FF" w:rsidRPr="00D541FF" w:rsidRDefault="00D541FF" w:rsidP="00D541FF">
      <w:pPr>
        <w:rPr>
          <w:rFonts w:ascii="Bodoni MT" w:hAnsi="Bodoni MT"/>
          <w:b/>
          <w:bCs/>
          <w:sz w:val="36"/>
          <w:szCs w:val="36"/>
        </w:rPr>
      </w:pPr>
      <w:r w:rsidRPr="00D541FF">
        <w:rPr>
          <w:rFonts w:ascii="Bodoni MT" w:hAnsi="Bodoni MT"/>
          <w:b/>
          <w:bCs/>
          <w:sz w:val="36"/>
          <w:szCs w:val="36"/>
        </w:rPr>
        <w:t xml:space="preserve">Detailed </w:t>
      </w:r>
      <w:proofErr w:type="gramStart"/>
      <w:r w:rsidRPr="00D541FF">
        <w:rPr>
          <w:rFonts w:ascii="Bodoni MT" w:hAnsi="Bodoni MT"/>
          <w:b/>
          <w:bCs/>
          <w:sz w:val="36"/>
          <w:szCs w:val="36"/>
        </w:rPr>
        <w:t>Comparison</w:t>
      </w:r>
      <w:r w:rsidR="00103FB1">
        <w:rPr>
          <w:rFonts w:ascii="Bodoni MT" w:hAnsi="Bodoni MT"/>
          <w:b/>
          <w:bCs/>
          <w:sz w:val="36"/>
          <w:szCs w:val="36"/>
        </w:rPr>
        <w:t>:-</w:t>
      </w:r>
      <w:proofErr w:type="gramEnd"/>
    </w:p>
    <w:p w14:paraId="509E3B32" w14:textId="7293EF20" w:rsidR="00CA57CC" w:rsidRPr="00D541FF" w:rsidRDefault="00D541FF" w:rsidP="00CA57CC">
      <w:pPr>
        <w:numPr>
          <w:ilvl w:val="0"/>
          <w:numId w:val="4"/>
        </w:numPr>
      </w:pPr>
      <w:r w:rsidRPr="00D541FF">
        <w:rPr>
          <w:b/>
          <w:bCs/>
          <w:sz w:val="28"/>
          <w:szCs w:val="28"/>
        </w:rPr>
        <w:t>Ease of Use</w:t>
      </w:r>
      <w:r w:rsidRPr="00D541FF">
        <w:rPr>
          <w:sz w:val="28"/>
          <w:szCs w:val="28"/>
        </w:rPr>
        <w:t>:</w:t>
      </w:r>
      <w:r w:rsidRPr="00D541FF">
        <w:t xml:space="preserve"> </w:t>
      </w:r>
      <w:proofErr w:type="spellStart"/>
      <w:r w:rsidRPr="00D541FF">
        <w:t>Plotly’s</w:t>
      </w:r>
      <w:proofErr w:type="spellEnd"/>
      <w:r w:rsidRPr="00D541FF">
        <w:t xml:space="preserve"> </w:t>
      </w:r>
      <w:proofErr w:type="spellStart"/>
      <w:r w:rsidRPr="00D541FF">
        <w:t>Plotly</w:t>
      </w:r>
      <w:proofErr w:type="spellEnd"/>
      <w:r w:rsidRPr="00D541FF">
        <w:t xml:space="preserve"> Express module simplifies the creation of complex visualizations, making it accessible for users new to data visualization. Its extensive documentation, including tutorials and example</w:t>
      </w:r>
      <w:r w:rsidR="00CA57CC">
        <w:t>s</w:t>
      </w:r>
    </w:p>
    <w:p w14:paraId="6151BF35" w14:textId="32538675" w:rsidR="00D541FF" w:rsidRPr="00D541FF" w:rsidRDefault="00CA57CC" w:rsidP="00D541FF">
      <w:r>
        <w:t xml:space="preserve">               </w:t>
      </w:r>
      <w:r w:rsidR="00D541FF" w:rsidRPr="00D541FF">
        <w:t xml:space="preserve"> may feel more complex for advanced customization due to its lower-level </w:t>
      </w:r>
      <w:proofErr w:type="gramStart"/>
      <w:r w:rsidR="00D541FF" w:rsidRPr="00D541FF">
        <w:t xml:space="preserve">API, </w:t>
      </w:r>
      <w:r>
        <w:t xml:space="preserve">  </w:t>
      </w:r>
      <w:proofErr w:type="gramEnd"/>
      <w:r>
        <w:t xml:space="preserve">           </w:t>
      </w:r>
      <w:r w:rsidR="00D541FF" w:rsidRPr="00D541FF">
        <w:t>requiring more code for similar tasks.</w:t>
      </w:r>
    </w:p>
    <w:p w14:paraId="1821507D" w14:textId="77777777" w:rsidR="00D541FF" w:rsidRPr="00D541FF" w:rsidRDefault="00D541FF" w:rsidP="00D541FF">
      <w:pPr>
        <w:numPr>
          <w:ilvl w:val="0"/>
          <w:numId w:val="4"/>
        </w:numPr>
      </w:pPr>
      <w:r w:rsidRPr="00D541FF">
        <w:rPr>
          <w:b/>
          <w:bCs/>
          <w:sz w:val="28"/>
          <w:szCs w:val="28"/>
        </w:rPr>
        <w:t>Customization Options</w:t>
      </w:r>
      <w:r w:rsidRPr="00D541FF">
        <w:rPr>
          <w:sz w:val="28"/>
          <w:szCs w:val="28"/>
        </w:rPr>
        <w:t>:</w:t>
      </w:r>
      <w:r w:rsidRPr="00D541FF">
        <w:t xml:space="preserve"> Both libraries offer high levels of customization, but </w:t>
      </w:r>
      <w:proofErr w:type="spellStart"/>
      <w:r w:rsidRPr="00D541FF">
        <w:t>Plotly</w:t>
      </w:r>
      <w:proofErr w:type="spellEnd"/>
      <w:r w:rsidRPr="00D541FF">
        <w:t xml:space="preserve"> provides more out-of-the-box options through </w:t>
      </w:r>
      <w:proofErr w:type="spellStart"/>
      <w:r w:rsidRPr="00D541FF">
        <w:t>Plotly</w:t>
      </w:r>
      <w:proofErr w:type="spellEnd"/>
      <w:r w:rsidRPr="00D541FF">
        <w:t xml:space="preserve"> Express, such as category orders and </w:t>
      </w:r>
      <w:proofErr w:type="spellStart"/>
      <w:r w:rsidRPr="00D541FF">
        <w:t>color</w:t>
      </w:r>
      <w:proofErr w:type="spellEnd"/>
      <w:r w:rsidRPr="00D541FF">
        <w:t xml:space="preserve"> maps, as seen in its styling </w:t>
      </w:r>
      <w:proofErr w:type="gramStart"/>
      <w:r w:rsidRPr="00D541FF">
        <w:t>controls ,</w:t>
      </w:r>
      <w:proofErr w:type="gramEnd"/>
      <w:r w:rsidRPr="00D541FF">
        <w:t xml:space="preserve"> but users may need to manually adjust plot elements, which can be more time-consuming.</w:t>
      </w:r>
    </w:p>
    <w:p w14:paraId="51198508" w14:textId="77777777" w:rsidR="00D541FF" w:rsidRPr="00D541FF" w:rsidRDefault="00D541FF" w:rsidP="00D541FF">
      <w:pPr>
        <w:numPr>
          <w:ilvl w:val="0"/>
          <w:numId w:val="4"/>
        </w:numPr>
      </w:pPr>
      <w:r w:rsidRPr="00D541FF">
        <w:rPr>
          <w:b/>
          <w:bCs/>
          <w:sz w:val="28"/>
          <w:szCs w:val="28"/>
        </w:rPr>
        <w:lastRenderedPageBreak/>
        <w:t>Interactivity</w:t>
      </w:r>
      <w:r w:rsidRPr="00D541FF">
        <w:rPr>
          <w:sz w:val="28"/>
          <w:szCs w:val="28"/>
        </w:rPr>
        <w:t>:</w:t>
      </w:r>
      <w:r w:rsidRPr="00D541FF">
        <w:t xml:space="preserve"> </w:t>
      </w:r>
      <w:proofErr w:type="spellStart"/>
      <w:r w:rsidRPr="00D541FF">
        <w:t>Plotly</w:t>
      </w:r>
      <w:proofErr w:type="spellEnd"/>
      <w:r w:rsidRPr="00D541FF">
        <w:t xml:space="preserve"> excels in interactivity, with features like hover tools, zooming, and panning, and its Dash </w:t>
      </w:r>
      <w:proofErr w:type="gramStart"/>
      <w:r w:rsidRPr="00D541FF">
        <w:t>framework .</w:t>
      </w:r>
      <w:proofErr w:type="gramEnd"/>
    </w:p>
    <w:p w14:paraId="4271AF24" w14:textId="7CAE8554" w:rsidR="00103FB1" w:rsidRPr="00D541FF" w:rsidRDefault="00D541FF" w:rsidP="00103FB1">
      <w:pPr>
        <w:numPr>
          <w:ilvl w:val="0"/>
          <w:numId w:val="4"/>
        </w:numPr>
      </w:pPr>
      <w:r w:rsidRPr="00D541FF">
        <w:rPr>
          <w:b/>
          <w:bCs/>
          <w:sz w:val="28"/>
          <w:szCs w:val="28"/>
        </w:rPr>
        <w:t>Performance with Large Datasets</w:t>
      </w:r>
      <w:r w:rsidRPr="00D541FF">
        <w:rPr>
          <w:sz w:val="28"/>
          <w:szCs w:val="28"/>
        </w:rPr>
        <w:t>:</w:t>
      </w:r>
      <w:r w:rsidRPr="00D541FF">
        <w:t xml:space="preserve"> </w:t>
      </w:r>
      <w:proofErr w:type="spellStart"/>
      <w:r w:rsidRPr="00D541FF">
        <w:t>Plotly</w:t>
      </w:r>
      <w:proofErr w:type="spellEnd"/>
      <w:r w:rsidRPr="00D541FF">
        <w:t xml:space="preserve"> handles large datasets effectively, with performance optimizations like WebGL rendering, as discussed in community forums</w:t>
      </w:r>
    </w:p>
    <w:p w14:paraId="1E58BEAA" w14:textId="09BB2F7B" w:rsidR="00D541FF" w:rsidRPr="00D541FF" w:rsidRDefault="00D541FF" w:rsidP="00D541FF">
      <w:r w:rsidRPr="00D541FF">
        <w:t>, making it suitable for applications requiring real-time updates.</w:t>
      </w:r>
    </w:p>
    <w:p w14:paraId="4D973747" w14:textId="23231BF3" w:rsidR="00D541FF" w:rsidRPr="00D541FF" w:rsidRDefault="00D541FF" w:rsidP="00D541FF">
      <w:pPr>
        <w:rPr>
          <w:rFonts w:ascii="Bodoni MT" w:hAnsi="Bodoni MT"/>
          <w:b/>
          <w:bCs/>
          <w:sz w:val="36"/>
          <w:szCs w:val="36"/>
        </w:rPr>
      </w:pPr>
      <w:r w:rsidRPr="00D541FF">
        <w:rPr>
          <w:rFonts w:ascii="Bodoni MT" w:hAnsi="Bodoni MT"/>
          <w:b/>
          <w:bCs/>
          <w:sz w:val="36"/>
          <w:szCs w:val="36"/>
        </w:rPr>
        <w:t xml:space="preserve">Summary and </w:t>
      </w:r>
      <w:proofErr w:type="gramStart"/>
      <w:r w:rsidRPr="00D541FF">
        <w:rPr>
          <w:rFonts w:ascii="Bodoni MT" w:hAnsi="Bodoni MT"/>
          <w:b/>
          <w:bCs/>
          <w:sz w:val="36"/>
          <w:szCs w:val="36"/>
        </w:rPr>
        <w:t>Recommendations</w:t>
      </w:r>
      <w:r w:rsidR="00103FB1">
        <w:rPr>
          <w:rFonts w:ascii="Bodoni MT" w:hAnsi="Bodoni MT"/>
          <w:b/>
          <w:bCs/>
          <w:sz w:val="36"/>
          <w:szCs w:val="36"/>
        </w:rPr>
        <w:t xml:space="preserve"> :</w:t>
      </w:r>
      <w:proofErr w:type="gramEnd"/>
      <w:r w:rsidR="00103FB1">
        <w:rPr>
          <w:rFonts w:ascii="Bodoni MT" w:hAnsi="Bodoni MT"/>
          <w:b/>
          <w:bCs/>
          <w:sz w:val="36"/>
          <w:szCs w:val="36"/>
        </w:rPr>
        <w:t>-</w:t>
      </w:r>
    </w:p>
    <w:p w14:paraId="3D308F7C" w14:textId="77777777" w:rsidR="00D541FF" w:rsidRPr="00D541FF" w:rsidRDefault="00D541FF" w:rsidP="00D541FF">
      <w:proofErr w:type="spellStart"/>
      <w:r w:rsidRPr="00D541FF">
        <w:t>Plotly</w:t>
      </w:r>
      <w:proofErr w:type="spellEnd"/>
      <w:r w:rsidRPr="00D541FF">
        <w:t xml:space="preserve"> is likely the better choice for users seeking quick, interactive visualizations with minimal code, especially for dashboard creation and web applications, due to its </w:t>
      </w:r>
      <w:proofErr w:type="spellStart"/>
      <w:r w:rsidRPr="00D541FF">
        <w:t>Plotly</w:t>
      </w:r>
      <w:proofErr w:type="spellEnd"/>
      <w:r w:rsidRPr="00D541FF">
        <w:t xml:space="preserve"> Express module and extensive examples. Bokeh, however, is preferable for users needing high-performance interactivity with large datasets or building custom, server-based applications, given its lower-level API and server capabilities. The choice between the two depends on the specific use case, with </w:t>
      </w:r>
      <w:proofErr w:type="spellStart"/>
      <w:r w:rsidRPr="00D541FF">
        <w:t>Plotly</w:t>
      </w:r>
      <w:proofErr w:type="spellEnd"/>
      <w:r w:rsidRPr="00D541FF">
        <w:t xml:space="preserve"> excelling in ease of use and dashboard creation, and Bokeh shining in real-time, server-based applications.</w:t>
      </w:r>
    </w:p>
    <w:p w14:paraId="0AFD6915" w14:textId="7329BC20" w:rsidR="00D541FF" w:rsidRPr="00D541FF" w:rsidRDefault="00D541FF" w:rsidP="00D541FF">
      <w:pPr>
        <w:rPr>
          <w:rFonts w:ascii="Bodoni MT" w:hAnsi="Bodoni MT"/>
          <w:b/>
          <w:bCs/>
          <w:sz w:val="36"/>
          <w:szCs w:val="36"/>
        </w:rPr>
      </w:pPr>
      <w:r w:rsidRPr="00D541FF">
        <w:rPr>
          <w:rFonts w:ascii="Bodoni MT" w:hAnsi="Bodoni MT"/>
          <w:b/>
          <w:bCs/>
          <w:sz w:val="36"/>
          <w:szCs w:val="36"/>
        </w:rPr>
        <w:t xml:space="preserve">Key </w:t>
      </w:r>
      <w:proofErr w:type="gramStart"/>
      <w:r w:rsidRPr="00D541FF">
        <w:rPr>
          <w:rFonts w:ascii="Bodoni MT" w:hAnsi="Bodoni MT"/>
          <w:b/>
          <w:bCs/>
          <w:sz w:val="36"/>
          <w:szCs w:val="36"/>
        </w:rPr>
        <w:t>Citations</w:t>
      </w:r>
      <w:r w:rsidR="00103FB1">
        <w:rPr>
          <w:rFonts w:ascii="Bodoni MT" w:hAnsi="Bodoni MT"/>
          <w:b/>
          <w:bCs/>
          <w:sz w:val="36"/>
          <w:szCs w:val="36"/>
        </w:rPr>
        <w:t>:-</w:t>
      </w:r>
      <w:proofErr w:type="gramEnd"/>
    </w:p>
    <w:p w14:paraId="36B506B9" w14:textId="77777777" w:rsidR="00D541FF" w:rsidRPr="00D541FF" w:rsidRDefault="00D541FF" w:rsidP="00D541FF">
      <w:pPr>
        <w:numPr>
          <w:ilvl w:val="0"/>
          <w:numId w:val="5"/>
        </w:numPr>
      </w:pPr>
      <w:hyperlink r:id="rId24" w:tgtFrame="_blank" w:history="1">
        <w:proofErr w:type="spellStart"/>
        <w:r w:rsidRPr="00D541FF">
          <w:rPr>
            <w:rStyle w:val="Hyperlink"/>
            <w:u w:val="none"/>
          </w:rPr>
          <w:t>Plotly</w:t>
        </w:r>
        <w:proofErr w:type="spellEnd"/>
        <w:r w:rsidRPr="00D541FF">
          <w:rPr>
            <w:rStyle w:val="Hyperlink"/>
            <w:u w:val="none"/>
          </w:rPr>
          <w:t xml:space="preserve"> Python Graphing Library</w:t>
        </w:r>
      </w:hyperlink>
    </w:p>
    <w:p w14:paraId="59CFB49B" w14:textId="77777777" w:rsidR="00D541FF" w:rsidRPr="00D541FF" w:rsidRDefault="00D541FF" w:rsidP="00D541FF">
      <w:pPr>
        <w:numPr>
          <w:ilvl w:val="0"/>
          <w:numId w:val="5"/>
        </w:numPr>
      </w:pPr>
      <w:hyperlink r:id="rId25" w:tgtFrame="_blank" w:history="1">
        <w:r w:rsidRPr="00D541FF">
          <w:rPr>
            <w:rStyle w:val="Hyperlink"/>
            <w:u w:val="none"/>
          </w:rPr>
          <w:t>Bokeh Documentation</w:t>
        </w:r>
      </w:hyperlink>
    </w:p>
    <w:p w14:paraId="10509081" w14:textId="77777777" w:rsidR="00D541FF" w:rsidRPr="00D541FF" w:rsidRDefault="00D541FF" w:rsidP="00D541FF">
      <w:pPr>
        <w:numPr>
          <w:ilvl w:val="0"/>
          <w:numId w:val="5"/>
        </w:numPr>
      </w:pPr>
      <w:hyperlink r:id="rId26" w:tgtFrame="_blank" w:history="1">
        <w:r w:rsidRPr="00D541FF">
          <w:rPr>
            <w:rStyle w:val="Hyperlink"/>
            <w:u w:val="none"/>
          </w:rPr>
          <w:t>First steps — Bokeh 3.7.3 Documentation</w:t>
        </w:r>
      </w:hyperlink>
    </w:p>
    <w:p w14:paraId="7DC45171" w14:textId="77777777" w:rsidR="00D541FF" w:rsidRPr="00D541FF" w:rsidRDefault="00D541FF" w:rsidP="00D541FF">
      <w:pPr>
        <w:numPr>
          <w:ilvl w:val="0"/>
          <w:numId w:val="5"/>
        </w:numPr>
      </w:pPr>
      <w:hyperlink r:id="rId27" w:tgtFrame="_blank" w:history="1">
        <w:proofErr w:type="spellStart"/>
        <w:proofErr w:type="gramStart"/>
        <w:r w:rsidRPr="00D541FF">
          <w:rPr>
            <w:rStyle w:val="Hyperlink"/>
            <w:u w:val="none"/>
          </w:rPr>
          <w:t>plotly.express</w:t>
        </w:r>
        <w:proofErr w:type="spellEnd"/>
        <w:proofErr w:type="gramEnd"/>
        <w:r w:rsidRPr="00D541FF">
          <w:rPr>
            <w:rStyle w:val="Hyperlink"/>
            <w:u w:val="none"/>
          </w:rPr>
          <w:t xml:space="preserve"> in Python</w:t>
        </w:r>
      </w:hyperlink>
    </w:p>
    <w:p w14:paraId="6F755F2C" w14:textId="77777777" w:rsidR="00D541FF" w:rsidRPr="00D541FF" w:rsidRDefault="00D541FF" w:rsidP="00D541FF">
      <w:pPr>
        <w:numPr>
          <w:ilvl w:val="0"/>
          <w:numId w:val="5"/>
        </w:numPr>
      </w:pPr>
      <w:hyperlink r:id="rId28" w:tgtFrame="_blank" w:history="1">
        <w:proofErr w:type="spellStart"/>
        <w:r w:rsidRPr="00D541FF">
          <w:rPr>
            <w:rStyle w:val="Hyperlink"/>
            <w:u w:val="none"/>
          </w:rPr>
          <w:t>user_guide</w:t>
        </w:r>
        <w:proofErr w:type="spellEnd"/>
        <w:r w:rsidRPr="00D541FF">
          <w:rPr>
            <w:rStyle w:val="Hyperlink"/>
            <w:u w:val="none"/>
          </w:rPr>
          <w:t>/</w:t>
        </w:r>
        <w:proofErr w:type="spellStart"/>
        <w:r w:rsidRPr="00D541FF">
          <w:rPr>
            <w:rStyle w:val="Hyperlink"/>
            <w:u w:val="none"/>
          </w:rPr>
          <w:t>styling.html#ug-styling</w:t>
        </w:r>
        <w:proofErr w:type="spellEnd"/>
      </w:hyperlink>
    </w:p>
    <w:p w14:paraId="04D11665" w14:textId="77777777" w:rsidR="00D541FF" w:rsidRPr="00D541FF" w:rsidRDefault="00D541FF" w:rsidP="00D541FF">
      <w:pPr>
        <w:numPr>
          <w:ilvl w:val="0"/>
          <w:numId w:val="5"/>
        </w:numPr>
      </w:pPr>
      <w:hyperlink r:id="rId29" w:tgtFrame="_blank" w:history="1">
        <w:proofErr w:type="spellStart"/>
        <w:r w:rsidRPr="00D541FF">
          <w:rPr>
            <w:rStyle w:val="Hyperlink"/>
            <w:u w:val="none"/>
          </w:rPr>
          <w:t>user_guide</w:t>
        </w:r>
        <w:proofErr w:type="spellEnd"/>
        <w:r w:rsidRPr="00D541FF">
          <w:rPr>
            <w:rStyle w:val="Hyperlink"/>
            <w:u w:val="none"/>
          </w:rPr>
          <w:t>/</w:t>
        </w:r>
        <w:proofErr w:type="spellStart"/>
        <w:r w:rsidRPr="00D541FF">
          <w:rPr>
            <w:rStyle w:val="Hyperlink"/>
            <w:u w:val="none"/>
          </w:rPr>
          <w:t>interaction.html#ug-interaction</w:t>
        </w:r>
        <w:proofErr w:type="spellEnd"/>
      </w:hyperlink>
    </w:p>
    <w:p w14:paraId="6454DA76" w14:textId="77777777" w:rsidR="00D541FF" w:rsidRPr="00D541FF" w:rsidRDefault="00D541FF" w:rsidP="00D541FF">
      <w:pPr>
        <w:numPr>
          <w:ilvl w:val="0"/>
          <w:numId w:val="5"/>
        </w:numPr>
      </w:pPr>
      <w:hyperlink r:id="rId30" w:tgtFrame="_blank" w:history="1">
        <w:proofErr w:type="spellStart"/>
        <w:r w:rsidRPr="00D541FF">
          <w:rPr>
            <w:rStyle w:val="Hyperlink"/>
            <w:u w:val="none"/>
          </w:rPr>
          <w:t>user_guide</w:t>
        </w:r>
        <w:proofErr w:type="spellEnd"/>
        <w:r w:rsidRPr="00D541FF">
          <w:rPr>
            <w:rStyle w:val="Hyperlink"/>
            <w:u w:val="none"/>
          </w:rPr>
          <w:t>/</w:t>
        </w:r>
        <w:proofErr w:type="spellStart"/>
        <w:r w:rsidRPr="00D541FF">
          <w:rPr>
            <w:rStyle w:val="Hyperlink"/>
            <w:u w:val="none"/>
          </w:rPr>
          <w:t>server.html#ug-server</w:t>
        </w:r>
        <w:proofErr w:type="spellEnd"/>
      </w:hyperlink>
    </w:p>
    <w:p w14:paraId="264DBC6E" w14:textId="77777777" w:rsidR="00D541FF" w:rsidRPr="00D541FF" w:rsidRDefault="00D541FF" w:rsidP="00D541FF">
      <w:pPr>
        <w:numPr>
          <w:ilvl w:val="0"/>
          <w:numId w:val="5"/>
        </w:numPr>
      </w:pPr>
      <w:hyperlink r:id="rId31" w:tgtFrame="_blank" w:history="1">
        <w:r w:rsidRPr="00D541FF">
          <w:rPr>
            <w:rStyle w:val="Hyperlink"/>
            <w:u w:val="none"/>
          </w:rPr>
          <w:t xml:space="preserve">Proper way to plot large datasets - Dash Python - </w:t>
        </w:r>
        <w:proofErr w:type="spellStart"/>
        <w:r w:rsidRPr="00D541FF">
          <w:rPr>
            <w:rStyle w:val="Hyperlink"/>
            <w:u w:val="none"/>
          </w:rPr>
          <w:t>Plotly</w:t>
        </w:r>
        <w:proofErr w:type="spellEnd"/>
        <w:r w:rsidRPr="00D541FF">
          <w:rPr>
            <w:rStyle w:val="Hyperlink"/>
            <w:u w:val="none"/>
          </w:rPr>
          <w:t xml:space="preserve"> Community Forum</w:t>
        </w:r>
      </w:hyperlink>
    </w:p>
    <w:p w14:paraId="0F42A074" w14:textId="77777777" w:rsidR="00D541FF" w:rsidRPr="00D541FF" w:rsidRDefault="00D541FF" w:rsidP="00D541FF">
      <w:pPr>
        <w:numPr>
          <w:ilvl w:val="0"/>
          <w:numId w:val="5"/>
        </w:numPr>
      </w:pPr>
      <w:hyperlink r:id="rId32" w:tgtFrame="_blank" w:history="1">
        <w:r w:rsidRPr="00D541FF">
          <w:rPr>
            <w:rStyle w:val="Hyperlink"/>
            <w:u w:val="none"/>
          </w:rPr>
          <w:t>Accelerating with WebGL — Bokeh 2.4.3 Documentation</w:t>
        </w:r>
      </w:hyperlink>
    </w:p>
    <w:p w14:paraId="0A12497A" w14:textId="77777777" w:rsidR="00D541FF" w:rsidRPr="00D541FF" w:rsidRDefault="00D541FF" w:rsidP="00D541FF">
      <w:pPr>
        <w:numPr>
          <w:ilvl w:val="0"/>
          <w:numId w:val="5"/>
        </w:numPr>
      </w:pPr>
      <w:hyperlink r:id="rId33" w:tgtFrame="_blank" w:history="1">
        <w:r w:rsidRPr="00D541FF">
          <w:rPr>
            <w:rStyle w:val="Hyperlink"/>
            <w:u w:val="none"/>
          </w:rPr>
          <w:t>Dash</w:t>
        </w:r>
      </w:hyperlink>
    </w:p>
    <w:p w14:paraId="1CEF1B8D" w14:textId="77777777" w:rsidR="00D541FF" w:rsidRPr="00D541FF" w:rsidRDefault="00D541FF" w:rsidP="00D541FF"/>
    <w:sectPr w:rsidR="00D541FF" w:rsidRPr="00D541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Bodoni MT">
    <w:panose1 w:val="020706030806060202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9338B8"/>
    <w:multiLevelType w:val="multilevel"/>
    <w:tmpl w:val="369A2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946468"/>
    <w:multiLevelType w:val="hybridMultilevel"/>
    <w:tmpl w:val="72B05D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8E75D33"/>
    <w:multiLevelType w:val="multilevel"/>
    <w:tmpl w:val="90522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666654"/>
    <w:multiLevelType w:val="multilevel"/>
    <w:tmpl w:val="F5E87A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B22991"/>
    <w:multiLevelType w:val="multilevel"/>
    <w:tmpl w:val="D6784A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F478CA"/>
    <w:multiLevelType w:val="multilevel"/>
    <w:tmpl w:val="58F4E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2566168">
    <w:abstractNumId w:val="0"/>
  </w:num>
  <w:num w:numId="2" w16cid:durableId="795217612">
    <w:abstractNumId w:val="4"/>
  </w:num>
  <w:num w:numId="3" w16cid:durableId="1143890534">
    <w:abstractNumId w:val="3"/>
  </w:num>
  <w:num w:numId="4" w16cid:durableId="932130852">
    <w:abstractNumId w:val="5"/>
  </w:num>
  <w:num w:numId="5" w16cid:durableId="1568833070">
    <w:abstractNumId w:val="2"/>
  </w:num>
  <w:num w:numId="6" w16cid:durableId="14148885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1FF"/>
    <w:rsid w:val="00103FB1"/>
    <w:rsid w:val="006C4F6E"/>
    <w:rsid w:val="009C03F4"/>
    <w:rsid w:val="00A922EF"/>
    <w:rsid w:val="00CA57CC"/>
    <w:rsid w:val="00D541FF"/>
    <w:rsid w:val="00E133EC"/>
    <w:rsid w:val="00FB68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6C7C9"/>
  <w15:chartTrackingRefBased/>
  <w15:docId w15:val="{8A50AB21-624C-4A9E-AFEF-F4364FD1A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41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41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41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41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41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41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41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41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41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41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41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41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41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41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41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41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41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41FF"/>
    <w:rPr>
      <w:rFonts w:eastAsiaTheme="majorEastAsia" w:cstheme="majorBidi"/>
      <w:color w:val="272727" w:themeColor="text1" w:themeTint="D8"/>
    </w:rPr>
  </w:style>
  <w:style w:type="paragraph" w:styleId="Title">
    <w:name w:val="Title"/>
    <w:basedOn w:val="Normal"/>
    <w:next w:val="Normal"/>
    <w:link w:val="TitleChar"/>
    <w:uiPriority w:val="10"/>
    <w:qFormat/>
    <w:rsid w:val="00D541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41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41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41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41FF"/>
    <w:pPr>
      <w:spacing w:before="160"/>
      <w:jc w:val="center"/>
    </w:pPr>
    <w:rPr>
      <w:i/>
      <w:iCs/>
      <w:color w:val="404040" w:themeColor="text1" w:themeTint="BF"/>
    </w:rPr>
  </w:style>
  <w:style w:type="character" w:customStyle="1" w:styleId="QuoteChar">
    <w:name w:val="Quote Char"/>
    <w:basedOn w:val="DefaultParagraphFont"/>
    <w:link w:val="Quote"/>
    <w:uiPriority w:val="29"/>
    <w:rsid w:val="00D541FF"/>
    <w:rPr>
      <w:i/>
      <w:iCs/>
      <w:color w:val="404040" w:themeColor="text1" w:themeTint="BF"/>
    </w:rPr>
  </w:style>
  <w:style w:type="paragraph" w:styleId="ListParagraph">
    <w:name w:val="List Paragraph"/>
    <w:basedOn w:val="Normal"/>
    <w:uiPriority w:val="34"/>
    <w:qFormat/>
    <w:rsid w:val="00D541FF"/>
    <w:pPr>
      <w:ind w:left="720"/>
      <w:contextualSpacing/>
    </w:pPr>
  </w:style>
  <w:style w:type="character" w:styleId="IntenseEmphasis">
    <w:name w:val="Intense Emphasis"/>
    <w:basedOn w:val="DefaultParagraphFont"/>
    <w:uiPriority w:val="21"/>
    <w:qFormat/>
    <w:rsid w:val="00D541FF"/>
    <w:rPr>
      <w:i/>
      <w:iCs/>
      <w:color w:val="0F4761" w:themeColor="accent1" w:themeShade="BF"/>
    </w:rPr>
  </w:style>
  <w:style w:type="paragraph" w:styleId="IntenseQuote">
    <w:name w:val="Intense Quote"/>
    <w:basedOn w:val="Normal"/>
    <w:next w:val="Normal"/>
    <w:link w:val="IntenseQuoteChar"/>
    <w:uiPriority w:val="30"/>
    <w:qFormat/>
    <w:rsid w:val="00D541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41FF"/>
    <w:rPr>
      <w:i/>
      <w:iCs/>
      <w:color w:val="0F4761" w:themeColor="accent1" w:themeShade="BF"/>
    </w:rPr>
  </w:style>
  <w:style w:type="character" w:styleId="IntenseReference">
    <w:name w:val="Intense Reference"/>
    <w:basedOn w:val="DefaultParagraphFont"/>
    <w:uiPriority w:val="32"/>
    <w:qFormat/>
    <w:rsid w:val="00D541FF"/>
    <w:rPr>
      <w:b/>
      <w:bCs/>
      <w:smallCaps/>
      <w:color w:val="0F4761" w:themeColor="accent1" w:themeShade="BF"/>
      <w:spacing w:val="5"/>
    </w:rPr>
  </w:style>
  <w:style w:type="character" w:styleId="Hyperlink">
    <w:name w:val="Hyperlink"/>
    <w:basedOn w:val="DefaultParagraphFont"/>
    <w:uiPriority w:val="99"/>
    <w:unhideWhenUsed/>
    <w:rsid w:val="00D541FF"/>
    <w:rPr>
      <w:color w:val="467886" w:themeColor="hyperlink"/>
      <w:u w:val="single"/>
    </w:rPr>
  </w:style>
  <w:style w:type="character" w:styleId="UnresolvedMention">
    <w:name w:val="Unresolved Mention"/>
    <w:basedOn w:val="DefaultParagraphFont"/>
    <w:uiPriority w:val="99"/>
    <w:semiHidden/>
    <w:unhideWhenUsed/>
    <w:rsid w:val="00D541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9371903">
      <w:bodyDiv w:val="1"/>
      <w:marLeft w:val="0"/>
      <w:marRight w:val="0"/>
      <w:marTop w:val="0"/>
      <w:marBottom w:val="0"/>
      <w:divBdr>
        <w:top w:val="none" w:sz="0" w:space="0" w:color="auto"/>
        <w:left w:val="none" w:sz="0" w:space="0" w:color="auto"/>
        <w:bottom w:val="none" w:sz="0" w:space="0" w:color="auto"/>
        <w:right w:val="none" w:sz="0" w:space="0" w:color="auto"/>
      </w:divBdr>
      <w:divsChild>
        <w:div w:id="1402218070">
          <w:marLeft w:val="0"/>
          <w:marRight w:val="0"/>
          <w:marTop w:val="0"/>
          <w:marBottom w:val="0"/>
          <w:divBdr>
            <w:top w:val="none" w:sz="0" w:space="0" w:color="auto"/>
            <w:left w:val="none" w:sz="0" w:space="0" w:color="auto"/>
            <w:bottom w:val="none" w:sz="0" w:space="0" w:color="auto"/>
            <w:right w:val="none" w:sz="0" w:space="0" w:color="auto"/>
          </w:divBdr>
          <w:divsChild>
            <w:div w:id="1287128653">
              <w:marLeft w:val="0"/>
              <w:marRight w:val="0"/>
              <w:marTop w:val="0"/>
              <w:marBottom w:val="0"/>
              <w:divBdr>
                <w:top w:val="none" w:sz="0" w:space="0" w:color="auto"/>
                <w:left w:val="none" w:sz="0" w:space="0" w:color="auto"/>
                <w:bottom w:val="none" w:sz="0" w:space="0" w:color="auto"/>
                <w:right w:val="none" w:sz="0" w:space="0" w:color="auto"/>
              </w:divBdr>
              <w:divsChild>
                <w:div w:id="1179541088">
                  <w:marLeft w:val="0"/>
                  <w:marRight w:val="0"/>
                  <w:marTop w:val="0"/>
                  <w:marBottom w:val="0"/>
                  <w:divBdr>
                    <w:top w:val="none" w:sz="0" w:space="0" w:color="auto"/>
                    <w:left w:val="none" w:sz="0" w:space="0" w:color="auto"/>
                    <w:bottom w:val="none" w:sz="0" w:space="0" w:color="auto"/>
                    <w:right w:val="none" w:sz="0" w:space="0" w:color="auto"/>
                  </w:divBdr>
                </w:div>
                <w:div w:id="495733292">
                  <w:marLeft w:val="0"/>
                  <w:marRight w:val="0"/>
                  <w:marTop w:val="0"/>
                  <w:marBottom w:val="0"/>
                  <w:divBdr>
                    <w:top w:val="none" w:sz="0" w:space="0" w:color="auto"/>
                    <w:left w:val="none" w:sz="0" w:space="0" w:color="auto"/>
                    <w:bottom w:val="none" w:sz="0" w:space="0" w:color="auto"/>
                    <w:right w:val="none" w:sz="0" w:space="0" w:color="auto"/>
                  </w:divBdr>
                  <w:divsChild>
                    <w:div w:id="1981961333">
                      <w:marLeft w:val="0"/>
                      <w:marRight w:val="0"/>
                      <w:marTop w:val="0"/>
                      <w:marBottom w:val="0"/>
                      <w:divBdr>
                        <w:top w:val="none" w:sz="0" w:space="0" w:color="auto"/>
                        <w:left w:val="none" w:sz="0" w:space="0" w:color="auto"/>
                        <w:bottom w:val="none" w:sz="0" w:space="0" w:color="auto"/>
                        <w:right w:val="none" w:sz="0" w:space="0" w:color="auto"/>
                      </w:divBdr>
                      <w:divsChild>
                        <w:div w:id="94739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04897">
                  <w:marLeft w:val="0"/>
                  <w:marRight w:val="0"/>
                  <w:marTop w:val="0"/>
                  <w:marBottom w:val="0"/>
                  <w:divBdr>
                    <w:top w:val="none" w:sz="0" w:space="0" w:color="auto"/>
                    <w:left w:val="none" w:sz="0" w:space="0" w:color="auto"/>
                    <w:bottom w:val="none" w:sz="0" w:space="0" w:color="auto"/>
                    <w:right w:val="none" w:sz="0" w:space="0" w:color="auto"/>
                  </w:divBdr>
                </w:div>
                <w:div w:id="1692490100">
                  <w:marLeft w:val="0"/>
                  <w:marRight w:val="0"/>
                  <w:marTop w:val="0"/>
                  <w:marBottom w:val="0"/>
                  <w:divBdr>
                    <w:top w:val="none" w:sz="0" w:space="0" w:color="auto"/>
                    <w:left w:val="none" w:sz="0" w:space="0" w:color="auto"/>
                    <w:bottom w:val="none" w:sz="0" w:space="0" w:color="auto"/>
                    <w:right w:val="none" w:sz="0" w:space="0" w:color="auto"/>
                  </w:divBdr>
                  <w:divsChild>
                    <w:div w:id="113556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706360">
          <w:marLeft w:val="0"/>
          <w:marRight w:val="0"/>
          <w:marTop w:val="0"/>
          <w:marBottom w:val="0"/>
          <w:divBdr>
            <w:top w:val="none" w:sz="0" w:space="0" w:color="auto"/>
            <w:left w:val="none" w:sz="0" w:space="0" w:color="auto"/>
            <w:bottom w:val="none" w:sz="0" w:space="0" w:color="auto"/>
            <w:right w:val="none" w:sz="0" w:space="0" w:color="auto"/>
          </w:divBdr>
          <w:divsChild>
            <w:div w:id="914977254">
              <w:marLeft w:val="0"/>
              <w:marRight w:val="0"/>
              <w:marTop w:val="0"/>
              <w:marBottom w:val="0"/>
              <w:divBdr>
                <w:top w:val="none" w:sz="0" w:space="0" w:color="auto"/>
                <w:left w:val="none" w:sz="0" w:space="0" w:color="auto"/>
                <w:bottom w:val="none" w:sz="0" w:space="0" w:color="auto"/>
                <w:right w:val="none" w:sz="0" w:space="0" w:color="auto"/>
              </w:divBdr>
              <w:divsChild>
                <w:div w:id="1163273652">
                  <w:marLeft w:val="0"/>
                  <w:marRight w:val="0"/>
                  <w:marTop w:val="0"/>
                  <w:marBottom w:val="0"/>
                  <w:divBdr>
                    <w:top w:val="none" w:sz="0" w:space="0" w:color="auto"/>
                    <w:left w:val="none" w:sz="0" w:space="0" w:color="auto"/>
                    <w:bottom w:val="none" w:sz="0" w:space="0" w:color="auto"/>
                    <w:right w:val="none" w:sz="0" w:space="0" w:color="auto"/>
                  </w:divBdr>
                </w:div>
                <w:div w:id="446169217">
                  <w:marLeft w:val="0"/>
                  <w:marRight w:val="0"/>
                  <w:marTop w:val="0"/>
                  <w:marBottom w:val="0"/>
                  <w:divBdr>
                    <w:top w:val="none" w:sz="0" w:space="0" w:color="auto"/>
                    <w:left w:val="none" w:sz="0" w:space="0" w:color="auto"/>
                    <w:bottom w:val="none" w:sz="0" w:space="0" w:color="auto"/>
                    <w:right w:val="none" w:sz="0" w:space="0" w:color="auto"/>
                  </w:divBdr>
                  <w:divsChild>
                    <w:div w:id="1465467893">
                      <w:marLeft w:val="0"/>
                      <w:marRight w:val="0"/>
                      <w:marTop w:val="0"/>
                      <w:marBottom w:val="0"/>
                      <w:divBdr>
                        <w:top w:val="none" w:sz="0" w:space="0" w:color="auto"/>
                        <w:left w:val="none" w:sz="0" w:space="0" w:color="auto"/>
                        <w:bottom w:val="none" w:sz="0" w:space="0" w:color="auto"/>
                        <w:right w:val="none" w:sz="0" w:space="0" w:color="auto"/>
                      </w:divBdr>
                      <w:divsChild>
                        <w:div w:id="15711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789243">
                  <w:marLeft w:val="0"/>
                  <w:marRight w:val="0"/>
                  <w:marTop w:val="0"/>
                  <w:marBottom w:val="0"/>
                  <w:divBdr>
                    <w:top w:val="none" w:sz="0" w:space="0" w:color="auto"/>
                    <w:left w:val="none" w:sz="0" w:space="0" w:color="auto"/>
                    <w:bottom w:val="none" w:sz="0" w:space="0" w:color="auto"/>
                    <w:right w:val="none" w:sz="0" w:space="0" w:color="auto"/>
                  </w:divBdr>
                </w:div>
                <w:div w:id="1215193610">
                  <w:marLeft w:val="0"/>
                  <w:marRight w:val="0"/>
                  <w:marTop w:val="0"/>
                  <w:marBottom w:val="0"/>
                  <w:divBdr>
                    <w:top w:val="none" w:sz="0" w:space="0" w:color="auto"/>
                    <w:left w:val="none" w:sz="0" w:space="0" w:color="auto"/>
                    <w:bottom w:val="none" w:sz="0" w:space="0" w:color="auto"/>
                    <w:right w:val="none" w:sz="0" w:space="0" w:color="auto"/>
                  </w:divBdr>
                  <w:divsChild>
                    <w:div w:id="14754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907516">
          <w:marLeft w:val="0"/>
          <w:marRight w:val="0"/>
          <w:marTop w:val="0"/>
          <w:marBottom w:val="0"/>
          <w:divBdr>
            <w:top w:val="none" w:sz="0" w:space="0" w:color="auto"/>
            <w:left w:val="none" w:sz="0" w:space="0" w:color="auto"/>
            <w:bottom w:val="none" w:sz="0" w:space="0" w:color="auto"/>
            <w:right w:val="none" w:sz="0" w:space="0" w:color="auto"/>
          </w:divBdr>
        </w:div>
        <w:div w:id="990065948">
          <w:marLeft w:val="0"/>
          <w:marRight w:val="0"/>
          <w:marTop w:val="0"/>
          <w:marBottom w:val="0"/>
          <w:divBdr>
            <w:top w:val="none" w:sz="0" w:space="0" w:color="auto"/>
            <w:left w:val="none" w:sz="0" w:space="0" w:color="auto"/>
            <w:bottom w:val="none" w:sz="0" w:space="0" w:color="auto"/>
            <w:right w:val="none" w:sz="0" w:space="0" w:color="auto"/>
          </w:divBdr>
          <w:divsChild>
            <w:div w:id="929509608">
              <w:marLeft w:val="0"/>
              <w:marRight w:val="0"/>
              <w:marTop w:val="0"/>
              <w:marBottom w:val="0"/>
              <w:divBdr>
                <w:top w:val="none" w:sz="0" w:space="0" w:color="auto"/>
                <w:left w:val="none" w:sz="0" w:space="0" w:color="auto"/>
                <w:bottom w:val="none" w:sz="0" w:space="0" w:color="auto"/>
                <w:right w:val="none" w:sz="0" w:space="0" w:color="auto"/>
              </w:divBdr>
              <w:divsChild>
                <w:div w:id="2013604725">
                  <w:marLeft w:val="0"/>
                  <w:marRight w:val="0"/>
                  <w:marTop w:val="0"/>
                  <w:marBottom w:val="0"/>
                  <w:divBdr>
                    <w:top w:val="none" w:sz="0" w:space="0" w:color="auto"/>
                    <w:left w:val="none" w:sz="0" w:space="0" w:color="auto"/>
                    <w:bottom w:val="none" w:sz="0" w:space="0" w:color="auto"/>
                    <w:right w:val="none" w:sz="0" w:space="0" w:color="auto"/>
                  </w:divBdr>
                </w:div>
                <w:div w:id="255678513">
                  <w:marLeft w:val="0"/>
                  <w:marRight w:val="0"/>
                  <w:marTop w:val="0"/>
                  <w:marBottom w:val="0"/>
                  <w:divBdr>
                    <w:top w:val="none" w:sz="0" w:space="0" w:color="auto"/>
                    <w:left w:val="none" w:sz="0" w:space="0" w:color="auto"/>
                    <w:bottom w:val="none" w:sz="0" w:space="0" w:color="auto"/>
                    <w:right w:val="none" w:sz="0" w:space="0" w:color="auto"/>
                  </w:divBdr>
                  <w:divsChild>
                    <w:div w:id="36859081">
                      <w:marLeft w:val="0"/>
                      <w:marRight w:val="0"/>
                      <w:marTop w:val="0"/>
                      <w:marBottom w:val="0"/>
                      <w:divBdr>
                        <w:top w:val="none" w:sz="0" w:space="0" w:color="auto"/>
                        <w:left w:val="none" w:sz="0" w:space="0" w:color="auto"/>
                        <w:bottom w:val="none" w:sz="0" w:space="0" w:color="auto"/>
                        <w:right w:val="none" w:sz="0" w:space="0" w:color="auto"/>
                      </w:divBdr>
                      <w:divsChild>
                        <w:div w:id="73500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99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21634">
          <w:marLeft w:val="0"/>
          <w:marRight w:val="0"/>
          <w:marTop w:val="0"/>
          <w:marBottom w:val="0"/>
          <w:divBdr>
            <w:top w:val="none" w:sz="0" w:space="0" w:color="auto"/>
            <w:left w:val="none" w:sz="0" w:space="0" w:color="auto"/>
            <w:bottom w:val="none" w:sz="0" w:space="0" w:color="auto"/>
            <w:right w:val="none" w:sz="0" w:space="0" w:color="auto"/>
          </w:divBdr>
          <w:divsChild>
            <w:div w:id="1773550039">
              <w:marLeft w:val="0"/>
              <w:marRight w:val="0"/>
              <w:marTop w:val="0"/>
              <w:marBottom w:val="0"/>
              <w:divBdr>
                <w:top w:val="none" w:sz="0" w:space="0" w:color="auto"/>
                <w:left w:val="none" w:sz="0" w:space="0" w:color="auto"/>
                <w:bottom w:val="none" w:sz="0" w:space="0" w:color="auto"/>
                <w:right w:val="none" w:sz="0" w:space="0" w:color="auto"/>
              </w:divBdr>
              <w:divsChild>
                <w:div w:id="462192603">
                  <w:marLeft w:val="0"/>
                  <w:marRight w:val="0"/>
                  <w:marTop w:val="0"/>
                  <w:marBottom w:val="0"/>
                  <w:divBdr>
                    <w:top w:val="none" w:sz="0" w:space="0" w:color="auto"/>
                    <w:left w:val="none" w:sz="0" w:space="0" w:color="auto"/>
                    <w:bottom w:val="none" w:sz="0" w:space="0" w:color="auto"/>
                    <w:right w:val="none" w:sz="0" w:space="0" w:color="auto"/>
                  </w:divBdr>
                </w:div>
                <w:div w:id="993215475">
                  <w:marLeft w:val="0"/>
                  <w:marRight w:val="0"/>
                  <w:marTop w:val="0"/>
                  <w:marBottom w:val="0"/>
                  <w:divBdr>
                    <w:top w:val="none" w:sz="0" w:space="0" w:color="auto"/>
                    <w:left w:val="none" w:sz="0" w:space="0" w:color="auto"/>
                    <w:bottom w:val="none" w:sz="0" w:space="0" w:color="auto"/>
                    <w:right w:val="none" w:sz="0" w:space="0" w:color="auto"/>
                  </w:divBdr>
                  <w:divsChild>
                    <w:div w:id="1002274710">
                      <w:marLeft w:val="0"/>
                      <w:marRight w:val="0"/>
                      <w:marTop w:val="0"/>
                      <w:marBottom w:val="0"/>
                      <w:divBdr>
                        <w:top w:val="none" w:sz="0" w:space="0" w:color="auto"/>
                        <w:left w:val="none" w:sz="0" w:space="0" w:color="auto"/>
                        <w:bottom w:val="none" w:sz="0" w:space="0" w:color="auto"/>
                        <w:right w:val="none" w:sz="0" w:space="0" w:color="auto"/>
                      </w:divBdr>
                      <w:divsChild>
                        <w:div w:id="52286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86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056566">
          <w:marLeft w:val="0"/>
          <w:marRight w:val="0"/>
          <w:marTop w:val="0"/>
          <w:marBottom w:val="0"/>
          <w:divBdr>
            <w:top w:val="none" w:sz="0" w:space="0" w:color="auto"/>
            <w:left w:val="none" w:sz="0" w:space="0" w:color="auto"/>
            <w:bottom w:val="none" w:sz="0" w:space="0" w:color="auto"/>
            <w:right w:val="none" w:sz="0" w:space="0" w:color="auto"/>
          </w:divBdr>
          <w:divsChild>
            <w:div w:id="1444878897">
              <w:marLeft w:val="0"/>
              <w:marRight w:val="0"/>
              <w:marTop w:val="0"/>
              <w:marBottom w:val="0"/>
              <w:divBdr>
                <w:top w:val="none" w:sz="0" w:space="0" w:color="auto"/>
                <w:left w:val="none" w:sz="0" w:space="0" w:color="auto"/>
                <w:bottom w:val="none" w:sz="0" w:space="0" w:color="auto"/>
                <w:right w:val="none" w:sz="0" w:space="0" w:color="auto"/>
              </w:divBdr>
              <w:divsChild>
                <w:div w:id="1376931862">
                  <w:marLeft w:val="0"/>
                  <w:marRight w:val="0"/>
                  <w:marTop w:val="0"/>
                  <w:marBottom w:val="0"/>
                  <w:divBdr>
                    <w:top w:val="none" w:sz="0" w:space="0" w:color="auto"/>
                    <w:left w:val="none" w:sz="0" w:space="0" w:color="auto"/>
                    <w:bottom w:val="none" w:sz="0" w:space="0" w:color="auto"/>
                    <w:right w:val="none" w:sz="0" w:space="0" w:color="auto"/>
                  </w:divBdr>
                </w:div>
                <w:div w:id="229387300">
                  <w:marLeft w:val="0"/>
                  <w:marRight w:val="0"/>
                  <w:marTop w:val="0"/>
                  <w:marBottom w:val="0"/>
                  <w:divBdr>
                    <w:top w:val="none" w:sz="0" w:space="0" w:color="auto"/>
                    <w:left w:val="none" w:sz="0" w:space="0" w:color="auto"/>
                    <w:bottom w:val="none" w:sz="0" w:space="0" w:color="auto"/>
                    <w:right w:val="none" w:sz="0" w:space="0" w:color="auto"/>
                  </w:divBdr>
                  <w:divsChild>
                    <w:div w:id="253633415">
                      <w:marLeft w:val="0"/>
                      <w:marRight w:val="0"/>
                      <w:marTop w:val="0"/>
                      <w:marBottom w:val="0"/>
                      <w:divBdr>
                        <w:top w:val="none" w:sz="0" w:space="0" w:color="auto"/>
                        <w:left w:val="none" w:sz="0" w:space="0" w:color="auto"/>
                        <w:bottom w:val="none" w:sz="0" w:space="0" w:color="auto"/>
                        <w:right w:val="none" w:sz="0" w:space="0" w:color="auto"/>
                      </w:divBdr>
                      <w:divsChild>
                        <w:div w:id="18031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19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719638">
          <w:marLeft w:val="0"/>
          <w:marRight w:val="0"/>
          <w:marTop w:val="0"/>
          <w:marBottom w:val="0"/>
          <w:divBdr>
            <w:top w:val="none" w:sz="0" w:space="0" w:color="auto"/>
            <w:left w:val="none" w:sz="0" w:space="0" w:color="auto"/>
            <w:bottom w:val="none" w:sz="0" w:space="0" w:color="auto"/>
            <w:right w:val="none" w:sz="0" w:space="0" w:color="auto"/>
          </w:divBdr>
          <w:divsChild>
            <w:div w:id="866061441">
              <w:marLeft w:val="0"/>
              <w:marRight w:val="0"/>
              <w:marTop w:val="0"/>
              <w:marBottom w:val="0"/>
              <w:divBdr>
                <w:top w:val="none" w:sz="0" w:space="0" w:color="auto"/>
                <w:left w:val="none" w:sz="0" w:space="0" w:color="auto"/>
                <w:bottom w:val="none" w:sz="0" w:space="0" w:color="auto"/>
                <w:right w:val="none" w:sz="0" w:space="0" w:color="auto"/>
              </w:divBdr>
              <w:divsChild>
                <w:div w:id="1662388767">
                  <w:marLeft w:val="0"/>
                  <w:marRight w:val="0"/>
                  <w:marTop w:val="0"/>
                  <w:marBottom w:val="0"/>
                  <w:divBdr>
                    <w:top w:val="none" w:sz="0" w:space="0" w:color="auto"/>
                    <w:left w:val="none" w:sz="0" w:space="0" w:color="auto"/>
                    <w:bottom w:val="none" w:sz="0" w:space="0" w:color="auto"/>
                    <w:right w:val="none" w:sz="0" w:space="0" w:color="auto"/>
                  </w:divBdr>
                </w:div>
                <w:div w:id="1565143162">
                  <w:marLeft w:val="0"/>
                  <w:marRight w:val="0"/>
                  <w:marTop w:val="0"/>
                  <w:marBottom w:val="0"/>
                  <w:divBdr>
                    <w:top w:val="none" w:sz="0" w:space="0" w:color="auto"/>
                    <w:left w:val="none" w:sz="0" w:space="0" w:color="auto"/>
                    <w:bottom w:val="none" w:sz="0" w:space="0" w:color="auto"/>
                    <w:right w:val="none" w:sz="0" w:space="0" w:color="auto"/>
                  </w:divBdr>
                  <w:divsChild>
                    <w:div w:id="941109831">
                      <w:marLeft w:val="0"/>
                      <w:marRight w:val="0"/>
                      <w:marTop w:val="0"/>
                      <w:marBottom w:val="0"/>
                      <w:divBdr>
                        <w:top w:val="none" w:sz="0" w:space="0" w:color="auto"/>
                        <w:left w:val="none" w:sz="0" w:space="0" w:color="auto"/>
                        <w:bottom w:val="none" w:sz="0" w:space="0" w:color="auto"/>
                        <w:right w:val="none" w:sz="0" w:space="0" w:color="auto"/>
                      </w:divBdr>
                      <w:divsChild>
                        <w:div w:id="120313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5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868686">
          <w:marLeft w:val="0"/>
          <w:marRight w:val="0"/>
          <w:marTop w:val="0"/>
          <w:marBottom w:val="0"/>
          <w:divBdr>
            <w:top w:val="none" w:sz="0" w:space="0" w:color="auto"/>
            <w:left w:val="none" w:sz="0" w:space="0" w:color="auto"/>
            <w:bottom w:val="none" w:sz="0" w:space="0" w:color="auto"/>
            <w:right w:val="none" w:sz="0" w:space="0" w:color="auto"/>
          </w:divBdr>
          <w:divsChild>
            <w:div w:id="280232466">
              <w:marLeft w:val="0"/>
              <w:marRight w:val="0"/>
              <w:marTop w:val="0"/>
              <w:marBottom w:val="0"/>
              <w:divBdr>
                <w:top w:val="none" w:sz="0" w:space="0" w:color="auto"/>
                <w:left w:val="none" w:sz="0" w:space="0" w:color="auto"/>
                <w:bottom w:val="none" w:sz="0" w:space="0" w:color="auto"/>
                <w:right w:val="none" w:sz="0" w:space="0" w:color="auto"/>
              </w:divBdr>
              <w:divsChild>
                <w:div w:id="1333988245">
                  <w:marLeft w:val="0"/>
                  <w:marRight w:val="0"/>
                  <w:marTop w:val="0"/>
                  <w:marBottom w:val="0"/>
                  <w:divBdr>
                    <w:top w:val="none" w:sz="0" w:space="0" w:color="auto"/>
                    <w:left w:val="none" w:sz="0" w:space="0" w:color="auto"/>
                    <w:bottom w:val="none" w:sz="0" w:space="0" w:color="auto"/>
                    <w:right w:val="none" w:sz="0" w:space="0" w:color="auto"/>
                  </w:divBdr>
                </w:div>
                <w:div w:id="1679699402">
                  <w:marLeft w:val="0"/>
                  <w:marRight w:val="0"/>
                  <w:marTop w:val="0"/>
                  <w:marBottom w:val="0"/>
                  <w:divBdr>
                    <w:top w:val="none" w:sz="0" w:space="0" w:color="auto"/>
                    <w:left w:val="none" w:sz="0" w:space="0" w:color="auto"/>
                    <w:bottom w:val="none" w:sz="0" w:space="0" w:color="auto"/>
                    <w:right w:val="none" w:sz="0" w:space="0" w:color="auto"/>
                  </w:divBdr>
                  <w:divsChild>
                    <w:div w:id="976225429">
                      <w:marLeft w:val="0"/>
                      <w:marRight w:val="0"/>
                      <w:marTop w:val="0"/>
                      <w:marBottom w:val="0"/>
                      <w:divBdr>
                        <w:top w:val="none" w:sz="0" w:space="0" w:color="auto"/>
                        <w:left w:val="none" w:sz="0" w:space="0" w:color="auto"/>
                        <w:bottom w:val="none" w:sz="0" w:space="0" w:color="auto"/>
                        <w:right w:val="none" w:sz="0" w:space="0" w:color="auto"/>
                      </w:divBdr>
                      <w:divsChild>
                        <w:div w:id="180122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10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555222">
          <w:marLeft w:val="0"/>
          <w:marRight w:val="0"/>
          <w:marTop w:val="0"/>
          <w:marBottom w:val="0"/>
          <w:divBdr>
            <w:top w:val="none" w:sz="0" w:space="0" w:color="auto"/>
            <w:left w:val="none" w:sz="0" w:space="0" w:color="auto"/>
            <w:bottom w:val="none" w:sz="0" w:space="0" w:color="auto"/>
            <w:right w:val="none" w:sz="0" w:space="0" w:color="auto"/>
          </w:divBdr>
          <w:divsChild>
            <w:div w:id="386804627">
              <w:marLeft w:val="0"/>
              <w:marRight w:val="0"/>
              <w:marTop w:val="0"/>
              <w:marBottom w:val="0"/>
              <w:divBdr>
                <w:top w:val="none" w:sz="0" w:space="0" w:color="auto"/>
                <w:left w:val="none" w:sz="0" w:space="0" w:color="auto"/>
                <w:bottom w:val="none" w:sz="0" w:space="0" w:color="auto"/>
                <w:right w:val="none" w:sz="0" w:space="0" w:color="auto"/>
              </w:divBdr>
              <w:divsChild>
                <w:div w:id="2013332612">
                  <w:marLeft w:val="0"/>
                  <w:marRight w:val="0"/>
                  <w:marTop w:val="0"/>
                  <w:marBottom w:val="0"/>
                  <w:divBdr>
                    <w:top w:val="none" w:sz="0" w:space="0" w:color="auto"/>
                    <w:left w:val="none" w:sz="0" w:space="0" w:color="auto"/>
                    <w:bottom w:val="none" w:sz="0" w:space="0" w:color="auto"/>
                    <w:right w:val="none" w:sz="0" w:space="0" w:color="auto"/>
                  </w:divBdr>
                </w:div>
                <w:div w:id="1354528089">
                  <w:marLeft w:val="0"/>
                  <w:marRight w:val="0"/>
                  <w:marTop w:val="0"/>
                  <w:marBottom w:val="0"/>
                  <w:divBdr>
                    <w:top w:val="none" w:sz="0" w:space="0" w:color="auto"/>
                    <w:left w:val="none" w:sz="0" w:space="0" w:color="auto"/>
                    <w:bottom w:val="none" w:sz="0" w:space="0" w:color="auto"/>
                    <w:right w:val="none" w:sz="0" w:space="0" w:color="auto"/>
                  </w:divBdr>
                  <w:divsChild>
                    <w:div w:id="2044747828">
                      <w:marLeft w:val="0"/>
                      <w:marRight w:val="0"/>
                      <w:marTop w:val="0"/>
                      <w:marBottom w:val="0"/>
                      <w:divBdr>
                        <w:top w:val="none" w:sz="0" w:space="0" w:color="auto"/>
                        <w:left w:val="none" w:sz="0" w:space="0" w:color="auto"/>
                        <w:bottom w:val="none" w:sz="0" w:space="0" w:color="auto"/>
                        <w:right w:val="none" w:sz="0" w:space="0" w:color="auto"/>
                      </w:divBdr>
                      <w:divsChild>
                        <w:div w:id="85087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55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241909">
          <w:marLeft w:val="0"/>
          <w:marRight w:val="0"/>
          <w:marTop w:val="0"/>
          <w:marBottom w:val="0"/>
          <w:divBdr>
            <w:top w:val="none" w:sz="0" w:space="0" w:color="auto"/>
            <w:left w:val="none" w:sz="0" w:space="0" w:color="auto"/>
            <w:bottom w:val="none" w:sz="0" w:space="0" w:color="auto"/>
            <w:right w:val="none" w:sz="0" w:space="0" w:color="auto"/>
          </w:divBdr>
          <w:divsChild>
            <w:div w:id="515193946">
              <w:marLeft w:val="0"/>
              <w:marRight w:val="0"/>
              <w:marTop w:val="0"/>
              <w:marBottom w:val="0"/>
              <w:divBdr>
                <w:top w:val="none" w:sz="0" w:space="0" w:color="auto"/>
                <w:left w:val="none" w:sz="0" w:space="0" w:color="auto"/>
                <w:bottom w:val="none" w:sz="0" w:space="0" w:color="auto"/>
                <w:right w:val="none" w:sz="0" w:space="0" w:color="auto"/>
              </w:divBdr>
              <w:divsChild>
                <w:div w:id="293413114">
                  <w:marLeft w:val="0"/>
                  <w:marRight w:val="0"/>
                  <w:marTop w:val="0"/>
                  <w:marBottom w:val="0"/>
                  <w:divBdr>
                    <w:top w:val="none" w:sz="0" w:space="0" w:color="auto"/>
                    <w:left w:val="none" w:sz="0" w:space="0" w:color="auto"/>
                    <w:bottom w:val="none" w:sz="0" w:space="0" w:color="auto"/>
                    <w:right w:val="none" w:sz="0" w:space="0" w:color="auto"/>
                  </w:divBdr>
                </w:div>
                <w:div w:id="1346129373">
                  <w:marLeft w:val="0"/>
                  <w:marRight w:val="0"/>
                  <w:marTop w:val="0"/>
                  <w:marBottom w:val="0"/>
                  <w:divBdr>
                    <w:top w:val="none" w:sz="0" w:space="0" w:color="auto"/>
                    <w:left w:val="none" w:sz="0" w:space="0" w:color="auto"/>
                    <w:bottom w:val="none" w:sz="0" w:space="0" w:color="auto"/>
                    <w:right w:val="none" w:sz="0" w:space="0" w:color="auto"/>
                  </w:divBdr>
                  <w:divsChild>
                    <w:div w:id="518550021">
                      <w:marLeft w:val="0"/>
                      <w:marRight w:val="0"/>
                      <w:marTop w:val="0"/>
                      <w:marBottom w:val="0"/>
                      <w:divBdr>
                        <w:top w:val="none" w:sz="0" w:space="0" w:color="auto"/>
                        <w:left w:val="none" w:sz="0" w:space="0" w:color="auto"/>
                        <w:bottom w:val="none" w:sz="0" w:space="0" w:color="auto"/>
                        <w:right w:val="none" w:sz="0" w:space="0" w:color="auto"/>
                      </w:divBdr>
                      <w:divsChild>
                        <w:div w:id="45602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83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847609">
          <w:marLeft w:val="0"/>
          <w:marRight w:val="0"/>
          <w:marTop w:val="0"/>
          <w:marBottom w:val="0"/>
          <w:divBdr>
            <w:top w:val="none" w:sz="0" w:space="0" w:color="auto"/>
            <w:left w:val="none" w:sz="0" w:space="0" w:color="auto"/>
            <w:bottom w:val="none" w:sz="0" w:space="0" w:color="auto"/>
            <w:right w:val="none" w:sz="0" w:space="0" w:color="auto"/>
          </w:divBdr>
          <w:divsChild>
            <w:div w:id="201284398">
              <w:marLeft w:val="0"/>
              <w:marRight w:val="0"/>
              <w:marTop w:val="0"/>
              <w:marBottom w:val="0"/>
              <w:divBdr>
                <w:top w:val="none" w:sz="0" w:space="0" w:color="auto"/>
                <w:left w:val="none" w:sz="0" w:space="0" w:color="auto"/>
                <w:bottom w:val="none" w:sz="0" w:space="0" w:color="auto"/>
                <w:right w:val="none" w:sz="0" w:space="0" w:color="auto"/>
              </w:divBdr>
              <w:divsChild>
                <w:div w:id="1977756793">
                  <w:marLeft w:val="0"/>
                  <w:marRight w:val="0"/>
                  <w:marTop w:val="0"/>
                  <w:marBottom w:val="0"/>
                  <w:divBdr>
                    <w:top w:val="none" w:sz="0" w:space="0" w:color="auto"/>
                    <w:left w:val="none" w:sz="0" w:space="0" w:color="auto"/>
                    <w:bottom w:val="none" w:sz="0" w:space="0" w:color="auto"/>
                    <w:right w:val="none" w:sz="0" w:space="0" w:color="auto"/>
                  </w:divBdr>
                </w:div>
                <w:div w:id="1228111003">
                  <w:marLeft w:val="0"/>
                  <w:marRight w:val="0"/>
                  <w:marTop w:val="0"/>
                  <w:marBottom w:val="0"/>
                  <w:divBdr>
                    <w:top w:val="none" w:sz="0" w:space="0" w:color="auto"/>
                    <w:left w:val="none" w:sz="0" w:space="0" w:color="auto"/>
                    <w:bottom w:val="none" w:sz="0" w:space="0" w:color="auto"/>
                    <w:right w:val="none" w:sz="0" w:space="0" w:color="auto"/>
                  </w:divBdr>
                  <w:divsChild>
                    <w:div w:id="177237308">
                      <w:marLeft w:val="0"/>
                      <w:marRight w:val="0"/>
                      <w:marTop w:val="0"/>
                      <w:marBottom w:val="0"/>
                      <w:divBdr>
                        <w:top w:val="none" w:sz="0" w:space="0" w:color="auto"/>
                        <w:left w:val="none" w:sz="0" w:space="0" w:color="auto"/>
                        <w:bottom w:val="none" w:sz="0" w:space="0" w:color="auto"/>
                        <w:right w:val="none" w:sz="0" w:space="0" w:color="auto"/>
                      </w:divBdr>
                      <w:divsChild>
                        <w:div w:id="82774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87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145966">
          <w:marLeft w:val="0"/>
          <w:marRight w:val="0"/>
          <w:marTop w:val="0"/>
          <w:marBottom w:val="0"/>
          <w:divBdr>
            <w:top w:val="none" w:sz="0" w:space="0" w:color="auto"/>
            <w:left w:val="none" w:sz="0" w:space="0" w:color="auto"/>
            <w:bottom w:val="none" w:sz="0" w:space="0" w:color="auto"/>
            <w:right w:val="none" w:sz="0" w:space="0" w:color="auto"/>
          </w:divBdr>
          <w:divsChild>
            <w:div w:id="1425761083">
              <w:marLeft w:val="0"/>
              <w:marRight w:val="0"/>
              <w:marTop w:val="0"/>
              <w:marBottom w:val="0"/>
              <w:divBdr>
                <w:top w:val="none" w:sz="0" w:space="0" w:color="auto"/>
                <w:left w:val="none" w:sz="0" w:space="0" w:color="auto"/>
                <w:bottom w:val="none" w:sz="0" w:space="0" w:color="auto"/>
                <w:right w:val="none" w:sz="0" w:space="0" w:color="auto"/>
              </w:divBdr>
              <w:divsChild>
                <w:div w:id="1817801608">
                  <w:marLeft w:val="0"/>
                  <w:marRight w:val="0"/>
                  <w:marTop w:val="0"/>
                  <w:marBottom w:val="0"/>
                  <w:divBdr>
                    <w:top w:val="none" w:sz="0" w:space="0" w:color="auto"/>
                    <w:left w:val="none" w:sz="0" w:space="0" w:color="auto"/>
                    <w:bottom w:val="none" w:sz="0" w:space="0" w:color="auto"/>
                    <w:right w:val="none" w:sz="0" w:space="0" w:color="auto"/>
                  </w:divBdr>
                </w:div>
                <w:div w:id="663629469">
                  <w:marLeft w:val="0"/>
                  <w:marRight w:val="0"/>
                  <w:marTop w:val="0"/>
                  <w:marBottom w:val="0"/>
                  <w:divBdr>
                    <w:top w:val="none" w:sz="0" w:space="0" w:color="auto"/>
                    <w:left w:val="none" w:sz="0" w:space="0" w:color="auto"/>
                    <w:bottom w:val="none" w:sz="0" w:space="0" w:color="auto"/>
                    <w:right w:val="none" w:sz="0" w:space="0" w:color="auto"/>
                  </w:divBdr>
                  <w:divsChild>
                    <w:div w:id="383721495">
                      <w:marLeft w:val="0"/>
                      <w:marRight w:val="0"/>
                      <w:marTop w:val="0"/>
                      <w:marBottom w:val="0"/>
                      <w:divBdr>
                        <w:top w:val="none" w:sz="0" w:space="0" w:color="auto"/>
                        <w:left w:val="none" w:sz="0" w:space="0" w:color="auto"/>
                        <w:bottom w:val="none" w:sz="0" w:space="0" w:color="auto"/>
                        <w:right w:val="none" w:sz="0" w:space="0" w:color="auto"/>
                      </w:divBdr>
                      <w:divsChild>
                        <w:div w:id="168998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78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10033">
          <w:marLeft w:val="0"/>
          <w:marRight w:val="0"/>
          <w:marTop w:val="0"/>
          <w:marBottom w:val="0"/>
          <w:divBdr>
            <w:top w:val="none" w:sz="0" w:space="0" w:color="auto"/>
            <w:left w:val="none" w:sz="0" w:space="0" w:color="auto"/>
            <w:bottom w:val="none" w:sz="0" w:space="0" w:color="auto"/>
            <w:right w:val="none" w:sz="0" w:space="0" w:color="auto"/>
          </w:divBdr>
          <w:divsChild>
            <w:div w:id="1409301403">
              <w:marLeft w:val="0"/>
              <w:marRight w:val="0"/>
              <w:marTop w:val="0"/>
              <w:marBottom w:val="0"/>
              <w:divBdr>
                <w:top w:val="none" w:sz="0" w:space="0" w:color="auto"/>
                <w:left w:val="none" w:sz="0" w:space="0" w:color="auto"/>
                <w:bottom w:val="none" w:sz="0" w:space="0" w:color="auto"/>
                <w:right w:val="none" w:sz="0" w:space="0" w:color="auto"/>
              </w:divBdr>
              <w:divsChild>
                <w:div w:id="669142112">
                  <w:marLeft w:val="0"/>
                  <w:marRight w:val="0"/>
                  <w:marTop w:val="0"/>
                  <w:marBottom w:val="0"/>
                  <w:divBdr>
                    <w:top w:val="none" w:sz="0" w:space="0" w:color="auto"/>
                    <w:left w:val="none" w:sz="0" w:space="0" w:color="auto"/>
                    <w:bottom w:val="none" w:sz="0" w:space="0" w:color="auto"/>
                    <w:right w:val="none" w:sz="0" w:space="0" w:color="auto"/>
                  </w:divBdr>
                </w:div>
                <w:div w:id="1763724167">
                  <w:marLeft w:val="0"/>
                  <w:marRight w:val="0"/>
                  <w:marTop w:val="0"/>
                  <w:marBottom w:val="0"/>
                  <w:divBdr>
                    <w:top w:val="none" w:sz="0" w:space="0" w:color="auto"/>
                    <w:left w:val="none" w:sz="0" w:space="0" w:color="auto"/>
                    <w:bottom w:val="none" w:sz="0" w:space="0" w:color="auto"/>
                    <w:right w:val="none" w:sz="0" w:space="0" w:color="auto"/>
                  </w:divBdr>
                  <w:divsChild>
                    <w:div w:id="175317407">
                      <w:marLeft w:val="0"/>
                      <w:marRight w:val="0"/>
                      <w:marTop w:val="0"/>
                      <w:marBottom w:val="0"/>
                      <w:divBdr>
                        <w:top w:val="none" w:sz="0" w:space="0" w:color="auto"/>
                        <w:left w:val="none" w:sz="0" w:space="0" w:color="auto"/>
                        <w:bottom w:val="none" w:sz="0" w:space="0" w:color="auto"/>
                        <w:right w:val="none" w:sz="0" w:space="0" w:color="auto"/>
                      </w:divBdr>
                      <w:divsChild>
                        <w:div w:id="69206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02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197100">
          <w:marLeft w:val="0"/>
          <w:marRight w:val="0"/>
          <w:marTop w:val="0"/>
          <w:marBottom w:val="0"/>
          <w:divBdr>
            <w:top w:val="none" w:sz="0" w:space="0" w:color="auto"/>
            <w:left w:val="none" w:sz="0" w:space="0" w:color="auto"/>
            <w:bottom w:val="none" w:sz="0" w:space="0" w:color="auto"/>
            <w:right w:val="none" w:sz="0" w:space="0" w:color="auto"/>
          </w:divBdr>
        </w:div>
        <w:div w:id="56711802">
          <w:marLeft w:val="0"/>
          <w:marRight w:val="0"/>
          <w:marTop w:val="0"/>
          <w:marBottom w:val="0"/>
          <w:divBdr>
            <w:top w:val="none" w:sz="0" w:space="0" w:color="auto"/>
            <w:left w:val="none" w:sz="0" w:space="0" w:color="auto"/>
            <w:bottom w:val="none" w:sz="0" w:space="0" w:color="auto"/>
            <w:right w:val="none" w:sz="0" w:space="0" w:color="auto"/>
          </w:divBdr>
        </w:div>
        <w:div w:id="1295213506">
          <w:marLeft w:val="0"/>
          <w:marRight w:val="0"/>
          <w:marTop w:val="0"/>
          <w:marBottom w:val="0"/>
          <w:divBdr>
            <w:top w:val="none" w:sz="0" w:space="0" w:color="auto"/>
            <w:left w:val="none" w:sz="0" w:space="0" w:color="auto"/>
            <w:bottom w:val="none" w:sz="0" w:space="0" w:color="auto"/>
            <w:right w:val="none" w:sz="0" w:space="0" w:color="auto"/>
          </w:divBdr>
        </w:div>
      </w:divsChild>
    </w:div>
    <w:div w:id="1862158588">
      <w:bodyDiv w:val="1"/>
      <w:marLeft w:val="0"/>
      <w:marRight w:val="0"/>
      <w:marTop w:val="0"/>
      <w:marBottom w:val="0"/>
      <w:divBdr>
        <w:top w:val="none" w:sz="0" w:space="0" w:color="auto"/>
        <w:left w:val="none" w:sz="0" w:space="0" w:color="auto"/>
        <w:bottom w:val="none" w:sz="0" w:space="0" w:color="auto"/>
        <w:right w:val="none" w:sz="0" w:space="0" w:color="auto"/>
      </w:divBdr>
      <w:divsChild>
        <w:div w:id="1533415679">
          <w:marLeft w:val="0"/>
          <w:marRight w:val="0"/>
          <w:marTop w:val="0"/>
          <w:marBottom w:val="0"/>
          <w:divBdr>
            <w:top w:val="none" w:sz="0" w:space="0" w:color="auto"/>
            <w:left w:val="none" w:sz="0" w:space="0" w:color="auto"/>
            <w:bottom w:val="none" w:sz="0" w:space="0" w:color="auto"/>
            <w:right w:val="none" w:sz="0" w:space="0" w:color="auto"/>
          </w:divBdr>
          <w:divsChild>
            <w:div w:id="580260357">
              <w:marLeft w:val="0"/>
              <w:marRight w:val="0"/>
              <w:marTop w:val="0"/>
              <w:marBottom w:val="0"/>
              <w:divBdr>
                <w:top w:val="none" w:sz="0" w:space="0" w:color="auto"/>
                <w:left w:val="none" w:sz="0" w:space="0" w:color="auto"/>
                <w:bottom w:val="none" w:sz="0" w:space="0" w:color="auto"/>
                <w:right w:val="none" w:sz="0" w:space="0" w:color="auto"/>
              </w:divBdr>
              <w:divsChild>
                <w:div w:id="796293260">
                  <w:marLeft w:val="0"/>
                  <w:marRight w:val="0"/>
                  <w:marTop w:val="0"/>
                  <w:marBottom w:val="0"/>
                  <w:divBdr>
                    <w:top w:val="none" w:sz="0" w:space="0" w:color="auto"/>
                    <w:left w:val="none" w:sz="0" w:space="0" w:color="auto"/>
                    <w:bottom w:val="none" w:sz="0" w:space="0" w:color="auto"/>
                    <w:right w:val="none" w:sz="0" w:space="0" w:color="auto"/>
                  </w:divBdr>
                </w:div>
                <w:div w:id="746003664">
                  <w:marLeft w:val="0"/>
                  <w:marRight w:val="0"/>
                  <w:marTop w:val="0"/>
                  <w:marBottom w:val="0"/>
                  <w:divBdr>
                    <w:top w:val="none" w:sz="0" w:space="0" w:color="auto"/>
                    <w:left w:val="none" w:sz="0" w:space="0" w:color="auto"/>
                    <w:bottom w:val="none" w:sz="0" w:space="0" w:color="auto"/>
                    <w:right w:val="none" w:sz="0" w:space="0" w:color="auto"/>
                  </w:divBdr>
                  <w:divsChild>
                    <w:div w:id="1748067216">
                      <w:marLeft w:val="0"/>
                      <w:marRight w:val="0"/>
                      <w:marTop w:val="0"/>
                      <w:marBottom w:val="0"/>
                      <w:divBdr>
                        <w:top w:val="none" w:sz="0" w:space="0" w:color="auto"/>
                        <w:left w:val="none" w:sz="0" w:space="0" w:color="auto"/>
                        <w:bottom w:val="none" w:sz="0" w:space="0" w:color="auto"/>
                        <w:right w:val="none" w:sz="0" w:space="0" w:color="auto"/>
                      </w:divBdr>
                      <w:divsChild>
                        <w:div w:id="112388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209995">
                  <w:marLeft w:val="0"/>
                  <w:marRight w:val="0"/>
                  <w:marTop w:val="0"/>
                  <w:marBottom w:val="0"/>
                  <w:divBdr>
                    <w:top w:val="none" w:sz="0" w:space="0" w:color="auto"/>
                    <w:left w:val="none" w:sz="0" w:space="0" w:color="auto"/>
                    <w:bottom w:val="none" w:sz="0" w:space="0" w:color="auto"/>
                    <w:right w:val="none" w:sz="0" w:space="0" w:color="auto"/>
                  </w:divBdr>
                </w:div>
                <w:div w:id="1253709980">
                  <w:marLeft w:val="0"/>
                  <w:marRight w:val="0"/>
                  <w:marTop w:val="0"/>
                  <w:marBottom w:val="0"/>
                  <w:divBdr>
                    <w:top w:val="none" w:sz="0" w:space="0" w:color="auto"/>
                    <w:left w:val="none" w:sz="0" w:space="0" w:color="auto"/>
                    <w:bottom w:val="none" w:sz="0" w:space="0" w:color="auto"/>
                    <w:right w:val="none" w:sz="0" w:space="0" w:color="auto"/>
                  </w:divBdr>
                  <w:divsChild>
                    <w:div w:id="187211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804716">
          <w:marLeft w:val="0"/>
          <w:marRight w:val="0"/>
          <w:marTop w:val="0"/>
          <w:marBottom w:val="0"/>
          <w:divBdr>
            <w:top w:val="none" w:sz="0" w:space="0" w:color="auto"/>
            <w:left w:val="none" w:sz="0" w:space="0" w:color="auto"/>
            <w:bottom w:val="none" w:sz="0" w:space="0" w:color="auto"/>
            <w:right w:val="none" w:sz="0" w:space="0" w:color="auto"/>
          </w:divBdr>
          <w:divsChild>
            <w:div w:id="839540353">
              <w:marLeft w:val="0"/>
              <w:marRight w:val="0"/>
              <w:marTop w:val="0"/>
              <w:marBottom w:val="0"/>
              <w:divBdr>
                <w:top w:val="none" w:sz="0" w:space="0" w:color="auto"/>
                <w:left w:val="none" w:sz="0" w:space="0" w:color="auto"/>
                <w:bottom w:val="none" w:sz="0" w:space="0" w:color="auto"/>
                <w:right w:val="none" w:sz="0" w:space="0" w:color="auto"/>
              </w:divBdr>
              <w:divsChild>
                <w:div w:id="295372783">
                  <w:marLeft w:val="0"/>
                  <w:marRight w:val="0"/>
                  <w:marTop w:val="0"/>
                  <w:marBottom w:val="0"/>
                  <w:divBdr>
                    <w:top w:val="none" w:sz="0" w:space="0" w:color="auto"/>
                    <w:left w:val="none" w:sz="0" w:space="0" w:color="auto"/>
                    <w:bottom w:val="none" w:sz="0" w:space="0" w:color="auto"/>
                    <w:right w:val="none" w:sz="0" w:space="0" w:color="auto"/>
                  </w:divBdr>
                </w:div>
                <w:div w:id="590159021">
                  <w:marLeft w:val="0"/>
                  <w:marRight w:val="0"/>
                  <w:marTop w:val="0"/>
                  <w:marBottom w:val="0"/>
                  <w:divBdr>
                    <w:top w:val="none" w:sz="0" w:space="0" w:color="auto"/>
                    <w:left w:val="none" w:sz="0" w:space="0" w:color="auto"/>
                    <w:bottom w:val="none" w:sz="0" w:space="0" w:color="auto"/>
                    <w:right w:val="none" w:sz="0" w:space="0" w:color="auto"/>
                  </w:divBdr>
                  <w:divsChild>
                    <w:div w:id="1053966998">
                      <w:marLeft w:val="0"/>
                      <w:marRight w:val="0"/>
                      <w:marTop w:val="0"/>
                      <w:marBottom w:val="0"/>
                      <w:divBdr>
                        <w:top w:val="none" w:sz="0" w:space="0" w:color="auto"/>
                        <w:left w:val="none" w:sz="0" w:space="0" w:color="auto"/>
                        <w:bottom w:val="none" w:sz="0" w:space="0" w:color="auto"/>
                        <w:right w:val="none" w:sz="0" w:space="0" w:color="auto"/>
                      </w:divBdr>
                      <w:divsChild>
                        <w:div w:id="169496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821350">
                  <w:marLeft w:val="0"/>
                  <w:marRight w:val="0"/>
                  <w:marTop w:val="0"/>
                  <w:marBottom w:val="0"/>
                  <w:divBdr>
                    <w:top w:val="none" w:sz="0" w:space="0" w:color="auto"/>
                    <w:left w:val="none" w:sz="0" w:space="0" w:color="auto"/>
                    <w:bottom w:val="none" w:sz="0" w:space="0" w:color="auto"/>
                    <w:right w:val="none" w:sz="0" w:space="0" w:color="auto"/>
                  </w:divBdr>
                </w:div>
                <w:div w:id="1913199065">
                  <w:marLeft w:val="0"/>
                  <w:marRight w:val="0"/>
                  <w:marTop w:val="0"/>
                  <w:marBottom w:val="0"/>
                  <w:divBdr>
                    <w:top w:val="none" w:sz="0" w:space="0" w:color="auto"/>
                    <w:left w:val="none" w:sz="0" w:space="0" w:color="auto"/>
                    <w:bottom w:val="none" w:sz="0" w:space="0" w:color="auto"/>
                    <w:right w:val="none" w:sz="0" w:space="0" w:color="auto"/>
                  </w:divBdr>
                  <w:divsChild>
                    <w:div w:id="78442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296195">
          <w:marLeft w:val="0"/>
          <w:marRight w:val="0"/>
          <w:marTop w:val="0"/>
          <w:marBottom w:val="0"/>
          <w:divBdr>
            <w:top w:val="none" w:sz="0" w:space="0" w:color="auto"/>
            <w:left w:val="none" w:sz="0" w:space="0" w:color="auto"/>
            <w:bottom w:val="none" w:sz="0" w:space="0" w:color="auto"/>
            <w:right w:val="none" w:sz="0" w:space="0" w:color="auto"/>
          </w:divBdr>
        </w:div>
        <w:div w:id="1529642673">
          <w:marLeft w:val="0"/>
          <w:marRight w:val="0"/>
          <w:marTop w:val="0"/>
          <w:marBottom w:val="0"/>
          <w:divBdr>
            <w:top w:val="none" w:sz="0" w:space="0" w:color="auto"/>
            <w:left w:val="none" w:sz="0" w:space="0" w:color="auto"/>
            <w:bottom w:val="none" w:sz="0" w:space="0" w:color="auto"/>
            <w:right w:val="none" w:sz="0" w:space="0" w:color="auto"/>
          </w:divBdr>
          <w:divsChild>
            <w:div w:id="2119986800">
              <w:marLeft w:val="0"/>
              <w:marRight w:val="0"/>
              <w:marTop w:val="0"/>
              <w:marBottom w:val="0"/>
              <w:divBdr>
                <w:top w:val="none" w:sz="0" w:space="0" w:color="auto"/>
                <w:left w:val="none" w:sz="0" w:space="0" w:color="auto"/>
                <w:bottom w:val="none" w:sz="0" w:space="0" w:color="auto"/>
                <w:right w:val="none" w:sz="0" w:space="0" w:color="auto"/>
              </w:divBdr>
              <w:divsChild>
                <w:div w:id="1458403200">
                  <w:marLeft w:val="0"/>
                  <w:marRight w:val="0"/>
                  <w:marTop w:val="0"/>
                  <w:marBottom w:val="0"/>
                  <w:divBdr>
                    <w:top w:val="none" w:sz="0" w:space="0" w:color="auto"/>
                    <w:left w:val="none" w:sz="0" w:space="0" w:color="auto"/>
                    <w:bottom w:val="none" w:sz="0" w:space="0" w:color="auto"/>
                    <w:right w:val="none" w:sz="0" w:space="0" w:color="auto"/>
                  </w:divBdr>
                </w:div>
                <w:div w:id="995230264">
                  <w:marLeft w:val="0"/>
                  <w:marRight w:val="0"/>
                  <w:marTop w:val="0"/>
                  <w:marBottom w:val="0"/>
                  <w:divBdr>
                    <w:top w:val="none" w:sz="0" w:space="0" w:color="auto"/>
                    <w:left w:val="none" w:sz="0" w:space="0" w:color="auto"/>
                    <w:bottom w:val="none" w:sz="0" w:space="0" w:color="auto"/>
                    <w:right w:val="none" w:sz="0" w:space="0" w:color="auto"/>
                  </w:divBdr>
                  <w:divsChild>
                    <w:div w:id="216019106">
                      <w:marLeft w:val="0"/>
                      <w:marRight w:val="0"/>
                      <w:marTop w:val="0"/>
                      <w:marBottom w:val="0"/>
                      <w:divBdr>
                        <w:top w:val="none" w:sz="0" w:space="0" w:color="auto"/>
                        <w:left w:val="none" w:sz="0" w:space="0" w:color="auto"/>
                        <w:bottom w:val="none" w:sz="0" w:space="0" w:color="auto"/>
                        <w:right w:val="none" w:sz="0" w:space="0" w:color="auto"/>
                      </w:divBdr>
                      <w:divsChild>
                        <w:div w:id="16706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02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259437">
          <w:marLeft w:val="0"/>
          <w:marRight w:val="0"/>
          <w:marTop w:val="0"/>
          <w:marBottom w:val="0"/>
          <w:divBdr>
            <w:top w:val="none" w:sz="0" w:space="0" w:color="auto"/>
            <w:left w:val="none" w:sz="0" w:space="0" w:color="auto"/>
            <w:bottom w:val="none" w:sz="0" w:space="0" w:color="auto"/>
            <w:right w:val="none" w:sz="0" w:space="0" w:color="auto"/>
          </w:divBdr>
          <w:divsChild>
            <w:div w:id="478183407">
              <w:marLeft w:val="0"/>
              <w:marRight w:val="0"/>
              <w:marTop w:val="0"/>
              <w:marBottom w:val="0"/>
              <w:divBdr>
                <w:top w:val="none" w:sz="0" w:space="0" w:color="auto"/>
                <w:left w:val="none" w:sz="0" w:space="0" w:color="auto"/>
                <w:bottom w:val="none" w:sz="0" w:space="0" w:color="auto"/>
                <w:right w:val="none" w:sz="0" w:space="0" w:color="auto"/>
              </w:divBdr>
              <w:divsChild>
                <w:div w:id="193887639">
                  <w:marLeft w:val="0"/>
                  <w:marRight w:val="0"/>
                  <w:marTop w:val="0"/>
                  <w:marBottom w:val="0"/>
                  <w:divBdr>
                    <w:top w:val="none" w:sz="0" w:space="0" w:color="auto"/>
                    <w:left w:val="none" w:sz="0" w:space="0" w:color="auto"/>
                    <w:bottom w:val="none" w:sz="0" w:space="0" w:color="auto"/>
                    <w:right w:val="none" w:sz="0" w:space="0" w:color="auto"/>
                  </w:divBdr>
                </w:div>
                <w:div w:id="1145856651">
                  <w:marLeft w:val="0"/>
                  <w:marRight w:val="0"/>
                  <w:marTop w:val="0"/>
                  <w:marBottom w:val="0"/>
                  <w:divBdr>
                    <w:top w:val="none" w:sz="0" w:space="0" w:color="auto"/>
                    <w:left w:val="none" w:sz="0" w:space="0" w:color="auto"/>
                    <w:bottom w:val="none" w:sz="0" w:space="0" w:color="auto"/>
                    <w:right w:val="none" w:sz="0" w:space="0" w:color="auto"/>
                  </w:divBdr>
                  <w:divsChild>
                    <w:div w:id="133645772">
                      <w:marLeft w:val="0"/>
                      <w:marRight w:val="0"/>
                      <w:marTop w:val="0"/>
                      <w:marBottom w:val="0"/>
                      <w:divBdr>
                        <w:top w:val="none" w:sz="0" w:space="0" w:color="auto"/>
                        <w:left w:val="none" w:sz="0" w:space="0" w:color="auto"/>
                        <w:bottom w:val="none" w:sz="0" w:space="0" w:color="auto"/>
                        <w:right w:val="none" w:sz="0" w:space="0" w:color="auto"/>
                      </w:divBdr>
                      <w:divsChild>
                        <w:div w:id="91274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98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389712">
          <w:marLeft w:val="0"/>
          <w:marRight w:val="0"/>
          <w:marTop w:val="0"/>
          <w:marBottom w:val="0"/>
          <w:divBdr>
            <w:top w:val="none" w:sz="0" w:space="0" w:color="auto"/>
            <w:left w:val="none" w:sz="0" w:space="0" w:color="auto"/>
            <w:bottom w:val="none" w:sz="0" w:space="0" w:color="auto"/>
            <w:right w:val="none" w:sz="0" w:space="0" w:color="auto"/>
          </w:divBdr>
          <w:divsChild>
            <w:div w:id="942611832">
              <w:marLeft w:val="0"/>
              <w:marRight w:val="0"/>
              <w:marTop w:val="0"/>
              <w:marBottom w:val="0"/>
              <w:divBdr>
                <w:top w:val="none" w:sz="0" w:space="0" w:color="auto"/>
                <w:left w:val="none" w:sz="0" w:space="0" w:color="auto"/>
                <w:bottom w:val="none" w:sz="0" w:space="0" w:color="auto"/>
                <w:right w:val="none" w:sz="0" w:space="0" w:color="auto"/>
              </w:divBdr>
              <w:divsChild>
                <w:div w:id="758138288">
                  <w:marLeft w:val="0"/>
                  <w:marRight w:val="0"/>
                  <w:marTop w:val="0"/>
                  <w:marBottom w:val="0"/>
                  <w:divBdr>
                    <w:top w:val="none" w:sz="0" w:space="0" w:color="auto"/>
                    <w:left w:val="none" w:sz="0" w:space="0" w:color="auto"/>
                    <w:bottom w:val="none" w:sz="0" w:space="0" w:color="auto"/>
                    <w:right w:val="none" w:sz="0" w:space="0" w:color="auto"/>
                  </w:divBdr>
                </w:div>
                <w:div w:id="1289818423">
                  <w:marLeft w:val="0"/>
                  <w:marRight w:val="0"/>
                  <w:marTop w:val="0"/>
                  <w:marBottom w:val="0"/>
                  <w:divBdr>
                    <w:top w:val="none" w:sz="0" w:space="0" w:color="auto"/>
                    <w:left w:val="none" w:sz="0" w:space="0" w:color="auto"/>
                    <w:bottom w:val="none" w:sz="0" w:space="0" w:color="auto"/>
                    <w:right w:val="none" w:sz="0" w:space="0" w:color="auto"/>
                  </w:divBdr>
                  <w:divsChild>
                    <w:div w:id="743265154">
                      <w:marLeft w:val="0"/>
                      <w:marRight w:val="0"/>
                      <w:marTop w:val="0"/>
                      <w:marBottom w:val="0"/>
                      <w:divBdr>
                        <w:top w:val="none" w:sz="0" w:space="0" w:color="auto"/>
                        <w:left w:val="none" w:sz="0" w:space="0" w:color="auto"/>
                        <w:bottom w:val="none" w:sz="0" w:space="0" w:color="auto"/>
                        <w:right w:val="none" w:sz="0" w:space="0" w:color="auto"/>
                      </w:divBdr>
                      <w:divsChild>
                        <w:div w:id="17022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7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20004">
          <w:marLeft w:val="0"/>
          <w:marRight w:val="0"/>
          <w:marTop w:val="0"/>
          <w:marBottom w:val="0"/>
          <w:divBdr>
            <w:top w:val="none" w:sz="0" w:space="0" w:color="auto"/>
            <w:left w:val="none" w:sz="0" w:space="0" w:color="auto"/>
            <w:bottom w:val="none" w:sz="0" w:space="0" w:color="auto"/>
            <w:right w:val="none" w:sz="0" w:space="0" w:color="auto"/>
          </w:divBdr>
          <w:divsChild>
            <w:div w:id="1630668106">
              <w:marLeft w:val="0"/>
              <w:marRight w:val="0"/>
              <w:marTop w:val="0"/>
              <w:marBottom w:val="0"/>
              <w:divBdr>
                <w:top w:val="none" w:sz="0" w:space="0" w:color="auto"/>
                <w:left w:val="none" w:sz="0" w:space="0" w:color="auto"/>
                <w:bottom w:val="none" w:sz="0" w:space="0" w:color="auto"/>
                <w:right w:val="none" w:sz="0" w:space="0" w:color="auto"/>
              </w:divBdr>
              <w:divsChild>
                <w:div w:id="1004895644">
                  <w:marLeft w:val="0"/>
                  <w:marRight w:val="0"/>
                  <w:marTop w:val="0"/>
                  <w:marBottom w:val="0"/>
                  <w:divBdr>
                    <w:top w:val="none" w:sz="0" w:space="0" w:color="auto"/>
                    <w:left w:val="none" w:sz="0" w:space="0" w:color="auto"/>
                    <w:bottom w:val="none" w:sz="0" w:space="0" w:color="auto"/>
                    <w:right w:val="none" w:sz="0" w:space="0" w:color="auto"/>
                  </w:divBdr>
                </w:div>
                <w:div w:id="517430972">
                  <w:marLeft w:val="0"/>
                  <w:marRight w:val="0"/>
                  <w:marTop w:val="0"/>
                  <w:marBottom w:val="0"/>
                  <w:divBdr>
                    <w:top w:val="none" w:sz="0" w:space="0" w:color="auto"/>
                    <w:left w:val="none" w:sz="0" w:space="0" w:color="auto"/>
                    <w:bottom w:val="none" w:sz="0" w:space="0" w:color="auto"/>
                    <w:right w:val="none" w:sz="0" w:space="0" w:color="auto"/>
                  </w:divBdr>
                  <w:divsChild>
                    <w:div w:id="442923841">
                      <w:marLeft w:val="0"/>
                      <w:marRight w:val="0"/>
                      <w:marTop w:val="0"/>
                      <w:marBottom w:val="0"/>
                      <w:divBdr>
                        <w:top w:val="none" w:sz="0" w:space="0" w:color="auto"/>
                        <w:left w:val="none" w:sz="0" w:space="0" w:color="auto"/>
                        <w:bottom w:val="none" w:sz="0" w:space="0" w:color="auto"/>
                        <w:right w:val="none" w:sz="0" w:space="0" w:color="auto"/>
                      </w:divBdr>
                      <w:divsChild>
                        <w:div w:id="201433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76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360813">
          <w:marLeft w:val="0"/>
          <w:marRight w:val="0"/>
          <w:marTop w:val="0"/>
          <w:marBottom w:val="0"/>
          <w:divBdr>
            <w:top w:val="none" w:sz="0" w:space="0" w:color="auto"/>
            <w:left w:val="none" w:sz="0" w:space="0" w:color="auto"/>
            <w:bottom w:val="none" w:sz="0" w:space="0" w:color="auto"/>
            <w:right w:val="none" w:sz="0" w:space="0" w:color="auto"/>
          </w:divBdr>
          <w:divsChild>
            <w:div w:id="1565530475">
              <w:marLeft w:val="0"/>
              <w:marRight w:val="0"/>
              <w:marTop w:val="0"/>
              <w:marBottom w:val="0"/>
              <w:divBdr>
                <w:top w:val="none" w:sz="0" w:space="0" w:color="auto"/>
                <w:left w:val="none" w:sz="0" w:space="0" w:color="auto"/>
                <w:bottom w:val="none" w:sz="0" w:space="0" w:color="auto"/>
                <w:right w:val="none" w:sz="0" w:space="0" w:color="auto"/>
              </w:divBdr>
              <w:divsChild>
                <w:div w:id="511337141">
                  <w:marLeft w:val="0"/>
                  <w:marRight w:val="0"/>
                  <w:marTop w:val="0"/>
                  <w:marBottom w:val="0"/>
                  <w:divBdr>
                    <w:top w:val="none" w:sz="0" w:space="0" w:color="auto"/>
                    <w:left w:val="none" w:sz="0" w:space="0" w:color="auto"/>
                    <w:bottom w:val="none" w:sz="0" w:space="0" w:color="auto"/>
                    <w:right w:val="none" w:sz="0" w:space="0" w:color="auto"/>
                  </w:divBdr>
                </w:div>
                <w:div w:id="1868331612">
                  <w:marLeft w:val="0"/>
                  <w:marRight w:val="0"/>
                  <w:marTop w:val="0"/>
                  <w:marBottom w:val="0"/>
                  <w:divBdr>
                    <w:top w:val="none" w:sz="0" w:space="0" w:color="auto"/>
                    <w:left w:val="none" w:sz="0" w:space="0" w:color="auto"/>
                    <w:bottom w:val="none" w:sz="0" w:space="0" w:color="auto"/>
                    <w:right w:val="none" w:sz="0" w:space="0" w:color="auto"/>
                  </w:divBdr>
                  <w:divsChild>
                    <w:div w:id="1230379423">
                      <w:marLeft w:val="0"/>
                      <w:marRight w:val="0"/>
                      <w:marTop w:val="0"/>
                      <w:marBottom w:val="0"/>
                      <w:divBdr>
                        <w:top w:val="none" w:sz="0" w:space="0" w:color="auto"/>
                        <w:left w:val="none" w:sz="0" w:space="0" w:color="auto"/>
                        <w:bottom w:val="none" w:sz="0" w:space="0" w:color="auto"/>
                        <w:right w:val="none" w:sz="0" w:space="0" w:color="auto"/>
                      </w:divBdr>
                      <w:divsChild>
                        <w:div w:id="184165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37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975076">
          <w:marLeft w:val="0"/>
          <w:marRight w:val="0"/>
          <w:marTop w:val="0"/>
          <w:marBottom w:val="0"/>
          <w:divBdr>
            <w:top w:val="none" w:sz="0" w:space="0" w:color="auto"/>
            <w:left w:val="none" w:sz="0" w:space="0" w:color="auto"/>
            <w:bottom w:val="none" w:sz="0" w:space="0" w:color="auto"/>
            <w:right w:val="none" w:sz="0" w:space="0" w:color="auto"/>
          </w:divBdr>
          <w:divsChild>
            <w:div w:id="1393895083">
              <w:marLeft w:val="0"/>
              <w:marRight w:val="0"/>
              <w:marTop w:val="0"/>
              <w:marBottom w:val="0"/>
              <w:divBdr>
                <w:top w:val="none" w:sz="0" w:space="0" w:color="auto"/>
                <w:left w:val="none" w:sz="0" w:space="0" w:color="auto"/>
                <w:bottom w:val="none" w:sz="0" w:space="0" w:color="auto"/>
                <w:right w:val="none" w:sz="0" w:space="0" w:color="auto"/>
              </w:divBdr>
              <w:divsChild>
                <w:div w:id="677272783">
                  <w:marLeft w:val="0"/>
                  <w:marRight w:val="0"/>
                  <w:marTop w:val="0"/>
                  <w:marBottom w:val="0"/>
                  <w:divBdr>
                    <w:top w:val="none" w:sz="0" w:space="0" w:color="auto"/>
                    <w:left w:val="none" w:sz="0" w:space="0" w:color="auto"/>
                    <w:bottom w:val="none" w:sz="0" w:space="0" w:color="auto"/>
                    <w:right w:val="none" w:sz="0" w:space="0" w:color="auto"/>
                  </w:divBdr>
                </w:div>
                <w:div w:id="20785716">
                  <w:marLeft w:val="0"/>
                  <w:marRight w:val="0"/>
                  <w:marTop w:val="0"/>
                  <w:marBottom w:val="0"/>
                  <w:divBdr>
                    <w:top w:val="none" w:sz="0" w:space="0" w:color="auto"/>
                    <w:left w:val="none" w:sz="0" w:space="0" w:color="auto"/>
                    <w:bottom w:val="none" w:sz="0" w:space="0" w:color="auto"/>
                    <w:right w:val="none" w:sz="0" w:space="0" w:color="auto"/>
                  </w:divBdr>
                  <w:divsChild>
                    <w:div w:id="196433392">
                      <w:marLeft w:val="0"/>
                      <w:marRight w:val="0"/>
                      <w:marTop w:val="0"/>
                      <w:marBottom w:val="0"/>
                      <w:divBdr>
                        <w:top w:val="none" w:sz="0" w:space="0" w:color="auto"/>
                        <w:left w:val="none" w:sz="0" w:space="0" w:color="auto"/>
                        <w:bottom w:val="none" w:sz="0" w:space="0" w:color="auto"/>
                        <w:right w:val="none" w:sz="0" w:space="0" w:color="auto"/>
                      </w:divBdr>
                      <w:divsChild>
                        <w:div w:id="50635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8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558014">
          <w:marLeft w:val="0"/>
          <w:marRight w:val="0"/>
          <w:marTop w:val="0"/>
          <w:marBottom w:val="0"/>
          <w:divBdr>
            <w:top w:val="none" w:sz="0" w:space="0" w:color="auto"/>
            <w:left w:val="none" w:sz="0" w:space="0" w:color="auto"/>
            <w:bottom w:val="none" w:sz="0" w:space="0" w:color="auto"/>
            <w:right w:val="none" w:sz="0" w:space="0" w:color="auto"/>
          </w:divBdr>
          <w:divsChild>
            <w:div w:id="1787314738">
              <w:marLeft w:val="0"/>
              <w:marRight w:val="0"/>
              <w:marTop w:val="0"/>
              <w:marBottom w:val="0"/>
              <w:divBdr>
                <w:top w:val="none" w:sz="0" w:space="0" w:color="auto"/>
                <w:left w:val="none" w:sz="0" w:space="0" w:color="auto"/>
                <w:bottom w:val="none" w:sz="0" w:space="0" w:color="auto"/>
                <w:right w:val="none" w:sz="0" w:space="0" w:color="auto"/>
              </w:divBdr>
              <w:divsChild>
                <w:div w:id="1852335196">
                  <w:marLeft w:val="0"/>
                  <w:marRight w:val="0"/>
                  <w:marTop w:val="0"/>
                  <w:marBottom w:val="0"/>
                  <w:divBdr>
                    <w:top w:val="none" w:sz="0" w:space="0" w:color="auto"/>
                    <w:left w:val="none" w:sz="0" w:space="0" w:color="auto"/>
                    <w:bottom w:val="none" w:sz="0" w:space="0" w:color="auto"/>
                    <w:right w:val="none" w:sz="0" w:space="0" w:color="auto"/>
                  </w:divBdr>
                </w:div>
                <w:div w:id="263268865">
                  <w:marLeft w:val="0"/>
                  <w:marRight w:val="0"/>
                  <w:marTop w:val="0"/>
                  <w:marBottom w:val="0"/>
                  <w:divBdr>
                    <w:top w:val="none" w:sz="0" w:space="0" w:color="auto"/>
                    <w:left w:val="none" w:sz="0" w:space="0" w:color="auto"/>
                    <w:bottom w:val="none" w:sz="0" w:space="0" w:color="auto"/>
                    <w:right w:val="none" w:sz="0" w:space="0" w:color="auto"/>
                  </w:divBdr>
                  <w:divsChild>
                    <w:div w:id="12389641">
                      <w:marLeft w:val="0"/>
                      <w:marRight w:val="0"/>
                      <w:marTop w:val="0"/>
                      <w:marBottom w:val="0"/>
                      <w:divBdr>
                        <w:top w:val="none" w:sz="0" w:space="0" w:color="auto"/>
                        <w:left w:val="none" w:sz="0" w:space="0" w:color="auto"/>
                        <w:bottom w:val="none" w:sz="0" w:space="0" w:color="auto"/>
                        <w:right w:val="none" w:sz="0" w:space="0" w:color="auto"/>
                      </w:divBdr>
                      <w:divsChild>
                        <w:div w:id="83619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42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790001">
          <w:marLeft w:val="0"/>
          <w:marRight w:val="0"/>
          <w:marTop w:val="0"/>
          <w:marBottom w:val="0"/>
          <w:divBdr>
            <w:top w:val="none" w:sz="0" w:space="0" w:color="auto"/>
            <w:left w:val="none" w:sz="0" w:space="0" w:color="auto"/>
            <w:bottom w:val="none" w:sz="0" w:space="0" w:color="auto"/>
            <w:right w:val="none" w:sz="0" w:space="0" w:color="auto"/>
          </w:divBdr>
          <w:divsChild>
            <w:div w:id="755588916">
              <w:marLeft w:val="0"/>
              <w:marRight w:val="0"/>
              <w:marTop w:val="0"/>
              <w:marBottom w:val="0"/>
              <w:divBdr>
                <w:top w:val="none" w:sz="0" w:space="0" w:color="auto"/>
                <w:left w:val="none" w:sz="0" w:space="0" w:color="auto"/>
                <w:bottom w:val="none" w:sz="0" w:space="0" w:color="auto"/>
                <w:right w:val="none" w:sz="0" w:space="0" w:color="auto"/>
              </w:divBdr>
              <w:divsChild>
                <w:div w:id="1405226808">
                  <w:marLeft w:val="0"/>
                  <w:marRight w:val="0"/>
                  <w:marTop w:val="0"/>
                  <w:marBottom w:val="0"/>
                  <w:divBdr>
                    <w:top w:val="none" w:sz="0" w:space="0" w:color="auto"/>
                    <w:left w:val="none" w:sz="0" w:space="0" w:color="auto"/>
                    <w:bottom w:val="none" w:sz="0" w:space="0" w:color="auto"/>
                    <w:right w:val="none" w:sz="0" w:space="0" w:color="auto"/>
                  </w:divBdr>
                </w:div>
                <w:div w:id="1046637923">
                  <w:marLeft w:val="0"/>
                  <w:marRight w:val="0"/>
                  <w:marTop w:val="0"/>
                  <w:marBottom w:val="0"/>
                  <w:divBdr>
                    <w:top w:val="none" w:sz="0" w:space="0" w:color="auto"/>
                    <w:left w:val="none" w:sz="0" w:space="0" w:color="auto"/>
                    <w:bottom w:val="none" w:sz="0" w:space="0" w:color="auto"/>
                    <w:right w:val="none" w:sz="0" w:space="0" w:color="auto"/>
                  </w:divBdr>
                  <w:divsChild>
                    <w:div w:id="111169036">
                      <w:marLeft w:val="0"/>
                      <w:marRight w:val="0"/>
                      <w:marTop w:val="0"/>
                      <w:marBottom w:val="0"/>
                      <w:divBdr>
                        <w:top w:val="none" w:sz="0" w:space="0" w:color="auto"/>
                        <w:left w:val="none" w:sz="0" w:space="0" w:color="auto"/>
                        <w:bottom w:val="none" w:sz="0" w:space="0" w:color="auto"/>
                        <w:right w:val="none" w:sz="0" w:space="0" w:color="auto"/>
                      </w:divBdr>
                      <w:divsChild>
                        <w:div w:id="167753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8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596788">
          <w:marLeft w:val="0"/>
          <w:marRight w:val="0"/>
          <w:marTop w:val="0"/>
          <w:marBottom w:val="0"/>
          <w:divBdr>
            <w:top w:val="none" w:sz="0" w:space="0" w:color="auto"/>
            <w:left w:val="none" w:sz="0" w:space="0" w:color="auto"/>
            <w:bottom w:val="none" w:sz="0" w:space="0" w:color="auto"/>
            <w:right w:val="none" w:sz="0" w:space="0" w:color="auto"/>
          </w:divBdr>
          <w:divsChild>
            <w:div w:id="1386683925">
              <w:marLeft w:val="0"/>
              <w:marRight w:val="0"/>
              <w:marTop w:val="0"/>
              <w:marBottom w:val="0"/>
              <w:divBdr>
                <w:top w:val="none" w:sz="0" w:space="0" w:color="auto"/>
                <w:left w:val="none" w:sz="0" w:space="0" w:color="auto"/>
                <w:bottom w:val="none" w:sz="0" w:space="0" w:color="auto"/>
                <w:right w:val="none" w:sz="0" w:space="0" w:color="auto"/>
              </w:divBdr>
              <w:divsChild>
                <w:div w:id="1188252175">
                  <w:marLeft w:val="0"/>
                  <w:marRight w:val="0"/>
                  <w:marTop w:val="0"/>
                  <w:marBottom w:val="0"/>
                  <w:divBdr>
                    <w:top w:val="none" w:sz="0" w:space="0" w:color="auto"/>
                    <w:left w:val="none" w:sz="0" w:space="0" w:color="auto"/>
                    <w:bottom w:val="none" w:sz="0" w:space="0" w:color="auto"/>
                    <w:right w:val="none" w:sz="0" w:space="0" w:color="auto"/>
                  </w:divBdr>
                </w:div>
                <w:div w:id="429930110">
                  <w:marLeft w:val="0"/>
                  <w:marRight w:val="0"/>
                  <w:marTop w:val="0"/>
                  <w:marBottom w:val="0"/>
                  <w:divBdr>
                    <w:top w:val="none" w:sz="0" w:space="0" w:color="auto"/>
                    <w:left w:val="none" w:sz="0" w:space="0" w:color="auto"/>
                    <w:bottom w:val="none" w:sz="0" w:space="0" w:color="auto"/>
                    <w:right w:val="none" w:sz="0" w:space="0" w:color="auto"/>
                  </w:divBdr>
                  <w:divsChild>
                    <w:div w:id="1874345822">
                      <w:marLeft w:val="0"/>
                      <w:marRight w:val="0"/>
                      <w:marTop w:val="0"/>
                      <w:marBottom w:val="0"/>
                      <w:divBdr>
                        <w:top w:val="none" w:sz="0" w:space="0" w:color="auto"/>
                        <w:left w:val="none" w:sz="0" w:space="0" w:color="auto"/>
                        <w:bottom w:val="none" w:sz="0" w:space="0" w:color="auto"/>
                        <w:right w:val="none" w:sz="0" w:space="0" w:color="auto"/>
                      </w:divBdr>
                      <w:divsChild>
                        <w:div w:id="110847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57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842169">
          <w:marLeft w:val="0"/>
          <w:marRight w:val="0"/>
          <w:marTop w:val="0"/>
          <w:marBottom w:val="0"/>
          <w:divBdr>
            <w:top w:val="none" w:sz="0" w:space="0" w:color="auto"/>
            <w:left w:val="none" w:sz="0" w:space="0" w:color="auto"/>
            <w:bottom w:val="none" w:sz="0" w:space="0" w:color="auto"/>
            <w:right w:val="none" w:sz="0" w:space="0" w:color="auto"/>
          </w:divBdr>
          <w:divsChild>
            <w:div w:id="1921744345">
              <w:marLeft w:val="0"/>
              <w:marRight w:val="0"/>
              <w:marTop w:val="0"/>
              <w:marBottom w:val="0"/>
              <w:divBdr>
                <w:top w:val="none" w:sz="0" w:space="0" w:color="auto"/>
                <w:left w:val="none" w:sz="0" w:space="0" w:color="auto"/>
                <w:bottom w:val="none" w:sz="0" w:space="0" w:color="auto"/>
                <w:right w:val="none" w:sz="0" w:space="0" w:color="auto"/>
              </w:divBdr>
              <w:divsChild>
                <w:div w:id="344720504">
                  <w:marLeft w:val="0"/>
                  <w:marRight w:val="0"/>
                  <w:marTop w:val="0"/>
                  <w:marBottom w:val="0"/>
                  <w:divBdr>
                    <w:top w:val="none" w:sz="0" w:space="0" w:color="auto"/>
                    <w:left w:val="none" w:sz="0" w:space="0" w:color="auto"/>
                    <w:bottom w:val="none" w:sz="0" w:space="0" w:color="auto"/>
                    <w:right w:val="none" w:sz="0" w:space="0" w:color="auto"/>
                  </w:divBdr>
                </w:div>
                <w:div w:id="1260260939">
                  <w:marLeft w:val="0"/>
                  <w:marRight w:val="0"/>
                  <w:marTop w:val="0"/>
                  <w:marBottom w:val="0"/>
                  <w:divBdr>
                    <w:top w:val="none" w:sz="0" w:space="0" w:color="auto"/>
                    <w:left w:val="none" w:sz="0" w:space="0" w:color="auto"/>
                    <w:bottom w:val="none" w:sz="0" w:space="0" w:color="auto"/>
                    <w:right w:val="none" w:sz="0" w:space="0" w:color="auto"/>
                  </w:divBdr>
                  <w:divsChild>
                    <w:div w:id="688799370">
                      <w:marLeft w:val="0"/>
                      <w:marRight w:val="0"/>
                      <w:marTop w:val="0"/>
                      <w:marBottom w:val="0"/>
                      <w:divBdr>
                        <w:top w:val="none" w:sz="0" w:space="0" w:color="auto"/>
                        <w:left w:val="none" w:sz="0" w:space="0" w:color="auto"/>
                        <w:bottom w:val="none" w:sz="0" w:space="0" w:color="auto"/>
                        <w:right w:val="none" w:sz="0" w:space="0" w:color="auto"/>
                      </w:divBdr>
                      <w:divsChild>
                        <w:div w:id="191774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42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63859">
          <w:marLeft w:val="0"/>
          <w:marRight w:val="0"/>
          <w:marTop w:val="0"/>
          <w:marBottom w:val="0"/>
          <w:divBdr>
            <w:top w:val="none" w:sz="0" w:space="0" w:color="auto"/>
            <w:left w:val="none" w:sz="0" w:space="0" w:color="auto"/>
            <w:bottom w:val="none" w:sz="0" w:space="0" w:color="auto"/>
            <w:right w:val="none" w:sz="0" w:space="0" w:color="auto"/>
          </w:divBdr>
        </w:div>
        <w:div w:id="1110903568">
          <w:marLeft w:val="0"/>
          <w:marRight w:val="0"/>
          <w:marTop w:val="0"/>
          <w:marBottom w:val="0"/>
          <w:divBdr>
            <w:top w:val="none" w:sz="0" w:space="0" w:color="auto"/>
            <w:left w:val="none" w:sz="0" w:space="0" w:color="auto"/>
            <w:bottom w:val="none" w:sz="0" w:space="0" w:color="auto"/>
            <w:right w:val="none" w:sz="0" w:space="0" w:color="auto"/>
          </w:divBdr>
        </w:div>
        <w:div w:id="946814955">
          <w:marLeft w:val="0"/>
          <w:marRight w:val="0"/>
          <w:marTop w:val="0"/>
          <w:marBottom w:val="0"/>
          <w:divBdr>
            <w:top w:val="none" w:sz="0" w:space="0" w:color="auto"/>
            <w:left w:val="none" w:sz="0" w:space="0" w:color="auto"/>
            <w:bottom w:val="none" w:sz="0" w:space="0" w:color="auto"/>
            <w:right w:val="none" w:sz="0" w:space="0" w:color="auto"/>
          </w:divBdr>
        </w:div>
      </w:divsChild>
    </w:div>
    <w:div w:id="1929389023">
      <w:bodyDiv w:val="1"/>
      <w:marLeft w:val="0"/>
      <w:marRight w:val="0"/>
      <w:marTop w:val="0"/>
      <w:marBottom w:val="0"/>
      <w:divBdr>
        <w:top w:val="none" w:sz="0" w:space="0" w:color="auto"/>
        <w:left w:val="none" w:sz="0" w:space="0" w:color="auto"/>
        <w:bottom w:val="none" w:sz="0" w:space="0" w:color="auto"/>
        <w:right w:val="none" w:sz="0" w:space="0" w:color="auto"/>
      </w:divBdr>
      <w:divsChild>
        <w:div w:id="1457258629">
          <w:marLeft w:val="0"/>
          <w:marRight w:val="0"/>
          <w:marTop w:val="0"/>
          <w:marBottom w:val="0"/>
          <w:divBdr>
            <w:top w:val="none" w:sz="0" w:space="0" w:color="auto"/>
            <w:left w:val="none" w:sz="0" w:space="0" w:color="auto"/>
            <w:bottom w:val="none" w:sz="0" w:space="0" w:color="auto"/>
            <w:right w:val="none" w:sz="0" w:space="0" w:color="auto"/>
          </w:divBdr>
        </w:div>
        <w:div w:id="407776055">
          <w:marLeft w:val="0"/>
          <w:marRight w:val="0"/>
          <w:marTop w:val="0"/>
          <w:marBottom w:val="0"/>
          <w:divBdr>
            <w:top w:val="none" w:sz="0" w:space="0" w:color="auto"/>
            <w:left w:val="none" w:sz="0" w:space="0" w:color="auto"/>
            <w:bottom w:val="none" w:sz="0" w:space="0" w:color="auto"/>
            <w:right w:val="none" w:sz="0" w:space="0" w:color="auto"/>
          </w:divBdr>
        </w:div>
      </w:divsChild>
    </w:div>
    <w:div w:id="1953703336">
      <w:bodyDiv w:val="1"/>
      <w:marLeft w:val="0"/>
      <w:marRight w:val="0"/>
      <w:marTop w:val="0"/>
      <w:marBottom w:val="0"/>
      <w:divBdr>
        <w:top w:val="none" w:sz="0" w:space="0" w:color="auto"/>
        <w:left w:val="none" w:sz="0" w:space="0" w:color="auto"/>
        <w:bottom w:val="none" w:sz="0" w:space="0" w:color="auto"/>
        <w:right w:val="none" w:sz="0" w:space="0" w:color="auto"/>
      </w:divBdr>
      <w:divsChild>
        <w:div w:id="25957425">
          <w:marLeft w:val="0"/>
          <w:marRight w:val="0"/>
          <w:marTop w:val="0"/>
          <w:marBottom w:val="0"/>
          <w:divBdr>
            <w:top w:val="none" w:sz="0" w:space="0" w:color="auto"/>
            <w:left w:val="none" w:sz="0" w:space="0" w:color="auto"/>
            <w:bottom w:val="none" w:sz="0" w:space="0" w:color="auto"/>
            <w:right w:val="none" w:sz="0" w:space="0" w:color="auto"/>
          </w:divBdr>
        </w:div>
        <w:div w:id="4187155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docs.bokeh.org/en/latest/docs/first_steps.html" TargetMode="External"/><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docs.bokeh.org/en/latest/" TargetMode="External"/><Relationship Id="rId33" Type="http://schemas.openxmlformats.org/officeDocument/2006/relationships/hyperlink" Target="https://plotly.com/dash/"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hyperlink" Target="https://docs.bokeh.org/en/latest/docs/user_guide/interaction.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plotly.com/python/" TargetMode="External"/><Relationship Id="rId32" Type="http://schemas.openxmlformats.org/officeDocument/2006/relationships/hyperlink" Target="https://docs.bokeh.org/en/latest/docs/user_guide/webgl.html"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hyperlink" Target="https://docs.bokeh.org/en/latest/docs/user_guide/styling.html" TargetMode="Externa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hyperlink" Target="https://community.plotly.com/t/proper-way-to-plot-large-datasets/9793"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hyperlink" Target="https://plotly.com/python/plotly-express/" TargetMode="External"/><Relationship Id="rId30" Type="http://schemas.openxmlformats.org/officeDocument/2006/relationships/hyperlink" Target="https://docs.bokeh.org/en/latest/docs/user_guide/server.html" TargetMode="External"/><Relationship Id="rId35" Type="http://schemas.openxmlformats.org/officeDocument/2006/relationships/theme" Target="theme/theme1.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50</TotalTime>
  <Pages>13</Pages>
  <Words>1403</Words>
  <Characters>8002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Yadav</dc:creator>
  <cp:keywords/>
  <dc:description/>
  <cp:lastModifiedBy>Shivam Yadav</cp:lastModifiedBy>
  <cp:revision>1</cp:revision>
  <dcterms:created xsi:type="dcterms:W3CDTF">2025-06-09T08:55:00Z</dcterms:created>
  <dcterms:modified xsi:type="dcterms:W3CDTF">2025-06-09T09:45:00Z</dcterms:modified>
</cp:coreProperties>
</file>