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748" w:rsidRDefault="00D17994">
      <w:r>
        <w:t>Topic name- Empathy Maps and User journey mapping</w:t>
      </w:r>
    </w:p>
    <w:p w:rsidR="00D17994" w:rsidRDefault="00D17994">
      <w:r>
        <w:t>Task 07- User Journey map</w:t>
      </w:r>
    </w:p>
    <w:p w:rsidR="0055582A" w:rsidRDefault="0055582A">
      <w:r>
        <w:t>Structural user journey map for the AI-Fridge</w:t>
      </w:r>
    </w:p>
    <w:p w:rsidR="0055582A" w:rsidRDefault="0055582A">
      <w:r>
        <w:t>Persona- xyz(student)</w:t>
      </w:r>
    </w:p>
    <w:p w:rsidR="0055582A" w:rsidRDefault="0055582A">
      <w:r>
        <w:t>Goal- efficiently manage groceries, meal planning, and family coordination using the AI-fridge</w:t>
      </w:r>
    </w:p>
    <w:p w:rsidR="0055582A" w:rsidRDefault="0055582A">
      <w:r>
        <w:t>User journey map-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160"/>
        <w:gridCol w:w="2790"/>
        <w:gridCol w:w="2118"/>
        <w:gridCol w:w="1662"/>
        <w:gridCol w:w="2340"/>
      </w:tblGrid>
      <w:tr w:rsidR="007D0CEB" w:rsidTr="007D0CEB">
        <w:tc>
          <w:tcPr>
            <w:tcW w:w="2160" w:type="dxa"/>
          </w:tcPr>
          <w:p w:rsidR="0055582A" w:rsidRDefault="0055582A">
            <w:r>
              <w:t>Stage</w:t>
            </w:r>
          </w:p>
        </w:tc>
        <w:tc>
          <w:tcPr>
            <w:tcW w:w="2790" w:type="dxa"/>
          </w:tcPr>
          <w:p w:rsidR="0055582A" w:rsidRDefault="0055582A">
            <w:r>
              <w:t>Actions</w:t>
            </w:r>
          </w:p>
        </w:tc>
        <w:tc>
          <w:tcPr>
            <w:tcW w:w="2118" w:type="dxa"/>
          </w:tcPr>
          <w:p w:rsidR="0055582A" w:rsidRDefault="007D0CEB">
            <w:r>
              <w:t>Thoughts</w:t>
            </w:r>
          </w:p>
        </w:tc>
        <w:tc>
          <w:tcPr>
            <w:tcW w:w="1662" w:type="dxa"/>
          </w:tcPr>
          <w:p w:rsidR="0055582A" w:rsidRDefault="007D0CEB">
            <w:r>
              <w:t>Pain  points</w:t>
            </w:r>
          </w:p>
        </w:tc>
        <w:tc>
          <w:tcPr>
            <w:tcW w:w="2340" w:type="dxa"/>
          </w:tcPr>
          <w:p w:rsidR="0055582A" w:rsidRDefault="007D0CEB">
            <w:r>
              <w:t>Opportunities for AI fridge</w:t>
            </w:r>
          </w:p>
        </w:tc>
      </w:tr>
      <w:tr w:rsidR="007D0CEB" w:rsidTr="007D0CEB">
        <w:tc>
          <w:tcPr>
            <w:tcW w:w="2160" w:type="dxa"/>
          </w:tcPr>
          <w:p w:rsidR="0055582A" w:rsidRDefault="0055582A" w:rsidP="0055582A">
            <w:pPr>
              <w:pStyle w:val="ListParagraph"/>
              <w:numPr>
                <w:ilvl w:val="0"/>
                <w:numId w:val="2"/>
              </w:numPr>
            </w:pPr>
            <w:r>
              <w:t>Awareness</w:t>
            </w:r>
          </w:p>
        </w:tc>
        <w:tc>
          <w:tcPr>
            <w:tcW w:w="2790" w:type="dxa"/>
          </w:tcPr>
          <w:p w:rsidR="0055582A" w:rsidRDefault="0055582A">
            <w:r>
              <w:t>Sees AI fridge add online</w:t>
            </w:r>
          </w:p>
        </w:tc>
        <w:tc>
          <w:tcPr>
            <w:tcW w:w="2118" w:type="dxa"/>
          </w:tcPr>
          <w:p w:rsidR="0055582A" w:rsidRDefault="007D0CEB">
            <w:r>
              <w:t>Could this save me on groceries?</w:t>
            </w:r>
          </w:p>
        </w:tc>
        <w:tc>
          <w:tcPr>
            <w:tcW w:w="1662" w:type="dxa"/>
          </w:tcPr>
          <w:p w:rsidR="0055582A" w:rsidRDefault="007D0CEB">
            <w:r>
              <w:t>Skeptical about AI usefulness</w:t>
            </w:r>
          </w:p>
        </w:tc>
        <w:tc>
          <w:tcPr>
            <w:tcW w:w="2340" w:type="dxa"/>
          </w:tcPr>
          <w:p w:rsidR="0055582A" w:rsidRDefault="007D0CEB">
            <w:r>
              <w:t>Highlight time-saving features in marketing</w:t>
            </w:r>
          </w:p>
        </w:tc>
      </w:tr>
      <w:tr w:rsidR="007D0CEB" w:rsidTr="007D0CEB">
        <w:tc>
          <w:tcPr>
            <w:tcW w:w="2160" w:type="dxa"/>
          </w:tcPr>
          <w:p w:rsidR="0055582A" w:rsidRDefault="0055582A" w:rsidP="0055582A">
            <w:pPr>
              <w:pStyle w:val="ListParagraph"/>
              <w:numPr>
                <w:ilvl w:val="0"/>
                <w:numId w:val="2"/>
              </w:numPr>
            </w:pPr>
            <w:r>
              <w:t>Research</w:t>
            </w:r>
          </w:p>
        </w:tc>
        <w:tc>
          <w:tcPr>
            <w:tcW w:w="2790" w:type="dxa"/>
          </w:tcPr>
          <w:p w:rsidR="0055582A" w:rsidRDefault="0055582A">
            <w:r>
              <w:t xml:space="preserve">Read the verge article, checks specs </w:t>
            </w:r>
          </w:p>
        </w:tc>
        <w:tc>
          <w:tcPr>
            <w:tcW w:w="2118" w:type="dxa"/>
          </w:tcPr>
          <w:p w:rsidR="0055582A" w:rsidRDefault="007D0CEB">
            <w:r>
              <w:t>Smart grocery tracking sounds useful!</w:t>
            </w:r>
          </w:p>
        </w:tc>
        <w:tc>
          <w:tcPr>
            <w:tcW w:w="1662" w:type="dxa"/>
          </w:tcPr>
          <w:p w:rsidR="0055582A" w:rsidRDefault="007D0CEB">
            <w:r>
              <w:t>Worried about privacy/data security</w:t>
            </w:r>
          </w:p>
        </w:tc>
        <w:tc>
          <w:tcPr>
            <w:tcW w:w="2340" w:type="dxa"/>
          </w:tcPr>
          <w:p w:rsidR="0055582A" w:rsidRDefault="007D0CEB">
            <w:r>
              <w:t>Transparent data policies &amp; demo videos</w:t>
            </w:r>
          </w:p>
        </w:tc>
      </w:tr>
      <w:tr w:rsidR="007D0CEB" w:rsidTr="007D0CEB">
        <w:tc>
          <w:tcPr>
            <w:tcW w:w="2160" w:type="dxa"/>
          </w:tcPr>
          <w:p w:rsidR="0055582A" w:rsidRDefault="0055582A" w:rsidP="0055582A">
            <w:pPr>
              <w:pStyle w:val="ListParagraph"/>
              <w:numPr>
                <w:ilvl w:val="0"/>
                <w:numId w:val="2"/>
              </w:numPr>
            </w:pPr>
            <w:r>
              <w:t>Purchase</w:t>
            </w:r>
          </w:p>
        </w:tc>
        <w:tc>
          <w:tcPr>
            <w:tcW w:w="2790" w:type="dxa"/>
          </w:tcPr>
          <w:p w:rsidR="0055582A" w:rsidRDefault="0055582A">
            <w:r>
              <w:t>Buys fridge online</w:t>
            </w:r>
          </w:p>
        </w:tc>
        <w:tc>
          <w:tcPr>
            <w:tcW w:w="2118" w:type="dxa"/>
          </w:tcPr>
          <w:p w:rsidR="0055582A" w:rsidRDefault="007D0CEB">
            <w:r>
              <w:t>Hope setup is easy.</w:t>
            </w:r>
          </w:p>
        </w:tc>
        <w:tc>
          <w:tcPr>
            <w:tcW w:w="1662" w:type="dxa"/>
          </w:tcPr>
          <w:p w:rsidR="0055582A" w:rsidRDefault="007D0CEB">
            <w:r>
              <w:t>High cost, unsure of ROI</w:t>
            </w:r>
          </w:p>
        </w:tc>
        <w:tc>
          <w:tcPr>
            <w:tcW w:w="2340" w:type="dxa"/>
          </w:tcPr>
          <w:p w:rsidR="0055582A" w:rsidRDefault="007D0CEB">
            <w:r>
              <w:t>Offer installment plans + setup assistance</w:t>
            </w:r>
          </w:p>
        </w:tc>
      </w:tr>
      <w:tr w:rsidR="007D0CEB" w:rsidTr="007D0CEB">
        <w:tc>
          <w:tcPr>
            <w:tcW w:w="2160" w:type="dxa"/>
          </w:tcPr>
          <w:p w:rsidR="0055582A" w:rsidRDefault="0055582A" w:rsidP="0055582A">
            <w:pPr>
              <w:pStyle w:val="ListParagraph"/>
              <w:numPr>
                <w:ilvl w:val="0"/>
                <w:numId w:val="2"/>
              </w:numPr>
            </w:pPr>
            <w:r>
              <w:t>Setup</w:t>
            </w:r>
          </w:p>
        </w:tc>
        <w:tc>
          <w:tcPr>
            <w:tcW w:w="2790" w:type="dxa"/>
          </w:tcPr>
          <w:p w:rsidR="0055582A" w:rsidRDefault="0055582A">
            <w:r>
              <w:t>Installs fridge, connects to apps</w:t>
            </w:r>
          </w:p>
        </w:tc>
        <w:tc>
          <w:tcPr>
            <w:tcW w:w="2118" w:type="dxa"/>
          </w:tcPr>
          <w:p w:rsidR="0055582A" w:rsidRDefault="007D0CEB">
            <w:r>
              <w:t>The touchscreen is huge.</w:t>
            </w:r>
          </w:p>
        </w:tc>
        <w:tc>
          <w:tcPr>
            <w:tcW w:w="1662" w:type="dxa"/>
          </w:tcPr>
          <w:p w:rsidR="0055582A" w:rsidRDefault="007D0CEB">
            <w:r>
              <w:t>Syncing with grocery apps is tricky</w:t>
            </w:r>
          </w:p>
        </w:tc>
        <w:tc>
          <w:tcPr>
            <w:tcW w:w="2340" w:type="dxa"/>
          </w:tcPr>
          <w:p w:rsidR="0055582A" w:rsidRDefault="007D0CEB">
            <w:r>
              <w:t xml:space="preserve">Auto-sync guides + troubleshooting </w:t>
            </w:r>
            <w:proofErr w:type="spellStart"/>
            <w:r>
              <w:t>chatbot</w:t>
            </w:r>
            <w:proofErr w:type="spellEnd"/>
          </w:p>
        </w:tc>
      </w:tr>
      <w:tr w:rsidR="007D0CEB" w:rsidTr="007D0CEB">
        <w:tc>
          <w:tcPr>
            <w:tcW w:w="2160" w:type="dxa"/>
          </w:tcPr>
          <w:p w:rsidR="0055582A" w:rsidRDefault="0055582A" w:rsidP="0055582A">
            <w:pPr>
              <w:pStyle w:val="ListParagraph"/>
              <w:numPr>
                <w:ilvl w:val="0"/>
                <w:numId w:val="2"/>
              </w:numPr>
            </w:pPr>
            <w:r>
              <w:t>Daily use</w:t>
            </w:r>
          </w:p>
        </w:tc>
        <w:tc>
          <w:tcPr>
            <w:tcW w:w="2790" w:type="dxa"/>
          </w:tcPr>
          <w:p w:rsidR="0055582A" w:rsidRDefault="0055582A" w:rsidP="0055582A">
            <w:pPr>
              <w:pStyle w:val="ListParagraph"/>
              <w:numPr>
                <w:ilvl w:val="0"/>
                <w:numId w:val="4"/>
              </w:numPr>
            </w:pPr>
            <w:r>
              <w:t>Scans groceries via AI camera</w:t>
            </w:r>
          </w:p>
          <w:p w:rsidR="0055582A" w:rsidRDefault="0055582A" w:rsidP="0055582A">
            <w:pPr>
              <w:pStyle w:val="ListParagraph"/>
              <w:numPr>
                <w:ilvl w:val="0"/>
                <w:numId w:val="4"/>
              </w:numPr>
            </w:pPr>
            <w:r>
              <w:t>Uses meal planner</w:t>
            </w:r>
          </w:p>
          <w:p w:rsidR="0055582A" w:rsidRDefault="0055582A" w:rsidP="0055582A">
            <w:pPr>
              <w:pStyle w:val="ListParagraph"/>
              <w:numPr>
                <w:ilvl w:val="0"/>
                <w:numId w:val="4"/>
              </w:numPr>
            </w:pPr>
            <w:r>
              <w:t>Family leaves voice notes</w:t>
            </w:r>
          </w:p>
        </w:tc>
        <w:tc>
          <w:tcPr>
            <w:tcW w:w="2118" w:type="dxa"/>
          </w:tcPr>
          <w:p w:rsidR="0055582A" w:rsidRDefault="007D0CEB">
            <w:r>
              <w:t>Love the expiry alerts!</w:t>
            </w:r>
          </w:p>
        </w:tc>
        <w:tc>
          <w:tcPr>
            <w:tcW w:w="1662" w:type="dxa"/>
          </w:tcPr>
          <w:p w:rsidR="0055582A" w:rsidRDefault="007D0CEB">
            <w:r>
              <w:t>Forgets to update inventory manually</w:t>
            </w:r>
          </w:p>
        </w:tc>
        <w:tc>
          <w:tcPr>
            <w:tcW w:w="2340" w:type="dxa"/>
          </w:tcPr>
          <w:p w:rsidR="0055582A" w:rsidRDefault="007D0CEB">
            <w:r>
              <w:t>AI auto detect items + suggest recipes</w:t>
            </w:r>
          </w:p>
        </w:tc>
      </w:tr>
      <w:tr w:rsidR="007D0CEB" w:rsidTr="007D0CEB">
        <w:tc>
          <w:tcPr>
            <w:tcW w:w="2160" w:type="dxa"/>
          </w:tcPr>
          <w:p w:rsidR="0055582A" w:rsidRDefault="0055582A" w:rsidP="0055582A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r>
              <w:t>maintenance</w:t>
            </w:r>
          </w:p>
        </w:tc>
        <w:tc>
          <w:tcPr>
            <w:tcW w:w="2790" w:type="dxa"/>
          </w:tcPr>
          <w:p w:rsidR="0055582A" w:rsidRDefault="0055582A">
            <w:r>
              <w:t>Gets software update notification</w:t>
            </w:r>
          </w:p>
        </w:tc>
        <w:tc>
          <w:tcPr>
            <w:tcW w:w="2118" w:type="dxa"/>
          </w:tcPr>
          <w:p w:rsidR="0055582A" w:rsidRDefault="007D0CEB">
            <w:r>
              <w:t>New features? Hope it’s seamless</w:t>
            </w:r>
          </w:p>
        </w:tc>
        <w:tc>
          <w:tcPr>
            <w:tcW w:w="1662" w:type="dxa"/>
          </w:tcPr>
          <w:p w:rsidR="0055582A" w:rsidRDefault="007D0CEB">
            <w:r>
              <w:t>Bugs after update</w:t>
            </w:r>
          </w:p>
        </w:tc>
        <w:tc>
          <w:tcPr>
            <w:tcW w:w="2340" w:type="dxa"/>
          </w:tcPr>
          <w:p w:rsidR="0055582A" w:rsidRDefault="007D0CEB">
            <w:r>
              <w:t>Over the air patches + user feedback loop</w:t>
            </w:r>
          </w:p>
        </w:tc>
      </w:tr>
      <w:bookmarkEnd w:id="0"/>
    </w:tbl>
    <w:p w:rsidR="0055582A" w:rsidRDefault="0055582A"/>
    <w:p w:rsidR="007D0CEB" w:rsidRDefault="007D0CEB">
      <w:r>
        <w:t>Key AI Features leveraged-</w:t>
      </w:r>
    </w:p>
    <w:p w:rsidR="007D0CEB" w:rsidRDefault="007D0CEB">
      <w:r>
        <w:t>Smart grocery tracking</w:t>
      </w:r>
      <w:r w:rsidR="003F060B">
        <w:t xml:space="preserve">, </w:t>
      </w:r>
      <w:r>
        <w:t>Meal planning</w:t>
      </w:r>
      <w:r w:rsidR="003F060B">
        <w:t xml:space="preserve">, </w:t>
      </w:r>
      <w:r>
        <w:t>Family hub</w:t>
      </w:r>
    </w:p>
    <w:p w:rsidR="007D0CEB" w:rsidRDefault="007D0CEB">
      <w:r>
        <w:t>Emotional journey-</w:t>
      </w:r>
    </w:p>
    <w:p w:rsidR="007D0CEB" w:rsidRDefault="007D0CEB">
      <w:r>
        <w:t xml:space="preserve">Frustration(setup) </w:t>
      </w:r>
      <w:r>
        <w:sym w:font="Wingdings" w:char="F0E0"/>
      </w:r>
      <w:r>
        <w:t xml:space="preserve"> delight(daily use)</w:t>
      </w:r>
      <w:r>
        <w:sym w:font="Wingdings" w:char="F0E0"/>
      </w:r>
      <w:r w:rsidR="003F060B">
        <w:t>ongoing satisfaction(updates)</w:t>
      </w:r>
    </w:p>
    <w:p w:rsidR="00D17994" w:rsidRDefault="0055582A" w:rsidP="0055582A">
      <w:pPr>
        <w:jc w:val="right"/>
      </w:pPr>
      <w:proofErr w:type="spellStart"/>
      <w:r>
        <w:t>Yogesh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55582A" w:rsidRDefault="0055582A" w:rsidP="0055582A">
      <w:pPr>
        <w:jc w:val="right"/>
      </w:pPr>
      <w:proofErr w:type="gramStart"/>
      <w:r>
        <w:t>RAI(</w:t>
      </w:r>
      <w:proofErr w:type="gramEnd"/>
      <w:r>
        <w:t>2410090017)</w:t>
      </w:r>
    </w:p>
    <w:sectPr w:rsidR="0055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40B"/>
    <w:multiLevelType w:val="hybridMultilevel"/>
    <w:tmpl w:val="58D0A2C4"/>
    <w:lvl w:ilvl="0" w:tplc="9FA862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6EB1"/>
    <w:multiLevelType w:val="hybridMultilevel"/>
    <w:tmpl w:val="85E0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B4370"/>
    <w:multiLevelType w:val="hybridMultilevel"/>
    <w:tmpl w:val="94F63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60D6E"/>
    <w:multiLevelType w:val="hybridMultilevel"/>
    <w:tmpl w:val="325ECAEC"/>
    <w:lvl w:ilvl="0" w:tplc="E5C6813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94"/>
    <w:rsid w:val="003F060B"/>
    <w:rsid w:val="0055582A"/>
    <w:rsid w:val="007D0CEB"/>
    <w:rsid w:val="00D17994"/>
    <w:rsid w:val="00F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8C11"/>
  <w15:chartTrackingRefBased/>
  <w15:docId w15:val="{35C47E5C-5782-4787-AF9F-A4733C8E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2025-04-20T07:39:00Z</dcterms:created>
  <dcterms:modified xsi:type="dcterms:W3CDTF">2025-04-20T08:02:00Z</dcterms:modified>
</cp:coreProperties>
</file>