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EBD" w14:textId="0C1E88EF" w:rsidR="002E11DF" w:rsidRPr="005E6970" w:rsidRDefault="002E11DF" w:rsidP="002E11DF">
      <w:pPr>
        <w:jc w:val="center"/>
        <w:rPr>
          <w:u w:val="single"/>
          <w:lang w:val="en-US"/>
        </w:rPr>
      </w:pPr>
      <w:r w:rsidRPr="005E6970">
        <w:rPr>
          <w:u w:val="single"/>
          <w:lang w:val="en-US"/>
        </w:rPr>
        <w:t>Data Science Infrastructures – Exercise 05</w:t>
      </w:r>
    </w:p>
    <w:p w14:paraId="73CCE1EE" w14:textId="77777777" w:rsidR="00546E08" w:rsidRDefault="00546E08" w:rsidP="002E11DF">
      <w:pPr>
        <w:jc w:val="center"/>
        <w:rPr>
          <w:lang w:val="en-US"/>
        </w:rPr>
      </w:pPr>
    </w:p>
    <w:p w14:paraId="7A01B29D" w14:textId="77C4BE97" w:rsidR="002E11DF" w:rsidRDefault="002E11DF" w:rsidP="002E11DF">
      <w:pPr>
        <w:rPr>
          <w:b/>
          <w:bCs/>
          <w:lang w:val="en-US"/>
        </w:rPr>
      </w:pPr>
      <w:r w:rsidRPr="00546E08">
        <w:rPr>
          <w:b/>
          <w:bCs/>
          <w:lang w:val="en-US"/>
        </w:rPr>
        <w:t>Assignment I: View CSV Data in Neo4J</w:t>
      </w:r>
    </w:p>
    <w:p w14:paraId="35218A2F" w14:textId="53E7FDE7" w:rsidR="005E6970" w:rsidRDefault="00003934" w:rsidP="002E11DF">
      <w:pPr>
        <w:rPr>
          <w:lang w:val="en-US"/>
        </w:rPr>
      </w:pPr>
      <w:r>
        <w:rPr>
          <w:lang w:val="en-US"/>
        </w:rPr>
        <w:t>After the using the Cypher Command for loading the CSV file for the specific columns</w:t>
      </w:r>
      <w:r w:rsidR="00FE0D17">
        <w:rPr>
          <w:lang w:val="en-US"/>
        </w:rPr>
        <w:t>, I also implemented the code snippet WHERE to prevent the errors. Also, the column with integer and float values w</w:t>
      </w:r>
      <w:r w:rsidR="009628B9">
        <w:rPr>
          <w:lang w:val="en-US"/>
        </w:rPr>
        <w:t xml:space="preserve">ere </w:t>
      </w:r>
      <w:r w:rsidR="00FE0D17">
        <w:rPr>
          <w:lang w:val="en-US"/>
        </w:rPr>
        <w:t xml:space="preserve">converted accordingly to their respective data type. The screen shot of the final output along with code is shown below. </w:t>
      </w:r>
    </w:p>
    <w:p w14:paraId="5A77494A" w14:textId="77777777" w:rsidR="006C3C50" w:rsidRDefault="006C3C50" w:rsidP="002E11DF">
      <w:pPr>
        <w:rPr>
          <w:lang w:val="en-US"/>
        </w:rPr>
      </w:pPr>
    </w:p>
    <w:p w14:paraId="12976E65" w14:textId="77777777" w:rsidR="006C3C50" w:rsidRDefault="006C3C50" w:rsidP="002E11DF">
      <w:pPr>
        <w:rPr>
          <w:lang w:val="en-US"/>
        </w:rPr>
      </w:pPr>
    </w:p>
    <w:p w14:paraId="2D1C88C3" w14:textId="77777777" w:rsidR="00531D23" w:rsidRDefault="009628B9" w:rsidP="00531D23">
      <w:pPr>
        <w:keepNext/>
      </w:pPr>
      <w:r w:rsidRPr="009628B9">
        <w:rPr>
          <w:lang w:val="en-US"/>
        </w:rPr>
        <w:drawing>
          <wp:inline distT="0" distB="0" distL="0" distR="0" wp14:anchorId="751266AC" wp14:editId="52D8E48C">
            <wp:extent cx="5731510" cy="3599815"/>
            <wp:effectExtent l="0" t="0" r="0" b="0"/>
            <wp:docPr id="1843870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02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C2F" w14:textId="3366C5A3" w:rsidR="009628B9" w:rsidRDefault="00531D23" w:rsidP="00531D23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C70EF">
        <w:rPr>
          <w:noProof/>
        </w:rPr>
        <w:t>1</w:t>
      </w:r>
      <w:r>
        <w:fldChar w:fldCharType="end"/>
      </w:r>
      <w:r>
        <w:t>Loading the specific columns of 'orders.csv' in Neo4J</w:t>
      </w:r>
    </w:p>
    <w:p w14:paraId="5A6D278E" w14:textId="77777777" w:rsidR="00FC70EF" w:rsidRDefault="00FC70EF" w:rsidP="002E11DF">
      <w:pPr>
        <w:rPr>
          <w:lang w:val="en-US"/>
        </w:rPr>
      </w:pPr>
    </w:p>
    <w:p w14:paraId="36CDB8ED" w14:textId="77777777" w:rsidR="00FC70EF" w:rsidRDefault="00FC70EF" w:rsidP="002E11DF">
      <w:pPr>
        <w:rPr>
          <w:lang w:val="en-US"/>
        </w:rPr>
      </w:pPr>
    </w:p>
    <w:p w14:paraId="5672F1F3" w14:textId="77777777" w:rsidR="00FC70EF" w:rsidRDefault="00FC70EF" w:rsidP="002E11DF">
      <w:pPr>
        <w:rPr>
          <w:lang w:val="en-US"/>
        </w:rPr>
      </w:pPr>
    </w:p>
    <w:p w14:paraId="58E4AA6E" w14:textId="77777777" w:rsidR="00FC70EF" w:rsidRDefault="00FC70EF" w:rsidP="002E11DF">
      <w:pPr>
        <w:rPr>
          <w:lang w:val="en-US"/>
        </w:rPr>
      </w:pPr>
    </w:p>
    <w:p w14:paraId="43011F32" w14:textId="77777777" w:rsidR="00FC70EF" w:rsidRDefault="00FC70EF" w:rsidP="002E11DF">
      <w:pPr>
        <w:rPr>
          <w:lang w:val="en-US"/>
        </w:rPr>
      </w:pPr>
    </w:p>
    <w:p w14:paraId="078A43EF" w14:textId="77777777" w:rsidR="00FC70EF" w:rsidRDefault="00FC70EF" w:rsidP="002E11DF">
      <w:pPr>
        <w:rPr>
          <w:lang w:val="en-US"/>
        </w:rPr>
      </w:pPr>
    </w:p>
    <w:p w14:paraId="2DB18F7D" w14:textId="77777777" w:rsidR="00FC70EF" w:rsidRDefault="00FC70EF" w:rsidP="002E11DF">
      <w:pPr>
        <w:rPr>
          <w:lang w:val="en-US"/>
        </w:rPr>
      </w:pPr>
    </w:p>
    <w:p w14:paraId="4A6276AF" w14:textId="77777777" w:rsidR="00FC70EF" w:rsidRDefault="00FC70EF" w:rsidP="002E11DF">
      <w:pPr>
        <w:rPr>
          <w:lang w:val="en-US"/>
        </w:rPr>
      </w:pPr>
    </w:p>
    <w:p w14:paraId="699869A4" w14:textId="77777777" w:rsidR="00FC70EF" w:rsidRDefault="00FC70EF" w:rsidP="002E11DF">
      <w:pPr>
        <w:rPr>
          <w:lang w:val="en-US"/>
        </w:rPr>
      </w:pPr>
    </w:p>
    <w:p w14:paraId="4D96C793" w14:textId="77777777" w:rsidR="00FC70EF" w:rsidRDefault="00FC70EF" w:rsidP="002E11DF">
      <w:pPr>
        <w:rPr>
          <w:lang w:val="en-US"/>
        </w:rPr>
      </w:pPr>
    </w:p>
    <w:p w14:paraId="5907DD1C" w14:textId="77777777" w:rsidR="00FC70EF" w:rsidRDefault="00FC70EF" w:rsidP="002E11DF">
      <w:pPr>
        <w:rPr>
          <w:lang w:val="en-US"/>
        </w:rPr>
      </w:pPr>
    </w:p>
    <w:p w14:paraId="10C3A11C" w14:textId="77777777" w:rsidR="00FC70EF" w:rsidRDefault="00FC70EF" w:rsidP="002E11DF">
      <w:pPr>
        <w:rPr>
          <w:lang w:val="en-US"/>
        </w:rPr>
      </w:pPr>
    </w:p>
    <w:p w14:paraId="296F83F6" w14:textId="77777777" w:rsidR="00FC70EF" w:rsidRDefault="00FC70EF" w:rsidP="002E11DF">
      <w:pPr>
        <w:rPr>
          <w:lang w:val="en-US"/>
        </w:rPr>
      </w:pPr>
    </w:p>
    <w:p w14:paraId="72B64569" w14:textId="77777777" w:rsidR="00FC70EF" w:rsidRDefault="00FC70EF" w:rsidP="002E11DF">
      <w:pPr>
        <w:rPr>
          <w:lang w:val="en-US"/>
        </w:rPr>
      </w:pPr>
    </w:p>
    <w:p w14:paraId="552964F5" w14:textId="77777777" w:rsidR="00FC70EF" w:rsidRDefault="00FC70EF" w:rsidP="002E11DF">
      <w:pPr>
        <w:rPr>
          <w:lang w:val="en-US"/>
        </w:rPr>
      </w:pPr>
    </w:p>
    <w:p w14:paraId="6223CA25" w14:textId="77777777" w:rsidR="00FC70EF" w:rsidRDefault="00FC70EF" w:rsidP="002E11DF">
      <w:pPr>
        <w:rPr>
          <w:lang w:val="en-US"/>
        </w:rPr>
      </w:pPr>
    </w:p>
    <w:p w14:paraId="0FE97E73" w14:textId="77777777" w:rsidR="006C3C50" w:rsidRDefault="006C3C50" w:rsidP="002E11DF">
      <w:pPr>
        <w:rPr>
          <w:lang w:val="en-US"/>
        </w:rPr>
      </w:pPr>
    </w:p>
    <w:p w14:paraId="517E54DD" w14:textId="5672DF33" w:rsidR="00036E40" w:rsidRDefault="00036E40" w:rsidP="002E11DF">
      <w:pPr>
        <w:rPr>
          <w:b/>
          <w:bCs/>
          <w:lang w:val="en-US"/>
        </w:rPr>
      </w:pPr>
      <w:r w:rsidRPr="00036E40">
        <w:rPr>
          <w:b/>
          <w:bCs/>
          <w:lang w:val="en-US"/>
        </w:rPr>
        <w:lastRenderedPageBreak/>
        <w:t>Assignment II – Create the Graph</w:t>
      </w:r>
    </w:p>
    <w:p w14:paraId="4215583A" w14:textId="77777777" w:rsidR="00D85069" w:rsidRDefault="00FC70EF" w:rsidP="00FC70EF">
      <w:pPr>
        <w:rPr>
          <w:lang w:val="en-US"/>
        </w:rPr>
      </w:pPr>
      <w:r>
        <w:rPr>
          <w:lang w:val="en-US"/>
        </w:rPr>
        <w:t xml:space="preserve">The schema that represents customers, products, and orders as well as their relationships are shown below. Also, their necessary properties are adde to the nodes and relationships. </w:t>
      </w:r>
    </w:p>
    <w:p w14:paraId="0819ED1D" w14:textId="77777777" w:rsidR="00D85069" w:rsidRDefault="00D85069" w:rsidP="00D85069">
      <w:pPr>
        <w:rPr>
          <w:lang w:val="en-US"/>
        </w:rPr>
      </w:pPr>
    </w:p>
    <w:p w14:paraId="277E362C" w14:textId="65AA2AC8" w:rsidR="00D85069" w:rsidRPr="00D85069" w:rsidRDefault="00D85069" w:rsidP="00D8506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893D6" wp14:editId="7CE95266">
                <wp:simplePos x="0" y="0"/>
                <wp:positionH relativeFrom="column">
                  <wp:posOffset>381000</wp:posOffset>
                </wp:positionH>
                <wp:positionV relativeFrom="paragraph">
                  <wp:posOffset>3031490</wp:posOffset>
                </wp:positionV>
                <wp:extent cx="4610100" cy="152400"/>
                <wp:effectExtent l="0" t="0" r="0" b="0"/>
                <wp:wrapSquare wrapText="bothSides"/>
                <wp:docPr id="85788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98980" w14:textId="4217C6A3" w:rsidR="00FC70EF" w:rsidRPr="00136D11" w:rsidRDefault="00FC70EF" w:rsidP="00FC70EF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Schema that represents customer, products, and orders along with theirrelationships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893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pt;margin-top:238.7pt;width:363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" stroked="f">
                <v:textbox inset="0,0,0,0">
                  <w:txbxContent>
                    <w:p w14:paraId="24098980" w14:textId="4217C6A3" w:rsidR="00FC70EF" w:rsidRPr="00136D11" w:rsidRDefault="00FC70EF" w:rsidP="00FC70EF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Schema that represents customer, products, and orders along with theirrelationships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0EF" w:rsidRPr="00FC70EF">
        <w:rPr>
          <w:lang w:val="en-US"/>
        </w:rPr>
        <w:drawing>
          <wp:anchor distT="0" distB="0" distL="114300" distR="114300" simplePos="0" relativeHeight="251658240" behindDoc="0" locked="0" layoutInCell="1" allowOverlap="1" wp14:anchorId="53CECDA4" wp14:editId="5686B169">
            <wp:simplePos x="0" y="0"/>
            <wp:positionH relativeFrom="column">
              <wp:posOffset>586740</wp:posOffset>
            </wp:positionH>
            <wp:positionV relativeFrom="paragraph">
              <wp:posOffset>6985</wp:posOffset>
            </wp:positionV>
            <wp:extent cx="1439545" cy="2964180"/>
            <wp:effectExtent l="0" t="0" r="0" b="0"/>
            <wp:wrapTopAndBottom/>
            <wp:docPr id="1831770460" name="Picture 1" descr="A diagram of a 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0460" name="Picture 1" descr="A diagram of a ord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D1250" w14:textId="267C2D00" w:rsidR="00D85069" w:rsidRDefault="00D85069" w:rsidP="00D85069">
      <w:pPr>
        <w:rPr>
          <w:lang w:val="en-US"/>
        </w:rPr>
      </w:pPr>
    </w:p>
    <w:p w14:paraId="4DEBBD9B" w14:textId="5B597214" w:rsidR="00D85069" w:rsidRDefault="00D85069" w:rsidP="00D85069">
      <w:pPr>
        <w:rPr>
          <w:b/>
          <w:bCs/>
          <w:lang w:val="en-US"/>
        </w:rPr>
      </w:pPr>
      <w:r>
        <w:rPr>
          <w:b/>
          <w:bCs/>
          <w:lang w:val="en-US"/>
        </w:rPr>
        <w:t>Assignment II:B</w:t>
      </w:r>
    </w:p>
    <w:p w14:paraId="2E4CF4DD" w14:textId="1244D5E5" w:rsidR="00FD026B" w:rsidRPr="00FD026B" w:rsidRDefault="00FD026B" w:rsidP="00FD02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Order nodes and properties according to the model using the MERGE command is shown below. </w:t>
      </w:r>
    </w:p>
    <w:p w14:paraId="38CF6754" w14:textId="77777777" w:rsidR="00D85069" w:rsidRPr="00D85069" w:rsidRDefault="00D85069" w:rsidP="00D85069">
      <w:pPr>
        <w:rPr>
          <w:lang w:val="en-US"/>
        </w:rPr>
      </w:pPr>
    </w:p>
    <w:p w14:paraId="4E847097" w14:textId="77777777" w:rsidR="00D85069" w:rsidRPr="00D85069" w:rsidRDefault="00D85069" w:rsidP="00D85069">
      <w:pPr>
        <w:rPr>
          <w:lang w:val="en-US"/>
        </w:rPr>
      </w:pPr>
    </w:p>
    <w:p w14:paraId="3856FA63" w14:textId="77777777" w:rsidR="00D85069" w:rsidRPr="00D85069" w:rsidRDefault="00D85069" w:rsidP="00D85069">
      <w:pPr>
        <w:rPr>
          <w:lang w:val="en-US"/>
        </w:rPr>
      </w:pPr>
    </w:p>
    <w:p w14:paraId="09558A68" w14:textId="77777777" w:rsidR="00D85069" w:rsidRPr="00D85069" w:rsidRDefault="00D85069" w:rsidP="00D85069">
      <w:pPr>
        <w:rPr>
          <w:lang w:val="en-US"/>
        </w:rPr>
      </w:pPr>
    </w:p>
    <w:p w14:paraId="1A9A397E" w14:textId="77777777" w:rsidR="00D85069" w:rsidRPr="00D85069" w:rsidRDefault="00D85069" w:rsidP="00D85069">
      <w:pPr>
        <w:rPr>
          <w:lang w:val="en-US"/>
        </w:rPr>
      </w:pPr>
    </w:p>
    <w:p w14:paraId="6E51AE78" w14:textId="77777777" w:rsidR="00D85069" w:rsidRPr="00D85069" w:rsidRDefault="00D85069" w:rsidP="00D85069">
      <w:pPr>
        <w:rPr>
          <w:lang w:val="en-US"/>
        </w:rPr>
      </w:pPr>
    </w:p>
    <w:p w14:paraId="48919B89" w14:textId="77777777" w:rsidR="00D85069" w:rsidRPr="00D85069" w:rsidRDefault="00D85069" w:rsidP="00D85069">
      <w:pPr>
        <w:rPr>
          <w:lang w:val="en-US"/>
        </w:rPr>
      </w:pPr>
    </w:p>
    <w:p w14:paraId="073B9B91" w14:textId="77777777" w:rsidR="00D85069" w:rsidRPr="00D85069" w:rsidRDefault="00D85069" w:rsidP="00D85069">
      <w:pPr>
        <w:rPr>
          <w:lang w:val="en-US"/>
        </w:rPr>
      </w:pPr>
    </w:p>
    <w:p w14:paraId="5B807D07" w14:textId="58CB17C9" w:rsidR="00D85069" w:rsidRDefault="00D85069" w:rsidP="00D85069">
      <w:pPr>
        <w:tabs>
          <w:tab w:val="left" w:pos="900"/>
        </w:tabs>
        <w:rPr>
          <w:lang w:val="en-US"/>
        </w:rPr>
      </w:pPr>
    </w:p>
    <w:p w14:paraId="2ACD9350" w14:textId="77777777" w:rsidR="00D85069" w:rsidRDefault="00D85069" w:rsidP="00D85069">
      <w:pPr>
        <w:tabs>
          <w:tab w:val="left" w:pos="900"/>
        </w:tabs>
        <w:rPr>
          <w:lang w:val="en-US"/>
        </w:rPr>
      </w:pPr>
    </w:p>
    <w:p w14:paraId="2C9041A5" w14:textId="77777777" w:rsidR="00D85069" w:rsidRDefault="00D85069" w:rsidP="00D85069">
      <w:pPr>
        <w:tabs>
          <w:tab w:val="left" w:pos="900"/>
        </w:tabs>
        <w:rPr>
          <w:lang w:val="en-US"/>
        </w:rPr>
      </w:pPr>
    </w:p>
    <w:p w14:paraId="0400A714" w14:textId="77777777" w:rsidR="00D85069" w:rsidRDefault="00D85069" w:rsidP="00D85069">
      <w:pPr>
        <w:tabs>
          <w:tab w:val="left" w:pos="900"/>
        </w:tabs>
        <w:rPr>
          <w:lang w:val="en-US"/>
        </w:rPr>
      </w:pPr>
    </w:p>
    <w:p w14:paraId="7DFD0959" w14:textId="77777777" w:rsidR="00D85069" w:rsidRDefault="00D85069" w:rsidP="00D85069">
      <w:pPr>
        <w:tabs>
          <w:tab w:val="left" w:pos="900"/>
        </w:tabs>
        <w:rPr>
          <w:lang w:val="en-US"/>
        </w:rPr>
      </w:pPr>
    </w:p>
    <w:p w14:paraId="4B4C909B" w14:textId="45F15640" w:rsidR="00D85069" w:rsidRPr="00D85069" w:rsidRDefault="00D85069" w:rsidP="00D85069">
      <w:pPr>
        <w:tabs>
          <w:tab w:val="left" w:pos="900"/>
        </w:tabs>
        <w:rPr>
          <w:lang w:val="en-US"/>
        </w:rPr>
      </w:pPr>
      <w:r>
        <w:rPr>
          <w:lang w:val="en-US"/>
        </w:rPr>
        <w:t>A</w:t>
      </w:r>
    </w:p>
    <w:sectPr w:rsidR="00D85069" w:rsidRPr="00D8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7A77"/>
    <w:multiLevelType w:val="hybridMultilevel"/>
    <w:tmpl w:val="AC40BE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86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DF"/>
    <w:rsid w:val="00003934"/>
    <w:rsid w:val="00036E40"/>
    <w:rsid w:val="000B20F0"/>
    <w:rsid w:val="0016278D"/>
    <w:rsid w:val="002E11DF"/>
    <w:rsid w:val="00531D23"/>
    <w:rsid w:val="00546E08"/>
    <w:rsid w:val="005E6970"/>
    <w:rsid w:val="00606DBE"/>
    <w:rsid w:val="006C3C50"/>
    <w:rsid w:val="00775BD5"/>
    <w:rsid w:val="009628B9"/>
    <w:rsid w:val="00AB297E"/>
    <w:rsid w:val="00D6411E"/>
    <w:rsid w:val="00D7582E"/>
    <w:rsid w:val="00D85069"/>
    <w:rsid w:val="00E9223C"/>
    <w:rsid w:val="00F1470A"/>
    <w:rsid w:val="00FB7660"/>
    <w:rsid w:val="00FC70EF"/>
    <w:rsid w:val="00FD026B"/>
    <w:rsid w:val="00FE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38E1F"/>
  <w15:chartTrackingRefBased/>
  <w15:docId w15:val="{66992C5D-7B33-8347-ABD1-D0C76366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1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1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1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1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1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1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1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1D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31D23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Yadav, Shyam Kumar</dc:creator>
  <cp:keywords/>
  <dc:description/>
  <cp:lastModifiedBy>Ray Yadav, Shyam Kumar</cp:lastModifiedBy>
  <cp:revision>13</cp:revision>
  <dcterms:created xsi:type="dcterms:W3CDTF">2024-05-28T18:29:00Z</dcterms:created>
  <dcterms:modified xsi:type="dcterms:W3CDTF">2024-05-29T10:36:00Z</dcterms:modified>
</cp:coreProperties>
</file>