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3122"/>
        <w:rPr>
          <w:sz w:val="20"/>
        </w:rPr>
      </w:pPr>
      <w:r>
        <w:rPr>
          <w:sz w:val="20"/>
        </w:rPr>
        <w:drawing>
          <wp:inline distT="0" distB="0" distL="0" distR="0">
            <wp:extent cx="2974228" cy="282930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228" cy="28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spacing w:line="417" w:lineRule="auto" w:before="88"/>
        <w:ind w:left="2736" w:right="2723" w:firstLine="0"/>
        <w:jc w:val="center"/>
        <w:rPr>
          <w:b/>
          <w:sz w:val="28"/>
        </w:rPr>
      </w:pPr>
      <w:bookmarkStart w:name="Performance Work Statement (PWS)" w:id="1"/>
      <w:bookmarkEnd w:id="1"/>
      <w:r>
        <w:rPr/>
      </w:r>
      <w:r>
        <w:rPr>
          <w:b/>
          <w:spacing w:val="-10"/>
          <w:sz w:val="28"/>
        </w:rPr>
        <w:t>PERFORMANCE</w:t>
      </w:r>
      <w:r>
        <w:rPr>
          <w:b/>
          <w:spacing w:val="-16"/>
          <w:sz w:val="28"/>
        </w:rPr>
        <w:t> </w:t>
      </w:r>
      <w:r>
        <w:rPr>
          <w:b/>
          <w:spacing w:val="-9"/>
          <w:sz w:val="28"/>
        </w:rPr>
        <w:t>WORK</w:t>
      </w:r>
      <w:r>
        <w:rPr>
          <w:b/>
          <w:spacing w:val="-17"/>
          <w:sz w:val="28"/>
        </w:rPr>
        <w:t> </w:t>
      </w:r>
      <w:r>
        <w:rPr>
          <w:b/>
          <w:spacing w:val="-9"/>
          <w:sz w:val="28"/>
        </w:rPr>
        <w:t>STATEMENT</w:t>
      </w:r>
      <w:r>
        <w:rPr>
          <w:b/>
          <w:spacing w:val="-19"/>
          <w:sz w:val="28"/>
        </w:rPr>
        <w:t> </w:t>
      </w:r>
      <w:r>
        <w:rPr>
          <w:b/>
          <w:spacing w:val="-9"/>
          <w:sz w:val="28"/>
        </w:rPr>
        <w:t>(PWS)</w:t>
      </w:r>
      <w:r>
        <w:rPr>
          <w:b/>
          <w:spacing w:val="-67"/>
          <w:sz w:val="28"/>
        </w:rPr>
        <w:t> </w:t>
      </w:r>
      <w:bookmarkStart w:name="For" w:id="2"/>
      <w:bookmarkEnd w:id="2"/>
      <w:r>
        <w:rPr>
          <w:b/>
          <w:sz w:val="28"/>
        </w:rPr>
        <w:t>FOR</w:t>
      </w:r>
    </w:p>
    <w:p>
      <w:pPr>
        <w:spacing w:before="4"/>
        <w:ind w:left="0" w:right="0" w:firstLine="0"/>
        <w:jc w:val="center"/>
        <w:rPr>
          <w:b/>
          <w:sz w:val="28"/>
        </w:rPr>
      </w:pPr>
      <w:bookmarkStart w:name="Special Missions Information technology " w:id="3"/>
      <w:bookmarkEnd w:id="3"/>
      <w:r>
        <w:rPr/>
      </w:r>
      <w:r>
        <w:rPr>
          <w:b/>
          <w:spacing w:val="-10"/>
          <w:sz w:val="28"/>
        </w:rPr>
        <w:t>SPECIAL</w:t>
      </w:r>
      <w:r>
        <w:rPr>
          <w:b/>
          <w:spacing w:val="-20"/>
          <w:sz w:val="28"/>
        </w:rPr>
        <w:t> </w:t>
      </w:r>
      <w:r>
        <w:rPr>
          <w:b/>
          <w:spacing w:val="-10"/>
          <w:sz w:val="28"/>
        </w:rPr>
        <w:t>MISSIONS</w:t>
      </w:r>
      <w:r>
        <w:rPr>
          <w:b/>
          <w:spacing w:val="-18"/>
          <w:sz w:val="28"/>
        </w:rPr>
        <w:t> </w:t>
      </w:r>
      <w:r>
        <w:rPr>
          <w:b/>
          <w:spacing w:val="-10"/>
          <w:sz w:val="28"/>
        </w:rPr>
        <w:t>INFORMATION</w:t>
      </w:r>
      <w:r>
        <w:rPr>
          <w:b/>
          <w:spacing w:val="-20"/>
          <w:sz w:val="28"/>
        </w:rPr>
        <w:t> </w:t>
      </w:r>
      <w:r>
        <w:rPr>
          <w:b/>
          <w:spacing w:val="-9"/>
          <w:sz w:val="28"/>
        </w:rPr>
        <w:t>TECHNOLOGY</w:t>
      </w:r>
      <w:r>
        <w:rPr>
          <w:b/>
          <w:spacing w:val="-19"/>
          <w:sz w:val="28"/>
        </w:rPr>
        <w:t> </w:t>
      </w:r>
      <w:r>
        <w:rPr>
          <w:b/>
          <w:spacing w:val="-9"/>
          <w:sz w:val="28"/>
        </w:rPr>
        <w:t>SUPPORT</w:t>
      </w:r>
    </w:p>
    <w:p>
      <w:pPr>
        <w:spacing w:line="322" w:lineRule="exact" w:before="240"/>
        <w:ind w:left="2733" w:right="2723" w:firstLine="0"/>
        <w:jc w:val="center"/>
        <w:rPr>
          <w:b/>
          <w:sz w:val="28"/>
        </w:rPr>
      </w:pPr>
      <w:bookmarkStart w:name="18 August 2021 Amended 29 sept 2021" w:id="4"/>
      <w:bookmarkEnd w:id="4"/>
      <w:r>
        <w:rPr/>
      </w:r>
      <w:r>
        <w:rPr>
          <w:b/>
          <w:spacing w:val="-8"/>
          <w:sz w:val="28"/>
        </w:rPr>
        <w:t>18</w:t>
      </w:r>
      <w:r>
        <w:rPr>
          <w:b/>
          <w:spacing w:val="-20"/>
          <w:sz w:val="28"/>
        </w:rPr>
        <w:t> </w:t>
      </w:r>
      <w:r>
        <w:rPr>
          <w:b/>
          <w:spacing w:val="-8"/>
          <w:sz w:val="28"/>
        </w:rPr>
        <w:t>AUGUST</w:t>
      </w:r>
      <w:r>
        <w:rPr>
          <w:b/>
          <w:spacing w:val="-20"/>
          <w:sz w:val="28"/>
        </w:rPr>
        <w:t> </w:t>
      </w:r>
      <w:r>
        <w:rPr>
          <w:b/>
          <w:spacing w:val="-8"/>
          <w:sz w:val="28"/>
        </w:rPr>
        <w:t>2021</w:t>
      </w:r>
    </w:p>
    <w:p>
      <w:pPr>
        <w:spacing w:line="322" w:lineRule="exact" w:before="0"/>
        <w:ind w:left="2733" w:right="2723" w:firstLine="0"/>
        <w:jc w:val="center"/>
        <w:rPr>
          <w:b/>
          <w:sz w:val="28"/>
        </w:rPr>
      </w:pPr>
      <w:r>
        <w:rPr>
          <w:b/>
          <w:color w:val="FF0000"/>
          <w:spacing w:val="-8"/>
          <w:sz w:val="28"/>
        </w:rPr>
        <w:t>AMENDED</w:t>
      </w:r>
      <w:r>
        <w:rPr>
          <w:b/>
          <w:color w:val="FF0000"/>
          <w:spacing w:val="-20"/>
          <w:sz w:val="28"/>
        </w:rPr>
        <w:t> </w:t>
      </w:r>
      <w:r>
        <w:rPr>
          <w:b/>
          <w:color w:val="FF0000"/>
          <w:spacing w:val="-8"/>
          <w:sz w:val="28"/>
        </w:rPr>
        <w:t>29</w:t>
      </w:r>
      <w:r>
        <w:rPr>
          <w:b/>
          <w:color w:val="FF0000"/>
          <w:spacing w:val="-21"/>
          <w:sz w:val="28"/>
        </w:rPr>
        <w:t> </w:t>
      </w:r>
      <w:r>
        <w:rPr>
          <w:b/>
          <w:color w:val="FF0000"/>
          <w:spacing w:val="-8"/>
          <w:sz w:val="28"/>
        </w:rPr>
        <w:t>SEPT</w:t>
      </w:r>
      <w:r>
        <w:rPr>
          <w:b/>
          <w:color w:val="FF0000"/>
          <w:spacing w:val="-20"/>
          <w:sz w:val="28"/>
        </w:rPr>
        <w:t> </w:t>
      </w:r>
      <w:r>
        <w:rPr>
          <w:b/>
          <w:color w:val="FF0000"/>
          <w:spacing w:val="-8"/>
          <w:sz w:val="28"/>
        </w:rPr>
        <w:t>2021</w:t>
      </w:r>
    </w:p>
    <w:p>
      <w:pPr>
        <w:spacing w:before="239"/>
        <w:ind w:left="2650" w:right="2640" w:firstLine="1"/>
        <w:jc w:val="center"/>
        <w:rPr>
          <w:b/>
          <w:sz w:val="28"/>
        </w:rPr>
      </w:pPr>
      <w:bookmarkStart w:name="Air Force Materiel Command (AFMC) Ogden " w:id="5"/>
      <w:bookmarkEnd w:id="5"/>
      <w:r>
        <w:rPr/>
      </w:r>
      <w:r>
        <w:rPr>
          <w:b/>
          <w:w w:val="95"/>
          <w:sz w:val="28"/>
        </w:rPr>
        <w:t>AIR FORCE MATERIEL COMMAND (AFMC)</w:t>
      </w:r>
      <w:r>
        <w:rPr>
          <w:b/>
          <w:spacing w:val="1"/>
          <w:w w:val="95"/>
          <w:sz w:val="28"/>
        </w:rPr>
        <w:t> </w:t>
      </w:r>
      <w:r>
        <w:rPr>
          <w:b/>
          <w:spacing w:val="-10"/>
          <w:sz w:val="28"/>
        </w:rPr>
        <w:t>OGDEN</w:t>
      </w:r>
      <w:r>
        <w:rPr>
          <w:b/>
          <w:spacing w:val="-19"/>
          <w:sz w:val="28"/>
        </w:rPr>
        <w:t> </w:t>
      </w:r>
      <w:r>
        <w:rPr>
          <w:b/>
          <w:spacing w:val="-10"/>
          <w:sz w:val="28"/>
        </w:rPr>
        <w:t>AIR</w:t>
      </w:r>
      <w:r>
        <w:rPr>
          <w:b/>
          <w:spacing w:val="-19"/>
          <w:sz w:val="28"/>
        </w:rPr>
        <w:t> </w:t>
      </w:r>
      <w:r>
        <w:rPr>
          <w:b/>
          <w:spacing w:val="-9"/>
          <w:sz w:val="28"/>
        </w:rPr>
        <w:t>LOGISTICS</w:t>
      </w:r>
      <w:r>
        <w:rPr>
          <w:b/>
          <w:spacing w:val="-19"/>
          <w:sz w:val="28"/>
        </w:rPr>
        <w:t> </w:t>
      </w:r>
      <w:r>
        <w:rPr>
          <w:b/>
          <w:spacing w:val="-9"/>
          <w:sz w:val="28"/>
        </w:rPr>
        <w:t>COMPLEX</w:t>
      </w:r>
      <w:r>
        <w:rPr>
          <w:b/>
          <w:spacing w:val="-18"/>
          <w:sz w:val="28"/>
        </w:rPr>
        <w:t> </w:t>
      </w:r>
      <w:r>
        <w:rPr>
          <w:b/>
          <w:spacing w:val="-9"/>
          <w:sz w:val="28"/>
        </w:rPr>
        <w:t>(OO-ALC)</w:t>
      </w:r>
      <w:r>
        <w:rPr>
          <w:b/>
          <w:spacing w:val="-67"/>
          <w:sz w:val="28"/>
        </w:rPr>
        <w:t> </w:t>
      </w:r>
      <w:r>
        <w:rPr>
          <w:b/>
          <w:spacing w:val="-8"/>
          <w:sz w:val="28"/>
        </w:rPr>
        <w:t>75TH</w:t>
      </w:r>
      <w:r>
        <w:rPr>
          <w:b/>
          <w:spacing w:val="-20"/>
          <w:sz w:val="28"/>
        </w:rPr>
        <w:t> </w:t>
      </w:r>
      <w:r>
        <w:rPr>
          <w:b/>
          <w:spacing w:val="-8"/>
          <w:sz w:val="28"/>
        </w:rPr>
        <w:t>AIR</w:t>
      </w:r>
      <w:r>
        <w:rPr>
          <w:b/>
          <w:spacing w:val="-21"/>
          <w:sz w:val="28"/>
        </w:rPr>
        <w:t> </w:t>
      </w:r>
      <w:r>
        <w:rPr>
          <w:b/>
          <w:spacing w:val="-8"/>
          <w:sz w:val="28"/>
        </w:rPr>
        <w:t>BASE</w:t>
      </w:r>
      <w:r>
        <w:rPr>
          <w:b/>
          <w:spacing w:val="-20"/>
          <w:sz w:val="28"/>
        </w:rPr>
        <w:t> </w:t>
      </w:r>
      <w:r>
        <w:rPr>
          <w:b/>
          <w:spacing w:val="-8"/>
          <w:sz w:val="28"/>
        </w:rPr>
        <w:t>WING</w:t>
      </w:r>
      <w:r>
        <w:rPr>
          <w:b/>
          <w:spacing w:val="-20"/>
          <w:sz w:val="28"/>
        </w:rPr>
        <w:t> </w:t>
      </w:r>
      <w:r>
        <w:rPr>
          <w:b/>
          <w:spacing w:val="-7"/>
          <w:sz w:val="28"/>
        </w:rPr>
        <w:t>(75</w:t>
      </w:r>
      <w:r>
        <w:rPr>
          <w:b/>
          <w:spacing w:val="-19"/>
          <w:sz w:val="28"/>
        </w:rPr>
        <w:t> </w:t>
      </w:r>
      <w:r>
        <w:rPr>
          <w:b/>
          <w:spacing w:val="-7"/>
          <w:sz w:val="28"/>
        </w:rPr>
        <w:t>ABW)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840"/>
      </w:pPr>
      <w:r>
        <w:rPr/>
        <w:t>DISTRIBUTION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A:</w:t>
      </w:r>
      <w:r>
        <w:rPr>
          <w:spacing w:val="-3"/>
        </w:rPr>
        <w:t> </w:t>
      </w:r>
      <w:r>
        <w:rPr/>
        <w:t>Approved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release;</w:t>
      </w:r>
      <w:r>
        <w:rPr>
          <w:spacing w:val="-2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unlimited.</w:t>
      </w:r>
    </w:p>
    <w:p>
      <w:pPr>
        <w:spacing w:after="0"/>
        <w:sectPr>
          <w:type w:val="continuous"/>
          <w:pgSz w:w="12240" w:h="15840"/>
          <w:pgMar w:top="1500" w:bottom="280" w:left="600" w:right="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2"/>
        </w:rPr>
      </w:pPr>
    </w:p>
    <w:p>
      <w:pPr>
        <w:spacing w:before="88"/>
        <w:ind w:left="2723" w:right="2723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Contents</w:t>
      </w:r>
    </w:p>
    <w:p>
      <w:pPr>
        <w:spacing w:after="0"/>
        <w:jc w:val="center"/>
        <w:rPr>
          <w:sz w:val="28"/>
        </w:rPr>
        <w:sectPr>
          <w:footerReference w:type="default" r:id="rId6"/>
          <w:pgSz w:w="12240" w:h="15840"/>
          <w:pgMar w:footer="1295" w:header="0" w:top="1500" w:bottom="1555" w:left="600" w:right="60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179" w:val="left" w:leader="none"/>
              <w:tab w:pos="1180" w:val="left" w:leader="none"/>
              <w:tab w:pos="10190" w:val="right" w:leader="dot"/>
            </w:tabs>
            <w:spacing w:line="240" w:lineRule="auto" w:before="263" w:after="0"/>
            <w:ind w:left="1179" w:right="0" w:hanging="34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DESCRIPTION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SERVICES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19" w:after="0"/>
            <w:ind w:left="1359" w:right="0" w:hanging="520"/>
            <w:jc w:val="left"/>
          </w:pPr>
          <w:hyperlink w:history="true" w:anchor="_bookmark1">
            <w:r>
              <w:rPr/>
              <w:t>Scope</w:t>
            </w:r>
            <w:r>
              <w:rPr>
                <w:spacing w:val="-1"/>
              </w:rPr>
              <w:t> </w:t>
            </w:r>
            <w:r>
              <w:rPr/>
              <w:t>of Work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2">
            <w:r>
              <w:rPr/>
              <w:t>Program</w:t>
            </w:r>
            <w:r>
              <w:rPr>
                <w:spacing w:val="-3"/>
              </w:rPr>
              <w:t> </w:t>
            </w:r>
            <w:r>
              <w:rPr/>
              <w:t>Management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3">
            <w:r>
              <w:rPr/>
              <w:t>Special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4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4">
            <w:r>
              <w:rPr/>
              <w:t>Controlled</w:t>
            </w:r>
            <w:r>
              <w:rPr>
                <w:spacing w:val="-3"/>
              </w:rPr>
              <w:t> </w:t>
            </w:r>
            <w:r>
              <w:rPr/>
              <w:t>Area</w:t>
              <w:tab/>
              <w:t>4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5">
            <w:r>
              <w:rPr/>
              <w:t>Meetings</w:t>
              <w:tab/>
              <w:t>4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6">
            <w:r>
              <w:rPr/>
              <w:t>Travel</w:t>
              <w:tab/>
              <w:t>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7">
            <w:r>
              <w:rPr/>
              <w:t>Reports</w:t>
              <w:tab/>
              <w:t>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10">
            <w:r>
              <w:rPr/>
              <w:t>Transportation</w:t>
              <w:tab/>
              <w:t>6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11"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Call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12">
            <w:r>
              <w:rPr/>
              <w:t>Personnel</w:t>
            </w:r>
            <w:r>
              <w:rPr>
                <w:spacing w:val="-1"/>
              </w:rPr>
              <w:t> </w:t>
            </w:r>
            <w:r>
              <w:rPr/>
              <w:t>Qualifications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15">
            <w:r>
              <w:rPr/>
              <w:t>Information</w:t>
            </w:r>
            <w:r>
              <w:rPr>
                <w:spacing w:val="-1"/>
              </w:rPr>
              <w:t> </w:t>
            </w:r>
            <w:r>
              <w:rPr/>
              <w:t>Assurance and Protection</w:t>
              <w:tab/>
              <w:t>9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16">
            <w:r>
              <w:rPr/>
              <w:t>Cybersecurity</w:t>
              <w:tab/>
              <w:t>9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17">
            <w:r>
              <w:rPr/>
              <w:t>Risk</w:t>
            </w:r>
            <w:r>
              <w:rPr>
                <w:spacing w:val="-2"/>
              </w:rPr>
              <w:t> </w:t>
            </w:r>
            <w:r>
              <w:rPr/>
              <w:t>Management Framework</w:t>
              <w:tab/>
              <w:t>9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18"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&amp; Systems Protection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19">
            <w:r>
              <w:rPr/>
              <w:t>Configuration</w:t>
            </w:r>
            <w:r>
              <w:rPr>
                <w:spacing w:val="-1"/>
              </w:rPr>
              <w:t> </w:t>
            </w:r>
            <w:r>
              <w:rPr/>
              <w:t>&amp; Change</w:t>
            </w:r>
            <w:r>
              <w:rPr>
                <w:spacing w:val="-1"/>
              </w:rPr>
              <w:t> </w:t>
            </w:r>
            <w:r>
              <w:rPr/>
              <w:t>Management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20">
            <w:r>
              <w:rPr/>
              <w:t>Enterprise</w:t>
            </w:r>
            <w:r>
              <w:rPr>
                <w:spacing w:val="-1"/>
              </w:rPr>
              <w:t> </w:t>
            </w:r>
            <w:r>
              <w:rPr/>
              <w:t>Script Developer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21">
            <w:r>
              <w:rPr/>
              <w:t>Oracle</w:t>
            </w:r>
            <w:r>
              <w:rPr>
                <w:spacing w:val="-1"/>
              </w:rPr>
              <w:t> </w:t>
            </w:r>
            <w:r>
              <w:rPr/>
              <w:t>Database Administrator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22">
            <w:r>
              <w:rPr/>
              <w:t>MS</w:t>
            </w:r>
            <w:r>
              <w:rPr>
                <w:spacing w:val="-2"/>
              </w:rPr>
              <w:t> </w:t>
            </w:r>
            <w:r>
              <w:rPr/>
              <w:t>SQL</w:t>
            </w:r>
            <w:r>
              <w:rPr>
                <w:spacing w:val="-1"/>
              </w:rPr>
              <w:t> </w:t>
            </w:r>
            <w:r>
              <w:rPr/>
              <w:t>Database Administrator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23">
            <w:r>
              <w:rPr/>
              <w:t>System</w:t>
            </w:r>
            <w:r>
              <w:rPr>
                <w:spacing w:val="-3"/>
              </w:rPr>
              <w:t> </w:t>
            </w:r>
            <w:r>
              <w:rPr/>
              <w:t>Administration</w:t>
            </w:r>
            <w:r>
              <w:rPr>
                <w:spacing w:val="-2"/>
              </w:rPr>
              <w:t> </w:t>
            </w:r>
            <w:r>
              <w:rPr/>
              <w:t>/ Server Support</w:t>
              <w:tab/>
              <w:t>18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24">
            <w:r>
              <w:rPr/>
              <w:t>Hosting</w:t>
            </w:r>
            <w:r>
              <w:rPr>
                <w:spacing w:val="-2"/>
              </w:rPr>
              <w:t> </w:t>
            </w:r>
            <w:r>
              <w:rPr/>
              <w:t>Services</w:t>
            </w:r>
            <w:r>
              <w:rPr>
                <w:spacing w:val="-1"/>
              </w:rPr>
              <w:t> </w:t>
            </w:r>
            <w:r>
              <w:rPr/>
              <w:t>/ System</w:t>
            </w:r>
            <w:r>
              <w:rPr>
                <w:spacing w:val="-1"/>
              </w:rPr>
              <w:t> </w:t>
            </w:r>
            <w:r>
              <w:rPr/>
              <w:t>Analyst</w:t>
              <w:tab/>
              <w:t>19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25">
            <w:r>
              <w:rPr/>
              <w:t>Administrative</w:t>
            </w:r>
            <w:r>
              <w:rPr>
                <w:spacing w:val="-1"/>
              </w:rPr>
              <w:t> </w:t>
            </w:r>
            <w:r>
              <w:rPr/>
              <w:t>Services</w:t>
              <w:tab/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26">
            <w:r>
              <w:rPr/>
              <w:t>Software</w:t>
            </w:r>
            <w:r>
              <w:rPr>
                <w:spacing w:val="-1"/>
              </w:rPr>
              <w:t> </w:t>
            </w:r>
            <w:r>
              <w:rPr/>
              <w:t>Development</w:t>
              <w:tab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27">
            <w:r>
              <w:rPr/>
              <w:t>Depot</w:t>
            </w:r>
            <w:r>
              <w:rPr>
                <w:spacing w:val="-1"/>
              </w:rPr>
              <w:t> </w:t>
            </w:r>
            <w:r>
              <w:rPr/>
              <w:t>Cost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Schedule</w:t>
            </w:r>
            <w:r>
              <w:rPr>
                <w:spacing w:val="-1"/>
              </w:rPr>
              <w:t> </w:t>
            </w:r>
            <w:r>
              <w:rPr/>
              <w:t>Tool (DCAST)</w:t>
            </w:r>
            <w:r>
              <w:rPr>
                <w:spacing w:val="-1"/>
              </w:rPr>
              <w:t> </w:t>
            </w:r>
            <w:r>
              <w:rPr/>
              <w:t>Design</w:t>
            </w:r>
            <w:r>
              <w:rPr>
                <w:spacing w:val="-1"/>
              </w:rPr>
              <w:t> </w:t>
            </w:r>
            <w:r>
              <w:rPr/>
              <w:t>/</w:t>
            </w:r>
            <w:r>
              <w:rPr>
                <w:spacing w:val="-1"/>
              </w:rPr>
              <w:t> </w:t>
            </w:r>
            <w:r>
              <w:rPr/>
              <w:t>Development</w:t>
            </w:r>
            <w:r>
              <w:rPr>
                <w:spacing w:val="-1"/>
              </w:rPr>
              <w:t> </w:t>
            </w:r>
            <w:r>
              <w:rPr/>
              <w:t>and Sustainment</w:t>
              <w:tab/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28">
            <w:r>
              <w:rPr/>
              <w:t>DevSecOps</w:t>
            </w:r>
            <w:r>
              <w:rPr>
                <w:spacing w:val="-1"/>
              </w:rPr>
              <w:t> </w:t>
            </w:r>
            <w:r>
              <w:rPr/>
              <w:t>Engineer</w:t>
              <w:tab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29">
            <w:r>
              <w:rPr/>
              <w:t>Windows</w:t>
            </w:r>
            <w:r>
              <w:rPr>
                <w:spacing w:val="-1"/>
              </w:rPr>
              <w:t> </w:t>
            </w:r>
            <w:r>
              <w:rPr/>
              <w:t>Software Testing Support</w:t>
              <w:tab/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30">
            <w:r>
              <w:rPr/>
              <w:t>BMC</w:t>
            </w:r>
            <w:r>
              <w:rPr>
                <w:spacing w:val="-2"/>
              </w:rPr>
              <w:t> </w:t>
            </w:r>
            <w:r>
              <w:rPr/>
              <w:t>Remedy Subject</w:t>
            </w:r>
            <w:r>
              <w:rPr>
                <w:spacing w:val="-1"/>
              </w:rPr>
              <w:t> </w:t>
            </w:r>
            <w:r>
              <w:rPr/>
              <w:t>Matter Expert</w:t>
              <w:tab/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31">
            <w:r>
              <w:rPr/>
              <w:t>Task</w:t>
            </w:r>
            <w:r>
              <w:rPr>
                <w:spacing w:val="-1"/>
              </w:rPr>
              <w:t> </w:t>
            </w:r>
            <w:r>
              <w:rPr/>
              <w:t>Order</w:t>
            </w:r>
            <w:r>
              <w:rPr>
                <w:spacing w:val="-1"/>
              </w:rPr>
              <w:t> </w:t>
            </w:r>
            <w:r>
              <w:rPr/>
              <w:t>Roles Summary</w:t>
              <w:tab/>
              <w:t>30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79" w:val="left" w:leader="none"/>
              <w:tab w:pos="1180" w:val="left" w:leader="none"/>
              <w:tab w:pos="10190" w:val="right" w:leader="dot"/>
            </w:tabs>
            <w:spacing w:line="240" w:lineRule="auto" w:before="240" w:after="0"/>
            <w:ind w:left="1179" w:right="0" w:hanging="340"/>
            <w:jc w:val="left"/>
          </w:pPr>
          <w:hyperlink w:history="true" w:anchor="_bookmark33">
            <w:r>
              <w:rPr/>
              <w:t>SERVICE</w:t>
            </w:r>
            <w:r>
              <w:rPr>
                <w:spacing w:val="-1"/>
              </w:rPr>
              <w:t> </w:t>
            </w:r>
            <w:r>
              <w:rPr/>
              <w:t>SUMMARY (SS)</w:t>
              <w:tab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34">
            <w:r>
              <w:rPr/>
              <w:t>Government Quality Assurance</w:t>
              <w:tab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35">
            <w:r>
              <w:rPr/>
              <w:t>Performance Evaluation</w:t>
              <w:tab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240"/>
            <w:ind w:left="1359" w:right="0" w:hanging="520"/>
            <w:jc w:val="left"/>
          </w:pPr>
          <w:hyperlink w:history="true" w:anchor="_bookmark36">
            <w:r>
              <w:rPr/>
              <w:t>Service</w:t>
            </w:r>
            <w:r>
              <w:rPr>
                <w:spacing w:val="-1"/>
              </w:rPr>
              <w:t> </w:t>
            </w:r>
            <w:r>
              <w:rPr/>
              <w:t>Summary Table</w:t>
              <w:tab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78" w:after="0"/>
            <w:ind w:left="1359" w:right="0" w:hanging="520"/>
            <w:jc w:val="left"/>
          </w:pPr>
          <w:hyperlink w:history="true" w:anchor="_bookmark38">
            <w:r>
              <w:rPr/>
              <w:t>Quality</w:t>
            </w:r>
            <w:r>
              <w:rPr>
                <w:spacing w:val="-1"/>
              </w:rPr>
              <w:t> </w:t>
            </w:r>
            <w:r>
              <w:rPr/>
              <w:t>Control</w:t>
              <w:tab/>
              <w:t>32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39">
            <w:r>
              <w:rPr/>
              <w:t>Quality</w:t>
            </w:r>
            <w:r>
              <w:rPr>
                <w:spacing w:val="-1"/>
              </w:rPr>
              <w:t> </w:t>
            </w:r>
            <w:r>
              <w:rPr/>
              <w:t>Control Plan</w:t>
              <w:tab/>
              <w:t>32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40">
            <w:r>
              <w:rPr/>
              <w:t>Quality</w:t>
            </w:r>
            <w:r>
              <w:rPr>
                <w:spacing w:val="-1"/>
              </w:rPr>
              <w:t> </w:t>
            </w:r>
            <w:r>
              <w:rPr/>
              <w:t>Assurance</w:t>
              <w:tab/>
              <w:t>33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39" w:val="left" w:leader="none"/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41">
            <w:r>
              <w:rPr/>
              <w:t>Contracting</w:t>
            </w:r>
            <w:r>
              <w:rPr>
                <w:spacing w:val="-3"/>
              </w:rPr>
              <w:t> </w:t>
            </w:r>
            <w:r>
              <w:rPr/>
              <w:t>Officer Representative</w:t>
            </w:r>
            <w:r>
              <w:rPr>
                <w:spacing w:val="-1"/>
              </w:rPr>
              <w:t> </w:t>
            </w:r>
            <w:r>
              <w:rPr/>
              <w:t>(COR)</w:t>
              <w:tab/>
              <w:t>33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79" w:val="left" w:leader="none"/>
              <w:tab w:pos="1180" w:val="left" w:leader="none"/>
              <w:tab w:pos="10190" w:val="right" w:leader="dot"/>
            </w:tabs>
            <w:spacing w:line="240" w:lineRule="auto" w:before="240" w:after="0"/>
            <w:ind w:left="1179" w:right="0" w:hanging="340"/>
            <w:jc w:val="left"/>
          </w:pPr>
          <w:hyperlink w:history="true" w:anchor="_bookmark42">
            <w:r>
              <w:rPr/>
              <w:t>Use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GOVERNMENT Property, equipment,</w:t>
            </w:r>
            <w:r>
              <w:rPr>
                <w:spacing w:val="1"/>
              </w:rPr>
              <w:t> </w:t>
            </w:r>
            <w:r>
              <w:rPr/>
              <w:t>materials</w:t>
            </w:r>
            <w:r>
              <w:rPr>
                <w:spacing w:val="-2"/>
              </w:rPr>
              <w:t> </w:t>
            </w:r>
            <w:r>
              <w:rPr/>
              <w:t>and software</w:t>
              <w:tab/>
              <w:t>33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43">
            <w:r>
              <w:rPr/>
              <w:t>General</w:t>
              <w:tab/>
              <w:t>33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44">
            <w:r>
              <w:rPr/>
              <w:t>Equipment</w:t>
            </w:r>
            <w:r>
              <w:rPr>
                <w:spacing w:val="-1"/>
              </w:rPr>
              <w:t> </w:t>
            </w:r>
            <w:r>
              <w:rPr/>
              <w:t>Inventory</w:t>
              <w:tab/>
              <w:t>33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45">
            <w:r>
              <w:rPr/>
              <w:t>Government Furnished Facilities</w:t>
              <w:tab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46">
            <w:r>
              <w:rPr/>
              <w:t>Government Furnished Information</w:t>
              <w:tab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47"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rights</w:t>
              <w:tab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48"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rights and non-commercial computer software</w:t>
              <w:tab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49">
            <w:r>
              <w:rPr/>
              <w:t>Utilities</w:t>
              <w:tab/>
              <w:t>35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50">
            <w:r>
              <w:rPr/>
              <w:t>Contractor</w:t>
            </w:r>
            <w:r>
              <w:rPr>
                <w:spacing w:val="-2"/>
              </w:rPr>
              <w:t> </w:t>
            </w:r>
            <w:r>
              <w:rPr/>
              <w:t>Representation and Presentation</w:t>
              <w:tab/>
              <w:t>35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51">
            <w:r>
              <w:rPr/>
              <w:t>Telephone</w:t>
            </w:r>
            <w:r>
              <w:rPr>
                <w:spacing w:val="-1"/>
              </w:rPr>
              <w:t> </w:t>
            </w:r>
            <w:r>
              <w:rPr/>
              <w:t>Service</w:t>
              <w:tab/>
              <w:t>35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52">
            <w:r>
              <w:rPr/>
              <w:t>Custodial</w:t>
            </w:r>
            <w:r>
              <w:rPr>
                <w:spacing w:val="-1"/>
              </w:rPr>
              <w:t> </w:t>
            </w:r>
            <w:r>
              <w:rPr/>
              <w:t>Service</w:t>
              <w:tab/>
              <w:t>35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53">
            <w:r>
              <w:rPr/>
              <w:t>Refuse</w:t>
            </w:r>
            <w:r>
              <w:rPr>
                <w:spacing w:val="-1"/>
              </w:rPr>
              <w:t> </w:t>
            </w:r>
            <w:r>
              <w:rPr/>
              <w:t>Collection</w:t>
              <w:tab/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54">
            <w:r>
              <w:rPr/>
              <w:t>Base</w:t>
            </w:r>
            <w:r>
              <w:rPr>
                <w:spacing w:val="-1"/>
              </w:rPr>
              <w:t> </w:t>
            </w:r>
            <w:r>
              <w:rPr/>
              <w:t>Civil Engineering</w:t>
              <w:tab/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55">
            <w:r>
              <w:rPr/>
              <w:t>Security</w:t>
            </w:r>
            <w:r>
              <w:rPr>
                <w:spacing w:val="-2"/>
              </w:rPr>
              <w:t> </w:t>
            </w:r>
            <w:r>
              <w:rPr/>
              <w:t>Forces</w:t>
              <w:tab/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56">
            <w:r>
              <w:rPr/>
              <w:t>Postal</w:t>
            </w:r>
            <w:r>
              <w:rPr>
                <w:spacing w:val="-1"/>
              </w:rPr>
              <w:t> </w:t>
            </w:r>
            <w:r>
              <w:rPr/>
              <w:t>Service</w:t>
              <w:tab/>
              <w:t>36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79" w:val="left" w:leader="none"/>
              <w:tab w:pos="1180" w:val="left" w:leader="none"/>
              <w:tab w:pos="10190" w:val="right" w:leader="dot"/>
            </w:tabs>
            <w:spacing w:line="240" w:lineRule="auto" w:before="240" w:after="0"/>
            <w:ind w:left="1179" w:right="0" w:hanging="340"/>
            <w:jc w:val="left"/>
          </w:pPr>
          <w:hyperlink w:history="true" w:anchor="_bookmark57">
            <w:r>
              <w:rPr/>
              <w:t>GENERAL</w:t>
            </w:r>
            <w:r>
              <w:rPr>
                <w:spacing w:val="-1"/>
              </w:rPr>
              <w:t> </w:t>
            </w:r>
            <w:r>
              <w:rPr/>
              <w:t>INFORMATION</w:t>
              <w:tab/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58">
            <w:r>
              <w:rPr/>
              <w:t>Common</w:t>
            </w:r>
            <w:r>
              <w:rPr>
                <w:spacing w:val="-1"/>
              </w:rPr>
              <w:t> </w:t>
            </w:r>
            <w:r>
              <w:rPr/>
              <w:t>Access Card</w:t>
            </w:r>
            <w:r>
              <w:rPr>
                <w:spacing w:val="-2"/>
              </w:rPr>
              <w:t> </w:t>
            </w:r>
            <w:r>
              <w:rPr/>
              <w:t>(CAC)</w:t>
              <w:tab/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59">
            <w:r>
              <w:rPr/>
              <w:t>Restricted</w:t>
            </w:r>
            <w:r>
              <w:rPr>
                <w:spacing w:val="-1"/>
              </w:rPr>
              <w:t> </w:t>
            </w:r>
            <w:r>
              <w:rPr/>
              <w:t>Area Badges and Access to</w:t>
            </w:r>
            <w:r>
              <w:rPr>
                <w:spacing w:val="-2"/>
              </w:rPr>
              <w:t> </w:t>
            </w:r>
            <w:r>
              <w:rPr/>
              <w:t>Controlled</w:t>
            </w:r>
            <w:r>
              <w:rPr>
                <w:spacing w:val="-3"/>
              </w:rPr>
              <w:t> </w:t>
            </w:r>
            <w:r>
              <w:rPr/>
              <w:t>Areas</w:t>
              <w:tab/>
              <w:t>37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60">
            <w:r>
              <w:rPr/>
              <w:t>Access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the Network</w:t>
              <w:tab/>
              <w:t>37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61">
            <w:r>
              <w:rPr/>
              <w:t>Computer</w:t>
            </w:r>
            <w:r>
              <w:rPr>
                <w:spacing w:val="-1"/>
              </w:rPr>
              <w:t> </w:t>
            </w:r>
            <w:r>
              <w:rPr/>
              <w:t>Connectivity</w:t>
              <w:tab/>
              <w:t>37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62">
            <w:r>
              <w:rPr/>
              <w:t>Virtual</w:t>
            </w:r>
            <w:r>
              <w:rPr>
                <w:spacing w:val="-1"/>
              </w:rPr>
              <w:t> </w:t>
            </w:r>
            <w:r>
              <w:rPr/>
              <w:t>Private Network</w:t>
            </w:r>
            <w:r>
              <w:rPr>
                <w:spacing w:val="-2"/>
              </w:rPr>
              <w:t> </w:t>
            </w:r>
            <w:r>
              <w:rPr/>
              <w:t>(VPN)</w:t>
              <w:tab/>
              <w:t>37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19" w:after="0"/>
            <w:ind w:left="1359" w:right="0" w:hanging="520"/>
            <w:jc w:val="left"/>
          </w:pPr>
          <w:hyperlink w:history="true" w:anchor="_bookmark63">
            <w:r>
              <w:rPr/>
              <w:t>Foreign</w:t>
            </w:r>
            <w:r>
              <w:rPr>
                <w:spacing w:val="-1"/>
              </w:rPr>
              <w:t> </w:t>
            </w:r>
            <w:r>
              <w:rPr/>
              <w:t>Object Damage</w:t>
            </w:r>
            <w:r>
              <w:rPr>
                <w:spacing w:val="-1"/>
              </w:rPr>
              <w:t> </w:t>
            </w:r>
            <w:r>
              <w:rPr/>
              <w:t>(FOD) and Drop</w:t>
            </w:r>
            <w:r>
              <w:rPr>
                <w:spacing w:val="-1"/>
              </w:rPr>
              <w:t> </w:t>
            </w:r>
            <w:r>
              <w:rPr/>
              <w:t>Object</w:t>
            </w:r>
            <w:r>
              <w:rPr>
                <w:spacing w:val="-1"/>
              </w:rPr>
              <w:t> </w:t>
            </w:r>
            <w:r>
              <w:rPr/>
              <w:t>Prevention</w:t>
            </w:r>
            <w:r>
              <w:rPr>
                <w:spacing w:val="-2"/>
              </w:rPr>
              <w:t> </w:t>
            </w:r>
            <w:r>
              <w:rPr/>
              <w:t>(DOP)</w:t>
              <w:tab/>
              <w:t>37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64">
            <w:r>
              <w:rPr/>
              <w:t>General</w:t>
            </w:r>
            <w:r>
              <w:rPr>
                <w:spacing w:val="-1"/>
              </w:rPr>
              <w:t> </w:t>
            </w:r>
            <w:r>
              <w:rPr/>
              <w:t>Contract Information</w:t>
              <w:tab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65">
            <w:r>
              <w:rPr/>
              <w:t>Contractor</w:t>
            </w:r>
            <w:r>
              <w:rPr>
                <w:spacing w:val="-1"/>
              </w:rPr>
              <w:t> </w:t>
            </w:r>
            <w:r>
              <w:rPr/>
              <w:t>Program</w:t>
            </w:r>
            <w:r>
              <w:rPr>
                <w:spacing w:val="-2"/>
              </w:rPr>
              <w:t> </w:t>
            </w:r>
            <w:r>
              <w:rPr/>
              <w:t>Manager (CPM)</w:t>
              <w:tab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59" w:val="left" w:leader="none"/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66">
            <w:r>
              <w:rPr/>
              <w:t>Contractor</w:t>
            </w:r>
            <w:r>
              <w:rPr>
                <w:spacing w:val="-2"/>
              </w:rPr>
              <w:t> </w:t>
            </w:r>
            <w:r>
              <w:rPr/>
              <w:t>Employees</w:t>
              <w:tab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67">
            <w:r>
              <w:rPr/>
              <w:t>Security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39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68">
            <w:r>
              <w:rPr/>
              <w:t>Security</w:t>
            </w:r>
            <w:r>
              <w:rPr>
                <w:spacing w:val="-1"/>
              </w:rPr>
              <w:t> </w:t>
            </w:r>
            <w:r>
              <w:rPr/>
              <w:t>Clearance</w:t>
            </w:r>
            <w:r>
              <w:rPr>
                <w:spacing w:val="-1"/>
              </w:rPr>
              <w:t> </w:t>
            </w:r>
            <w:r>
              <w:rPr/>
              <w:t>Investigations</w:t>
              <w:tab/>
              <w:t>39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69">
            <w:r>
              <w:rPr/>
              <w:t>Non-Disclosure</w:t>
              <w:tab/>
              <w:t>39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20"/>
            <w:ind w:left="1359" w:right="0" w:hanging="520"/>
            <w:jc w:val="left"/>
          </w:pPr>
          <w:hyperlink w:history="true" w:anchor="_bookmark70">
            <w:r>
              <w:rPr/>
              <w:t>Telecommuting</w:t>
              <w:tab/>
              <w:t>40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78" w:after="0"/>
            <w:ind w:left="1359" w:right="0" w:hanging="520"/>
            <w:jc w:val="left"/>
          </w:pPr>
          <w:hyperlink w:history="true" w:anchor="_bookmark71">
            <w:r>
              <w:rPr/>
              <w:t>Freedom</w:t>
            </w:r>
            <w:r>
              <w:rPr>
                <w:spacing w:val="-3"/>
              </w:rPr>
              <w:t> </w:t>
            </w:r>
            <w:r>
              <w:rPr/>
              <w:t>of Information Act (FOIA) / Privacy Act</w:t>
              <w:tab/>
              <w:t>40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72">
            <w:r>
              <w:rPr/>
              <w:t>Physical</w:t>
            </w:r>
            <w:r>
              <w:rPr>
                <w:spacing w:val="-1"/>
              </w:rPr>
              <w:t> </w:t>
            </w:r>
            <w:r>
              <w:rPr/>
              <w:t>Security</w:t>
              <w:tab/>
              <w:t>41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73">
            <w:r>
              <w:rPr/>
              <w:t>Key</w:t>
            </w:r>
            <w:r>
              <w:rPr>
                <w:spacing w:val="-1"/>
              </w:rPr>
              <w:t> </w:t>
            </w:r>
            <w:r>
              <w:rPr/>
              <w:t>Control</w:t>
            </w:r>
            <w:r>
              <w:rPr>
                <w:spacing w:val="-1"/>
              </w:rPr>
              <w:t> </w:t>
            </w:r>
            <w:r>
              <w:rPr/>
              <w:t>Methods</w:t>
              <w:tab/>
              <w:t>41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74">
            <w:r>
              <w:rPr/>
              <w:t>Key</w:t>
            </w:r>
            <w:r>
              <w:rPr>
                <w:spacing w:val="-1"/>
              </w:rPr>
              <w:t> </w:t>
            </w:r>
            <w:r>
              <w:rPr/>
              <w:t>loss / Duplication</w:t>
              <w:tab/>
              <w:t>41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75">
            <w:r>
              <w:rPr/>
              <w:t>Replacement</w:t>
              <w:tab/>
              <w:t>41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76">
            <w:r>
              <w:rPr/>
              <w:t>Key</w:t>
            </w:r>
            <w:r>
              <w:rPr>
                <w:spacing w:val="-1"/>
              </w:rPr>
              <w:t> </w:t>
            </w:r>
            <w:r>
              <w:rPr/>
              <w:t>Control</w:t>
              <w:tab/>
              <w:t>41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77">
            <w:r>
              <w:rPr/>
              <w:t>Hours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Operation</w:t>
              <w:tab/>
              <w:t>42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78">
            <w:r>
              <w:rPr/>
              <w:t>Normal</w:t>
            </w:r>
            <w:r>
              <w:rPr>
                <w:spacing w:val="-1"/>
              </w:rPr>
              <w:t> </w:t>
            </w:r>
            <w:r>
              <w:rPr/>
              <w:t>Hours of</w:t>
            </w:r>
            <w:r>
              <w:rPr>
                <w:spacing w:val="-1"/>
              </w:rPr>
              <w:t> </w:t>
            </w:r>
            <w:r>
              <w:rPr/>
              <w:t>Operation</w:t>
              <w:tab/>
              <w:t>42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79">
            <w:r>
              <w:rPr/>
              <w:t>Recognized</w:t>
            </w:r>
            <w:r>
              <w:rPr>
                <w:spacing w:val="-3"/>
              </w:rPr>
              <w:t> </w:t>
            </w:r>
            <w:r>
              <w:rPr/>
              <w:t>Holidays</w:t>
              <w:tab/>
              <w:t>42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80">
            <w:r>
              <w:rPr/>
              <w:t>Emergency</w:t>
            </w:r>
            <w:r>
              <w:rPr>
                <w:spacing w:val="-1"/>
              </w:rPr>
              <w:t> </w:t>
            </w:r>
            <w:r>
              <w:rPr/>
              <w:t>Situations</w:t>
              <w:tab/>
              <w:t>42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81">
            <w:r>
              <w:rPr/>
              <w:t>Contingency</w:t>
            </w:r>
            <w:r>
              <w:rPr>
                <w:spacing w:val="-3"/>
              </w:rPr>
              <w:t> </w:t>
            </w:r>
            <w:r>
              <w:rPr/>
              <w:t>Services</w:t>
              <w:tab/>
              <w:t>42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82">
            <w:r>
              <w:rPr/>
              <w:t>Records</w:t>
              <w:tab/>
              <w:t>42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83">
            <w:r>
              <w:rPr/>
              <w:t>Government Observations</w:t>
              <w:tab/>
              <w:t>43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84">
            <w:r>
              <w:rPr/>
              <w:t>Training</w:t>
              <w:tab/>
              <w:t>43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85">
            <w:r>
              <w:rPr/>
              <w:t>Information</w:t>
            </w:r>
            <w:r>
              <w:rPr>
                <w:spacing w:val="-1"/>
              </w:rPr>
              <w:t> </w:t>
            </w:r>
            <w:r>
              <w:rPr/>
              <w:t>Assurance</w:t>
              <w:tab/>
              <w:t>43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86">
            <w:r>
              <w:rPr/>
              <w:t>Continuing</w:t>
            </w:r>
            <w:r>
              <w:rPr>
                <w:spacing w:val="-3"/>
              </w:rPr>
              <w:t> </w:t>
            </w:r>
            <w:r>
              <w:rPr/>
              <w:t>Education,</w:t>
            </w:r>
            <w:r>
              <w:rPr>
                <w:spacing w:val="-2"/>
              </w:rPr>
              <w:t> </w:t>
            </w:r>
            <w:r>
              <w:rPr/>
              <w:t>Training,</w:t>
            </w:r>
            <w:r>
              <w:rPr>
                <w:spacing w:val="-2"/>
              </w:rPr>
              <w:t> </w:t>
            </w:r>
            <w:r>
              <w:rPr/>
              <w:t>and certification</w:t>
              <w:tab/>
              <w:t>43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87">
            <w:r>
              <w:rPr/>
              <w:t>Government Provided Training</w:t>
              <w:tab/>
              <w:t>43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88">
            <w:r>
              <w:rPr/>
              <w:t>Fulfilling</w:t>
            </w:r>
            <w:r>
              <w:rPr>
                <w:spacing w:val="-3"/>
              </w:rPr>
              <w:t> </w:t>
            </w:r>
            <w:r>
              <w:rPr/>
              <w:t>Mission Requirements</w:t>
              <w:tab/>
              <w:t>44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89">
            <w:r>
              <w:rPr/>
              <w:t>Publications</w:t>
              <w:tab/>
              <w:t>44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90">
            <w:r>
              <w:rPr/>
              <w:t>Internal</w:t>
            </w:r>
            <w:r>
              <w:rPr>
                <w:spacing w:val="-1"/>
              </w:rPr>
              <w:t> </w:t>
            </w:r>
            <w:r>
              <w:rPr/>
              <w:t>Operating Procedures</w:t>
              <w:tab/>
              <w:t>44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91">
            <w:r>
              <w:rPr/>
              <w:t>Conservation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Utilities</w:t>
              <w:tab/>
              <w:t>44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92">
            <w:r>
              <w:rPr/>
              <w:t>Environmental</w:t>
            </w:r>
            <w:r>
              <w:rPr>
                <w:spacing w:val="-1"/>
              </w:rPr>
              <w:t> </w:t>
            </w:r>
            <w:r>
              <w:rPr/>
              <w:t>Protection and Safety</w:t>
              <w:tab/>
              <w:t>45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93">
            <w:r>
              <w:rPr/>
              <w:t>Environmental</w:t>
            </w:r>
            <w:r>
              <w:rPr>
                <w:spacing w:val="-1"/>
              </w:rPr>
              <w:t> </w:t>
            </w:r>
            <w:r>
              <w:rPr/>
              <w:t>Controls</w:t>
              <w:tab/>
              <w:t>45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94">
            <w:r>
              <w:rPr/>
              <w:t>Compliance</w:t>
            </w:r>
            <w:r>
              <w:rPr>
                <w:spacing w:val="-2"/>
              </w:rPr>
              <w:t> </w:t>
            </w:r>
            <w:r>
              <w:rPr/>
              <w:t>with Laws and Regulations</w:t>
              <w:tab/>
              <w:t>45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75" w:lineRule="exact" w:before="0" w:after="0"/>
            <w:ind w:left="1539" w:right="0" w:hanging="700"/>
            <w:jc w:val="left"/>
          </w:pPr>
          <w:hyperlink w:history="true" w:anchor="_bookmark95">
            <w:r>
              <w:rPr/>
              <w:t>Notification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Environmental Spills</w:t>
              <w:tab/>
              <w:t>45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75" w:lineRule="exact" w:before="0" w:after="0"/>
            <w:ind w:left="1539" w:right="0" w:hanging="700"/>
            <w:jc w:val="left"/>
          </w:pPr>
          <w:hyperlink w:history="true" w:anchor="_bookmark96">
            <w:r>
              <w:rPr/>
              <w:t>Material</w:t>
            </w:r>
            <w:r>
              <w:rPr>
                <w:spacing w:val="-1"/>
              </w:rPr>
              <w:t> </w:t>
            </w:r>
            <w:r>
              <w:rPr/>
              <w:t>Storage and Use</w:t>
              <w:tab/>
              <w:t>45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1540" w:val="left" w:leader="none"/>
              <w:tab w:pos="10190" w:val="right" w:leader="dot"/>
            </w:tabs>
            <w:spacing w:line="240" w:lineRule="auto" w:before="0" w:after="0"/>
            <w:ind w:left="1539" w:right="0" w:hanging="700"/>
            <w:jc w:val="left"/>
          </w:pPr>
          <w:hyperlink w:history="true" w:anchor="_bookmark97">
            <w:r>
              <w:rPr/>
              <w:t>Participation</w:t>
            </w:r>
            <w:r>
              <w:rPr>
                <w:spacing w:val="-3"/>
              </w:rPr>
              <w:t> </w:t>
            </w:r>
            <w:r>
              <w:rPr/>
              <w:t>in Government Activities</w:t>
              <w:tab/>
              <w:t>45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98">
            <w:r>
              <w:rPr/>
              <w:t>Transition</w:t>
            </w:r>
            <w:r>
              <w:rPr>
                <w:spacing w:val="-1"/>
              </w:rPr>
              <w:t> </w:t>
            </w:r>
            <w:r>
              <w:rPr/>
              <w:t>Period</w:t>
              <w:tab/>
              <w:t>46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99">
            <w:r>
              <w:rPr/>
              <w:t>Phase-out</w:t>
            </w:r>
            <w:r>
              <w:rPr>
                <w:spacing w:val="-1"/>
              </w:rPr>
              <w:t> </w:t>
            </w:r>
            <w:r>
              <w:rPr/>
              <w:t>Period</w:t>
              <w:tab/>
              <w:t>46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100">
            <w:r>
              <w:rPr/>
              <w:t>System</w:t>
            </w:r>
            <w:r>
              <w:rPr>
                <w:spacing w:val="-2"/>
              </w:rPr>
              <w:t> </w:t>
            </w:r>
            <w:r>
              <w:rPr/>
              <w:t>for Award Management</w:t>
            </w:r>
            <w:r>
              <w:rPr>
                <w:spacing w:val="-1"/>
              </w:rPr>
              <w:t> </w:t>
            </w:r>
            <w:r>
              <w:rPr/>
              <w:t>(SAM) Reporting Requirement</w:t>
              <w:tab/>
              <w:t>47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60" w:val="left" w:leader="none"/>
              <w:tab w:pos="10190" w:val="right" w:leader="dot"/>
            </w:tabs>
            <w:spacing w:line="240" w:lineRule="auto" w:before="120" w:after="0"/>
            <w:ind w:left="1359" w:right="0" w:hanging="520"/>
            <w:jc w:val="left"/>
          </w:pPr>
          <w:hyperlink w:history="true" w:anchor="_bookmark101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508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the Rehabilitation Act</w:t>
              <w:tab/>
              <w:t>47</w:t>
            </w:r>
          </w:hyperlink>
        </w:p>
        <w:p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>
      <w:pPr>
        <w:spacing w:after="0" w:line="200" w:lineRule="exact"/>
        <w:rPr>
          <w:sz w:val="20"/>
        </w:rPr>
        <w:sectPr>
          <w:type w:val="continuous"/>
          <w:pgSz w:w="12240" w:h="15840"/>
          <w:pgMar w:header="0" w:footer="1295" w:top="1359" w:bottom="1555" w:left="600" w:right="600"/>
        </w:sectPr>
      </w:pPr>
    </w:p>
    <w:p>
      <w:pPr>
        <w:pStyle w:val="BodyText"/>
        <w:tabs>
          <w:tab w:pos="10070" w:val="left" w:leader="dot"/>
        </w:tabs>
        <w:spacing w:before="40"/>
        <w:ind w:left="840"/>
      </w:pPr>
      <w:hyperlink w:history="true" w:anchor="_bookmark102">
        <w:r>
          <w:rPr/>
          <w:t>Appendix</w:t>
        </w:r>
        <w:r>
          <w:rPr>
            <w:spacing w:val="-3"/>
          </w:rPr>
          <w:t> </w:t>
        </w:r>
        <w:r>
          <w:rPr/>
          <w:t>A.</w:t>
        </w:r>
        <w:r>
          <w:rPr>
            <w:spacing w:val="-4"/>
          </w:rPr>
          <w:t> </w:t>
        </w:r>
        <w:r>
          <w:rPr/>
          <w:t>GLOSSARY</w:t>
        </w:r>
        <w:r>
          <w:rPr>
            <w:spacing w:val="-4"/>
          </w:rPr>
          <w:t> </w:t>
        </w:r>
        <w:r>
          <w:rPr/>
          <w:t>OF</w:t>
        </w:r>
        <w:r>
          <w:rPr>
            <w:spacing w:val="-4"/>
          </w:rPr>
          <w:t> </w:t>
        </w:r>
        <w:r>
          <w:rPr/>
          <w:t>REFERENCES</w:t>
        </w:r>
        <w:r>
          <w:rPr>
            <w:spacing w:val="-3"/>
          </w:rPr>
          <w:t> </w:t>
        </w:r>
        <w:r>
          <w:rPr/>
          <w:t>AND</w:t>
        </w:r>
        <w:r>
          <w:rPr>
            <w:spacing w:val="-4"/>
          </w:rPr>
          <w:t> </w:t>
        </w:r>
        <w:r>
          <w:rPr/>
          <w:t>SUPPORTING</w:t>
        </w:r>
        <w:r>
          <w:rPr>
            <w:spacing w:val="-4"/>
          </w:rPr>
          <w:t> </w:t>
        </w:r>
        <w:r>
          <w:rPr/>
          <w:t>INFORMATION</w:t>
          <w:tab/>
          <w:t>1</w:t>
        </w:r>
      </w:hyperlink>
    </w:p>
    <w:p>
      <w:pPr>
        <w:pStyle w:val="BodyText"/>
        <w:tabs>
          <w:tab w:pos="10070" w:val="left" w:leader="dot"/>
        </w:tabs>
        <w:spacing w:before="240"/>
        <w:ind w:left="840"/>
      </w:pPr>
      <w:hyperlink w:history="true" w:anchor="_bookmark103">
        <w:r>
          <w:rPr/>
          <w:t>Appendix</w:t>
        </w:r>
        <w:r>
          <w:rPr>
            <w:spacing w:val="-3"/>
          </w:rPr>
          <w:t> </w:t>
        </w:r>
        <w:r>
          <w:rPr/>
          <w:t>B.</w:t>
        </w:r>
        <w:r>
          <w:rPr>
            <w:spacing w:val="-2"/>
          </w:rPr>
          <w:t> </w:t>
        </w:r>
        <w:r>
          <w:rPr/>
          <w:t>GLOSSARY</w:t>
        </w:r>
        <w:r>
          <w:rPr>
            <w:spacing w:val="-3"/>
          </w:rPr>
          <w:t> </w:t>
        </w:r>
        <w:r>
          <w:rPr/>
          <w:t>OF</w:t>
        </w:r>
        <w:r>
          <w:rPr>
            <w:spacing w:val="-2"/>
          </w:rPr>
          <w:t> </w:t>
        </w:r>
        <w:r>
          <w:rPr/>
          <w:t>ACRONYMS</w:t>
          <w:tab/>
          <w:t>5</w:t>
        </w:r>
      </w:hyperlink>
    </w:p>
    <w:p>
      <w:pPr>
        <w:pStyle w:val="BodyText"/>
        <w:tabs>
          <w:tab w:pos="9950" w:val="left" w:leader="dot"/>
        </w:tabs>
        <w:spacing w:before="240"/>
        <w:ind w:left="840"/>
      </w:pPr>
      <w:hyperlink w:history="true" w:anchor="_bookmark104">
        <w:r>
          <w:rPr/>
          <w:t>Appendix</w:t>
        </w:r>
        <w:r>
          <w:rPr>
            <w:spacing w:val="-3"/>
          </w:rPr>
          <w:t> </w:t>
        </w:r>
        <w:r>
          <w:rPr/>
          <w:t>C.</w:t>
        </w:r>
        <w:r>
          <w:rPr>
            <w:spacing w:val="-2"/>
          </w:rPr>
          <w:t> </w:t>
        </w:r>
        <w:r>
          <w:rPr/>
          <w:t>SAFETY</w:t>
        </w:r>
        <w:r>
          <w:rPr>
            <w:spacing w:val="-3"/>
          </w:rPr>
          <w:t> </w:t>
        </w:r>
        <w:r>
          <w:rPr/>
          <w:t>REQUIREMENTS</w:t>
          <w:tab/>
          <w:t>13</w:t>
        </w:r>
      </w:hyperlink>
    </w:p>
    <w:p>
      <w:pPr>
        <w:spacing w:after="0"/>
        <w:sectPr>
          <w:type w:val="continuous"/>
          <w:pgSz w:w="12240" w:h="15840"/>
          <w:pgMar w:header="0" w:footer="1295" w:top="1360" w:bottom="1500" w:left="600" w:right="600"/>
        </w:sectPr>
      </w:pPr>
    </w:p>
    <w:p>
      <w:pPr>
        <w:pStyle w:val="BodyText"/>
        <w:tabs>
          <w:tab w:pos="9950" w:val="left" w:leader="dot"/>
        </w:tabs>
        <w:spacing w:before="78"/>
        <w:ind w:left="840" w:right="847"/>
      </w:pPr>
      <w:hyperlink w:history="true" w:anchor="_bookmark105">
        <w:r>
          <w:rPr/>
          <w:t>Appendix D. REQUIRED FILES/DOCUMENTATION FOR SERVER ADMINISTRATION</w:t>
        </w:r>
      </w:hyperlink>
      <w:r>
        <w:rPr>
          <w:spacing w:val="1"/>
        </w:rPr>
        <w:t> </w:t>
      </w:r>
      <w:hyperlink w:history="true" w:anchor="_bookmark105">
        <w:r>
          <w:rPr/>
          <w:t>AND</w:t>
        </w:r>
        <w:r>
          <w:rPr>
            <w:spacing w:val="-4"/>
          </w:rPr>
          <w:t> </w:t>
        </w:r>
        <w:r>
          <w:rPr/>
          <w:t>SOFTWARE/WEB</w:t>
        </w:r>
        <w:r>
          <w:rPr>
            <w:spacing w:val="-5"/>
          </w:rPr>
          <w:t> </w:t>
        </w:r>
        <w:r>
          <w:rPr/>
          <w:t>DEVELOPMENT</w:t>
          <w:tab/>
        </w:r>
        <w:r>
          <w:rPr>
            <w:spacing w:val="-3"/>
          </w:rPr>
          <w:t>16</w:t>
        </w:r>
      </w:hyperlink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tabs>
          <w:tab w:pos="9950" w:val="left" w:leader="dot"/>
        </w:tabs>
        <w:ind w:left="840"/>
      </w:pPr>
      <w:hyperlink w:history="true" w:anchor="_bookmark106">
        <w:r>
          <w:rPr/>
          <w:t>Appendix</w:t>
        </w:r>
        <w:r>
          <w:rPr>
            <w:spacing w:val="-3"/>
          </w:rPr>
          <w:t> </w:t>
        </w:r>
        <w:r>
          <w:rPr/>
          <w:t>E.</w:t>
        </w:r>
        <w:r>
          <w:rPr>
            <w:spacing w:val="-3"/>
          </w:rPr>
          <w:t> </w:t>
        </w:r>
        <w:r>
          <w:rPr/>
          <w:t>GOVERNMENT</w:t>
        </w:r>
        <w:r>
          <w:rPr>
            <w:spacing w:val="-4"/>
          </w:rPr>
          <w:t> </w:t>
        </w:r>
        <w:r>
          <w:rPr/>
          <w:t>FURNISHED</w:t>
        </w:r>
        <w:r>
          <w:rPr>
            <w:spacing w:val="-3"/>
          </w:rPr>
          <w:t> </w:t>
        </w:r>
        <w:r>
          <w:rPr/>
          <w:t>EQUIPMENT</w:t>
        </w:r>
        <w:r>
          <w:rPr>
            <w:spacing w:val="-4"/>
          </w:rPr>
          <w:t> </w:t>
        </w:r>
        <w:r>
          <w:rPr/>
          <w:t>(GFE)</w:t>
          <w:tab/>
          <w:t>17</w:t>
        </w:r>
      </w:hyperlink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spacing w:before="161"/>
        <w:ind w:left="2723" w:right="2723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Figures</w:t>
      </w:r>
    </w:p>
    <w:p>
      <w:pPr>
        <w:pStyle w:val="BodyText"/>
        <w:spacing w:before="10"/>
        <w:ind w:left="0"/>
        <w:rPr>
          <w:b/>
          <w:sz w:val="25"/>
        </w:rPr>
      </w:pPr>
    </w:p>
    <w:p>
      <w:pPr>
        <w:pStyle w:val="BodyText"/>
        <w:tabs>
          <w:tab w:pos="9230" w:val="left" w:leader="dot"/>
        </w:tabs>
        <w:ind w:left="0" w:right="7"/>
        <w:jc w:val="center"/>
      </w:pPr>
      <w:hyperlink w:history="true" w:anchor="_bookmark13">
        <w:r>
          <w:rPr/>
          <w:t>Figure</w:t>
        </w:r>
        <w:r>
          <w:rPr>
            <w:spacing w:val="-2"/>
          </w:rPr>
          <w:t> </w:t>
        </w:r>
        <w:r>
          <w:rPr/>
          <w:t>1-1</w:t>
        </w:r>
        <w:r>
          <w:rPr>
            <w:spacing w:val="-3"/>
          </w:rPr>
          <w:t> </w:t>
        </w:r>
        <w:r>
          <w:rPr/>
          <w:t>—</w:t>
        </w:r>
        <w:r>
          <w:rPr>
            <w:spacing w:val="-1"/>
          </w:rPr>
          <w:t> </w:t>
        </w:r>
        <w:r>
          <w:rPr/>
          <w:t>DoD</w:t>
        </w:r>
        <w:r>
          <w:rPr>
            <w:spacing w:val="-2"/>
          </w:rPr>
          <w:t> </w:t>
        </w:r>
        <w:r>
          <w:rPr/>
          <w:t>8570.01-M</w:t>
        </w:r>
        <w:r>
          <w:rPr>
            <w:spacing w:val="-1"/>
          </w:rPr>
          <w:t> </w:t>
        </w:r>
        <w:r>
          <w:rPr/>
          <w:t>Fig.</w:t>
        </w:r>
        <w:r>
          <w:rPr>
            <w:spacing w:val="-3"/>
          </w:rPr>
          <w:t> </w:t>
        </w:r>
        <w:r>
          <w:rPr/>
          <w:t>C2.F1</w:t>
        </w:r>
        <w:r>
          <w:rPr>
            <w:spacing w:val="-1"/>
          </w:rPr>
          <w:t> </w:t>
        </w:r>
        <w:r>
          <w:rPr/>
          <w:t>Overview</w:t>
        </w:r>
        <w:r>
          <w:rPr>
            <w:spacing w:val="-2"/>
          </w:rPr>
          <w:t> </w:t>
        </w:r>
        <w:r>
          <w:rPr/>
          <w:t>of</w:t>
        </w:r>
        <w:r>
          <w:rPr>
            <w:spacing w:val="-2"/>
          </w:rPr>
          <w:t> </w:t>
        </w:r>
        <w:r>
          <w:rPr/>
          <w:t>Basic</w:t>
        </w:r>
        <w:r>
          <w:rPr>
            <w:spacing w:val="-1"/>
          </w:rPr>
          <w:t> </w:t>
        </w:r>
        <w:r>
          <w:rPr/>
          <w:t>IA</w:t>
        </w:r>
        <w:r>
          <w:rPr>
            <w:spacing w:val="-1"/>
          </w:rPr>
          <w:t> </w:t>
        </w:r>
        <w:r>
          <w:rPr/>
          <w:t>Workforce</w:t>
        </w:r>
        <w:r>
          <w:rPr>
            <w:spacing w:val="-1"/>
          </w:rPr>
          <w:t> </w:t>
        </w:r>
        <w:r>
          <w:rPr/>
          <w:t>Structure</w:t>
          <w:tab/>
          <w:t>7</w:t>
        </w:r>
      </w:hyperlink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spacing w:before="162"/>
        <w:ind w:left="2723" w:right="2723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Tables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tabs>
          <w:tab w:pos="10070" w:val="left" w:leader="dot"/>
        </w:tabs>
        <w:ind w:left="840"/>
      </w:pPr>
      <w:hyperlink w:history="true" w:anchor="_bookmark14">
        <w:r>
          <w:rPr/>
          <w:t>Table</w:t>
        </w:r>
        <w:r>
          <w:rPr>
            <w:spacing w:val="-2"/>
          </w:rPr>
          <w:t> </w:t>
        </w:r>
        <w:r>
          <w:rPr/>
          <w:t>1-1</w:t>
        </w:r>
        <w:r>
          <w:rPr>
            <w:spacing w:val="-1"/>
          </w:rPr>
          <w:t> </w:t>
        </w:r>
        <w:r>
          <w:rPr/>
          <w:t>—</w:t>
        </w:r>
        <w:r>
          <w:rPr>
            <w:spacing w:val="-4"/>
          </w:rPr>
          <w:t> </w:t>
        </w:r>
        <w:r>
          <w:rPr/>
          <w:t>Approved</w:t>
        </w:r>
        <w:r>
          <w:rPr>
            <w:spacing w:val="-1"/>
          </w:rPr>
          <w:t> </w:t>
        </w:r>
        <w:r>
          <w:rPr/>
          <w:t>Baseline</w:t>
        </w:r>
        <w:r>
          <w:rPr>
            <w:spacing w:val="-1"/>
          </w:rPr>
          <w:t> </w:t>
        </w:r>
        <w:r>
          <w:rPr/>
          <w:t>Certifications</w:t>
          <w:tab/>
          <w:t>8</w:t>
        </w:r>
      </w:hyperlink>
    </w:p>
    <w:p>
      <w:pPr>
        <w:pStyle w:val="BodyText"/>
        <w:tabs>
          <w:tab w:pos="9950" w:val="left" w:leader="dot"/>
        </w:tabs>
        <w:ind w:left="840"/>
      </w:pPr>
      <w:hyperlink w:history="true" w:anchor="_bookmark32">
        <w:r>
          <w:rPr/>
          <w:t>Table</w:t>
        </w:r>
        <w:r>
          <w:rPr>
            <w:spacing w:val="-2"/>
          </w:rPr>
          <w:t> </w:t>
        </w:r>
        <w:r>
          <w:rPr/>
          <w:t>1-2</w:t>
        </w:r>
        <w:r>
          <w:rPr>
            <w:spacing w:val="-1"/>
          </w:rPr>
          <w:t> </w:t>
        </w:r>
        <w:r>
          <w:rPr/>
          <w:t>—</w:t>
        </w:r>
        <w:r>
          <w:rPr>
            <w:spacing w:val="-3"/>
          </w:rPr>
          <w:t> </w:t>
        </w:r>
        <w:r>
          <w:rPr/>
          <w:t>Task</w:t>
        </w:r>
        <w:r>
          <w:rPr>
            <w:spacing w:val="-2"/>
          </w:rPr>
          <w:t> </w:t>
        </w:r>
        <w:r>
          <w:rPr/>
          <w:t>Orders,</w:t>
        </w:r>
        <w:r>
          <w:rPr>
            <w:spacing w:val="-2"/>
          </w:rPr>
          <w:t> </w:t>
        </w:r>
        <w:r>
          <w:rPr/>
          <w:t>Programs,</w:t>
        </w:r>
        <w:r>
          <w:rPr>
            <w:spacing w:val="-2"/>
          </w:rPr>
          <w:t> </w:t>
        </w:r>
        <w:r>
          <w:rPr/>
          <w:t>&amp;</w:t>
        </w:r>
        <w:r>
          <w:rPr>
            <w:spacing w:val="-2"/>
          </w:rPr>
          <w:t> </w:t>
        </w:r>
        <w:r>
          <w:rPr/>
          <w:t>Baseline</w:t>
        </w:r>
        <w:r>
          <w:rPr>
            <w:spacing w:val="-2"/>
          </w:rPr>
          <w:t> </w:t>
        </w:r>
        <w:r>
          <w:rPr/>
          <w:t>Certification</w:t>
        </w:r>
        <w:r>
          <w:rPr>
            <w:spacing w:val="-3"/>
          </w:rPr>
          <w:t> </w:t>
        </w:r>
        <w:r>
          <w:rPr/>
          <w:t>Matrix</w:t>
          <w:tab/>
          <w:t>30</w:t>
        </w:r>
      </w:hyperlink>
    </w:p>
    <w:p>
      <w:pPr>
        <w:pStyle w:val="BodyText"/>
        <w:tabs>
          <w:tab w:pos="9950" w:val="left" w:leader="dot"/>
        </w:tabs>
        <w:ind w:left="840"/>
      </w:pPr>
      <w:hyperlink w:history="true" w:anchor="_bookmark37">
        <w:r>
          <w:rPr/>
          <w:t>Table</w:t>
        </w:r>
        <w:r>
          <w:rPr>
            <w:spacing w:val="-2"/>
          </w:rPr>
          <w:t> </w:t>
        </w:r>
        <w:r>
          <w:rPr/>
          <w:t>2-1</w:t>
        </w:r>
        <w:r>
          <w:rPr>
            <w:spacing w:val="-1"/>
          </w:rPr>
          <w:t> </w:t>
        </w:r>
        <w:r>
          <w:rPr/>
          <w:t>—</w:t>
        </w:r>
        <w:r>
          <w:rPr>
            <w:spacing w:val="-3"/>
          </w:rPr>
          <w:t> </w:t>
        </w:r>
        <w:r>
          <w:rPr/>
          <w:t>Service</w:t>
        </w:r>
        <w:r>
          <w:rPr>
            <w:spacing w:val="-1"/>
          </w:rPr>
          <w:t> </w:t>
        </w:r>
        <w:r>
          <w:rPr/>
          <w:t>Summary</w:t>
        </w:r>
        <w:r>
          <w:rPr>
            <w:spacing w:val="-2"/>
          </w:rPr>
          <w:t> </w:t>
        </w:r>
        <w:r>
          <w:rPr/>
          <w:t>Table</w:t>
          <w:tab/>
          <w:t>31</w:t>
        </w:r>
      </w:hyperlink>
    </w:p>
    <w:p>
      <w:pPr>
        <w:spacing w:after="0"/>
        <w:sectPr>
          <w:pgSz w:w="12240" w:h="15840"/>
          <w:pgMar w:header="0" w:footer="1295" w:top="1360" w:bottom="1500" w:left="600" w:right="600"/>
        </w:sectPr>
      </w:pPr>
    </w:p>
    <w:p>
      <w:pPr>
        <w:pStyle w:val="Heading1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40" w:lineRule="auto" w:before="60" w:after="0"/>
        <w:ind w:left="831" w:right="0" w:hanging="433"/>
        <w:jc w:val="left"/>
      </w:pPr>
      <w:bookmarkStart w:name="1 DESCRIPTION OF SERVICES" w:id="6"/>
      <w:bookmarkEnd w:id="6"/>
      <w:r>
        <w:rPr>
          <w:b w:val="0"/>
        </w:rPr>
      </w:r>
      <w:bookmarkStart w:name="_bookmark0" w:id="7"/>
      <w:bookmarkEnd w:id="7"/>
      <w:r>
        <w:rPr/>
        <w:t>DE</w:t>
      </w:r>
      <w:r>
        <w:rPr/>
        <w:t>SCRIPTION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SERVICES</w:t>
      </w:r>
    </w:p>
    <w:p>
      <w:pPr>
        <w:pStyle w:val="BodyText"/>
        <w:spacing w:before="117"/>
        <w:ind w:right="424"/>
      </w:pPr>
      <w:r>
        <w:rPr/>
        <w:t>The Contractor shall provide all contract administration, contract management, personnel, tools,</w:t>
      </w:r>
      <w:r>
        <w:rPr>
          <w:spacing w:val="1"/>
        </w:rPr>
        <w:t> </w:t>
      </w:r>
      <w:r>
        <w:rPr/>
        <w:t>equipment, material, vehicles, transportation, consumable supplies, operation and maintenance necessary</w:t>
      </w:r>
      <w:r>
        <w:rPr>
          <w:spacing w:val="1"/>
        </w:rPr>
        <w:t> </w:t>
      </w:r>
      <w:r>
        <w:rPr/>
        <w:t>to perform Information Technology (IT) System Administration, Software Development, Web Based</w:t>
      </w:r>
      <w:r>
        <w:rPr>
          <w:spacing w:val="1"/>
        </w:rPr>
        <w:t> </w:t>
      </w:r>
      <w:r>
        <w:rPr/>
        <w:t>Application Development, Enterprise Script Writing, System Analyst, Database Administration, BMC</w:t>
      </w:r>
      <w:r>
        <w:rPr>
          <w:spacing w:val="1"/>
        </w:rPr>
        <w:t> </w:t>
      </w:r>
      <w:r>
        <w:rPr/>
        <w:t>Remedy products and Software testing for multiple Air Force (AF) IT systems in accordance with (IAW)</w:t>
      </w:r>
      <w:r>
        <w:rPr>
          <w:spacing w:val="1"/>
        </w:rPr>
        <w:t> </w:t>
      </w:r>
      <w:r>
        <w:rPr/>
        <w:t>this Performance Work Statement (PWS) and the Government regulations identified in </w:t>
      </w:r>
      <w:hyperlink w:history="true" w:anchor="_bookmark102">
        <w:r>
          <w:rPr>
            <w:u w:val="single"/>
          </w:rPr>
          <w:t>Appendix A</w:t>
        </w:r>
        <w:r>
          <w:rPr/>
          <w:t>.</w:t>
        </w:r>
      </w:hyperlink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provide recommended solutions for technical issues associated with this PWS.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perform to the standards, workload estimates, and the degree of ability, knowledge, skills</w:t>
      </w:r>
      <w:r>
        <w:rPr>
          <w:spacing w:val="-57"/>
        </w:rPr>
        <w:t> </w:t>
      </w:r>
      <w:r>
        <w:rPr/>
        <w:t>and timeliness required in the PWS.</w:t>
      </w:r>
      <w:r>
        <w:rPr>
          <w:spacing w:val="1"/>
        </w:rPr>
        <w:t> </w:t>
      </w:r>
      <w:r>
        <w:rPr/>
        <w:t>The Contractor shall be knowledgeable of developing technologies,</w:t>
      </w:r>
      <w:r>
        <w:rPr>
          <w:spacing w:val="1"/>
        </w:rPr>
        <w:t> </w:t>
      </w:r>
      <w:r>
        <w:rPr/>
        <w:t>including information security and Cloud services, and shall be expected to have the technical expertise to</w:t>
      </w:r>
      <w:r>
        <w:rPr>
          <w:spacing w:val="-57"/>
        </w:rPr>
        <w:t> </w:t>
      </w:r>
      <w:r>
        <w:rPr/>
        <w:t>transition into new operating environments.</w:t>
      </w:r>
      <w:r>
        <w:rPr>
          <w:spacing w:val="1"/>
        </w:rPr>
        <w:t> </w:t>
      </w:r>
      <w:r>
        <w:rPr/>
        <w:t>The Contractor shall provide all Contractor personnel,</w:t>
      </w:r>
      <w:r>
        <w:rPr>
          <w:spacing w:val="1"/>
        </w:rPr>
        <w:t> </w:t>
      </w:r>
      <w:r>
        <w:rPr/>
        <w:t>supervision, and management necessary to perform the services as defined in this PWS.</w:t>
      </w:r>
      <w:r>
        <w:rPr>
          <w:spacing w:val="1"/>
        </w:rPr>
        <w:t> </w:t>
      </w:r>
      <w:r>
        <w:rPr/>
        <w:t>The Contractor</w:t>
      </w:r>
      <w:r>
        <w:rPr>
          <w:spacing w:val="1"/>
        </w:rPr>
        <w:t> </w:t>
      </w:r>
      <w:r>
        <w:rPr/>
        <w:t>shall</w:t>
      </w:r>
      <w:r>
        <w:rPr>
          <w:spacing w:val="-1"/>
        </w:rPr>
        <w:t> </w:t>
      </w:r>
      <w:r>
        <w:rPr/>
        <w:t>have a</w:t>
      </w:r>
      <w:r>
        <w:rPr>
          <w:spacing w:val="-1"/>
        </w:rPr>
        <w:t> </w:t>
      </w:r>
      <w:r>
        <w:rPr/>
        <w:t>physical office set</w:t>
      </w:r>
      <w:r>
        <w:rPr>
          <w:spacing w:val="-1"/>
        </w:rPr>
        <w:t> </w:t>
      </w:r>
      <w:r>
        <w:rPr/>
        <w:t>up within 50 miles of</w:t>
      </w:r>
      <w:r>
        <w:rPr>
          <w:spacing w:val="-2"/>
        </w:rPr>
        <w:t> </w:t>
      </w:r>
      <w:r>
        <w:rPr/>
        <w:t>Hill AFB, Utah.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1.1 Scope of Work" w:id="8"/>
      <w:bookmarkEnd w:id="8"/>
      <w:r>
        <w:rPr>
          <w:b w:val="0"/>
        </w:rPr>
      </w:r>
      <w:bookmarkStart w:name="_bookmark1" w:id="9"/>
      <w:bookmarkEnd w:id="9"/>
      <w:r>
        <w:rPr>
          <w:b w:val="0"/>
        </w:rPr>
      </w:r>
      <w:bookmarkStart w:name="_bookmark1" w:id="10"/>
      <w:bookmarkEnd w:id="10"/>
      <w:r>
        <w:rPr/>
        <w:t>SC</w:t>
      </w:r>
      <w:r>
        <w:rPr/>
        <w:t>OPE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</w:p>
    <w:p>
      <w:pPr>
        <w:pStyle w:val="BodyText"/>
        <w:spacing w:before="118"/>
        <w:ind w:right="422"/>
      </w:pPr>
      <w:r>
        <w:rPr/>
        <w:t>Hill</w:t>
      </w:r>
      <w:r>
        <w:rPr>
          <w:spacing w:val="2"/>
        </w:rPr>
        <w:t> </w:t>
      </w:r>
      <w:r>
        <w:rPr/>
        <w:t>Air</w:t>
      </w:r>
      <w:r>
        <w:rPr>
          <w:spacing w:val="2"/>
        </w:rPr>
        <w:t> </w:t>
      </w:r>
      <w:r>
        <w:rPr/>
        <w:t>Force</w:t>
      </w:r>
      <w:r>
        <w:rPr>
          <w:spacing w:val="3"/>
        </w:rPr>
        <w:t> </w:t>
      </w:r>
      <w:r>
        <w:rPr/>
        <w:t>Base</w:t>
      </w:r>
      <w:r>
        <w:rPr>
          <w:spacing w:val="2"/>
        </w:rPr>
        <w:t> </w:t>
      </w:r>
      <w:r>
        <w:rPr/>
        <w:t>(AFB)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Air</w:t>
      </w:r>
      <w:r>
        <w:rPr>
          <w:spacing w:val="1"/>
        </w:rPr>
        <w:t> </w:t>
      </w:r>
      <w:r>
        <w:rPr/>
        <w:t>Force</w:t>
      </w:r>
      <w:r>
        <w:rPr>
          <w:spacing w:val="3"/>
        </w:rPr>
        <w:t> </w:t>
      </w:r>
      <w:r>
        <w:rPr/>
        <w:t>Materiel</w:t>
      </w:r>
      <w:r>
        <w:rPr>
          <w:spacing w:val="2"/>
        </w:rPr>
        <w:t> </w:t>
      </w:r>
      <w:r>
        <w:rPr/>
        <w:t>Command</w:t>
      </w:r>
      <w:r>
        <w:rPr>
          <w:spacing w:val="3"/>
        </w:rPr>
        <w:t> </w:t>
      </w:r>
      <w:r>
        <w:rPr/>
        <w:t>(AFMC)</w:t>
      </w:r>
      <w:r>
        <w:rPr>
          <w:spacing w:val="2"/>
        </w:rPr>
        <w:t> </w:t>
      </w:r>
      <w:r>
        <w:rPr/>
        <w:t>base</w:t>
      </w:r>
      <w:r>
        <w:rPr>
          <w:spacing w:val="3"/>
        </w:rPr>
        <w:t> </w:t>
      </w:r>
      <w:r>
        <w:rPr/>
        <w:t>located in</w:t>
      </w:r>
      <w:r>
        <w:rPr>
          <w:spacing w:val="3"/>
        </w:rPr>
        <w:t> </w:t>
      </w:r>
      <w:r>
        <w:rPr/>
        <w:t>Northern Utah</w:t>
      </w:r>
      <w:r>
        <w:rPr>
          <w:spacing w:val="1"/>
        </w:rPr>
        <w:t> </w:t>
      </w:r>
      <w:r>
        <w:rPr/>
        <w:t>and is home to many operational and support missions, with the 75</w:t>
      </w:r>
      <w:r>
        <w:rPr>
          <w:vertAlign w:val="superscript"/>
        </w:rPr>
        <w:t>th</w:t>
      </w:r>
      <w:r>
        <w:rPr>
          <w:vertAlign w:val="baseline"/>
        </w:rPr>
        <w:t> Air Base Wing (75 ABW) serving as</w:t>
      </w:r>
      <w:r>
        <w:rPr>
          <w:spacing w:val="1"/>
          <w:vertAlign w:val="baseline"/>
        </w:rPr>
        <w:t> </w:t>
      </w:r>
      <w:r>
        <w:rPr>
          <w:vertAlign w:val="baseline"/>
        </w:rPr>
        <w:t>the host organization. The center provides worldwide engineering and logistics management for the F-35,</w:t>
      </w:r>
      <w:r>
        <w:rPr>
          <w:spacing w:val="1"/>
          <w:vertAlign w:val="baseline"/>
        </w:rPr>
        <w:t> </w:t>
      </w:r>
      <w:r>
        <w:rPr>
          <w:vertAlign w:val="baseline"/>
        </w:rPr>
        <w:t>F-16 Fighting Falcon,</w:t>
      </w:r>
      <w:r>
        <w:rPr>
          <w:spacing w:val="1"/>
          <w:vertAlign w:val="baseline"/>
        </w:rPr>
        <w:t> </w:t>
      </w:r>
      <w:r>
        <w:rPr>
          <w:vertAlign w:val="baseline"/>
        </w:rPr>
        <w:t>A-10 Thunderbolt II,</w:t>
      </w:r>
      <w:r>
        <w:rPr>
          <w:spacing w:val="1"/>
          <w:vertAlign w:val="baseline"/>
        </w:rPr>
        <w:t> </w:t>
      </w:r>
      <w:r>
        <w:rPr>
          <w:vertAlign w:val="baseline"/>
        </w:rPr>
        <w:t>Minuteman III intercontinental</w:t>
      </w:r>
      <w:r>
        <w:rPr>
          <w:spacing w:val="1"/>
          <w:vertAlign w:val="baseline"/>
        </w:rPr>
        <w:t> </w:t>
      </w:r>
      <w:r>
        <w:rPr>
          <w:vertAlign w:val="baseline"/>
        </w:rPr>
        <w:t>ballistic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missile,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</w:t>
      </w:r>
      <w:r>
        <w:rPr>
          <w:spacing w:val="1"/>
          <w:vertAlign w:val="baseline"/>
        </w:rPr>
        <w:t> </w:t>
      </w:r>
      <w:r>
        <w:rPr>
          <w:vertAlign w:val="baseline"/>
        </w:rPr>
        <w:t>and C3I system program offices. The base performs depot maintenance on the F-16, A-10 and C-130</w:t>
      </w:r>
      <w:r>
        <w:rPr>
          <w:spacing w:val="1"/>
          <w:vertAlign w:val="baseline"/>
        </w:rPr>
        <w:t> </w:t>
      </w:r>
      <w:r>
        <w:rPr>
          <w:vertAlign w:val="baseline"/>
        </w:rPr>
        <w:t>Hercules aircraft. Unless otherwise noted all services apply to "Team Hill" including but not limited to the</w:t>
      </w:r>
      <w:r>
        <w:rPr>
          <w:spacing w:val="-57"/>
          <w:vertAlign w:val="baseline"/>
        </w:rPr>
        <w:t> </w:t>
      </w:r>
      <w:r>
        <w:rPr>
          <w:vertAlign w:val="baseline"/>
        </w:rPr>
        <w:t>OO-ALC, 75th Air Base Wing (75 ABW), and all their subordinate organizations, including associate</w:t>
      </w:r>
      <w:r>
        <w:rPr>
          <w:spacing w:val="1"/>
          <w:vertAlign w:val="baseline"/>
        </w:rPr>
        <w:t> </w:t>
      </w:r>
      <w:r>
        <w:rPr>
          <w:vertAlign w:val="baseline"/>
        </w:rPr>
        <w:t>units.</w:t>
      </w:r>
    </w:p>
    <w:p>
      <w:pPr>
        <w:pStyle w:val="BodyText"/>
        <w:spacing w:before="120"/>
        <w:ind w:right="396"/>
      </w:pPr>
      <w:r>
        <w:rPr/>
        <w:t>This requirement is to obtain System Administration, Desktop Engineering, Network and Server support,</w:t>
      </w:r>
      <w:r>
        <w:rPr>
          <w:spacing w:val="1"/>
        </w:rPr>
        <w:t> </w:t>
      </w:r>
      <w:r>
        <w:rPr/>
        <w:t>Contractor Program Management, Content and Configuration Management, Software Development, BMC</w:t>
      </w:r>
      <w:r>
        <w:rPr>
          <w:spacing w:val="-58"/>
        </w:rPr>
        <w:t> </w:t>
      </w:r>
      <w:r>
        <w:rPr/>
        <w:t>Remedy Administration and Development, Oracle Architecture Database support, Structured Query</w:t>
      </w:r>
      <w:r>
        <w:rPr>
          <w:spacing w:val="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(SQL)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Administration/Development</w:t>
      </w:r>
      <w:r>
        <w:rPr>
          <w:spacing w:val="-1"/>
        </w:rPr>
        <w:t> </w:t>
      </w:r>
      <w:r>
        <w:rPr/>
        <w:t>support, and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testing support.</w:t>
      </w:r>
    </w:p>
    <w:p>
      <w:pPr>
        <w:pStyle w:val="BodyText"/>
        <w:ind w:right="401"/>
      </w:pPr>
      <w:r>
        <w:rPr>
          <w:spacing w:val="-1"/>
        </w:rPr>
        <w:t>Contractor personnel </w:t>
      </w:r>
      <w:r>
        <w:rPr/>
        <w:t>shall comply with Privacy Act of 1974, 5 U.S.C. § 552a, and all system requirements</w:t>
      </w:r>
      <w:r>
        <w:rPr>
          <w:spacing w:val="-58"/>
        </w:rPr>
        <w:t> </w:t>
      </w:r>
      <w:r>
        <w:rPr/>
        <w:t>and Government Directives, Instructions and Regulations.</w:t>
      </w:r>
      <w:r>
        <w:rPr>
          <w:spacing w:val="1"/>
        </w:rPr>
        <w:t> </w:t>
      </w:r>
      <w:r>
        <w:rPr/>
        <w:t>The Contractor shall be required to perform</w:t>
      </w:r>
      <w:r>
        <w:rPr>
          <w:spacing w:val="1"/>
        </w:rPr>
        <w:t> </w:t>
      </w:r>
      <w:r>
        <w:rPr/>
        <w:t>activities including the collection, use and dissemination of records which contain personally identifiable</w:t>
      </w:r>
      <w:r>
        <w:rPr>
          <w:spacing w:val="1"/>
        </w:rPr>
        <w:t> </w:t>
      </w:r>
      <w:r>
        <w:rPr/>
        <w:t>information (PII) protected by the Privacy Act.</w:t>
      </w:r>
      <w:r>
        <w:rPr>
          <w:spacing w:val="1"/>
        </w:rPr>
        <w:t> </w:t>
      </w:r>
      <w:r>
        <w:rPr/>
        <w:t>Therefore, the Contractor shall ensure that all work is</w:t>
      </w:r>
      <w:r>
        <w:rPr>
          <w:spacing w:val="1"/>
        </w:rPr>
        <w:t> </w:t>
      </w:r>
      <w:r>
        <w:rPr/>
        <w:t>performed in strict compliance with the Privacy Act and all related laws and regulations. The Contractor</w:t>
      </w:r>
      <w:r>
        <w:rPr>
          <w:spacing w:val="1"/>
        </w:rPr>
        <w:t> </w:t>
      </w:r>
      <w:r>
        <w:rPr/>
        <w:t>shall provide, report, and obtain assistance for correction and/or resolution of IT system problems. The</w:t>
      </w:r>
      <w:r>
        <w:rPr>
          <w:spacing w:val="1"/>
        </w:rPr>
        <w:t> </w:t>
      </w:r>
      <w:r>
        <w:rPr/>
        <w:t>Contractor</w:t>
      </w:r>
      <w:r>
        <w:rPr>
          <w:spacing w:val="3"/>
        </w:rPr>
        <w:t> </w:t>
      </w:r>
      <w:r>
        <w:rPr/>
        <w:t>shall</w:t>
      </w:r>
      <w:r>
        <w:rPr>
          <w:spacing w:val="3"/>
        </w:rPr>
        <w:t> </w:t>
      </w:r>
      <w:r>
        <w:rPr/>
        <w:t>make</w:t>
      </w:r>
      <w:r>
        <w:rPr>
          <w:spacing w:val="3"/>
        </w:rPr>
        <w:t> </w:t>
      </w:r>
      <w:r>
        <w:rPr/>
        <w:t>equipment</w:t>
      </w:r>
      <w:r>
        <w:rPr>
          <w:spacing w:val="3"/>
        </w:rPr>
        <w:t> </w:t>
      </w:r>
      <w:r>
        <w:rPr/>
        <w:t>network-ready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Federal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Desktop</w:t>
      </w:r>
      <w:r>
        <w:rPr>
          <w:spacing w:val="3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(FSDC) and all applicable application software packages required for the owning organization.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remain abreast and certified in new technologies.</w:t>
      </w:r>
      <w:r>
        <w:rPr>
          <w:spacing w:val="60"/>
        </w:rPr>
        <w:t> </w:t>
      </w:r>
      <w:r>
        <w:rPr/>
        <w:t>The Contractor shall train as specified</w:t>
      </w:r>
      <w:r>
        <w:rPr>
          <w:spacing w:val="1"/>
        </w:rPr>
        <w:t> </w:t>
      </w:r>
      <w:r>
        <w:rPr/>
        <w:t>in DoD 8570.01-M, per </w:t>
      </w:r>
      <w:r>
        <w:rPr>
          <w:u w:val="single"/>
        </w:rPr>
        <w:t>PWS para. </w:t>
      </w:r>
      <w:hyperlink w:history="true" w:anchor="_bookmark12">
        <w:r>
          <w:rPr>
            <w:u w:val="single"/>
          </w:rPr>
          <w:t>1.4</w:t>
        </w:r>
      </w:hyperlink>
      <w:r>
        <w:rPr/>
        <w:t> or its replacement. The Contractor shall report network intrusions,</w:t>
      </w:r>
      <w:r>
        <w:rPr>
          <w:spacing w:val="1"/>
        </w:rPr>
        <w:t> </w:t>
      </w:r>
      <w:r>
        <w:rPr/>
        <w:t>viruses, malicious logic, network attacks, and scheduled outages through the 75th Communications and</w:t>
      </w:r>
      <w:r>
        <w:rPr>
          <w:spacing w:val="1"/>
        </w:rPr>
        <w:t> </w:t>
      </w:r>
      <w:r>
        <w:rPr/>
        <w:t>Information Directorate (75 ABW/SC) Help Desk 24/7/365 at 586-8324 and the Task Order Program</w:t>
      </w:r>
      <w:r>
        <w:rPr>
          <w:spacing w:val="1"/>
        </w:rPr>
        <w:t> </w:t>
      </w:r>
      <w:r>
        <w:rPr/>
        <w:t>Manager</w:t>
      </w:r>
      <w:r>
        <w:rPr>
          <w:spacing w:val="-2"/>
        </w:rPr>
        <w:t> </w:t>
      </w:r>
      <w:r>
        <w:rPr/>
        <w:t>(TOPM).</w:t>
      </w:r>
    </w:p>
    <w:p>
      <w:pPr>
        <w:pStyle w:val="BodyText"/>
        <w:spacing w:line="276" w:lineRule="exact" w:before="121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(not</w:t>
      </w:r>
      <w:r>
        <w:rPr>
          <w:spacing w:val="-1"/>
        </w:rPr>
        <w:t> </w:t>
      </w:r>
      <w:r>
        <w:rPr/>
        <w:t>all-inclusive):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Execution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Prioritization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Repair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(EXPRESS)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Depot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Schedule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2"/>
          <w:sz w:val="24"/>
        </w:rPr>
        <w:t> </w:t>
      </w:r>
      <w:r>
        <w:rPr>
          <w:sz w:val="24"/>
        </w:rPr>
        <w:t>(DCAST)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spacing w:after="0" w:line="293" w:lineRule="exact"/>
        <w:jc w:val="left"/>
        <w:rPr>
          <w:sz w:val="24"/>
        </w:rPr>
        <w:sectPr>
          <w:footerReference w:type="default" r:id="rId7"/>
          <w:pgSz w:w="12240" w:h="15840"/>
          <w:pgMar w:footer="1247" w:header="0" w:top="1500" w:bottom="1440" w:left="600" w:right="60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77" w:after="0"/>
        <w:ind w:left="759" w:right="0" w:hanging="361"/>
        <w:jc w:val="left"/>
        <w:rPr>
          <w:sz w:val="24"/>
        </w:rPr>
      </w:pPr>
      <w:r>
        <w:rPr>
          <w:sz w:val="24"/>
        </w:rPr>
        <w:t>BMC</w:t>
      </w:r>
      <w:r>
        <w:rPr>
          <w:spacing w:val="-3"/>
          <w:sz w:val="24"/>
        </w:rPr>
        <w:t> </w:t>
      </w:r>
      <w:r>
        <w:rPr>
          <w:sz w:val="24"/>
        </w:rPr>
        <w:t>Remedy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AFB,</w:t>
      </w:r>
      <w:r>
        <w:rPr>
          <w:spacing w:val="-1"/>
          <w:sz w:val="24"/>
        </w:rPr>
        <w:t> </w:t>
      </w:r>
      <w:r>
        <w:rPr>
          <w:sz w:val="24"/>
        </w:rPr>
        <w:t>Tinker</w:t>
      </w:r>
      <w:r>
        <w:rPr>
          <w:spacing w:val="-2"/>
          <w:sz w:val="24"/>
        </w:rPr>
        <w:t> </w:t>
      </w:r>
      <w:r>
        <w:rPr>
          <w:sz w:val="24"/>
        </w:rPr>
        <w:t>AFB,</w:t>
      </w:r>
      <w:r>
        <w:rPr>
          <w:spacing w:val="-1"/>
          <w:sz w:val="24"/>
        </w:rPr>
        <w:t> </w:t>
      </w:r>
      <w:r>
        <w:rPr>
          <w:sz w:val="24"/>
        </w:rPr>
        <w:t>OK,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Robins</w:t>
      </w:r>
      <w:r>
        <w:rPr>
          <w:spacing w:val="-1"/>
          <w:sz w:val="24"/>
        </w:rPr>
        <w:t> </w:t>
      </w:r>
      <w:r>
        <w:rPr>
          <w:sz w:val="24"/>
        </w:rPr>
        <w:t>AFB,</w:t>
      </w:r>
      <w:r>
        <w:rPr>
          <w:spacing w:val="-2"/>
          <w:sz w:val="24"/>
        </w:rPr>
        <w:t> </w:t>
      </w:r>
      <w:r>
        <w:rPr>
          <w:sz w:val="24"/>
        </w:rPr>
        <w:t>GA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Supply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(PNSSRS)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Depot</w:t>
      </w:r>
      <w:r>
        <w:rPr>
          <w:spacing w:val="-2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Accounting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Production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(DMAPS)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Deployment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(PODDS)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Emergency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(EMC2)</w:t>
      </w:r>
      <w:r>
        <w:rPr>
          <w:spacing w:val="-2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Industrial</w:t>
      </w:r>
      <w:r>
        <w:rPr>
          <w:spacing w:val="-3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Vendor/Point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(IPV/POU)</w:t>
      </w:r>
    </w:p>
    <w:p>
      <w:pPr>
        <w:pStyle w:val="BodyText"/>
        <w:spacing w:before="119"/>
        <w:ind w:right="2836"/>
      </w:pPr>
      <w:r>
        <w:rPr/>
        <w:t>The following applications (not all-inclusive) are in sustainment and may require</w:t>
      </w:r>
      <w:r>
        <w:rPr>
          <w:spacing w:val="-57"/>
        </w:rPr>
        <w:t> </w:t>
      </w:r>
      <w:r>
        <w:rPr/>
        <w:t>upgrades/rewrite/maintenance: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AMXG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CMXG</w:t>
      </w:r>
      <w:r>
        <w:rPr>
          <w:spacing w:val="-2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957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Personnel</w:t>
      </w:r>
      <w:r>
        <w:rPr>
          <w:spacing w:val="-1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(RPA)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Post</w:t>
      </w:r>
      <w:r>
        <w:rPr>
          <w:spacing w:val="-2"/>
          <w:sz w:val="24"/>
        </w:rPr>
        <w:t> </w:t>
      </w:r>
      <w:r>
        <w:rPr>
          <w:sz w:val="24"/>
        </w:rPr>
        <w:t>Office/Official</w:t>
      </w:r>
      <w:r>
        <w:rPr>
          <w:spacing w:val="-2"/>
          <w:sz w:val="24"/>
        </w:rPr>
        <w:t> </w:t>
      </w:r>
      <w:r>
        <w:rPr>
          <w:sz w:val="24"/>
        </w:rPr>
        <w:t>Mail</w:t>
      </w:r>
      <w:r>
        <w:rPr>
          <w:spacing w:val="-2"/>
          <w:sz w:val="24"/>
        </w:rPr>
        <w:t> </w:t>
      </w:r>
      <w:r>
        <w:rPr>
          <w:sz w:val="24"/>
        </w:rPr>
        <w:t>Center</w:t>
      </w:r>
      <w:r>
        <w:rPr>
          <w:spacing w:val="-3"/>
          <w:sz w:val="24"/>
        </w:rPr>
        <w:t> </w:t>
      </w:r>
      <w:r>
        <w:rPr>
          <w:sz w:val="24"/>
        </w:rPr>
        <w:t>(OMC)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IHS</w:t>
      </w:r>
      <w:r>
        <w:rPr>
          <w:spacing w:val="-3"/>
          <w:sz w:val="24"/>
        </w:rPr>
        <w:t> </w:t>
      </w:r>
      <w:r>
        <w:rPr>
          <w:sz w:val="24"/>
        </w:rPr>
        <w:t>Standards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(IHS)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ShoeTag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TrueChem</w:t>
      </w:r>
    </w:p>
    <w:p>
      <w:pPr>
        <w:pStyle w:val="BodyText"/>
        <w:spacing w:before="120"/>
        <w:ind w:right="910"/>
      </w:pPr>
      <w:r>
        <w:rPr/>
        <w:t>Upon award of this requirement, the Contractor shall have 30 days, or such time as may otherwise be</w:t>
      </w:r>
      <w:r>
        <w:rPr>
          <w:spacing w:val="-58"/>
        </w:rPr>
        <w:t> </w:t>
      </w:r>
      <w:r>
        <w:rPr/>
        <w:t>agreed</w:t>
      </w:r>
      <w:r>
        <w:rPr>
          <w:spacing w:val="-1"/>
        </w:rPr>
        <w:t> </w:t>
      </w:r>
      <w:r>
        <w:rPr/>
        <w:t>upon</w:t>
      </w:r>
      <w:r>
        <w:rPr>
          <w:spacing w:val="-3"/>
        </w:rPr>
        <w:t> </w:t>
      </w:r>
      <w:r>
        <w:rPr/>
        <w:t>in writing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Government,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prepared to</w:t>
      </w:r>
      <w:r>
        <w:rPr>
          <w:spacing w:val="-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the requirement.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1" w:after="0"/>
        <w:ind w:left="975" w:right="0" w:hanging="577"/>
        <w:jc w:val="left"/>
      </w:pPr>
      <w:bookmarkStart w:name="1.2 Program Management" w:id="11"/>
      <w:bookmarkEnd w:id="11"/>
      <w:r>
        <w:rPr>
          <w:b w:val="0"/>
        </w:rPr>
      </w:r>
      <w:bookmarkStart w:name="_bookmark2" w:id="12"/>
      <w:bookmarkEnd w:id="12"/>
      <w:r>
        <w:rPr>
          <w:b w:val="0"/>
        </w:rPr>
      </w:r>
      <w:bookmarkStart w:name="_bookmark2" w:id="13"/>
      <w:bookmarkEnd w:id="13"/>
      <w:r>
        <w:rPr/>
        <w:t>PR</w:t>
      </w:r>
      <w:r>
        <w:rPr/>
        <w:t>OGRAM</w:t>
      </w:r>
      <w:r>
        <w:rPr>
          <w:spacing w:val="-10"/>
        </w:rPr>
        <w:t> </w:t>
      </w:r>
      <w:r>
        <w:rPr/>
        <w:t>MANAGEMENT</w:t>
      </w:r>
    </w:p>
    <w:p>
      <w:pPr>
        <w:pStyle w:val="BodyText"/>
        <w:spacing w:before="117"/>
        <w:ind w:right="626"/>
      </w:pPr>
      <w:r>
        <w:rPr/>
        <w:t>Program Management is a mandatory element of the requirement.</w:t>
      </w:r>
      <w:r>
        <w:rPr>
          <w:spacing w:val="1"/>
        </w:rPr>
        <w:t> </w:t>
      </w:r>
      <w:r>
        <w:rPr/>
        <w:t>The objective of Contractor Program</w:t>
      </w:r>
      <w:r>
        <w:rPr>
          <w:spacing w:val="-57"/>
        </w:rPr>
        <w:t> </w:t>
      </w:r>
      <w:r>
        <w:rPr/>
        <w:t>Management is to provide the project control and contract administration necessary to manage a high</w:t>
      </w:r>
      <w:r>
        <w:rPr>
          <w:spacing w:val="1"/>
        </w:rPr>
        <w:t> </w:t>
      </w:r>
      <w:r>
        <w:rPr/>
        <w:t>volume, multiple task processes for a large, diversified team so that the cost, schedule and quality</w:t>
      </w:r>
      <w:r>
        <w:rPr>
          <w:spacing w:val="1"/>
        </w:rPr>
        <w:t> </w:t>
      </w:r>
      <w:r>
        <w:rPr/>
        <w:t>requirements of each task order are tracked, communicated to the Government, and ultimately attained.</w:t>
      </w:r>
      <w:r>
        <w:rPr>
          <w:spacing w:val="1"/>
        </w:rPr>
        <w:t> </w:t>
      </w:r>
      <w:r>
        <w:rPr/>
        <w:t>The Contractor shall provide real-time monitoring of status/deliverables, tracking the quality of work</w:t>
      </w:r>
      <w:r>
        <w:rPr>
          <w:spacing w:val="1"/>
        </w:rPr>
        <w:t> </w:t>
      </w:r>
      <w:r>
        <w:rPr/>
        <w:t>products and gauging overall customer satisfaction by submitting a Program Management Plan (see</w:t>
      </w:r>
      <w:r>
        <w:rPr>
          <w:spacing w:val="1"/>
        </w:rPr>
        <w:t> </w:t>
      </w:r>
      <w:r>
        <w:rPr/>
        <w:t>CDRL</w:t>
      </w:r>
      <w:r>
        <w:rPr>
          <w:spacing w:val="-1"/>
        </w:rPr>
        <w:t> </w:t>
      </w:r>
      <w:r>
        <w:rPr/>
        <w:t>A/B/C010).</w:t>
      </w:r>
    </w:p>
    <w:p>
      <w:pPr>
        <w:pStyle w:val="BodyText"/>
        <w:spacing w:before="120"/>
        <w:ind w:right="750"/>
      </w:pPr>
      <w:r>
        <w:rPr/>
        <w:t>This is a non-personal services contract.</w:t>
      </w:r>
      <w:r>
        <w:rPr>
          <w:spacing w:val="1"/>
        </w:rPr>
        <w:t> </w:t>
      </w:r>
      <w:r>
        <w:rPr/>
        <w:t>The Contractor is solely and exclusively responsible for all</w:t>
      </w:r>
      <w:r>
        <w:rPr>
          <w:spacing w:val="1"/>
        </w:rPr>
        <w:t> </w:t>
      </w:r>
      <w:r>
        <w:rPr/>
        <w:t>matters governing and relating to the employer-employee relationship between the Contractor and the</w:t>
      </w:r>
      <w:r>
        <w:rPr>
          <w:spacing w:val="1"/>
        </w:rPr>
        <w:t> </w:t>
      </w:r>
      <w:r>
        <w:rPr/>
        <w:t>person(s) the Contractor hires and assigns to perform the work described herein. The Contractor shall</w:t>
      </w:r>
      <w:r>
        <w:rPr>
          <w:spacing w:val="1"/>
        </w:rPr>
        <w:t> </w:t>
      </w:r>
      <w:r>
        <w:rPr/>
        <w:t>provide a written Personnel Management Plan used in the performance of the requirements as stated in</w:t>
      </w:r>
      <w:r>
        <w:rPr>
          <w:spacing w:val="-58"/>
        </w:rPr>
        <w:t> </w:t>
      </w:r>
      <w:r>
        <w:rPr/>
        <w:t>this</w:t>
      </w:r>
      <w:r>
        <w:rPr>
          <w:spacing w:val="-1"/>
        </w:rPr>
        <w:t> </w:t>
      </w:r>
      <w:r>
        <w:rPr/>
        <w:t>PWS</w:t>
      </w:r>
      <w:r>
        <w:rPr>
          <w:spacing w:val="-1"/>
        </w:rPr>
        <w:t> </w:t>
      </w:r>
      <w:r>
        <w:rPr/>
        <w:t>(see CDRL</w:t>
      </w:r>
      <w:r>
        <w:rPr>
          <w:spacing w:val="-1"/>
        </w:rPr>
        <w:t> </w:t>
      </w:r>
      <w:r>
        <w:rPr/>
        <w:t>A/B/C006).</w:t>
      </w:r>
    </w:p>
    <w:p>
      <w:pPr>
        <w:pStyle w:val="BodyText"/>
        <w:spacing w:line="276" w:lineRule="exact" w:before="120"/>
      </w:pPr>
      <w:r>
        <w:rPr/>
        <w:t>The</w:t>
      </w:r>
      <w:r>
        <w:rPr>
          <w:spacing w:val="-3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hiring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recruitment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retention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turnover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policy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termination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replacement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operational</w:t>
      </w:r>
      <w:r>
        <w:rPr>
          <w:spacing w:val="-1"/>
          <w:sz w:val="24"/>
        </w:rPr>
        <w:t> </w:t>
      </w:r>
      <w:r>
        <w:rPr>
          <w:sz w:val="24"/>
        </w:rPr>
        <w:t>continuity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567" w:hanging="360"/>
        <w:jc w:val="left"/>
        <w:rPr>
          <w:sz w:val="24"/>
        </w:rPr>
      </w:pPr>
      <w:r>
        <w:rPr>
          <w:sz w:val="24"/>
        </w:rPr>
        <w:t>leave plans and policies relating to scheduled leave, unscheduled leave, employees leaving</w:t>
      </w:r>
      <w:r>
        <w:rPr>
          <w:spacing w:val="-57"/>
          <w:sz w:val="24"/>
        </w:rPr>
        <w:t> </w:t>
      </w:r>
      <w:r>
        <w:rPr>
          <w:sz w:val="24"/>
        </w:rPr>
        <w:t>employment,</w:t>
      </w:r>
      <w:r>
        <w:rPr>
          <w:spacing w:val="-1"/>
          <w:sz w:val="24"/>
        </w:rPr>
        <w:t> </w:t>
      </w:r>
      <w:r>
        <w:rPr>
          <w:sz w:val="24"/>
        </w:rPr>
        <w:t>or emergency</w:t>
      </w:r>
      <w:r>
        <w:rPr>
          <w:spacing w:val="-1"/>
          <w:sz w:val="24"/>
        </w:rPr>
        <w:t> </w:t>
      </w:r>
      <w:r>
        <w:rPr>
          <w:sz w:val="24"/>
        </w:rPr>
        <w:t>coverage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employees experiencing</w:t>
      </w:r>
      <w:r>
        <w:rPr>
          <w:spacing w:val="-1"/>
          <w:sz w:val="24"/>
        </w:rPr>
        <w:t> </w:t>
      </w:r>
      <w:r>
        <w:rPr>
          <w:sz w:val="24"/>
        </w:rPr>
        <w:t>long-term</w:t>
      </w:r>
      <w:r>
        <w:rPr>
          <w:spacing w:val="-1"/>
          <w:sz w:val="24"/>
        </w:rPr>
        <w:t> </w:t>
      </w:r>
      <w:r>
        <w:rPr>
          <w:sz w:val="24"/>
        </w:rPr>
        <w:t>illness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2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contingencies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natural</w:t>
      </w:r>
      <w:r>
        <w:rPr>
          <w:spacing w:val="-3"/>
          <w:sz w:val="24"/>
        </w:rPr>
        <w:t> </w:t>
      </w:r>
      <w:r>
        <w:rPr>
          <w:sz w:val="24"/>
        </w:rPr>
        <w:t>disasters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conditions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organizational</w:t>
      </w:r>
      <w:r>
        <w:rPr>
          <w:spacing w:val="-3"/>
          <w:sz w:val="24"/>
        </w:rPr>
        <w:t> </w:t>
      </w:r>
      <w:r>
        <w:rPr>
          <w:sz w:val="24"/>
        </w:rPr>
        <w:t>structure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cross-utilization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cross-training</w:t>
      </w:r>
      <w:r>
        <w:rPr>
          <w:spacing w:val="-2"/>
          <w:sz w:val="24"/>
        </w:rPr>
        <w:t> </w:t>
      </w:r>
      <w:r>
        <w:rPr>
          <w:sz w:val="24"/>
        </w:rPr>
        <w:t>approach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obtaining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clearances</w:t>
      </w:r>
    </w:p>
    <w:p>
      <w:pPr>
        <w:spacing w:after="0" w:line="293" w:lineRule="exact"/>
        <w:jc w:val="left"/>
        <w:rPr>
          <w:sz w:val="24"/>
        </w:rPr>
        <w:sectPr>
          <w:pgSz w:w="12240" w:h="15840"/>
          <w:pgMar w:header="0" w:footer="1247" w:top="1360" w:bottom="1480" w:left="600" w:right="600"/>
        </w:sectPr>
      </w:pP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77" w:after="0"/>
        <w:ind w:left="759" w:right="463" w:hanging="360"/>
        <w:jc w:val="left"/>
        <w:rPr>
          <w:sz w:val="24"/>
        </w:rPr>
      </w:pPr>
      <w:r>
        <w:rPr>
          <w:sz w:val="24"/>
        </w:rPr>
        <w:t>maintaining commercial certifications, including an education and training program for evolving</w:t>
      </w:r>
      <w:r>
        <w:rPr>
          <w:spacing w:val="1"/>
          <w:sz w:val="24"/>
        </w:rPr>
        <w:t> </w:t>
      </w:r>
      <w:r>
        <w:rPr>
          <w:sz w:val="24"/>
        </w:rPr>
        <w:t>technologies, information security, Cloud services, and best practices such as but not limited to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Technology</w:t>
      </w:r>
      <w:r>
        <w:rPr>
          <w:spacing w:val="-4"/>
          <w:sz w:val="24"/>
        </w:rPr>
        <w:t> </w:t>
      </w:r>
      <w:r>
        <w:rPr>
          <w:sz w:val="24"/>
        </w:rPr>
        <w:t>Infrastructure</w:t>
      </w:r>
      <w:r>
        <w:rPr>
          <w:spacing w:val="-3"/>
          <w:sz w:val="24"/>
        </w:rPr>
        <w:t> </w:t>
      </w: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(ITIL),</w:t>
      </w:r>
      <w:r>
        <w:rPr>
          <w:spacing w:val="-2"/>
          <w:sz w:val="24"/>
        </w:rPr>
        <w:t> </w:t>
      </w:r>
      <w:r>
        <w:rPr>
          <w:sz w:val="24"/>
        </w:rPr>
        <w:t>secure</w:t>
      </w:r>
      <w:r>
        <w:rPr>
          <w:spacing w:val="-4"/>
          <w:sz w:val="24"/>
        </w:rPr>
        <w:t> </w:t>
      </w:r>
      <w:r>
        <w:rPr>
          <w:sz w:val="24"/>
        </w:rPr>
        <w:t>coding,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driven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(TDD),</w:t>
      </w:r>
      <w:r>
        <w:rPr>
          <w:spacing w:val="-57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quality, and agile software development</w:t>
      </w:r>
    </w:p>
    <w:p>
      <w:pPr>
        <w:pStyle w:val="BodyText"/>
        <w:spacing w:before="119"/>
        <w:ind w:right="626"/>
      </w:pPr>
      <w:r>
        <w:rPr/>
        <w:t>The Contractor shall address in detail their management of customer expectations, reporting metrics and</w:t>
      </w:r>
      <w:r>
        <w:rPr>
          <w:spacing w:val="-57"/>
        </w:rPr>
        <w:t> </w:t>
      </w:r>
      <w:r>
        <w:rPr/>
        <w:t>lines of communications within the Contractor’s own team.</w:t>
      </w:r>
      <w:r>
        <w:rPr>
          <w:spacing w:val="1"/>
        </w:rPr>
        <w:t> </w:t>
      </w:r>
      <w:r>
        <w:rPr/>
        <w:t>The Contractor shall submit the plan at the</w:t>
      </w:r>
      <w:r>
        <w:rPr>
          <w:spacing w:val="1"/>
        </w:rPr>
        <w:t> </w:t>
      </w:r>
      <w:r>
        <w:rPr/>
        <w:t>post-award</w:t>
      </w:r>
      <w:r>
        <w:rPr>
          <w:spacing w:val="-3"/>
        </w:rPr>
        <w:t> </w:t>
      </w:r>
      <w:r>
        <w:rPr/>
        <w:t>conference.</w:t>
      </w:r>
    </w:p>
    <w:p>
      <w:pPr>
        <w:pStyle w:val="BodyText"/>
        <w:spacing w:before="121"/>
        <w:ind w:right="490"/>
      </w:pPr>
      <w:r>
        <w:rPr/>
        <w:t>All changes to personnel and management assigned to the contract shall be reported in writing or via</w:t>
      </w:r>
      <w:r>
        <w:rPr>
          <w:spacing w:val="1"/>
        </w:rPr>
        <w:t> </w:t>
      </w:r>
      <w:r>
        <w:rPr/>
        <w:t>email to the Contracting Officer Representative (COR) and Government Task Order Program Manager</w:t>
      </w:r>
      <w:r>
        <w:rPr>
          <w:spacing w:val="1"/>
        </w:rPr>
        <w:t> </w:t>
      </w:r>
      <w:r>
        <w:rPr/>
        <w:t>(TOPM) within three (3) business days.</w:t>
      </w:r>
      <w:r>
        <w:rPr>
          <w:spacing w:val="1"/>
        </w:rPr>
        <w:t> </w:t>
      </w:r>
      <w:r>
        <w:rPr/>
        <w:t>The Contractor shall provide current and approved files for all</w:t>
      </w:r>
      <w:r>
        <w:rPr>
          <w:spacing w:val="1"/>
        </w:rPr>
        <w:t> </w:t>
      </w:r>
      <w:r>
        <w:rPr/>
        <w:t>hard copy and electronic files associated with the Server Administration and Software/Web Development</w:t>
      </w:r>
      <w:r>
        <w:rPr>
          <w:spacing w:val="-58"/>
        </w:rPr>
        <w:t> </w:t>
      </w:r>
      <w:r>
        <w:rPr/>
        <w:t>(see CDRL A/B/C011).</w:t>
      </w:r>
      <w:r>
        <w:rPr>
          <w:spacing w:val="1"/>
        </w:rPr>
        <w:t> </w:t>
      </w:r>
      <w:r>
        <w:rPr/>
        <w:t>A list of such files, though not exhaustive, is included in </w:t>
      </w:r>
      <w:hyperlink w:history="true" w:anchor="_bookmark105">
        <w:r>
          <w:rPr>
            <w:u w:val="single"/>
          </w:rPr>
          <w:t>Appendix D</w:t>
        </w:r>
        <w:r>
          <w:rPr/>
          <w:t>.</w:t>
        </w:r>
      </w:hyperlink>
      <w:r>
        <w:rPr/>
        <w:t> The</w:t>
      </w:r>
      <w:r>
        <w:rPr>
          <w:spacing w:val="1"/>
        </w:rPr>
        <w:t> </w:t>
      </w:r>
      <w:r>
        <w:rPr/>
        <w:t>Contractor shall work with the Government TOPM to coordinate with the Records Manager for the task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 which</w:t>
      </w:r>
      <w:r>
        <w:rPr>
          <w:spacing w:val="-1"/>
        </w:rPr>
        <w:t> </w:t>
      </w:r>
      <w:r>
        <w:rPr/>
        <w:t>they are assigned</w:t>
      </w:r>
      <w:r>
        <w:rPr>
          <w:spacing w:val="-1"/>
        </w:rPr>
        <w:t> </w:t>
      </w:r>
      <w:r>
        <w:rPr/>
        <w:t>to make 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 information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recorded and</w:t>
      </w:r>
      <w:r>
        <w:rPr>
          <w:spacing w:val="-1"/>
        </w:rPr>
        <w:t> </w:t>
      </w:r>
      <w:r>
        <w:rPr/>
        <w:t>stored.</w:t>
      </w:r>
    </w:p>
    <w:p>
      <w:pPr>
        <w:pStyle w:val="BodyText"/>
        <w:spacing w:before="120"/>
        <w:ind w:right="437"/>
      </w:pPr>
      <w:r>
        <w:rPr/>
        <w:t>The Contractor shall ensure all employees possess required training, qualifications, certifications,</w:t>
      </w:r>
      <w:r>
        <w:rPr>
          <w:spacing w:val="1"/>
        </w:rPr>
        <w:t> </w:t>
      </w:r>
      <w:r>
        <w:rPr/>
        <w:t>proficiency, and security clearances and satisfy all other access requirements IAW DoD 8570.01-M prior</w:t>
      </w:r>
      <w:r>
        <w:rPr>
          <w:spacing w:val="1"/>
        </w:rPr>
        <w:t> </w:t>
      </w:r>
      <w:r>
        <w:rPr/>
        <w:t>to start of work (see CDRL A/B/C008).</w:t>
      </w:r>
      <w:r>
        <w:rPr>
          <w:spacing w:val="1"/>
        </w:rPr>
        <w:t> </w:t>
      </w:r>
      <w:r>
        <w:rPr/>
        <w:t>Proof of the 8570 certifications shall be presented to the COR at</w:t>
      </w:r>
      <w:r>
        <w:rPr>
          <w:spacing w:val="1"/>
        </w:rPr>
        <w:t> </w:t>
      </w:r>
      <w:r>
        <w:rPr/>
        <w:t>beginning</w:t>
      </w:r>
      <w:r>
        <w:rPr>
          <w:spacing w:val="1"/>
        </w:rPr>
        <w:t> </w:t>
      </w:r>
      <w:r>
        <w:rPr/>
        <w:t>of contract</w:t>
      </w:r>
      <w:r>
        <w:rPr>
          <w:spacing w:val="2"/>
        </w:rPr>
        <w:t> </w:t>
      </w:r>
      <w:r>
        <w:rPr/>
        <w:t>or when</w:t>
      </w:r>
      <w:r>
        <w:rPr>
          <w:spacing w:val="2"/>
        </w:rPr>
        <w:t> </w:t>
      </w:r>
      <w:r>
        <w:rPr/>
        <w:t>beginning</w:t>
      </w:r>
      <w:r>
        <w:rPr>
          <w:spacing w:val="2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(see</w:t>
      </w:r>
      <w:r>
        <w:rPr>
          <w:spacing w:val="2"/>
        </w:rPr>
        <w:t> </w:t>
      </w:r>
      <w:r>
        <w:rPr/>
        <w:t>CDRL</w:t>
      </w:r>
      <w:r>
        <w:rPr>
          <w:spacing w:val="1"/>
        </w:rPr>
        <w:t> </w:t>
      </w:r>
      <w:r>
        <w:rPr/>
        <w:t>A/B/C007).</w:t>
      </w:r>
      <w:r>
        <w:rPr>
          <w:spacing w:val="61"/>
        </w:rPr>
        <w:t> </w:t>
      </w:r>
      <w:r>
        <w:rPr/>
        <w:t>Contractor employees</w:t>
      </w:r>
      <w:r>
        <w:rPr>
          <w:spacing w:val="1"/>
        </w:rPr>
        <w:t> </w:t>
      </w:r>
      <w:r>
        <w:rPr/>
        <w:t>shall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begin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8570</w:t>
      </w:r>
      <w:r>
        <w:rPr>
          <w:spacing w:val="-1"/>
        </w:rPr>
        <w:t> </w:t>
      </w:r>
      <w:r>
        <w:rPr/>
        <w:t>certified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copy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certificate.</w:t>
      </w:r>
      <w:r>
        <w:rPr>
          <w:spacing w:val="56"/>
        </w:rPr>
        <w:t> </w:t>
      </w:r>
      <w:r>
        <w:rPr/>
        <w:t>An</w:t>
      </w:r>
      <w:r>
        <w:rPr>
          <w:spacing w:val="-1"/>
        </w:rPr>
        <w:t> </w:t>
      </w:r>
      <w:r>
        <w:rPr/>
        <w:t>8570</w:t>
      </w:r>
      <w:r>
        <w:rPr>
          <w:spacing w:val="-57"/>
        </w:rPr>
        <w:t> </w:t>
      </w:r>
      <w:r>
        <w:rPr/>
        <w:t>Certification Plan will be submitted at time of contract proposal to address how the Contractor will</w:t>
      </w:r>
      <w:r>
        <w:rPr>
          <w:spacing w:val="1"/>
        </w:rPr>
        <w:t> </w:t>
      </w:r>
      <w:r>
        <w:rPr/>
        <w:t>manage Contractor p</w:t>
      </w:r>
      <w:r>
        <w:rPr>
          <w:color w:val="202429"/>
        </w:rPr>
        <w:t>ersonnel affected by DoD 8570 certification/training requirements (see CDRL</w:t>
      </w:r>
      <w:r>
        <w:rPr>
          <w:color w:val="202429"/>
          <w:spacing w:val="1"/>
        </w:rPr>
        <w:t> </w:t>
      </w:r>
      <w:r>
        <w:rPr>
          <w:color w:val="202429"/>
        </w:rPr>
        <w:t>A/B/C008).</w:t>
      </w:r>
      <w:r>
        <w:rPr>
          <w:color w:val="202429"/>
          <w:spacing w:val="1"/>
        </w:rPr>
        <w:t> </w:t>
      </w:r>
      <w:r>
        <w:rPr/>
        <w:t>The plan shall describe how the Contractor intents to train and obtain certifications, track the</w:t>
      </w:r>
      <w:r>
        <w:rPr>
          <w:spacing w:val="-57"/>
        </w:rPr>
        <w:t> </w:t>
      </w:r>
      <w:r>
        <w:rPr/>
        <w:t>certifications, track expiration of certifications/renewal and continuing education (CE).</w:t>
      </w:r>
      <w:r>
        <w:rPr>
          <w:spacing w:val="1"/>
        </w:rPr>
        <w:t> </w:t>
      </w:r>
      <w:r>
        <w:rPr/>
        <w:t>The 8570</w:t>
      </w:r>
      <w:r>
        <w:rPr>
          <w:spacing w:val="1"/>
        </w:rPr>
        <w:t> </w:t>
      </w:r>
      <w:r>
        <w:rPr/>
        <w:t>training/certification will not be paid for by the Government. (CDRL A/B/C008).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training/certification requirement shall be completed in compliance with AF processes identified in</w:t>
      </w:r>
      <w:r>
        <w:rPr>
          <w:spacing w:val="1"/>
        </w:rPr>
        <w:t> </w:t>
      </w:r>
      <w:hyperlink w:history="true" w:anchor="_bookmark102">
        <w:r>
          <w:rPr>
            <w:u w:val="single"/>
          </w:rPr>
          <w:t>Appendix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A</w:t>
        </w:r>
      </w:hyperlink>
      <w:r>
        <w:rPr/>
        <w:t>: Glossary of</w:t>
      </w:r>
      <w:r>
        <w:rPr>
          <w:spacing w:val="-1"/>
        </w:rPr>
        <w:t> </w:t>
      </w:r>
      <w:r>
        <w:rPr/>
        <w:t>References and Supporting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276" w:lineRule="exact" w:before="120"/>
      </w:pP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contract: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461" w:hanging="360"/>
        <w:jc w:val="left"/>
        <w:rPr>
          <w:sz w:val="24"/>
        </w:rPr>
      </w:pPr>
      <w:r>
        <w:rPr>
          <w:sz w:val="24"/>
        </w:rPr>
        <w:t>The Contractor Management Staff shall demonstrate a firm Business Plan to include an organizational</w:t>
      </w:r>
      <w:r>
        <w:rPr>
          <w:spacing w:val="-58"/>
          <w:sz w:val="24"/>
        </w:rPr>
        <w:t> </w:t>
      </w:r>
      <w:r>
        <w:rPr>
          <w:sz w:val="24"/>
        </w:rPr>
        <w:t>management structure,</w:t>
      </w:r>
      <w:r>
        <w:rPr>
          <w:spacing w:val="-2"/>
          <w:sz w:val="24"/>
        </w:rPr>
        <w:t> </w:t>
      </w:r>
      <w:r>
        <w:rPr>
          <w:sz w:val="24"/>
        </w:rPr>
        <w:t>and reasonable business</w:t>
      </w:r>
      <w:r>
        <w:rPr>
          <w:spacing w:val="-1"/>
          <w:sz w:val="24"/>
        </w:rPr>
        <w:t> </w:t>
      </w:r>
      <w:r>
        <w:rPr>
          <w:sz w:val="24"/>
        </w:rPr>
        <w:t>approach.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948" w:hanging="360"/>
        <w:jc w:val="left"/>
        <w:rPr>
          <w:sz w:val="24"/>
        </w:rPr>
      </w:pPr>
      <w:r>
        <w:rPr>
          <w:sz w:val="24"/>
        </w:rPr>
        <w:t>The Contractor Management Staff shall use metrics to ensure adequate internal controls and</w:t>
      </w:r>
      <w:r>
        <w:rPr>
          <w:spacing w:val="1"/>
          <w:sz w:val="24"/>
        </w:rPr>
        <w:t> </w:t>
      </w:r>
      <w:r>
        <w:rPr>
          <w:sz w:val="24"/>
        </w:rPr>
        <w:t>procedures are in place to measure the AF’s contract requirements are met with satisfaction.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process shall outline methods and frequency of customer interactions, reporting processes and</w:t>
      </w:r>
      <w:r>
        <w:rPr>
          <w:spacing w:val="1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resolution procedures.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0" w:after="0"/>
        <w:ind w:left="759" w:right="522" w:hanging="360"/>
        <w:jc w:val="both"/>
        <w:rPr>
          <w:sz w:val="24"/>
        </w:rPr>
      </w:pPr>
      <w:r>
        <w:rPr>
          <w:sz w:val="24"/>
        </w:rPr>
        <w:t>The Contractor Management Staff shall have in place a Human Resource Management Plan to ensure</w:t>
      </w:r>
      <w:r>
        <w:rPr>
          <w:spacing w:val="-58"/>
          <w:sz w:val="24"/>
        </w:rPr>
        <w:t> </w:t>
      </w:r>
      <w:r>
        <w:rPr>
          <w:sz w:val="24"/>
        </w:rPr>
        <w:t>qualified candidates are identified, screened, placed, monitored, and trained/retained to fulfill service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 PWS.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522" w:hanging="360"/>
        <w:jc w:val="left"/>
        <w:rPr>
          <w:sz w:val="24"/>
        </w:rPr>
      </w:pPr>
      <w:r>
        <w:rPr>
          <w:sz w:val="24"/>
        </w:rPr>
        <w:t>The Contractor Management Staff shall provide a Quality Assurance and Productivity Measurements</w:t>
      </w:r>
      <w:r>
        <w:rPr>
          <w:spacing w:val="-57"/>
          <w:sz w:val="24"/>
        </w:rPr>
        <w:t> </w:t>
      </w:r>
      <w:r>
        <w:rPr>
          <w:sz w:val="24"/>
        </w:rPr>
        <w:t>(QAPM) plan (see CDRL A/B/C009) that demonstrate techniques for compilation and application of</w:t>
      </w:r>
      <w:r>
        <w:rPr>
          <w:spacing w:val="1"/>
          <w:sz w:val="24"/>
        </w:rPr>
        <w:t> </w:t>
      </w:r>
      <w:r>
        <w:rPr>
          <w:sz w:val="24"/>
        </w:rPr>
        <w:t>internal controls for workload management as it relates to acceptable output standards, quality checks</w:t>
      </w:r>
      <w:r>
        <w:rPr>
          <w:spacing w:val="-58"/>
          <w:sz w:val="24"/>
        </w:rPr>
        <w:t> </w:t>
      </w:r>
      <w:r>
        <w:rPr>
          <w:sz w:val="24"/>
        </w:rPr>
        <w:t>and efficiencies.</w:t>
      </w:r>
      <w:r>
        <w:rPr>
          <w:spacing w:val="1"/>
          <w:sz w:val="24"/>
        </w:rPr>
        <w:t> </w:t>
      </w:r>
      <w:r>
        <w:rPr>
          <w:sz w:val="24"/>
        </w:rPr>
        <w:t>These systems and controls for recording and monitoring workload shall be capable</w:t>
      </w:r>
      <w:r>
        <w:rPr>
          <w:spacing w:val="-57"/>
          <w:sz w:val="24"/>
        </w:rPr>
        <w:t> </w:t>
      </w:r>
      <w:r>
        <w:rPr>
          <w:sz w:val="24"/>
        </w:rPr>
        <w:t>of providing historical and in-process workload data segregated by CLIN shall address the areas</w:t>
      </w:r>
      <w:r>
        <w:rPr>
          <w:spacing w:val="1"/>
          <w:sz w:val="24"/>
        </w:rPr>
        <w:t> </w:t>
      </w:r>
      <w:r>
        <w:rPr>
          <w:sz w:val="24"/>
        </w:rPr>
        <w:t>covered by the Service Summary. The QAPM is required to the Contracting Officer’s Technical</w:t>
      </w:r>
      <w:r>
        <w:rPr>
          <w:spacing w:val="1"/>
          <w:sz w:val="24"/>
        </w:rPr>
        <w:t> </w:t>
      </w:r>
      <w:r>
        <w:rPr>
          <w:sz w:val="24"/>
        </w:rPr>
        <w:t>Representative</w:t>
      </w:r>
      <w:r>
        <w:rPr>
          <w:spacing w:val="-1"/>
          <w:sz w:val="24"/>
        </w:rPr>
        <w:t> </w:t>
      </w:r>
      <w:r>
        <w:rPr>
          <w:sz w:val="24"/>
        </w:rPr>
        <w:t>(COR) at</w:t>
      </w:r>
      <w:r>
        <w:rPr>
          <w:spacing w:val="-1"/>
          <w:sz w:val="24"/>
        </w:rPr>
        <w:t> </w:t>
      </w:r>
      <w:r>
        <w:rPr>
          <w:sz w:val="24"/>
        </w:rPr>
        <w:t>the Post-Award Conference.</w:t>
      </w:r>
      <w:r>
        <w:rPr>
          <w:spacing w:val="-1"/>
          <w:sz w:val="24"/>
        </w:rPr>
        <w:t> </w:t>
      </w:r>
      <w:r>
        <w:rPr>
          <w:sz w:val="24"/>
        </w:rPr>
        <w:t>(see CDRL</w:t>
      </w:r>
      <w:r>
        <w:rPr>
          <w:spacing w:val="-2"/>
          <w:sz w:val="24"/>
        </w:rPr>
        <w:t> </w:t>
      </w:r>
      <w:r>
        <w:rPr>
          <w:sz w:val="24"/>
        </w:rPr>
        <w:t>A/B/C009)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247" w:top="1360" w:bottom="1500" w:left="600" w:right="600"/>
        </w:sectPr>
      </w:pP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77" w:after="0"/>
        <w:ind w:left="759" w:right="869" w:hanging="360"/>
        <w:jc w:val="both"/>
        <w:rPr>
          <w:sz w:val="24"/>
        </w:rPr>
      </w:pPr>
      <w:r>
        <w:rPr>
          <w:sz w:val="24"/>
        </w:rPr>
        <w:t>The Contractor Management Staff shall accomplish the assigned work by employing and utilizing</w:t>
      </w:r>
      <w:r>
        <w:rPr>
          <w:spacing w:val="-58"/>
          <w:sz w:val="24"/>
        </w:rPr>
        <w:t> </w:t>
      </w:r>
      <w:r>
        <w:rPr>
          <w:sz w:val="24"/>
        </w:rPr>
        <w:t>qualified personnel with appropriate combinations of education, experience, knowledge, training,</w:t>
      </w:r>
      <w:r>
        <w:rPr>
          <w:spacing w:val="1"/>
          <w:sz w:val="24"/>
        </w:rPr>
        <w:t> </w:t>
      </w:r>
      <w:r>
        <w:rPr>
          <w:sz w:val="24"/>
        </w:rPr>
        <w:t>certifications,</w:t>
      </w:r>
      <w:r>
        <w:rPr>
          <w:spacing w:val="-2"/>
          <w:sz w:val="24"/>
        </w:rPr>
        <w:t> </w:t>
      </w:r>
      <w:r>
        <w:rPr>
          <w:sz w:val="24"/>
        </w:rPr>
        <w:t>abilities and skills,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well as physical</w:t>
      </w:r>
      <w:r>
        <w:rPr>
          <w:spacing w:val="-1"/>
          <w:sz w:val="24"/>
        </w:rPr>
        <w:t> </w:t>
      </w:r>
      <w:r>
        <w:rPr>
          <w:sz w:val="24"/>
        </w:rPr>
        <w:t>capabilities.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407" w:hanging="360"/>
        <w:jc w:val="left"/>
        <w:rPr>
          <w:sz w:val="24"/>
        </w:rPr>
      </w:pPr>
      <w:r>
        <w:rPr>
          <w:sz w:val="24"/>
        </w:rPr>
        <w:t>The Contractor Management Staff retains employee management and supervisory responsibility</w:t>
      </w:r>
      <w:r>
        <w:rPr>
          <w:spacing w:val="1"/>
          <w:sz w:val="24"/>
        </w:rPr>
        <w:t> </w:t>
      </w:r>
      <w:r>
        <w:rPr>
          <w:sz w:val="24"/>
        </w:rPr>
        <w:t>because of the employee-employer relationship.</w:t>
      </w:r>
      <w:r>
        <w:rPr>
          <w:spacing w:val="1"/>
          <w:sz w:val="24"/>
        </w:rPr>
        <w:t> </w:t>
      </w:r>
      <w:r>
        <w:rPr>
          <w:sz w:val="24"/>
        </w:rPr>
        <w:t>This includes but is not limited to providing guidance</w:t>
      </w:r>
      <w:r>
        <w:rPr>
          <w:spacing w:val="-57"/>
          <w:sz w:val="24"/>
        </w:rPr>
        <w:t> </w:t>
      </w:r>
      <w:r>
        <w:rPr>
          <w:sz w:val="24"/>
        </w:rPr>
        <w:t>for employees during designated Government non-workdays or other times when Government offices</w:t>
      </w:r>
      <w:r>
        <w:rPr>
          <w:spacing w:val="1"/>
          <w:sz w:val="24"/>
        </w:rPr>
        <w:t> </w:t>
      </w:r>
      <w:r>
        <w:rPr>
          <w:sz w:val="24"/>
        </w:rPr>
        <w:t>may be closed; initial and refresher training as required by each labor category; and administrative</w:t>
      </w:r>
      <w:r>
        <w:rPr>
          <w:spacing w:val="1"/>
          <w:sz w:val="24"/>
        </w:rPr>
        <w:t> </w:t>
      </w:r>
      <w:r>
        <w:rPr>
          <w:sz w:val="24"/>
        </w:rPr>
        <w:t>support (i.e., time reporting, leave processing, pay).</w:t>
      </w:r>
      <w:r>
        <w:rPr>
          <w:spacing w:val="60"/>
          <w:sz w:val="24"/>
        </w:rPr>
        <w:t> </w:t>
      </w:r>
      <w:r>
        <w:rPr>
          <w:sz w:val="24"/>
        </w:rPr>
        <w:t>Clear organizational authority and responsibility</w:t>
      </w:r>
      <w:r>
        <w:rPr>
          <w:spacing w:val="1"/>
          <w:sz w:val="24"/>
        </w:rPr>
        <w:t> </w:t>
      </w:r>
      <w:r>
        <w:rPr>
          <w:sz w:val="24"/>
        </w:rPr>
        <w:t>to effectively manage and control the Contractor personnel will be established between the employees</w:t>
      </w:r>
      <w:r>
        <w:rPr>
          <w:spacing w:val="1"/>
          <w:sz w:val="24"/>
        </w:rPr>
        <w:t> </w:t>
      </w:r>
      <w:r>
        <w:rPr>
          <w:sz w:val="24"/>
        </w:rPr>
        <w:t>and their employing company.</w:t>
      </w:r>
      <w:r>
        <w:rPr>
          <w:spacing w:val="60"/>
          <w:sz w:val="24"/>
        </w:rPr>
        <w:t> </w:t>
      </w:r>
      <w:r>
        <w:rPr>
          <w:sz w:val="24"/>
        </w:rPr>
        <w:t>This shall be accomplished without requiring Government employees</w:t>
      </w:r>
      <w:r>
        <w:rPr>
          <w:spacing w:val="1"/>
          <w:sz w:val="24"/>
        </w:rPr>
        <w:t> </w:t>
      </w:r>
      <w:r>
        <w:rPr>
          <w:sz w:val="24"/>
        </w:rPr>
        <w:t>to engage in the Contractor’s operational or human resource management processes.</w:t>
      </w:r>
      <w:r>
        <w:rPr>
          <w:spacing w:val="1"/>
          <w:sz w:val="24"/>
        </w:rPr>
        <w:t> </w:t>
      </w:r>
      <w:r>
        <w:rPr>
          <w:sz w:val="24"/>
        </w:rPr>
        <w:t>The Government</w:t>
      </w:r>
      <w:r>
        <w:rPr>
          <w:spacing w:val="-57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input as needed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the CO</w:t>
      </w:r>
      <w:r>
        <w:rPr>
          <w:spacing w:val="-2"/>
          <w:sz w:val="24"/>
        </w:rPr>
        <w:t> </w:t>
      </w:r>
      <w:r>
        <w:rPr>
          <w:sz w:val="24"/>
        </w:rPr>
        <w:t>and COR.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654" w:hanging="360"/>
        <w:jc w:val="left"/>
        <w:rPr>
          <w:sz w:val="24"/>
        </w:rPr>
      </w:pPr>
      <w:r>
        <w:rPr>
          <w:sz w:val="24"/>
        </w:rPr>
        <w:t>Use of Government staff members to record arrival or departure times, report absenteeism, sign</w:t>
      </w:r>
      <w:r>
        <w:rPr>
          <w:spacing w:val="1"/>
          <w:sz w:val="24"/>
        </w:rPr>
        <w:t> </w:t>
      </w:r>
      <w:r>
        <w:rPr>
          <w:sz w:val="24"/>
        </w:rPr>
        <w:t>payroll timesheets, or to perform any other duties inherent in the employer–employee relationship is</w:t>
      </w:r>
      <w:r>
        <w:rPr>
          <w:spacing w:val="-58"/>
          <w:sz w:val="24"/>
        </w:rPr>
        <w:t> </w:t>
      </w:r>
      <w:r>
        <w:rPr>
          <w:sz w:val="24"/>
        </w:rPr>
        <w:t>not authorized.</w:t>
      </w:r>
      <w:r>
        <w:rPr>
          <w:spacing w:val="1"/>
          <w:sz w:val="24"/>
        </w:rPr>
        <w:t> </w:t>
      </w:r>
      <w:r>
        <w:rPr>
          <w:sz w:val="24"/>
        </w:rPr>
        <w:t>The Contractor shall have a process in place internally to ensure times reported for</w:t>
      </w:r>
      <w:r>
        <w:rPr>
          <w:spacing w:val="1"/>
          <w:sz w:val="24"/>
        </w:rPr>
        <w:t> </w:t>
      </w:r>
      <w:r>
        <w:rPr>
          <w:sz w:val="24"/>
        </w:rPr>
        <w:t>contract</w:t>
      </w:r>
      <w:r>
        <w:rPr>
          <w:spacing w:val="-1"/>
          <w:sz w:val="24"/>
        </w:rPr>
        <w:t> </w:t>
      </w:r>
      <w:r>
        <w:rPr>
          <w:sz w:val="24"/>
        </w:rPr>
        <w:t>personnel are accurately</w:t>
      </w:r>
      <w:r>
        <w:rPr>
          <w:spacing w:val="-2"/>
          <w:sz w:val="24"/>
        </w:rPr>
        <w:t> </w:t>
      </w:r>
      <w:r>
        <w:rPr>
          <w:sz w:val="24"/>
        </w:rPr>
        <w:t>reflected on</w:t>
      </w:r>
      <w:r>
        <w:rPr>
          <w:spacing w:val="-1"/>
          <w:sz w:val="24"/>
        </w:rPr>
        <w:t> </w:t>
      </w:r>
      <w:r>
        <w:rPr>
          <w:sz w:val="24"/>
        </w:rPr>
        <w:t>billing invoices.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475" w:hanging="360"/>
        <w:jc w:val="left"/>
        <w:rPr>
          <w:sz w:val="24"/>
        </w:rPr>
      </w:pPr>
      <w:r>
        <w:rPr>
          <w:sz w:val="24"/>
        </w:rPr>
        <w:t>The Contractor shall provide the name of its designated PM and any alternate(s) who shall act for the</w:t>
      </w:r>
      <w:r>
        <w:rPr>
          <w:spacing w:val="1"/>
          <w:sz w:val="24"/>
        </w:rPr>
        <w:t> </w:t>
      </w:r>
      <w:r>
        <w:rPr>
          <w:sz w:val="24"/>
        </w:rPr>
        <w:t>Contractor when the PM is absent.</w:t>
      </w:r>
      <w:r>
        <w:rPr>
          <w:spacing w:val="1"/>
          <w:sz w:val="24"/>
        </w:rPr>
        <w:t> </w:t>
      </w:r>
      <w:r>
        <w:rPr>
          <w:sz w:val="24"/>
        </w:rPr>
        <w:t>The name of the Contractor PM and any alternate(s) shall be</w:t>
      </w:r>
      <w:r>
        <w:rPr>
          <w:spacing w:val="1"/>
          <w:sz w:val="24"/>
        </w:rPr>
        <w:t> </w:t>
      </w:r>
      <w:r>
        <w:rPr>
          <w:sz w:val="24"/>
        </w:rPr>
        <w:t>designated in writing to the CO within ten (10) business days after contract award.</w:t>
      </w:r>
      <w:r>
        <w:rPr>
          <w:spacing w:val="1"/>
          <w:sz w:val="24"/>
        </w:rPr>
        <w:t> </w:t>
      </w:r>
      <w:r>
        <w:rPr>
          <w:sz w:val="24"/>
        </w:rPr>
        <w:t>The Contractor</w:t>
      </w:r>
      <w:r>
        <w:rPr>
          <w:spacing w:val="1"/>
          <w:sz w:val="24"/>
        </w:rPr>
        <w:t> </w:t>
      </w:r>
      <w:r>
        <w:rPr>
          <w:sz w:val="24"/>
        </w:rPr>
        <w:t>shall provide telephone numbers and email addresses for its PM and any alternate(s) where these</w:t>
      </w:r>
      <w:r>
        <w:rPr>
          <w:spacing w:val="1"/>
          <w:sz w:val="24"/>
        </w:rPr>
        <w:t> </w:t>
      </w:r>
      <w:r>
        <w:rPr>
          <w:sz w:val="24"/>
        </w:rPr>
        <w:t>persons may be contacted at any time.</w:t>
      </w:r>
      <w:r>
        <w:rPr>
          <w:spacing w:val="1"/>
          <w:sz w:val="24"/>
        </w:rPr>
        <w:t> </w:t>
      </w:r>
      <w:r>
        <w:rPr>
          <w:sz w:val="24"/>
        </w:rPr>
        <w:t>The Contractor PM and any alternate(s) shall have full</w:t>
      </w:r>
      <w:r>
        <w:rPr>
          <w:spacing w:val="1"/>
          <w:sz w:val="24"/>
        </w:rPr>
        <w:t> </w:t>
      </w:r>
      <w:r>
        <w:rPr>
          <w:sz w:val="24"/>
        </w:rPr>
        <w:t>authority to act for the Contractor on all matters relating to Contractor personnel and or Contractor</w:t>
      </w:r>
      <w:r>
        <w:rPr>
          <w:spacing w:val="1"/>
          <w:sz w:val="24"/>
        </w:rPr>
        <w:t> </w:t>
      </w:r>
      <w:r>
        <w:rPr>
          <w:sz w:val="24"/>
        </w:rPr>
        <w:t>performance under this contract.</w:t>
      </w:r>
      <w:r>
        <w:rPr>
          <w:spacing w:val="60"/>
          <w:sz w:val="24"/>
        </w:rPr>
        <w:t> </w:t>
      </w:r>
      <w:r>
        <w:rPr>
          <w:sz w:val="24"/>
        </w:rPr>
        <w:t>The Contractor PM and any alternate(s) must be a United States</w:t>
      </w:r>
      <w:r>
        <w:rPr>
          <w:spacing w:val="1"/>
          <w:sz w:val="24"/>
        </w:rPr>
        <w:t> </w:t>
      </w:r>
      <w:r>
        <w:rPr>
          <w:sz w:val="24"/>
        </w:rPr>
        <w:t>(US) citizen.</w:t>
      </w:r>
      <w:r>
        <w:rPr>
          <w:spacing w:val="1"/>
          <w:sz w:val="24"/>
        </w:rPr>
        <w:t> </w:t>
      </w:r>
      <w:r>
        <w:rPr>
          <w:sz w:val="24"/>
        </w:rPr>
        <w:t>Contractor shall ensure that all employees performing under this contract read, write,</w:t>
      </w:r>
      <w:r>
        <w:rPr>
          <w:spacing w:val="1"/>
          <w:sz w:val="24"/>
        </w:rPr>
        <w:t> </w:t>
      </w:r>
      <w:r>
        <w:rPr>
          <w:sz w:val="24"/>
        </w:rPr>
        <w:t>speak, and understand English at a technical level and proficiency adequate to the nature of the tasks</w:t>
      </w:r>
      <w:r>
        <w:rPr>
          <w:spacing w:val="1"/>
          <w:sz w:val="24"/>
        </w:rPr>
        <w:t> </w:t>
      </w:r>
      <w:r>
        <w:rPr>
          <w:sz w:val="24"/>
        </w:rPr>
        <w:t>assigned. The Contractor PM and any alternate(s) may be required to attend meetings, as requested by</w:t>
      </w:r>
      <w:r>
        <w:rPr>
          <w:spacing w:val="-58"/>
          <w:sz w:val="24"/>
        </w:rPr>
        <w:t> </w:t>
      </w:r>
      <w:r>
        <w:rPr>
          <w:sz w:val="24"/>
        </w:rPr>
        <w:t>the CO.</w:t>
      </w:r>
      <w:r>
        <w:rPr>
          <w:spacing w:val="1"/>
          <w:sz w:val="24"/>
        </w:rPr>
        <w:t> </w:t>
      </w:r>
      <w:r>
        <w:rPr>
          <w:sz w:val="24"/>
        </w:rPr>
        <w:t>The Contractor PM and any alternate(s) shall be available during core hours within two (2)</w:t>
      </w:r>
      <w:r>
        <w:rPr>
          <w:spacing w:val="1"/>
          <w:sz w:val="24"/>
        </w:rPr>
        <w:t> </w:t>
      </w:r>
      <w:r>
        <w:rPr>
          <w:sz w:val="24"/>
        </w:rPr>
        <w:t>business hours to meet with Government TOPM and/or COR to discuss task order status. The</w:t>
      </w:r>
      <w:r>
        <w:rPr>
          <w:spacing w:val="1"/>
          <w:sz w:val="24"/>
        </w:rPr>
        <w:t> </w:t>
      </w:r>
      <w:r>
        <w:rPr>
          <w:sz w:val="24"/>
        </w:rPr>
        <w:t>Contractor shall provide points of contact</w:t>
      </w:r>
      <w:r>
        <w:rPr>
          <w:sz w:val="16"/>
        </w:rPr>
        <w:t>, </w:t>
      </w:r>
      <w:r>
        <w:rPr>
          <w:sz w:val="24"/>
        </w:rPr>
        <w:t>the CPM and the alternate, who are available 24 hours per</w:t>
      </w:r>
      <w:r>
        <w:rPr>
          <w:spacing w:val="1"/>
          <w:sz w:val="24"/>
        </w:rPr>
        <w:t> </w:t>
      </w:r>
      <w:r>
        <w:rPr>
          <w:sz w:val="24"/>
        </w:rPr>
        <w:t>day,</w:t>
      </w:r>
      <w:r>
        <w:rPr>
          <w:spacing w:val="-1"/>
          <w:sz w:val="24"/>
        </w:rPr>
        <w:t> </w:t>
      </w:r>
      <w:r>
        <w:rPr>
          <w:sz w:val="24"/>
        </w:rPr>
        <w:t>7 days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week 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event of</w:t>
      </w:r>
      <w:r>
        <w:rPr>
          <w:spacing w:val="-1"/>
          <w:sz w:val="24"/>
        </w:rPr>
        <w:t> </w:t>
      </w:r>
      <w:r>
        <w:rPr>
          <w:sz w:val="24"/>
        </w:rPr>
        <w:t>situations which</w:t>
      </w:r>
      <w:r>
        <w:rPr>
          <w:spacing w:val="-1"/>
          <w:sz w:val="24"/>
        </w:rPr>
        <w:t> </w:t>
      </w:r>
      <w:r>
        <w:rPr>
          <w:sz w:val="24"/>
        </w:rPr>
        <w:t>will require on-call</w:t>
      </w:r>
      <w:r>
        <w:rPr>
          <w:spacing w:val="-2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1.3 Special Requirements" w:id="14"/>
      <w:bookmarkEnd w:id="14"/>
      <w:r>
        <w:rPr>
          <w:b w:val="0"/>
        </w:rPr>
      </w:r>
      <w:bookmarkStart w:name="_bookmark3" w:id="15"/>
      <w:bookmarkEnd w:id="15"/>
      <w:r>
        <w:rPr>
          <w:b w:val="0"/>
        </w:rPr>
      </w:r>
      <w:bookmarkStart w:name="_bookmark3" w:id="16"/>
      <w:bookmarkEnd w:id="16"/>
      <w:r>
        <w:rPr/>
        <w:t>S</w:t>
      </w:r>
      <w:r>
        <w:rPr/>
        <w:t>PECIAL</w:t>
      </w:r>
      <w:r>
        <w:rPr>
          <w:spacing w:val="-12"/>
        </w:rPr>
        <w:t> </w:t>
      </w:r>
      <w:r>
        <w:rPr/>
        <w:t>REQUIREMENTS</w:t>
      </w:r>
    </w:p>
    <w:p>
      <w:pPr>
        <w:pStyle w:val="Heading2"/>
        <w:numPr>
          <w:ilvl w:val="2"/>
          <w:numId w:val="2"/>
        </w:numPr>
        <w:tabs>
          <w:tab w:pos="1119" w:val="left" w:leader="none"/>
          <w:tab w:pos="1120" w:val="left" w:leader="none"/>
        </w:tabs>
        <w:spacing w:line="240" w:lineRule="auto" w:before="120" w:after="0"/>
        <w:ind w:left="1119" w:right="0" w:hanging="721"/>
        <w:jc w:val="left"/>
      </w:pPr>
      <w:bookmarkStart w:name="1.3.1 Controlled Area" w:id="17"/>
      <w:bookmarkEnd w:id="17"/>
      <w:r>
        <w:rPr>
          <w:b w:val="0"/>
        </w:rPr>
      </w:r>
      <w:bookmarkStart w:name="_bookmark4" w:id="18"/>
      <w:bookmarkEnd w:id="18"/>
      <w:r>
        <w:rPr>
          <w:b w:val="0"/>
        </w:rPr>
      </w:r>
      <w:bookmarkStart w:name="_bookmark4" w:id="19"/>
      <w:bookmarkEnd w:id="19"/>
      <w:r>
        <w:rPr/>
        <w:t>C</w:t>
      </w:r>
      <w:r>
        <w:rPr/>
        <w:t>ONTROLLED</w:t>
      </w:r>
      <w:r>
        <w:rPr>
          <w:spacing w:val="-8"/>
        </w:rPr>
        <w:t> </w:t>
      </w:r>
      <w:r>
        <w:rPr/>
        <w:t>AREA</w:t>
      </w:r>
    </w:p>
    <w:p>
      <w:pPr>
        <w:pStyle w:val="BodyText"/>
        <w:spacing w:before="118"/>
        <w:ind w:right="910"/>
      </w:pPr>
      <w:r>
        <w:rPr/>
        <w:t>All requests for access to controlled areas shall be submitted in writing to the COR within five (5)</w:t>
      </w:r>
      <w:r>
        <w:rPr>
          <w:spacing w:val="1"/>
        </w:rPr>
        <w:t> </w:t>
      </w:r>
      <w:r>
        <w:rPr/>
        <w:t>business days of required access.</w:t>
      </w:r>
      <w:r>
        <w:rPr>
          <w:spacing w:val="1"/>
        </w:rPr>
        <w:t> </w:t>
      </w:r>
      <w:r>
        <w:rPr/>
        <w:t>Requests shall contain the justification for and duration of access,</w:t>
      </w:r>
      <w:r>
        <w:rPr>
          <w:spacing w:val="-57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the names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specific personnel</w:t>
      </w:r>
      <w:r>
        <w:rPr>
          <w:spacing w:val="-1"/>
        </w:rPr>
        <w:t> </w:t>
      </w:r>
      <w:r>
        <w:rPr/>
        <w:t>who will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 controlled</w:t>
      </w:r>
      <w:r>
        <w:rPr>
          <w:spacing w:val="-1"/>
        </w:rPr>
        <w:t> </w:t>
      </w:r>
      <w:r>
        <w:rPr/>
        <w:t>area.</w:t>
      </w:r>
    </w:p>
    <w:p>
      <w:pPr>
        <w:pStyle w:val="Heading2"/>
        <w:numPr>
          <w:ilvl w:val="2"/>
          <w:numId w:val="2"/>
        </w:numPr>
        <w:tabs>
          <w:tab w:pos="1119" w:val="left" w:leader="none"/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1.3.2 Meetings" w:id="20"/>
      <w:bookmarkEnd w:id="20"/>
      <w:r>
        <w:rPr>
          <w:b w:val="0"/>
        </w:rPr>
      </w:r>
      <w:bookmarkStart w:name="_bookmark5" w:id="21"/>
      <w:bookmarkEnd w:id="21"/>
      <w:r>
        <w:rPr>
          <w:b w:val="0"/>
        </w:rPr>
      </w:r>
      <w:bookmarkStart w:name="_bookmark5" w:id="22"/>
      <w:bookmarkEnd w:id="22"/>
      <w:r>
        <w:rPr/>
        <w:t>M</w:t>
      </w:r>
      <w:r>
        <w:rPr/>
        <w:t>EETINGS</w:t>
      </w:r>
    </w:p>
    <w:p>
      <w:pPr>
        <w:pStyle w:val="BodyText"/>
        <w:spacing w:before="118"/>
        <w:ind w:right="626"/>
      </w:pPr>
      <w:r>
        <w:rPr/>
        <w:t>The Contractor shall assist Government personnel and provide technical representation for the</w:t>
      </w:r>
      <w:r>
        <w:rPr>
          <w:spacing w:val="1"/>
        </w:rPr>
        <w:t> </w:t>
      </w:r>
      <w:r>
        <w:rPr/>
        <w:t>Government.</w:t>
      </w:r>
      <w:r>
        <w:rPr>
          <w:spacing w:val="1"/>
        </w:rPr>
        <w:t> </w:t>
      </w:r>
      <w:r>
        <w:rPr/>
        <w:t>The Contractor shall present briefings, participate in formal and informal discussions and</w:t>
      </w:r>
      <w:r>
        <w:rPr>
          <w:spacing w:val="-57"/>
        </w:rPr>
        <w:t> </w:t>
      </w:r>
      <w:r>
        <w:rPr/>
        <w:t>provide opinions to Government personnel at base staff meetings and at other functions as required for</w:t>
      </w:r>
      <w:r>
        <w:rPr>
          <w:spacing w:val="1"/>
        </w:rPr>
        <w:t> </w:t>
      </w:r>
      <w:r>
        <w:rPr/>
        <w:t>task orders.</w:t>
      </w:r>
      <w:r>
        <w:rPr>
          <w:spacing w:val="1"/>
        </w:rPr>
        <w:t> </w:t>
      </w:r>
      <w:r>
        <w:rPr/>
        <w:t>The Contractor may be required to attend meetings/conferences to discuss and evaluate</w:t>
      </w:r>
      <w:r>
        <w:rPr>
          <w:spacing w:val="1"/>
        </w:rPr>
        <w:t> </w:t>
      </w:r>
      <w:r>
        <w:rPr/>
        <w:t>efforts and progress in the accomplishment of assigned tasks and resolution of technical issues as they</w:t>
      </w:r>
      <w:r>
        <w:rPr>
          <w:spacing w:val="1"/>
        </w:rPr>
        <w:t> </w:t>
      </w:r>
      <w:r>
        <w:rPr/>
        <w:t>arise.</w:t>
      </w:r>
      <w:r>
        <w:rPr>
          <w:spacing w:val="1"/>
        </w:rPr>
        <w:t> </w:t>
      </w:r>
      <w:r>
        <w:rPr/>
        <w:t>Such meetings include Software Review Board (SRB), Technical Review Board (TRB), Change</w:t>
      </w:r>
      <w:r>
        <w:rPr>
          <w:spacing w:val="1"/>
        </w:rPr>
        <w:t> </w:t>
      </w:r>
      <w:r>
        <w:rPr/>
        <w:t>Advisory</w:t>
      </w:r>
      <w:r>
        <w:rPr>
          <w:spacing w:val="-2"/>
        </w:rPr>
        <w:t> </w:t>
      </w:r>
      <w:r>
        <w:rPr/>
        <w:t>Board</w:t>
      </w:r>
      <w:r>
        <w:rPr>
          <w:spacing w:val="-2"/>
        </w:rPr>
        <w:t> </w:t>
      </w:r>
      <w:r>
        <w:rPr/>
        <w:t>(CAB),</w:t>
      </w:r>
      <w:r>
        <w:rPr>
          <w:spacing w:val="-2"/>
        </w:rPr>
        <w:t> </w:t>
      </w:r>
      <w:r>
        <w:rPr/>
        <w:t>discussions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Assurance</w:t>
      </w:r>
      <w:r>
        <w:rPr>
          <w:spacing w:val="-1"/>
        </w:rPr>
        <w:t> </w:t>
      </w:r>
      <w:r>
        <w:rPr/>
        <w:t>(IA)</w:t>
      </w:r>
      <w:r>
        <w:rPr>
          <w:spacing w:val="-2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information</w:t>
      </w:r>
    </w:p>
    <w:p>
      <w:pPr>
        <w:spacing w:after="0"/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626"/>
      </w:pPr>
      <w:r>
        <w:rPr/>
        <w:t>security processes and plans, Requirements Review, Customer Requirements Elicitation, and any other</w:t>
      </w:r>
      <w:r>
        <w:rPr>
          <w:spacing w:val="1"/>
        </w:rPr>
        <w:t> </w:t>
      </w:r>
      <w:r>
        <w:rPr/>
        <w:t>meetings where the technical expertise of the Contractor may be required.</w:t>
      </w:r>
      <w:r>
        <w:rPr>
          <w:spacing w:val="1"/>
        </w:rPr>
        <w:t> </w:t>
      </w:r>
      <w:r>
        <w:rPr/>
        <w:t>Meetings will be held at</w:t>
      </w:r>
      <w:r>
        <w:rPr>
          <w:spacing w:val="1"/>
        </w:rPr>
        <w:t> </w:t>
      </w:r>
      <w:r>
        <w:rPr/>
        <w:t>Government furnished facilities, via Teams, or via other virtual means. The Contractor shall ensure that</w:t>
      </w:r>
      <w:r>
        <w:rPr>
          <w:spacing w:val="-57"/>
        </w:rPr>
        <w:t> </w:t>
      </w:r>
      <w:r>
        <w:rPr/>
        <w:t>all Contractor personnel attending meetings are visibly and/or audibly identified in all meetings.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note,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authority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exclude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personnel</w:t>
      </w:r>
      <w:r>
        <w:rPr>
          <w:spacing w:val="-57"/>
        </w:rPr>
        <w:t> </w:t>
      </w:r>
      <w:r>
        <w:rPr/>
        <w:t>from</w:t>
      </w:r>
      <w:r>
        <w:rPr>
          <w:spacing w:val="-2"/>
        </w:rPr>
        <w:t> </w:t>
      </w:r>
      <w:r>
        <w:rPr/>
        <w:t>any meeting.</w:t>
      </w:r>
    </w:p>
    <w:p>
      <w:pPr>
        <w:pStyle w:val="Heading2"/>
        <w:numPr>
          <w:ilvl w:val="2"/>
          <w:numId w:val="2"/>
        </w:numPr>
        <w:tabs>
          <w:tab w:pos="1119" w:val="left" w:leader="none"/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1.3.3 Travel" w:id="23"/>
      <w:bookmarkEnd w:id="23"/>
      <w:r>
        <w:rPr>
          <w:b w:val="0"/>
        </w:rPr>
      </w:r>
      <w:bookmarkStart w:name="_bookmark6" w:id="24"/>
      <w:bookmarkEnd w:id="24"/>
      <w:r>
        <w:rPr>
          <w:b w:val="0"/>
        </w:rPr>
      </w:r>
      <w:bookmarkStart w:name="_bookmark6" w:id="25"/>
      <w:bookmarkEnd w:id="25"/>
      <w:r>
        <w:rPr/>
        <w:t>TR</w:t>
      </w:r>
      <w:r>
        <w:rPr/>
        <w:t>AVEL</w:t>
      </w:r>
    </w:p>
    <w:p>
      <w:pPr>
        <w:pStyle w:val="BodyText"/>
        <w:spacing w:before="118"/>
        <w:ind w:right="397"/>
      </w:pPr>
      <w:r>
        <w:rPr/>
        <w:t>The Contractor shall travel if necessary and attend technical interchange, project review meetings and</w:t>
      </w:r>
      <w:r>
        <w:rPr>
          <w:spacing w:val="1"/>
        </w:rPr>
        <w:t> </w:t>
      </w:r>
      <w:r>
        <w:rPr/>
        <w:t>conferences, both locally and across the continental United States (CONUS) to provide technical expertise</w:t>
      </w:r>
      <w:r>
        <w:rPr>
          <w:spacing w:val="-57"/>
        </w:rPr>
        <w:t> </w:t>
      </w:r>
      <w:r>
        <w:rPr/>
        <w:t>and representation.</w:t>
      </w:r>
      <w:r>
        <w:rPr>
          <w:spacing w:val="1"/>
        </w:rPr>
        <w:t> </w:t>
      </w:r>
      <w:r>
        <w:rPr/>
        <w:t>Each travel request will be reviewed by the COR and submitted to the CO.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obtain written approval from the CO prior to making travel arrangements.</w:t>
      </w:r>
      <w:r>
        <w:rPr>
          <w:spacing w:val="1"/>
        </w:rPr>
        <w:t> </w:t>
      </w:r>
      <w:r>
        <w:rPr/>
        <w:t>Travel shall be</w:t>
      </w:r>
      <w:r>
        <w:rPr>
          <w:spacing w:val="-57"/>
        </w:rPr>
        <w:t> </w:t>
      </w:r>
      <w:r>
        <w:rPr/>
        <w:t>subject to the Joint Travel Regulations and negotiated on an as needed basis when requested outside the</w:t>
      </w:r>
      <w:r>
        <w:rPr>
          <w:spacing w:val="1"/>
        </w:rPr>
        <w:t> </w:t>
      </w:r>
      <w:r>
        <w:rPr/>
        <w:t>local</w:t>
      </w:r>
      <w:r>
        <w:rPr>
          <w:spacing w:val="-1"/>
        </w:rPr>
        <w:t> </w:t>
      </w:r>
      <w:r>
        <w:rPr/>
        <w:t>area.</w:t>
      </w:r>
    </w:p>
    <w:p>
      <w:pPr>
        <w:pStyle w:val="Heading2"/>
        <w:numPr>
          <w:ilvl w:val="2"/>
          <w:numId w:val="2"/>
        </w:numPr>
        <w:tabs>
          <w:tab w:pos="1119" w:val="left" w:leader="none"/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1.3.4 Reports" w:id="26"/>
      <w:bookmarkEnd w:id="26"/>
      <w:r>
        <w:rPr>
          <w:b w:val="0"/>
        </w:rPr>
      </w:r>
      <w:bookmarkStart w:name="_bookmark7" w:id="27"/>
      <w:bookmarkEnd w:id="27"/>
      <w:r>
        <w:rPr>
          <w:b w:val="0"/>
        </w:rPr>
      </w:r>
      <w:bookmarkStart w:name="_bookmark7" w:id="28"/>
      <w:bookmarkEnd w:id="28"/>
      <w:r>
        <w:rPr/>
        <w:t>REP</w:t>
      </w:r>
      <w:r>
        <w:rPr/>
        <w:t>ORTS</w:t>
      </w:r>
    </w:p>
    <w:p>
      <w:pPr>
        <w:pStyle w:val="BodyText"/>
        <w:spacing w:before="118"/>
        <w:ind w:right="910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monthly</w:t>
      </w:r>
      <w:r>
        <w:rPr>
          <w:spacing w:val="-1"/>
        </w:rPr>
        <w:t> </w:t>
      </w:r>
      <w:r>
        <w:rPr/>
        <w:t>status</w:t>
      </w:r>
      <w:r>
        <w:rPr>
          <w:spacing w:val="-3"/>
        </w:rPr>
        <w:t> </w:t>
      </w:r>
      <w:r>
        <w:rPr/>
        <w:t>reports,</w:t>
      </w:r>
      <w:r>
        <w:rPr>
          <w:spacing w:val="-2"/>
        </w:rPr>
        <w:t> </w:t>
      </w:r>
      <w:r>
        <w:rPr/>
        <w:t>monthly</w:t>
      </w:r>
      <w:r>
        <w:rPr>
          <w:spacing w:val="-1"/>
        </w:rPr>
        <w:t> </w:t>
      </w:r>
      <w:r>
        <w:rPr/>
        <w:t>metrics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status</w:t>
      </w:r>
      <w:r>
        <w:rPr>
          <w:spacing w:val="-2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7"/>
        </w:rPr>
        <w:t> </w:t>
      </w:r>
      <w:r>
        <w:rPr/>
        <w:t>trouble</w:t>
      </w:r>
      <w:r>
        <w:rPr>
          <w:spacing w:val="-1"/>
        </w:rPr>
        <w:t> </w:t>
      </w:r>
      <w:r>
        <w:rPr/>
        <w:t>tickets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via email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Government COR. (see</w:t>
      </w:r>
      <w:r>
        <w:rPr>
          <w:spacing w:val="-1"/>
        </w:rPr>
        <w:t> </w:t>
      </w:r>
      <w:r>
        <w:rPr/>
        <w:t>CDRL</w:t>
      </w:r>
      <w:r>
        <w:rPr>
          <w:spacing w:val="-1"/>
        </w:rPr>
        <w:t> </w:t>
      </w:r>
      <w:r>
        <w:rPr/>
        <w:t>A/B/C001)</w:t>
      </w:r>
    </w:p>
    <w:p>
      <w:pPr>
        <w:pStyle w:val="ListParagraph"/>
        <w:numPr>
          <w:ilvl w:val="3"/>
          <w:numId w:val="2"/>
        </w:numPr>
        <w:tabs>
          <w:tab w:pos="1263" w:val="left" w:leader="none"/>
          <w:tab w:pos="1264" w:val="left" w:leader="none"/>
        </w:tabs>
        <w:spacing w:line="240" w:lineRule="auto" w:before="122" w:after="0"/>
        <w:ind w:left="1263" w:right="0" w:hanging="865"/>
        <w:jc w:val="left"/>
        <w:rPr>
          <w:b/>
          <w:sz w:val="24"/>
        </w:rPr>
      </w:pPr>
      <w:bookmarkStart w:name="1.3.4.1 Monthly Activity Reporting" w:id="29"/>
      <w:bookmarkEnd w:id="29"/>
      <w:r>
        <w:rPr/>
      </w:r>
      <w:bookmarkStart w:name="_bookmark8" w:id="30"/>
      <w:bookmarkEnd w:id="30"/>
      <w:r>
        <w:rPr/>
      </w:r>
      <w:bookmarkStart w:name="_bookmark8" w:id="31"/>
      <w:bookmarkEnd w:id="31"/>
      <w:r>
        <w:rPr>
          <w:b/>
          <w:sz w:val="24"/>
        </w:rPr>
        <w:t>MO</w:t>
      </w:r>
      <w:r>
        <w:rPr>
          <w:b/>
          <w:sz w:val="24"/>
        </w:rPr>
        <w:t>NTHLY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REPORTING</w:t>
      </w:r>
    </w:p>
    <w:p>
      <w:pPr>
        <w:pStyle w:val="BodyText"/>
        <w:spacing w:before="58"/>
        <w:ind w:right="510"/>
      </w:pPr>
      <w:r>
        <w:rPr/>
        <w:t>The Contractor shall provide monthly status reports that include all current efforts, completion/expiration</w:t>
      </w:r>
      <w:r>
        <w:rPr>
          <w:spacing w:val="-57"/>
        </w:rPr>
        <w:t> </w:t>
      </w:r>
      <w:r>
        <w:rPr/>
        <w:t>dates,</w:t>
      </w:r>
      <w:r>
        <w:rPr>
          <w:spacing w:val="-1"/>
        </w:rPr>
        <w:t> </w:t>
      </w:r>
      <w:r>
        <w:rPr/>
        <w:t>and problems, if</w:t>
      </w:r>
      <w:r>
        <w:rPr>
          <w:spacing w:val="-1"/>
        </w:rPr>
        <w:t> </w:t>
      </w:r>
      <w:r>
        <w:rPr/>
        <w:t>any. (see CDRL</w:t>
      </w:r>
      <w:r>
        <w:rPr>
          <w:spacing w:val="-1"/>
        </w:rPr>
        <w:t> </w:t>
      </w:r>
      <w:r>
        <w:rPr/>
        <w:t>A/B/C001)</w:t>
      </w:r>
    </w:p>
    <w:p>
      <w:pPr>
        <w:pStyle w:val="BodyText"/>
        <w:spacing w:line="276" w:lineRule="exact" w:before="120"/>
      </w:pPr>
      <w:r>
        <w:rPr/>
        <w:t>The</w:t>
      </w:r>
      <w:r>
        <w:rPr>
          <w:spacing w:val="-2"/>
        </w:rPr>
        <w:t> </w:t>
      </w:r>
      <w:r>
        <w:rPr/>
        <w:t>monthly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information: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Status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progress:</w:t>
      </w:r>
      <w:r>
        <w:rPr>
          <w:spacing w:val="-1"/>
          <w:sz w:val="24"/>
        </w:rPr>
        <w:t> </w:t>
      </w:r>
      <w:r>
        <w:rPr>
          <w:sz w:val="24"/>
        </w:rPr>
        <w:t>(this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included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task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worked)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Name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Deployment</w:t>
      </w:r>
      <w:r>
        <w:rPr>
          <w:spacing w:val="-2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(SDCR)</w:t>
      </w:r>
      <w:r>
        <w:rPr>
          <w:spacing w:val="-2"/>
          <w:sz w:val="24"/>
        </w:rPr>
        <w:t> </w:t>
      </w:r>
      <w:r>
        <w:rPr>
          <w:sz w:val="24"/>
        </w:rPr>
        <w:t>(file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number)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status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Expected</w:t>
      </w:r>
      <w:r>
        <w:rPr>
          <w:spacing w:val="-2"/>
          <w:sz w:val="24"/>
        </w:rPr>
        <w:t> </w:t>
      </w:r>
      <w:r>
        <w:rPr>
          <w:sz w:val="24"/>
        </w:rPr>
        <w:t>Completion</w:t>
      </w:r>
      <w:r>
        <w:rPr>
          <w:spacing w:val="-2"/>
          <w:sz w:val="24"/>
        </w:rPr>
        <w:t> </w:t>
      </w:r>
      <w:r>
        <w:rPr>
          <w:sz w:val="24"/>
        </w:rPr>
        <w:t>date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Brief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issues</w:t>
      </w:r>
      <w:r>
        <w:rPr>
          <w:spacing w:val="-2"/>
          <w:sz w:val="24"/>
        </w:rPr>
        <w:t> </w:t>
      </w:r>
      <w:r>
        <w:rPr>
          <w:sz w:val="24"/>
        </w:rPr>
        <w:t>encountered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month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Brief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  <w:r>
        <w:rPr>
          <w:spacing w:val="-1"/>
          <w:sz w:val="24"/>
        </w:rPr>
        <w:t> </w:t>
      </w:r>
      <w:r>
        <w:rPr>
          <w:sz w:val="24"/>
        </w:rPr>
        <w:t>of:</w:t>
      </w:r>
    </w:p>
    <w:p>
      <w:pPr>
        <w:pStyle w:val="ListParagraph"/>
        <w:numPr>
          <w:ilvl w:val="2"/>
          <w:numId w:val="3"/>
        </w:numPr>
        <w:tabs>
          <w:tab w:pos="1839" w:val="left" w:leader="none"/>
          <w:tab w:pos="1840" w:val="left" w:leader="none"/>
        </w:tabs>
        <w:spacing w:line="293" w:lineRule="exact" w:before="0" w:after="0"/>
        <w:ind w:left="1839" w:right="0" w:hanging="721"/>
        <w:jc w:val="left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changes,</w:t>
      </w:r>
    </w:p>
    <w:p>
      <w:pPr>
        <w:pStyle w:val="ListParagraph"/>
        <w:numPr>
          <w:ilvl w:val="2"/>
          <w:numId w:val="3"/>
        </w:numPr>
        <w:tabs>
          <w:tab w:pos="1839" w:val="left" w:leader="none"/>
          <w:tab w:pos="1840" w:val="left" w:leader="none"/>
        </w:tabs>
        <w:spacing w:line="293" w:lineRule="exact" w:before="0" w:after="0"/>
        <w:ind w:left="1839" w:right="0" w:hanging="72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upgrades/changes,</w:t>
      </w:r>
    </w:p>
    <w:p>
      <w:pPr>
        <w:pStyle w:val="ListParagraph"/>
        <w:numPr>
          <w:ilvl w:val="2"/>
          <w:numId w:val="3"/>
        </w:numPr>
        <w:tabs>
          <w:tab w:pos="1839" w:val="left" w:leader="none"/>
          <w:tab w:pos="1840" w:val="left" w:leader="none"/>
        </w:tabs>
        <w:spacing w:line="293" w:lineRule="exact" w:before="0" w:after="0"/>
        <w:ind w:left="1839" w:right="0" w:hanging="721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upgrades/changes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level,</w:t>
      </w:r>
    </w:p>
    <w:p>
      <w:pPr>
        <w:pStyle w:val="ListParagraph"/>
        <w:numPr>
          <w:ilvl w:val="2"/>
          <w:numId w:val="3"/>
        </w:numPr>
        <w:tabs>
          <w:tab w:pos="1839" w:val="left" w:leader="none"/>
          <w:tab w:pos="1840" w:val="left" w:leader="none"/>
        </w:tabs>
        <w:spacing w:line="293" w:lineRule="exact" w:before="0" w:after="0"/>
        <w:ind w:left="1839" w:right="0" w:hanging="721"/>
        <w:jc w:val="left"/>
        <w:rPr>
          <w:sz w:val="24"/>
        </w:rPr>
      </w:pPr>
      <w:r>
        <w:rPr>
          <w:sz w:val="24"/>
        </w:rPr>
        <w:t>updates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technical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repository</w:t>
      </w:r>
      <w:r>
        <w:rPr>
          <w:spacing w:val="-1"/>
          <w:sz w:val="24"/>
        </w:rPr>
        <w:t> </w:t>
      </w:r>
      <w:r>
        <w:rPr>
          <w:sz w:val="24"/>
        </w:rPr>
        <w:t>files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Brief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situation</w:t>
      </w:r>
      <w:r>
        <w:rPr>
          <w:spacing w:val="-3"/>
          <w:sz w:val="24"/>
        </w:rPr>
        <w:t> </w:t>
      </w:r>
      <w:r>
        <w:rPr>
          <w:sz w:val="24"/>
        </w:rPr>
        <w:t>regarding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Brief</w:t>
      </w:r>
      <w:r>
        <w:rPr>
          <w:spacing w:val="-2"/>
          <w:sz w:val="24"/>
        </w:rPr>
        <w:t> </w:t>
      </w:r>
      <w:r>
        <w:rPr>
          <w:sz w:val="24"/>
        </w:rPr>
        <w:t>description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updates</w:t>
      </w:r>
      <w:r>
        <w:rPr>
          <w:spacing w:val="-1"/>
          <w:sz w:val="24"/>
        </w:rPr>
        <w:t> </w:t>
      </w:r>
      <w:r>
        <w:rPr>
          <w:sz w:val="24"/>
        </w:rPr>
        <w:t>to:</w:t>
      </w:r>
    </w:p>
    <w:p>
      <w:pPr>
        <w:pStyle w:val="ListParagraph"/>
        <w:numPr>
          <w:ilvl w:val="2"/>
          <w:numId w:val="3"/>
        </w:numPr>
        <w:tabs>
          <w:tab w:pos="1839" w:val="left" w:leader="none"/>
          <w:tab w:pos="1840" w:val="left" w:leader="none"/>
        </w:tabs>
        <w:spacing w:line="293" w:lineRule="exact" w:before="0" w:after="0"/>
        <w:ind w:left="1839" w:right="0" w:hanging="72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</w:p>
    <w:p>
      <w:pPr>
        <w:pStyle w:val="ListParagraph"/>
        <w:numPr>
          <w:ilvl w:val="2"/>
          <w:numId w:val="3"/>
        </w:numPr>
        <w:tabs>
          <w:tab w:pos="1839" w:val="left" w:leader="none"/>
          <w:tab w:pos="1840" w:val="left" w:leader="none"/>
        </w:tabs>
        <w:spacing w:line="293" w:lineRule="exact" w:before="0" w:after="0"/>
        <w:ind w:left="1839" w:right="0" w:hanging="72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Requirements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</w:p>
    <w:p>
      <w:pPr>
        <w:pStyle w:val="ListParagraph"/>
        <w:numPr>
          <w:ilvl w:val="2"/>
          <w:numId w:val="3"/>
        </w:numPr>
        <w:tabs>
          <w:tab w:pos="1839" w:val="left" w:leader="none"/>
          <w:tab w:pos="1840" w:val="left" w:leader="none"/>
        </w:tabs>
        <w:spacing w:line="293" w:lineRule="exact" w:before="0" w:after="0"/>
        <w:ind w:left="1839" w:right="0" w:hanging="72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Procedures</w:t>
      </w:r>
    </w:p>
    <w:p>
      <w:pPr>
        <w:pStyle w:val="ListParagraph"/>
        <w:numPr>
          <w:ilvl w:val="2"/>
          <w:numId w:val="3"/>
        </w:numPr>
        <w:tabs>
          <w:tab w:pos="1839" w:val="left" w:leader="none"/>
          <w:tab w:pos="1840" w:val="left" w:leader="none"/>
        </w:tabs>
        <w:spacing w:line="293" w:lineRule="exact" w:before="0" w:after="0"/>
        <w:ind w:left="1839" w:right="0" w:hanging="721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Results</w:t>
      </w:r>
      <w:r>
        <w:rPr>
          <w:spacing w:val="-2"/>
          <w:sz w:val="24"/>
        </w:rPr>
        <w:t> </w:t>
      </w:r>
      <w:r>
        <w:rPr>
          <w:sz w:val="24"/>
        </w:rPr>
        <w:t>(if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Integration</w:t>
      </w:r>
      <w:r>
        <w:rPr>
          <w:spacing w:val="-3"/>
          <w:sz w:val="24"/>
        </w:rPr>
        <w:t> </w:t>
      </w:r>
      <w:r>
        <w:rPr>
          <w:sz w:val="24"/>
        </w:rPr>
        <w:t>Test)</w:t>
      </w:r>
    </w:p>
    <w:p>
      <w:pPr>
        <w:pStyle w:val="ListParagraph"/>
        <w:numPr>
          <w:ilvl w:val="2"/>
          <w:numId w:val="3"/>
        </w:numPr>
        <w:tabs>
          <w:tab w:pos="1839" w:val="left" w:leader="none"/>
          <w:tab w:pos="1840" w:val="left" w:leader="none"/>
        </w:tabs>
        <w:spacing w:line="293" w:lineRule="exact" w:before="0" w:after="0"/>
        <w:ind w:left="1839" w:right="0" w:hanging="72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Release</w:t>
      </w:r>
      <w:r>
        <w:rPr>
          <w:spacing w:val="-2"/>
          <w:sz w:val="24"/>
        </w:rPr>
        <w:t> </w:t>
      </w:r>
      <w:r>
        <w:rPr>
          <w:sz w:val="24"/>
        </w:rPr>
        <w:t>Document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Instructions</w:t>
      </w:r>
    </w:p>
    <w:p>
      <w:pPr>
        <w:pStyle w:val="ListParagraph"/>
        <w:numPr>
          <w:ilvl w:val="2"/>
          <w:numId w:val="3"/>
        </w:numPr>
        <w:tabs>
          <w:tab w:pos="1839" w:val="left" w:leader="none"/>
          <w:tab w:pos="1840" w:val="left" w:leader="none"/>
        </w:tabs>
        <w:spacing w:line="293" w:lineRule="exact" w:before="0" w:after="0"/>
        <w:ind w:left="1839" w:right="0" w:hanging="72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Manual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Guide</w:t>
      </w:r>
    </w:p>
    <w:p>
      <w:pPr>
        <w:pStyle w:val="ListParagraph"/>
        <w:numPr>
          <w:ilvl w:val="2"/>
          <w:numId w:val="3"/>
        </w:numPr>
        <w:tabs>
          <w:tab w:pos="1839" w:val="left" w:leader="none"/>
          <w:tab w:pos="1840" w:val="left" w:leader="none"/>
        </w:tabs>
        <w:spacing w:line="293" w:lineRule="exact" w:before="0" w:after="0"/>
        <w:ind w:left="1839" w:right="0" w:hanging="721"/>
        <w:jc w:val="left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pertinent</w:t>
      </w:r>
      <w:r>
        <w:rPr>
          <w:spacing w:val="-2"/>
          <w:sz w:val="24"/>
        </w:rPr>
        <w:t> </w:t>
      </w:r>
      <w:r>
        <w:rPr>
          <w:sz w:val="24"/>
        </w:rPr>
        <w:t>documentation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Items not</w:t>
      </w:r>
      <w:r>
        <w:rPr>
          <w:spacing w:val="-2"/>
          <w:sz w:val="24"/>
        </w:rPr>
        <w:t> </w:t>
      </w:r>
      <w:r>
        <w:rPr>
          <w:sz w:val="24"/>
        </w:rPr>
        <w:t>listed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Hindrances</w:t>
      </w:r>
      <w:r>
        <w:rPr>
          <w:spacing w:val="-2"/>
          <w:sz w:val="24"/>
        </w:rPr>
        <w:t> </w:t>
      </w:r>
      <w:r>
        <w:rPr>
          <w:sz w:val="24"/>
        </w:rPr>
        <w:t>encountered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impact</w:t>
      </w:r>
      <w:r>
        <w:rPr>
          <w:spacing w:val="-1"/>
          <w:sz w:val="24"/>
        </w:rPr>
        <w:t> </w:t>
      </w:r>
      <w:r>
        <w:rPr>
          <w:sz w:val="24"/>
        </w:rPr>
        <w:t>the project</w:t>
      </w:r>
      <w:r>
        <w:rPr>
          <w:spacing w:val="-1"/>
          <w:sz w:val="24"/>
        </w:rPr>
        <w:t> </w:t>
      </w: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future</w:t>
      </w:r>
    </w:p>
    <w:p>
      <w:pPr>
        <w:spacing w:after="0" w:line="293" w:lineRule="exact"/>
        <w:jc w:val="left"/>
        <w:rPr>
          <w:sz w:val="24"/>
        </w:rPr>
        <w:sectPr>
          <w:pgSz w:w="12240" w:h="15840"/>
          <w:pgMar w:header="0" w:footer="1247" w:top="1360" w:bottom="1500" w:left="600" w:right="600"/>
        </w:sectPr>
      </w:pP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40" w:lineRule="auto" w:before="77" w:after="0"/>
        <w:ind w:left="759" w:right="695" w:firstLine="0"/>
        <w:jc w:val="left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deemed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Contractor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necessary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relay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TOPM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monthly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one-time status update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Assistance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TOPM</w:t>
      </w:r>
      <w:r>
        <w:rPr>
          <w:spacing w:val="-1"/>
          <w:sz w:val="24"/>
        </w:rPr>
        <w:t> </w:t>
      </w:r>
      <w:r>
        <w:rPr>
          <w:sz w:val="24"/>
        </w:rPr>
        <w:t>regarding: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Creation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Milestone</w:t>
      </w:r>
      <w:r>
        <w:rPr>
          <w:spacing w:val="-1"/>
          <w:sz w:val="24"/>
        </w:rPr>
        <w:t> </w:t>
      </w:r>
      <w:r>
        <w:rPr>
          <w:sz w:val="24"/>
        </w:rPr>
        <w:t>(POA&amp;M)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Creation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Release</w:t>
      </w:r>
      <w:r>
        <w:rPr>
          <w:spacing w:val="-2"/>
          <w:sz w:val="24"/>
        </w:rPr>
        <w:t> </w:t>
      </w:r>
      <w:r>
        <w:rPr>
          <w:sz w:val="24"/>
        </w:rPr>
        <w:t>Transmittal</w:t>
      </w:r>
      <w:r>
        <w:rPr>
          <w:spacing w:val="-2"/>
          <w:sz w:val="24"/>
        </w:rPr>
        <w:t> </w:t>
      </w:r>
      <w:r>
        <w:rPr>
          <w:sz w:val="24"/>
        </w:rPr>
        <w:t>Letter</w:t>
      </w:r>
      <w:r>
        <w:rPr>
          <w:spacing w:val="-3"/>
          <w:sz w:val="24"/>
        </w:rPr>
        <w:t> </w:t>
      </w:r>
      <w:r>
        <w:rPr>
          <w:sz w:val="24"/>
        </w:rPr>
        <w:t>(SRTL)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Participation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Review</w:t>
      </w:r>
      <w:r>
        <w:rPr>
          <w:spacing w:val="-3"/>
          <w:sz w:val="24"/>
        </w:rPr>
        <w:t> </w:t>
      </w:r>
      <w:r>
        <w:rPr>
          <w:sz w:val="24"/>
        </w:rPr>
        <w:t>Board</w:t>
      </w:r>
      <w:r>
        <w:rPr>
          <w:spacing w:val="-1"/>
          <w:sz w:val="24"/>
        </w:rPr>
        <w:t> </w:t>
      </w:r>
      <w:r>
        <w:rPr>
          <w:sz w:val="24"/>
        </w:rPr>
        <w:t>(SRB)</w:t>
      </w:r>
    </w:p>
    <w:p>
      <w:pPr>
        <w:pStyle w:val="ListParagraph"/>
        <w:numPr>
          <w:ilvl w:val="1"/>
          <w:numId w:val="3"/>
        </w:numPr>
        <w:tabs>
          <w:tab w:pos="1119" w:val="left" w:leader="none"/>
          <w:tab w:pos="1120" w:val="left" w:leader="none"/>
        </w:tabs>
        <w:spacing w:line="293" w:lineRule="exact" w:before="0" w:after="0"/>
        <w:ind w:left="1119" w:right="0" w:hanging="361"/>
        <w:jc w:val="left"/>
        <w:rPr>
          <w:sz w:val="24"/>
        </w:rPr>
      </w:pPr>
      <w:r>
        <w:rPr>
          <w:sz w:val="24"/>
        </w:rPr>
        <w:t>Participation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Advisory</w:t>
      </w:r>
      <w:r>
        <w:rPr>
          <w:spacing w:val="-1"/>
          <w:sz w:val="24"/>
        </w:rPr>
        <w:t> </w:t>
      </w:r>
      <w:r>
        <w:rPr>
          <w:sz w:val="24"/>
        </w:rPr>
        <w:t>Board</w:t>
      </w:r>
      <w:r>
        <w:rPr>
          <w:spacing w:val="-2"/>
          <w:sz w:val="24"/>
        </w:rPr>
        <w:t> </w:t>
      </w:r>
      <w:r>
        <w:rPr>
          <w:sz w:val="24"/>
        </w:rPr>
        <w:t>(CAB)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Accomplishments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policies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Accomplishments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Risk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Framework</w:t>
      </w:r>
      <w:r>
        <w:rPr>
          <w:spacing w:val="-2"/>
          <w:sz w:val="24"/>
        </w:rPr>
        <w:t> </w:t>
      </w:r>
      <w:r>
        <w:rPr>
          <w:sz w:val="24"/>
        </w:rPr>
        <w:t>(RMF)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Accomplishments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compliance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Cybersecurity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300" w:hanging="360"/>
        <w:jc w:val="left"/>
        <w:rPr>
          <w:sz w:val="24"/>
        </w:rPr>
      </w:pPr>
      <w:r>
        <w:rPr>
          <w:sz w:val="24"/>
        </w:rPr>
        <w:t>Hindrances encountered that are impacting or may impact the compliance with Configuration</w:t>
      </w:r>
      <w:r>
        <w:rPr>
          <w:spacing w:val="-57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policies, RMF, or Cybersecurity</w:t>
      </w:r>
    </w:p>
    <w:p>
      <w:pPr>
        <w:pStyle w:val="BodyText"/>
        <w:spacing w:before="119"/>
        <w:ind w:right="689"/>
      </w:pPr>
      <w:r>
        <w:rPr/>
        <w:t>The TOPM may request additional information that does not apply to a recurring monthly status report.</w:t>
      </w:r>
      <w:r>
        <w:rPr>
          <w:spacing w:val="-58"/>
        </w:rPr>
        <w:t> </w:t>
      </w:r>
      <w:r>
        <w:rPr/>
        <w:t>The TOPM will relay this request to the COR to be included in the overall status report request. (see</w:t>
      </w:r>
      <w:r>
        <w:rPr>
          <w:spacing w:val="1"/>
        </w:rPr>
        <w:t> </w:t>
      </w:r>
      <w:r>
        <w:rPr/>
        <w:t>CDRL</w:t>
      </w:r>
      <w:r>
        <w:rPr>
          <w:spacing w:val="-1"/>
        </w:rPr>
        <w:t> </w:t>
      </w:r>
      <w:r>
        <w:rPr/>
        <w:t>A/B/C001)</w:t>
      </w:r>
    </w:p>
    <w:p>
      <w:pPr>
        <w:pStyle w:val="ListParagraph"/>
        <w:numPr>
          <w:ilvl w:val="3"/>
          <w:numId w:val="2"/>
        </w:numPr>
        <w:tabs>
          <w:tab w:pos="1263" w:val="left" w:leader="none"/>
          <w:tab w:pos="1264" w:val="left" w:leader="none"/>
        </w:tabs>
        <w:spacing w:line="240" w:lineRule="auto" w:before="122" w:after="0"/>
        <w:ind w:left="1263" w:right="0" w:hanging="865"/>
        <w:jc w:val="left"/>
        <w:rPr>
          <w:b/>
          <w:sz w:val="24"/>
        </w:rPr>
      </w:pPr>
      <w:bookmarkStart w:name="1.3.4.2 WEEKLY aCTIVITY rEPORTING" w:id="32"/>
      <w:bookmarkEnd w:id="32"/>
      <w:r>
        <w:rPr/>
      </w:r>
      <w:bookmarkStart w:name="_bookmark9" w:id="33"/>
      <w:bookmarkEnd w:id="33"/>
      <w:r>
        <w:rPr/>
      </w:r>
      <w:bookmarkStart w:name="_bookmark9" w:id="34"/>
      <w:bookmarkEnd w:id="34"/>
      <w:r>
        <w:rPr>
          <w:b/>
          <w:sz w:val="24"/>
        </w:rPr>
        <w:t>W</w:t>
      </w:r>
      <w:r>
        <w:rPr>
          <w:b/>
          <w:sz w:val="24"/>
        </w:rPr>
        <w:t>EEKLY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REPORTING</w:t>
      </w:r>
    </w:p>
    <w:p>
      <w:pPr>
        <w:pStyle w:val="BodyText"/>
        <w:spacing w:before="58"/>
        <w:ind w:right="617"/>
      </w:pPr>
      <w:r>
        <w:rPr/>
        <w:t>The Contractor shall provide weekly status reports that include all current efforts, completion/expiration</w:t>
      </w:r>
      <w:r>
        <w:rPr>
          <w:spacing w:val="-57"/>
        </w:rPr>
        <w:t> </w:t>
      </w:r>
      <w:r>
        <w:rPr/>
        <w:t>dates,</w:t>
      </w:r>
      <w:r>
        <w:rPr>
          <w:spacing w:val="-1"/>
        </w:rPr>
        <w:t> </w:t>
      </w:r>
      <w:r>
        <w:rPr/>
        <w:t>problems, if</w:t>
      </w:r>
      <w:r>
        <w:rPr>
          <w:spacing w:val="-1"/>
        </w:rPr>
        <w:t> </w:t>
      </w:r>
      <w:r>
        <w:rPr/>
        <w:t>any for each</w:t>
      </w:r>
      <w:r>
        <w:rPr>
          <w:spacing w:val="-1"/>
        </w:rPr>
        <w:t> </w:t>
      </w:r>
      <w:r>
        <w:rPr/>
        <w:t>Task</w:t>
      </w:r>
      <w:r>
        <w:rPr>
          <w:spacing w:val="-2"/>
        </w:rPr>
        <w:t> </w:t>
      </w:r>
      <w:r>
        <w:rPr/>
        <w:t>Order. (see</w:t>
      </w:r>
      <w:r>
        <w:rPr>
          <w:spacing w:val="-1"/>
        </w:rPr>
        <w:t> </w:t>
      </w:r>
      <w:r>
        <w:rPr/>
        <w:t>CDRL A/B/C003)</w:t>
      </w:r>
    </w:p>
    <w:p>
      <w:pPr>
        <w:pStyle w:val="BodyText"/>
        <w:spacing w:line="276" w:lineRule="exact" w:before="120"/>
      </w:pPr>
      <w:r>
        <w:rPr/>
        <w:t>The</w:t>
      </w:r>
      <w:r>
        <w:rPr>
          <w:spacing w:val="-2"/>
        </w:rPr>
        <w:t> </w:t>
      </w:r>
      <w:r>
        <w:rPr/>
        <w:t>weekly</w:t>
      </w:r>
      <w:r>
        <w:rPr>
          <w:spacing w:val="-3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report</w:t>
      </w:r>
      <w:r>
        <w:rPr>
          <w:spacing w:val="-1"/>
        </w:rPr>
        <w:t> </w:t>
      </w:r>
      <w:r>
        <w:rPr/>
        <w:t>shall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4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Name/date/branch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Status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projects: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Roadblocks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Milestones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Concerns/Needs</w:t>
      </w:r>
    </w:p>
    <w:p>
      <w:pPr>
        <w:pStyle w:val="Heading2"/>
        <w:numPr>
          <w:ilvl w:val="2"/>
          <w:numId w:val="2"/>
        </w:numPr>
        <w:tabs>
          <w:tab w:pos="1119" w:val="left" w:leader="none"/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1.3.5 Transportation" w:id="35"/>
      <w:bookmarkEnd w:id="35"/>
      <w:r>
        <w:rPr>
          <w:b w:val="0"/>
        </w:rPr>
      </w:r>
      <w:bookmarkStart w:name="_bookmark10" w:id="36"/>
      <w:bookmarkEnd w:id="36"/>
      <w:r>
        <w:rPr>
          <w:b w:val="0"/>
        </w:rPr>
      </w:r>
      <w:bookmarkStart w:name="_bookmark10" w:id="37"/>
      <w:bookmarkEnd w:id="37"/>
      <w:r>
        <w:rPr/>
        <w:t>TR</w:t>
      </w:r>
      <w:r>
        <w:rPr/>
        <w:t>ANSPORTATION</w:t>
      </w:r>
    </w:p>
    <w:p>
      <w:pPr>
        <w:pStyle w:val="BodyText"/>
        <w:spacing w:before="117"/>
        <w:ind w:right="626"/>
      </w:pPr>
      <w:r>
        <w:rPr/>
        <w:t>The Contractor shall provide Contractor-owned or personal transportation for Contractor employees in</w:t>
      </w:r>
      <w:r>
        <w:rPr>
          <w:spacing w:val="1"/>
        </w:rPr>
        <w:t> </w:t>
      </w:r>
      <w:r>
        <w:rPr/>
        <w:t>performance of this PWS.</w:t>
      </w:r>
      <w:r>
        <w:rPr>
          <w:spacing w:val="1"/>
        </w:rPr>
        <w:t> </w:t>
      </w:r>
      <w:r>
        <w:rPr/>
        <w:t>There may be times when the Contractor will need to attend meetings in</w:t>
      </w:r>
      <w:r>
        <w:rPr>
          <w:spacing w:val="1"/>
        </w:rPr>
        <w:t> </w:t>
      </w:r>
      <w:r>
        <w:rPr/>
        <w:t>another building.</w:t>
      </w:r>
      <w:r>
        <w:rPr>
          <w:spacing w:val="1"/>
        </w:rPr>
        <w:t> </w:t>
      </w:r>
      <w:r>
        <w:rPr/>
        <w:t>The Contractor shall comply with all federal regulations and policies while driving on</w:t>
      </w:r>
      <w:r>
        <w:rPr>
          <w:spacing w:val="-57"/>
        </w:rPr>
        <w:t> </w:t>
      </w:r>
      <w:r>
        <w:rPr/>
        <w:t>base</w:t>
      </w:r>
      <w:r>
        <w:rPr>
          <w:b/>
        </w:rPr>
        <w:t>,</w:t>
      </w:r>
      <w:r>
        <w:rPr>
          <w:b/>
          <w:spacing w:val="-1"/>
        </w:rPr>
        <w:t> </w:t>
      </w:r>
      <w:r>
        <w:rPr/>
        <w:t>IAW</w:t>
      </w:r>
      <w:r>
        <w:rPr>
          <w:spacing w:val="-2"/>
        </w:rPr>
        <w:t> </w:t>
      </w:r>
      <w:r>
        <w:rPr/>
        <w:t>AFMAN</w:t>
      </w:r>
      <w:r>
        <w:rPr>
          <w:spacing w:val="-1"/>
        </w:rPr>
        <w:t> </w:t>
      </w:r>
      <w:r>
        <w:rPr/>
        <w:t>31-116_HILLAFBSUP,</w:t>
      </w:r>
      <w:r>
        <w:rPr>
          <w:spacing w:val="-1"/>
        </w:rPr>
        <w:t> </w:t>
      </w:r>
      <w:r>
        <w:rPr>
          <w:i/>
        </w:rPr>
        <w:t>Air</w:t>
      </w:r>
      <w:r>
        <w:rPr>
          <w:i/>
          <w:spacing w:val="-1"/>
        </w:rPr>
        <w:t> </w:t>
      </w:r>
      <w:r>
        <w:rPr>
          <w:i/>
        </w:rPr>
        <w:t>Force Motor</w:t>
      </w:r>
      <w:r>
        <w:rPr>
          <w:i/>
          <w:spacing w:val="-1"/>
        </w:rPr>
        <w:t> </w:t>
      </w:r>
      <w:r>
        <w:rPr>
          <w:i/>
        </w:rPr>
        <w:t>Vehicle</w:t>
      </w:r>
      <w:r>
        <w:rPr>
          <w:i/>
          <w:spacing w:val="-2"/>
        </w:rPr>
        <w:t> </w:t>
      </w:r>
      <w:r>
        <w:rPr>
          <w:i/>
        </w:rPr>
        <w:t>Traffic Supervision</w:t>
      </w:r>
      <w:r>
        <w:rPr/>
        <w:t>.</w:t>
      </w:r>
    </w:p>
    <w:p>
      <w:pPr>
        <w:pStyle w:val="Heading2"/>
        <w:numPr>
          <w:ilvl w:val="2"/>
          <w:numId w:val="2"/>
        </w:numPr>
        <w:tabs>
          <w:tab w:pos="1119" w:val="left" w:leader="none"/>
          <w:tab w:pos="1120" w:val="left" w:leader="none"/>
        </w:tabs>
        <w:spacing w:line="240" w:lineRule="auto" w:before="123" w:after="0"/>
        <w:ind w:left="1119" w:right="0" w:hanging="721"/>
        <w:jc w:val="left"/>
      </w:pPr>
      <w:bookmarkStart w:name="1.3.6 Data Call" w:id="38"/>
      <w:bookmarkEnd w:id="38"/>
      <w:r>
        <w:rPr>
          <w:b w:val="0"/>
        </w:rPr>
      </w:r>
      <w:bookmarkStart w:name="_bookmark11" w:id="39"/>
      <w:bookmarkEnd w:id="39"/>
      <w:r>
        <w:rPr>
          <w:b w:val="0"/>
        </w:rPr>
      </w:r>
      <w:bookmarkStart w:name="_bookmark11" w:id="40"/>
      <w:bookmarkEnd w:id="40"/>
      <w:r>
        <w:rPr/>
        <w:t>DA</w:t>
      </w:r>
      <w:r>
        <w:rPr/>
        <w:t>TA</w:t>
      </w:r>
      <w:r>
        <w:rPr>
          <w:spacing w:val="-5"/>
        </w:rPr>
        <w:t> </w:t>
      </w:r>
      <w:r>
        <w:rPr/>
        <w:t>CALL</w:t>
      </w:r>
    </w:p>
    <w:p>
      <w:pPr>
        <w:pStyle w:val="BodyText"/>
        <w:spacing w:before="117"/>
        <w:ind w:right="422"/>
      </w:pPr>
      <w:r>
        <w:rPr/>
        <w:t>The Contractor shall respond to Government ad hoc requests for data/information in the specified time per</w:t>
      </w:r>
      <w:r>
        <w:rPr>
          <w:spacing w:val="-58"/>
        </w:rPr>
        <w:t> </w:t>
      </w:r>
      <w:r>
        <w:rPr/>
        <w:t>task</w:t>
      </w:r>
      <w:r>
        <w:rPr>
          <w:spacing w:val="2"/>
        </w:rPr>
        <w:t> </w:t>
      </w:r>
      <w:r>
        <w:rPr/>
        <w:t>order</w:t>
      </w:r>
      <w:r>
        <w:rPr>
          <w:spacing w:val="3"/>
        </w:rPr>
        <w:t> </w:t>
      </w:r>
      <w:r>
        <w:rPr/>
        <w:t>requirements.</w:t>
      </w:r>
      <w:r>
        <w:rPr>
          <w:spacing w:val="62"/>
        </w:rPr>
        <w:t> </w:t>
      </w:r>
      <w:r>
        <w:rPr/>
        <w:t>If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delay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encountered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Contractor</w:t>
      </w:r>
      <w:r>
        <w:rPr>
          <w:spacing w:val="3"/>
        </w:rPr>
        <w:t> </w:t>
      </w:r>
      <w:r>
        <w:rPr/>
        <w:t>cannot</w:t>
      </w:r>
      <w:r>
        <w:rPr>
          <w:spacing w:val="2"/>
        </w:rPr>
        <w:t> </w:t>
      </w:r>
      <w:r>
        <w:rPr/>
        <w:t>respond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time, the Contractor shall inform the Government of their inability to provide the information and propose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projected date/time for CO</w:t>
      </w:r>
      <w:r>
        <w:rPr>
          <w:spacing w:val="-1"/>
        </w:rPr>
        <w:t> </w:t>
      </w:r>
      <w:r>
        <w:rPr/>
        <w:t>approval.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1.4 Personnel Qualifications" w:id="41"/>
      <w:bookmarkEnd w:id="41"/>
      <w:r>
        <w:rPr>
          <w:b w:val="0"/>
        </w:rPr>
      </w:r>
      <w:bookmarkStart w:name="_bookmark12" w:id="42"/>
      <w:bookmarkEnd w:id="42"/>
      <w:r>
        <w:rPr>
          <w:b w:val="0"/>
        </w:rPr>
      </w:r>
      <w:bookmarkStart w:name="_bookmark12" w:id="43"/>
      <w:bookmarkEnd w:id="43"/>
      <w:r>
        <w:rPr/>
        <w:t>PERS</w:t>
      </w:r>
      <w:r>
        <w:rPr/>
        <w:t>ONNEL</w:t>
      </w:r>
      <w:r>
        <w:rPr>
          <w:spacing w:val="-12"/>
        </w:rPr>
        <w:t> </w:t>
      </w:r>
      <w:r>
        <w:rPr/>
        <w:t>QUALIFICATIONS</w:t>
      </w:r>
    </w:p>
    <w:p>
      <w:pPr>
        <w:pStyle w:val="BodyText"/>
        <w:spacing w:before="118"/>
        <w:ind w:right="424"/>
      </w:pPr>
      <w:r>
        <w:rPr/>
        <w:t>The Contractor shall provide personnel who can understand, read, write and clearly speak the English</w:t>
      </w:r>
      <w:r>
        <w:rPr>
          <w:spacing w:val="1"/>
        </w:rPr>
        <w:t> </w:t>
      </w:r>
      <w:r>
        <w:rPr/>
        <w:t>language and communicate with and assist base personnel within the scope of the PWS.</w:t>
      </w:r>
      <w:r>
        <w:rPr>
          <w:spacing w:val="1"/>
        </w:rPr>
        <w:t> </w:t>
      </w:r>
      <w:r>
        <w:rPr/>
        <w:t>All Contractor</w:t>
      </w:r>
      <w:r>
        <w:rPr>
          <w:spacing w:val="-57"/>
        </w:rPr>
        <w:t> </w:t>
      </w:r>
      <w:r>
        <w:rPr/>
        <w:t>personnel shall be courteous, observing military and business professional etiquette and present a neat,</w:t>
      </w:r>
      <w:r>
        <w:rPr>
          <w:spacing w:val="1"/>
        </w:rPr>
        <w:t> </w:t>
      </w:r>
      <w:r>
        <w:rPr/>
        <w:t>clean, and professional appearance.</w:t>
      </w:r>
      <w:r>
        <w:rPr>
          <w:spacing w:val="1"/>
        </w:rPr>
        <w:t> </w:t>
      </w:r>
      <w:r>
        <w:rPr/>
        <w:t>All Contractor personnel shall be knowledgeable and able to</w:t>
      </w:r>
      <w:r>
        <w:rPr>
          <w:spacing w:val="1"/>
        </w:rPr>
        <w:t> </w:t>
      </w:r>
      <w:r>
        <w:rPr/>
        <w:t>effectively communicate problem resolutions to and for customers.</w:t>
      </w:r>
      <w:r>
        <w:rPr>
          <w:spacing w:val="1"/>
        </w:rPr>
        <w:t> </w:t>
      </w:r>
      <w:r>
        <w:rPr/>
        <w:t>All Contractor personnel shall be</w:t>
      </w:r>
      <w:r>
        <w:rPr>
          <w:spacing w:val="1"/>
        </w:rPr>
        <w:t> </w:t>
      </w:r>
      <w:r>
        <w:rPr/>
        <w:t>qualified</w:t>
      </w:r>
      <w:r>
        <w:rPr>
          <w:spacing w:val="-1"/>
        </w:rPr>
        <w:t> </w:t>
      </w:r>
      <w:r>
        <w:rPr/>
        <w:t>and maintain</w:t>
      </w:r>
      <w:r>
        <w:rPr>
          <w:spacing w:val="-1"/>
        </w:rPr>
        <w:t> </w:t>
      </w:r>
      <w:r>
        <w:rPr/>
        <w:t>certifications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listed</w:t>
      </w:r>
      <w:r>
        <w:rPr>
          <w:spacing w:val="-2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PWS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per DoD</w:t>
      </w:r>
      <w:r>
        <w:rPr>
          <w:spacing w:val="-2"/>
        </w:rPr>
        <w:t> </w:t>
      </w:r>
      <w:r>
        <w:rPr/>
        <w:t>8570.01,</w:t>
      </w:r>
    </w:p>
    <w:p>
      <w:pPr>
        <w:spacing w:after="0"/>
        <w:sectPr>
          <w:pgSz w:w="12240" w:h="15840"/>
          <w:pgMar w:header="0" w:footer="1247" w:top="1360" w:bottom="1480" w:left="600" w:right="600"/>
        </w:sectPr>
      </w:pPr>
    </w:p>
    <w:p>
      <w:pPr>
        <w:pStyle w:val="BodyText"/>
        <w:spacing w:before="78"/>
        <w:ind w:right="864"/>
      </w:pPr>
      <w:r>
        <w:rPr/>
        <w:t>identified in PWS para. </w:t>
      </w:r>
      <w:hyperlink w:history="true" w:anchor="_bookmark1">
        <w:r>
          <w:rPr/>
          <w:t>1.1,</w:t>
        </w:r>
      </w:hyperlink>
      <w:r>
        <w:rPr/>
        <w:t> at time of contract award and throughout the duration of the contract (see</w:t>
      </w:r>
      <w:r>
        <w:rPr>
          <w:spacing w:val="-58"/>
        </w:rPr>
        <w:t> </w:t>
      </w:r>
      <w:r>
        <w:rPr/>
        <w:t>CDRL A/B/C007 &amp; A/B/C008).</w:t>
      </w:r>
      <w:r>
        <w:rPr>
          <w:spacing w:val="1"/>
        </w:rPr>
        <w:t> </w:t>
      </w:r>
      <w:r>
        <w:rPr/>
        <w:t>See DoD 8570.01-M, Chapter 2, Figure C2.F1 for the Overview of</w:t>
      </w:r>
      <w:r>
        <w:rPr>
          <w:spacing w:val="1"/>
        </w:rPr>
        <w:t> </w:t>
      </w:r>
      <w:r>
        <w:rPr/>
        <w:t>Basic</w:t>
      </w:r>
      <w:r>
        <w:rPr>
          <w:spacing w:val="-1"/>
        </w:rPr>
        <w:t> </w:t>
      </w:r>
      <w:r>
        <w:rPr/>
        <w:t>Information Assurance</w:t>
      </w:r>
      <w:r>
        <w:rPr>
          <w:spacing w:val="-1"/>
        </w:rPr>
        <w:t> </w:t>
      </w:r>
      <w:r>
        <w:rPr/>
        <w:t>(IA)</w:t>
      </w:r>
      <w:r>
        <w:rPr>
          <w:spacing w:val="-1"/>
        </w:rPr>
        <w:t> </w:t>
      </w:r>
      <w:r>
        <w:rPr/>
        <w:t>Workforce Structure.</w:t>
      </w:r>
    </w:p>
    <w:p>
      <w:pPr>
        <w:pStyle w:val="BodyText"/>
        <w:spacing w:before="120"/>
        <w:ind w:right="451"/>
      </w:pPr>
      <w:r>
        <w:rPr/>
        <w:t>IA certification programs are intended to produce IA personnel with a baseline understanding of the</w:t>
      </w:r>
      <w:r>
        <w:rPr>
          <w:spacing w:val="1"/>
        </w:rPr>
        <w:t> </w:t>
      </w:r>
      <w:r>
        <w:rPr/>
        <w:t>fundamental IA principles and practices related to the functions of their assigned position. Each category,</w:t>
      </w:r>
      <w:r>
        <w:rPr>
          <w:spacing w:val="-57"/>
        </w:rPr>
        <w:t> </w:t>
      </w:r>
      <w:r>
        <w:rPr/>
        <w:t>specialty, and skill level have specific training and certification requirements. Meeting these requirements</w:t>
      </w:r>
      <w:r>
        <w:rPr>
          <w:spacing w:val="-57"/>
        </w:rPr>
        <w:t> </w:t>
      </w:r>
      <w:r>
        <w:rPr/>
        <w:t>will require a combination of formal training and experiential activities such as on-the-job training and</w:t>
      </w:r>
      <w:r>
        <w:rPr>
          <w:spacing w:val="1"/>
        </w:rPr>
        <w:t> </w:t>
      </w:r>
      <w:r>
        <w:rPr/>
        <w:t>continuing education. These training and certification requirements shall be provided to employees at no</w:t>
      </w:r>
      <w:r>
        <w:rPr>
          <w:spacing w:val="1"/>
        </w:rPr>
        <w:t> </w:t>
      </w:r>
      <w:r>
        <w:rPr/>
        <w:t>cost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 government.</w:t>
      </w:r>
    </w:p>
    <w:p>
      <w:pPr>
        <w:pStyle w:val="BodyText"/>
        <w:spacing w:line="259" w:lineRule="auto" w:before="120"/>
        <w:ind w:right="397"/>
      </w:pPr>
      <w:r>
        <w:rPr/>
        <w:t>Contractor personnel, both existing and future, providing service under the basic contract shall be required</w:t>
      </w:r>
      <w:r>
        <w:rPr>
          <w:spacing w:val="-57"/>
        </w:rPr>
        <w:t> </w:t>
      </w:r>
      <w:r>
        <w:rPr/>
        <w:t>to currently have the DoD 8570.01-M certification requirements per AFMAN 17-1303 at time of contract</w:t>
      </w:r>
      <w:r>
        <w:rPr>
          <w:spacing w:val="1"/>
        </w:rPr>
        <w:t> </w:t>
      </w:r>
      <w:r>
        <w:rPr/>
        <w:t>award and throughout the duration of the contract. The Contractor’s workforce, including subcontractors,</w:t>
      </w:r>
      <w:r>
        <w:rPr>
          <w:spacing w:val="1"/>
        </w:rPr>
        <w:t> </w:t>
      </w:r>
      <w:r>
        <w:rPr/>
        <w:t>shall maintain compliance with the cybersecurity Contractor training and certification requirements in</w:t>
      </w:r>
      <w:r>
        <w:rPr>
          <w:spacing w:val="1"/>
        </w:rPr>
        <w:t> </w:t>
      </w:r>
      <w:r>
        <w:rPr/>
        <w:t>DoD Directive (DoDD) 8570.01 and DoD 8570.01-M and meet the investigative level requirements</w:t>
      </w:r>
      <w:r>
        <w:rPr>
          <w:spacing w:val="1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in Enclosure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DoDI 8500.01(See</w:t>
      </w:r>
      <w:r>
        <w:rPr>
          <w:spacing w:val="-2"/>
        </w:rPr>
        <w:t> </w:t>
      </w:r>
      <w:r>
        <w:rPr/>
        <w:t>CDRL A/B/C007 &amp; A/B/C008).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2"/>
        </w:rPr>
      </w:pPr>
      <w:r>
        <w:rPr/>
        <w:pict>
          <v:group style="position:absolute;margin-left:49.980499pt;margin-top:14.308926pt;width:512pt;height:353.7pt;mso-position-horizontal-relative:page;mso-position-vertical-relative:paragraph;z-index:-15728640;mso-wrap-distance-left:0;mso-wrap-distance-right:0" id="docshapegroup3" coordorigin="1000,286" coordsize="10240,7074">
            <v:shape style="position:absolute;left:1187;top:835;width:9936;height:5684" type="#_x0000_t75" id="docshape4" stroked="false">
              <v:imagedata r:id="rId8" o:title=""/>
            </v:shape>
            <v:shape style="position:absolute;left:1004;top:290;width:10230;height:7065" type="#_x0000_t202" id="docshape5" filled="false" stroked="true" strokeweight=".48pt" strokecolor="#000000">
              <v:textbox inset="0,0,0,0">
                <w:txbxContent>
                  <w:p>
                    <w:pPr>
                      <w:spacing w:before="24"/>
                      <w:ind w:left="2048" w:right="2001" w:firstLine="0"/>
                      <w:jc w:val="center"/>
                      <w:rPr>
                        <w:i/>
                        <w:sz w:val="18"/>
                      </w:rPr>
                    </w:pPr>
                    <w:bookmarkStart w:name="_bookmark13" w:id="44"/>
                    <w:bookmarkEnd w:id="44"/>
                    <w:r>
                      <w:rPr/>
                    </w:r>
                    <w:r>
                      <w:rPr>
                        <w:i/>
                        <w:color w:val="44536A"/>
                        <w:sz w:val="18"/>
                      </w:rPr>
                      <w:t>Figure</w:t>
                    </w:r>
                    <w:r>
                      <w:rPr>
                        <w:i/>
                        <w:color w:val="44536A"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color w:val="44536A"/>
                        <w:sz w:val="18"/>
                      </w:rPr>
                      <w:t>1-1</w:t>
                    </w:r>
                    <w:r>
                      <w:rPr>
                        <w:i/>
                        <w:color w:val="44536A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44536A"/>
                        <w:sz w:val="18"/>
                      </w:rPr>
                      <w:t>—</w:t>
                    </w:r>
                    <w:r>
                      <w:rPr>
                        <w:i/>
                        <w:color w:val="44536A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44536A"/>
                        <w:sz w:val="18"/>
                      </w:rPr>
                      <w:t>DoD</w:t>
                    </w:r>
                    <w:r>
                      <w:rPr>
                        <w:i/>
                        <w:color w:val="44536A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44536A"/>
                        <w:sz w:val="18"/>
                      </w:rPr>
                      <w:t>8570.01-M</w:t>
                    </w:r>
                    <w:r>
                      <w:rPr>
                        <w:i/>
                        <w:color w:val="44536A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44536A"/>
                        <w:sz w:val="18"/>
                      </w:rPr>
                      <w:t>Fig.</w:t>
                    </w:r>
                    <w:r>
                      <w:rPr>
                        <w:i/>
                        <w:color w:val="44536A"/>
                        <w:spacing w:val="-1"/>
                        <w:sz w:val="18"/>
                      </w:rPr>
                      <w:t> </w:t>
                    </w:r>
                    <w:r>
                      <w:rPr>
                        <w:i/>
                        <w:color w:val="44536A"/>
                        <w:sz w:val="18"/>
                      </w:rPr>
                      <w:t>C2.F1</w:t>
                    </w:r>
                    <w:r>
                      <w:rPr>
                        <w:i/>
                        <w:color w:val="44536A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44536A"/>
                        <w:sz w:val="18"/>
                      </w:rPr>
                      <w:t>Overview</w:t>
                    </w:r>
                    <w:r>
                      <w:rPr>
                        <w:i/>
                        <w:color w:val="44536A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44536A"/>
                        <w:sz w:val="18"/>
                      </w:rPr>
                      <w:t>of</w:t>
                    </w:r>
                    <w:r>
                      <w:rPr>
                        <w:i/>
                        <w:color w:val="44536A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44536A"/>
                        <w:sz w:val="18"/>
                      </w:rPr>
                      <w:t>Basic</w:t>
                    </w:r>
                    <w:r>
                      <w:rPr>
                        <w:i/>
                        <w:color w:val="44536A"/>
                        <w:spacing w:val="-2"/>
                        <w:sz w:val="18"/>
                      </w:rPr>
                      <w:t> </w:t>
                    </w:r>
                    <w:r>
                      <w:rPr>
                        <w:i/>
                        <w:color w:val="44536A"/>
                        <w:sz w:val="18"/>
                      </w:rPr>
                      <w:t>IA</w:t>
                    </w:r>
                    <w:r>
                      <w:rPr>
                        <w:i/>
                        <w:color w:val="44536A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44536A"/>
                        <w:sz w:val="18"/>
                      </w:rPr>
                      <w:t>Workforce Structure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2240" w:h="15840"/>
          <w:pgMar w:header="0" w:footer="1247" w:top="1360" w:bottom="1500" w:left="600" w:right="600"/>
        </w:sectPr>
      </w:pPr>
    </w:p>
    <w:p>
      <w:pPr>
        <w:spacing w:before="75"/>
        <w:ind w:left="2723" w:right="2723" w:firstLine="0"/>
        <w:jc w:val="center"/>
        <w:rPr>
          <w:i/>
          <w:sz w:val="18"/>
        </w:rPr>
      </w:pPr>
      <w:bookmarkStart w:name="_bookmark14" w:id="45"/>
      <w:bookmarkEnd w:id="45"/>
      <w:r>
        <w:rPr/>
      </w:r>
      <w:r>
        <w:rPr>
          <w:i/>
          <w:color w:val="44536A"/>
          <w:sz w:val="18"/>
        </w:rPr>
        <w:t>Table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1-1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—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Approved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Baseline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Certifications</w:t>
      </w:r>
    </w:p>
    <w:p>
      <w:pPr>
        <w:pStyle w:val="BodyText"/>
        <w:spacing w:before="9"/>
        <w:ind w:left="0"/>
        <w:rPr>
          <w:i/>
          <w:sz w:val="26"/>
        </w:rPr>
      </w:pPr>
    </w:p>
    <w:tbl>
      <w:tblPr>
        <w:tblW w:w="0" w:type="auto"/>
        <w:jc w:val="left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9"/>
        <w:gridCol w:w="3448"/>
        <w:gridCol w:w="3449"/>
      </w:tblGrid>
      <w:tr>
        <w:trPr>
          <w:trHeight w:val="396" w:hRule="atLeast"/>
        </w:trPr>
        <w:tc>
          <w:tcPr>
            <w:tcW w:w="10346" w:type="dxa"/>
            <w:gridSpan w:val="3"/>
            <w:shd w:val="clear" w:color="auto" w:fill="4471C4"/>
          </w:tcPr>
          <w:p>
            <w:pPr>
              <w:pStyle w:val="TableParagraph"/>
              <w:spacing w:line="275" w:lineRule="exact"/>
              <w:ind w:left="1728" w:right="172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APPROVED</w:t>
            </w:r>
            <w:r>
              <w:rPr>
                <w:color w:val="FFFFFF"/>
                <w:spacing w:val="-7"/>
                <w:sz w:val="24"/>
              </w:rPr>
              <w:t> </w:t>
            </w:r>
            <w:r>
              <w:rPr>
                <w:color w:val="FFFFFF"/>
                <w:sz w:val="24"/>
              </w:rPr>
              <w:t>BASELINE</w:t>
            </w:r>
            <w:r>
              <w:rPr>
                <w:color w:val="FFFFFF"/>
                <w:spacing w:val="-6"/>
                <w:sz w:val="24"/>
              </w:rPr>
              <w:t> </w:t>
            </w:r>
            <w:r>
              <w:rPr>
                <w:color w:val="FFFFFF"/>
                <w:sz w:val="24"/>
              </w:rPr>
              <w:t>CERTIFICATIONS</w:t>
            </w:r>
          </w:p>
        </w:tc>
      </w:tr>
      <w:tr>
        <w:trPr>
          <w:trHeight w:val="372" w:hRule="atLeast"/>
        </w:trPr>
        <w:tc>
          <w:tcPr>
            <w:tcW w:w="3449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1142" w:right="11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IAT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3448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1130"/>
              <w:rPr>
                <w:b/>
                <w:sz w:val="22"/>
              </w:rPr>
            </w:pPr>
            <w:r>
              <w:rPr>
                <w:b/>
                <w:sz w:val="22"/>
              </w:rPr>
              <w:t>IAT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II</w:t>
            </w:r>
          </w:p>
        </w:tc>
        <w:tc>
          <w:tcPr>
            <w:tcW w:w="3449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1087"/>
              <w:rPr>
                <w:b/>
                <w:sz w:val="22"/>
              </w:rPr>
            </w:pPr>
            <w:r>
              <w:rPr>
                <w:b/>
                <w:sz w:val="22"/>
              </w:rPr>
              <w:t>IAT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III</w:t>
            </w:r>
          </w:p>
        </w:tc>
      </w:tr>
      <w:tr>
        <w:trPr>
          <w:trHeight w:val="231" w:hRule="atLeast"/>
        </w:trPr>
        <w:tc>
          <w:tcPr>
            <w:tcW w:w="3449" w:type="dxa"/>
            <w:tcBorders>
              <w:top w:val="single" w:sz="4" w:space="0" w:color="BEBEBE"/>
              <w:bottom w:val="nil"/>
            </w:tcBorders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A+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</w:t>
            </w:r>
          </w:p>
        </w:tc>
        <w:tc>
          <w:tcPr>
            <w:tcW w:w="3448" w:type="dxa"/>
            <w:tcBorders>
              <w:top w:val="single" w:sz="4" w:space="0" w:color="BEBEBE"/>
              <w:bottom w:val="nil"/>
            </w:tcBorders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CCNA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Security</w:t>
            </w:r>
          </w:p>
        </w:tc>
        <w:tc>
          <w:tcPr>
            <w:tcW w:w="3449" w:type="dxa"/>
            <w:tcBorders>
              <w:top w:val="single" w:sz="4" w:space="0" w:color="BEBEBE"/>
              <w:bottom w:val="nil"/>
            </w:tcBorders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CASP+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CCNA-Security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CySA+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CCNP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Security</w:t>
            </w:r>
          </w:p>
        </w:tc>
      </w:tr>
      <w:tr>
        <w:trPr>
          <w:trHeight w:val="230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CND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GICSP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CISA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Network+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GSEC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CISSP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Associate)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SSCP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Security+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GCED</w:t>
            </w:r>
          </w:p>
        </w:tc>
      </w:tr>
      <w:tr>
        <w:trPr>
          <w:trHeight w:val="230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CND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GCIH</w:t>
            </w:r>
          </w:p>
        </w:tc>
      </w:tr>
      <w:tr>
        <w:trPr>
          <w:trHeight w:val="228" w:hRule="atLeast"/>
        </w:trPr>
        <w:tc>
          <w:tcPr>
            <w:tcW w:w="344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48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SSCP</w:t>
            </w:r>
          </w:p>
        </w:tc>
        <w:tc>
          <w:tcPr>
            <w:tcW w:w="344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372" w:hRule="atLeast"/>
        </w:trPr>
        <w:tc>
          <w:tcPr>
            <w:tcW w:w="3449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1130"/>
              <w:rPr>
                <w:b/>
                <w:sz w:val="22"/>
              </w:rPr>
            </w:pPr>
            <w:r>
              <w:rPr>
                <w:b/>
                <w:sz w:val="22"/>
              </w:rPr>
              <w:t>IAM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3448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1100"/>
              <w:rPr>
                <w:b/>
                <w:sz w:val="22"/>
              </w:rPr>
            </w:pPr>
            <w:r>
              <w:rPr>
                <w:b/>
                <w:sz w:val="22"/>
              </w:rPr>
              <w:t>IAM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II</w:t>
            </w:r>
          </w:p>
        </w:tc>
        <w:tc>
          <w:tcPr>
            <w:tcW w:w="3449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1057"/>
              <w:rPr>
                <w:b/>
                <w:sz w:val="22"/>
              </w:rPr>
            </w:pPr>
            <w:r>
              <w:rPr>
                <w:b/>
                <w:sz w:val="22"/>
              </w:rPr>
              <w:t>IAM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III</w:t>
            </w:r>
          </w:p>
        </w:tc>
      </w:tr>
      <w:tr>
        <w:trPr>
          <w:trHeight w:val="232" w:hRule="atLeast"/>
        </w:trPr>
        <w:tc>
          <w:tcPr>
            <w:tcW w:w="3449" w:type="dxa"/>
            <w:tcBorders>
              <w:top w:val="single" w:sz="4" w:space="0" w:color="BEBEBE"/>
              <w:bottom w:val="nil"/>
            </w:tcBorders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CAP</w:t>
            </w:r>
          </w:p>
        </w:tc>
        <w:tc>
          <w:tcPr>
            <w:tcW w:w="3448" w:type="dxa"/>
            <w:tcBorders>
              <w:top w:val="single" w:sz="4" w:space="0" w:color="BEBEBE"/>
              <w:bottom w:val="nil"/>
            </w:tcBorders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CAP</w:t>
            </w:r>
          </w:p>
        </w:tc>
        <w:tc>
          <w:tcPr>
            <w:tcW w:w="3449" w:type="dxa"/>
            <w:tcBorders>
              <w:top w:val="single" w:sz="4" w:space="0" w:color="BEBEBE"/>
              <w:bottom w:val="nil"/>
            </w:tcBorders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CISM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CND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CASP+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CISSP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Associate)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Cloud+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CISM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GSLC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GSLC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CISSP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Associate)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CCISO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Security+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GSLC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344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48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CCISO</w:t>
            </w:r>
          </w:p>
        </w:tc>
        <w:tc>
          <w:tcPr>
            <w:tcW w:w="344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372" w:hRule="atLeast"/>
        </w:trPr>
        <w:tc>
          <w:tcPr>
            <w:tcW w:w="3449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1140" w:right="11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IASAE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</w:t>
            </w:r>
          </w:p>
        </w:tc>
        <w:tc>
          <w:tcPr>
            <w:tcW w:w="3448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1254" w:right="12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IASAE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II</w:t>
            </w:r>
          </w:p>
        </w:tc>
        <w:tc>
          <w:tcPr>
            <w:tcW w:w="3449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1141" w:right="11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IASAE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III</w:t>
            </w:r>
          </w:p>
        </w:tc>
      </w:tr>
      <w:tr>
        <w:trPr>
          <w:trHeight w:val="690" w:hRule="atLeast"/>
        </w:trPr>
        <w:tc>
          <w:tcPr>
            <w:tcW w:w="3449" w:type="dxa"/>
            <w:tcBorders>
              <w:top w:val="single" w:sz="4" w:space="0" w:color="BEBEBE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CASP+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</w:t>
            </w:r>
          </w:p>
          <w:p>
            <w:pPr>
              <w:pStyle w:val="TableParagraph"/>
              <w:spacing w:line="230" w:lineRule="atLeast"/>
              <w:ind w:left="107" w:right="1600"/>
              <w:rPr>
                <w:sz w:val="20"/>
              </w:rPr>
            </w:pPr>
            <w:r>
              <w:rPr>
                <w:sz w:val="20"/>
              </w:rPr>
              <w:t>CISSP (or Associate)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CSSLP</w:t>
            </w:r>
          </w:p>
        </w:tc>
        <w:tc>
          <w:tcPr>
            <w:tcW w:w="3448" w:type="dxa"/>
            <w:tcBorders>
              <w:top w:val="single" w:sz="4" w:space="0" w:color="BEBEBE"/>
            </w:tcBorders>
          </w:tcPr>
          <w:p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CASP+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</w:t>
            </w:r>
          </w:p>
          <w:p>
            <w:pPr>
              <w:pStyle w:val="TableParagraph"/>
              <w:spacing w:line="230" w:lineRule="atLeast"/>
              <w:ind w:left="107" w:right="1599"/>
              <w:rPr>
                <w:sz w:val="20"/>
              </w:rPr>
            </w:pPr>
            <w:r>
              <w:rPr>
                <w:sz w:val="20"/>
              </w:rPr>
              <w:t>CISSP (or Associate)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CSSLP</w:t>
            </w:r>
          </w:p>
        </w:tc>
        <w:tc>
          <w:tcPr>
            <w:tcW w:w="3449" w:type="dxa"/>
            <w:tcBorders>
              <w:top w:val="single" w:sz="4" w:space="0" w:color="BEBEBE"/>
            </w:tcBorders>
          </w:tcPr>
          <w:p>
            <w:pPr>
              <w:pStyle w:val="TableParagraph"/>
              <w:spacing w:line="240" w:lineRule="auto"/>
              <w:ind w:left="107" w:right="2183"/>
              <w:rPr>
                <w:sz w:val="20"/>
              </w:rPr>
            </w:pPr>
            <w:r>
              <w:rPr>
                <w:sz w:val="20"/>
              </w:rPr>
              <w:t>CISSP-ISSAP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CISSP-ISSEP</w:t>
            </w:r>
          </w:p>
        </w:tc>
      </w:tr>
      <w:tr>
        <w:trPr>
          <w:trHeight w:val="392" w:hRule="atLeast"/>
        </w:trPr>
        <w:tc>
          <w:tcPr>
            <w:tcW w:w="3449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0" w:right="105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CSSP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Analyst</w:t>
            </w:r>
          </w:p>
        </w:tc>
        <w:tc>
          <w:tcPr>
            <w:tcW w:w="3448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335"/>
              <w:rPr>
                <w:b/>
                <w:sz w:val="22"/>
              </w:rPr>
            </w:pPr>
            <w:r>
              <w:rPr>
                <w:b/>
                <w:sz w:val="22"/>
              </w:rPr>
              <w:t>CSSP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Infrastructure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Support</w:t>
            </w:r>
          </w:p>
        </w:tc>
        <w:tc>
          <w:tcPr>
            <w:tcW w:w="3449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53" w:lineRule="exact"/>
              <w:ind w:left="500"/>
              <w:rPr>
                <w:b/>
                <w:sz w:val="22"/>
              </w:rPr>
            </w:pPr>
            <w:r>
              <w:rPr>
                <w:b/>
                <w:sz w:val="22"/>
              </w:rPr>
              <w:t>CSSP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Incident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Responder</w:t>
            </w:r>
          </w:p>
        </w:tc>
      </w:tr>
      <w:tr>
        <w:trPr>
          <w:trHeight w:val="232" w:hRule="atLeast"/>
        </w:trPr>
        <w:tc>
          <w:tcPr>
            <w:tcW w:w="3449" w:type="dxa"/>
            <w:tcBorders>
              <w:top w:val="single" w:sz="4" w:space="0" w:color="BEBEBE"/>
              <w:bottom w:val="nil"/>
            </w:tcBorders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CEH</w:t>
            </w:r>
          </w:p>
        </w:tc>
        <w:tc>
          <w:tcPr>
            <w:tcW w:w="3448" w:type="dxa"/>
            <w:tcBorders>
              <w:top w:val="single" w:sz="4" w:space="0" w:color="BEBEBE"/>
              <w:bottom w:val="nil"/>
            </w:tcBorders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CEH</w:t>
            </w:r>
          </w:p>
        </w:tc>
        <w:tc>
          <w:tcPr>
            <w:tcW w:w="3449" w:type="dxa"/>
            <w:tcBorders>
              <w:top w:val="single" w:sz="4" w:space="0" w:color="BEBEBE"/>
              <w:bottom w:val="nil"/>
            </w:tcBorders>
          </w:tcPr>
          <w:p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CEH</w:t>
            </w:r>
          </w:p>
        </w:tc>
      </w:tr>
      <w:tr>
        <w:trPr>
          <w:trHeight w:val="230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CFR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CySA+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CFR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CCNA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Cyber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Ops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GICSP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CCNA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Cyber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Ops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CCNA-Security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SSCP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CCNA-Security</w:t>
            </w:r>
          </w:p>
        </w:tc>
      </w:tr>
      <w:tr>
        <w:trPr>
          <w:trHeight w:val="230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CySA+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CHFI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CHFI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GCIA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CFR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CySA+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GCIH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Cloud+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GCFA</w:t>
            </w:r>
          </w:p>
        </w:tc>
      </w:tr>
      <w:tr>
        <w:trPr>
          <w:trHeight w:val="230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GICSP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CND</w:t>
            </w: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GCIH</w:t>
            </w:r>
          </w:p>
        </w:tc>
      </w:tr>
      <w:tr>
        <w:trPr>
          <w:trHeight w:val="22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Cloud+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SCYBER</w:t>
            </w:r>
          </w:p>
        </w:tc>
      </w:tr>
      <w:tr>
        <w:trPr>
          <w:trHeight w:val="227" w:hRule="atLeast"/>
        </w:trPr>
        <w:tc>
          <w:tcPr>
            <w:tcW w:w="3449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SCYBER</w:t>
            </w:r>
          </w:p>
        </w:tc>
        <w:tc>
          <w:tcPr>
            <w:tcW w:w="344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449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>
        <w:trPr>
          <w:trHeight w:val="393" w:hRule="atLeast"/>
        </w:trPr>
        <w:tc>
          <w:tcPr>
            <w:tcW w:w="3449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0" w:right="104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CSSP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Auditor</w:t>
            </w:r>
          </w:p>
        </w:tc>
        <w:tc>
          <w:tcPr>
            <w:tcW w:w="3448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40" w:lineRule="auto" w:before="1"/>
              <w:ind w:left="999"/>
              <w:rPr>
                <w:b/>
                <w:sz w:val="22"/>
              </w:rPr>
            </w:pPr>
            <w:r>
              <w:rPr>
                <w:b/>
                <w:sz w:val="22"/>
              </w:rPr>
              <w:t>CSSP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Manager</w:t>
            </w:r>
          </w:p>
        </w:tc>
        <w:tc>
          <w:tcPr>
            <w:tcW w:w="3449" w:type="dxa"/>
            <w:tcBorders>
              <w:bottom w:val="single" w:sz="4" w:space="0" w:color="BEBEBE"/>
            </w:tcBorders>
            <w:shd w:val="clear" w:color="auto" w:fill="D9E1F3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27" w:hRule="atLeast"/>
        </w:trPr>
        <w:tc>
          <w:tcPr>
            <w:tcW w:w="3449" w:type="dxa"/>
            <w:tcBorders>
              <w:top w:val="single" w:sz="4" w:space="0" w:color="BEBEBE"/>
              <w:bottom w:val="nil"/>
            </w:tcBorders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CEH</w:t>
            </w:r>
          </w:p>
        </w:tc>
        <w:tc>
          <w:tcPr>
            <w:tcW w:w="3448" w:type="dxa"/>
            <w:tcBorders>
              <w:top w:val="single" w:sz="4" w:space="0" w:color="BEBEBE"/>
              <w:bottom w:val="nil"/>
            </w:tcBorders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CISM</w:t>
            </w:r>
          </w:p>
        </w:tc>
        <w:tc>
          <w:tcPr>
            <w:tcW w:w="3449" w:type="dxa"/>
            <w:vMerge w:val="restart"/>
            <w:tcBorders>
              <w:top w:val="single" w:sz="4" w:space="0" w:color="BEBEBE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1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CySA+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CISSP-ISSMP</w:t>
            </w:r>
          </w:p>
        </w:tc>
        <w:tc>
          <w:tcPr>
            <w:tcW w:w="3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CISA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CCISO</w:t>
            </w:r>
          </w:p>
        </w:tc>
        <w:tc>
          <w:tcPr>
            <w:tcW w:w="3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3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GSNA</w:t>
            </w:r>
          </w:p>
        </w:tc>
        <w:tc>
          <w:tcPr>
            <w:tcW w:w="344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3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3449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107"/>
              <w:rPr>
                <w:sz w:val="20"/>
              </w:rPr>
            </w:pPr>
            <w:r>
              <w:rPr>
                <w:sz w:val="20"/>
              </w:rPr>
              <w:t>CFR</w:t>
            </w:r>
          </w:p>
        </w:tc>
        <w:tc>
          <w:tcPr>
            <w:tcW w:w="3448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3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0346" w:type="dxa"/>
            <w:gridSpan w:val="3"/>
            <w:shd w:val="clear" w:color="auto" w:fill="D9E1F3"/>
          </w:tcPr>
          <w:p>
            <w:pPr>
              <w:pStyle w:val="TableParagraph"/>
              <w:spacing w:line="251" w:lineRule="exact"/>
              <w:ind w:left="1730" w:right="1722"/>
              <w:jc w:val="center"/>
              <w:rPr>
                <w:sz w:val="22"/>
              </w:rPr>
            </w:pPr>
            <w:hyperlink r:id="rId9">
              <w:r>
                <w:rPr>
                  <w:color w:val="0562C1"/>
                  <w:sz w:val="22"/>
                  <w:u w:val="single" w:color="0562C1"/>
                </w:rPr>
                <w:t>https://public.cyber.mil/cw/cwmp/dod-approved-8570-baseline-certifications/</w:t>
              </w:r>
            </w:hyperlink>
          </w:p>
        </w:tc>
      </w:tr>
      <w:tr>
        <w:trPr>
          <w:trHeight w:val="2320" w:hRule="atLeast"/>
        </w:trPr>
        <w:tc>
          <w:tcPr>
            <w:tcW w:w="10346" w:type="dxa"/>
            <w:gridSpan w:val="3"/>
          </w:tcPr>
          <w:p>
            <w:pPr>
              <w:pStyle w:val="TableParagraph"/>
              <w:spacing w:line="240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NOTE:</w:t>
            </w:r>
          </w:p>
          <w:p>
            <w:pPr>
              <w:pStyle w:val="TableParagraph"/>
              <w:spacing w:line="240" w:lineRule="auto" w:before="117"/>
              <w:ind w:left="107" w:right="417"/>
              <w:rPr>
                <w:sz w:val="20"/>
              </w:rPr>
            </w:pPr>
            <w:r>
              <w:rPr>
                <w:sz w:val="20"/>
              </w:rPr>
              <w:t>An individual needs to obtain only one of the “approved certifications”; for his or her IA category or specialty and level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meet the minimum requirement. For example, an individual in an IAT Level II position could obtain any one of the four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certifications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cell.</w:t>
            </w:r>
          </w:p>
          <w:p>
            <w:pPr>
              <w:pStyle w:val="TableParagraph"/>
              <w:spacing w:line="240" w:lineRule="auto" w:before="120"/>
              <w:ind w:left="107" w:right="318"/>
              <w:rPr>
                <w:sz w:val="20"/>
              </w:rPr>
            </w:pPr>
            <w:r>
              <w:rPr>
                <w:sz w:val="20"/>
              </w:rPr>
              <w:t>Higher level IAT and IAM certifications satisfy lower-level requirements. Certifications listed in Level II or III cells can be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used to qualify for Level I. However, Level I certifications cannot be used for Level II or III unless the certification is also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listed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III cell.</w:t>
            </w:r>
          </w:p>
          <w:p>
            <w:pPr>
              <w:pStyle w:val="TableParagraph"/>
              <w:spacing w:line="240" w:lineRule="auto" w:before="122"/>
              <w:ind w:left="107"/>
              <w:rPr>
                <w:sz w:val="20"/>
              </w:rPr>
            </w:pPr>
            <w:r>
              <w:rPr>
                <w:sz w:val="20"/>
              </w:rPr>
              <w:t>Higher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CSSP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IASAE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certifications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satisfy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lower-level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requirements</w:t>
            </w:r>
          </w:p>
        </w:tc>
      </w:tr>
    </w:tbl>
    <w:p>
      <w:pPr>
        <w:spacing w:after="0" w:line="240" w:lineRule="auto"/>
        <w:rPr>
          <w:sz w:val="20"/>
        </w:rPr>
        <w:sectPr>
          <w:pgSz w:w="12240" w:h="15840"/>
          <w:pgMar w:header="0" w:footer="1247" w:top="1360" w:bottom="1500" w:left="600" w:right="600"/>
        </w:sectPr>
      </w:pPr>
    </w:p>
    <w:p>
      <w:pPr>
        <w:pStyle w:val="Heading2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60" w:after="0"/>
        <w:ind w:left="975" w:right="0" w:hanging="577"/>
        <w:jc w:val="left"/>
      </w:pPr>
      <w:bookmarkStart w:name="1.5 Information Assurance and Protection" w:id="46"/>
      <w:bookmarkEnd w:id="46"/>
      <w:r>
        <w:rPr>
          <w:b w:val="0"/>
        </w:rPr>
      </w:r>
      <w:bookmarkStart w:name="_bookmark15" w:id="47"/>
      <w:bookmarkEnd w:id="47"/>
      <w:r>
        <w:rPr>
          <w:b w:val="0"/>
        </w:rPr>
      </w:r>
      <w:bookmarkStart w:name="_bookmark15" w:id="48"/>
      <w:bookmarkEnd w:id="48"/>
      <w:r>
        <w:rPr/>
        <w:t>I</w:t>
      </w:r>
      <w:r>
        <w:rPr/>
        <w:t>NFORMATION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PROTECTION</w:t>
      </w:r>
    </w:p>
    <w:p>
      <w:pPr>
        <w:pStyle w:val="BodyText"/>
        <w:spacing w:before="118"/>
        <w:ind w:right="383"/>
      </w:pPr>
      <w:r>
        <w:rPr/>
        <w:t>The Contractor shall provide Information Assurance (IA) and protection to ensure the availability,</w:t>
      </w:r>
      <w:r>
        <w:rPr>
          <w:spacing w:val="1"/>
        </w:rPr>
        <w:t> </w:t>
      </w:r>
      <w:r>
        <w:rPr/>
        <w:t>integrity, authentication, confidentiality, and non-repudiation of information and information systems (IS),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restoration through</w:t>
      </w:r>
      <w:r>
        <w:rPr>
          <w:spacing w:val="-1"/>
        </w:rPr>
        <w:t> </w:t>
      </w:r>
      <w:r>
        <w:rPr/>
        <w:t>incorporation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protection,</w:t>
      </w:r>
      <w:r>
        <w:rPr>
          <w:spacing w:val="-1"/>
        </w:rPr>
        <w:t> </w:t>
      </w:r>
      <w:r>
        <w:rPr/>
        <w:t>detection,</w:t>
      </w:r>
      <w:r>
        <w:rPr>
          <w:spacing w:val="-3"/>
        </w:rPr>
        <w:t> </w:t>
      </w:r>
      <w:r>
        <w:rPr/>
        <w:t>and reaction</w:t>
      </w:r>
      <w:r>
        <w:rPr>
          <w:spacing w:val="-1"/>
        </w:rPr>
        <w:t> </w:t>
      </w:r>
      <w:r>
        <w:rPr/>
        <w:t>capabilities.</w:t>
      </w:r>
    </w:p>
    <w:p>
      <w:pPr>
        <w:pStyle w:val="BodyText"/>
        <w:ind w:right="457"/>
      </w:pPr>
      <w:r>
        <w:rPr/>
        <w:t>Information System security requirements are defined by regulation and policy in the most current</w:t>
      </w:r>
      <w:r>
        <w:rPr>
          <w:spacing w:val="1"/>
        </w:rPr>
        <w:t> </w:t>
      </w:r>
      <w:r>
        <w:rPr/>
        <w:t>versions of AFPD 17-1, AFI 17-101, and AFI 17-130 identified in </w:t>
      </w:r>
      <w:hyperlink w:history="true" w:anchor="_bookmark102">
        <w:r>
          <w:rPr>
            <w:u w:val="single"/>
          </w:rPr>
          <w:t>Appendix A</w:t>
        </w:r>
        <w:r>
          <w:rPr/>
          <w:t>.</w:t>
        </w:r>
      </w:hyperlink>
      <w:r>
        <w:rPr>
          <w:spacing w:val="1"/>
        </w:rPr>
        <w:t> </w:t>
      </w:r>
      <w:r>
        <w:rPr/>
        <w:t>The Contractor shall use</w:t>
      </w:r>
      <w:r>
        <w:rPr>
          <w:spacing w:val="-57"/>
        </w:rPr>
        <w:t> </w:t>
      </w:r>
      <w:r>
        <w:rPr/>
        <w:t>Enterprise Systems Management (ESM), Systems Management Server (SMS) or other Government-</w:t>
      </w:r>
      <w:r>
        <w:rPr>
          <w:spacing w:val="1"/>
        </w:rPr>
        <w:t> </w:t>
      </w:r>
      <w:r>
        <w:rPr/>
        <w:t>specified software to manage the computing environment. Desktop systems shall be continually updated</w:t>
      </w:r>
      <w:r>
        <w:rPr>
          <w:spacing w:val="1"/>
        </w:rPr>
        <w:t> </w:t>
      </w:r>
      <w:r>
        <w:rPr/>
        <w:t>with the latest approved software and security patches, provided by the Government, to minimize security</w:t>
      </w:r>
      <w:r>
        <w:rPr>
          <w:spacing w:val="-57"/>
        </w:rPr>
        <w:t> </w:t>
      </w:r>
      <w:r>
        <w:rPr/>
        <w:t>vulnerabilities. Information systems, desktops and supported peripherals shall be certified and accredited</w:t>
      </w:r>
      <w:r>
        <w:rPr>
          <w:spacing w:val="1"/>
        </w:rPr>
        <w:t> </w:t>
      </w:r>
      <w:r>
        <w:rPr/>
        <w:t>to comply with the DoD system security policies before they can be added to the network IAW DoDI</w:t>
      </w:r>
      <w:r>
        <w:rPr>
          <w:spacing w:val="1"/>
        </w:rPr>
        <w:t> </w:t>
      </w:r>
      <w:r>
        <w:rPr/>
        <w:t>8510.01 identified in </w:t>
      </w:r>
      <w:hyperlink w:history="true" w:anchor="_bookmark102">
        <w:r>
          <w:rPr>
            <w:u w:val="single"/>
          </w:rPr>
          <w:t>Appendix A</w:t>
        </w:r>
        <w:r>
          <w:rPr/>
          <w:t>.</w:t>
        </w:r>
      </w:hyperlink>
      <w:r>
        <w:rPr>
          <w:spacing w:val="1"/>
        </w:rPr>
        <w:t> </w:t>
      </w:r>
      <w:r>
        <w:rPr/>
        <w:t>Protection shall be accomplished with time-sensitive procedural</w:t>
      </w:r>
      <w:r>
        <w:rPr>
          <w:spacing w:val="1"/>
        </w:rPr>
        <w:t> </w:t>
      </w:r>
      <w:r>
        <w:rPr/>
        <w:t>countermeasures and Government-issued technical advisories. Information systems and data shall be</w:t>
      </w:r>
      <w:r>
        <w:rPr>
          <w:spacing w:val="1"/>
        </w:rPr>
        <w:t> </w:t>
      </w:r>
      <w:r>
        <w:rPr/>
        <w:t>protected against tampering using Government-approved and provided anti-virus software. The</w:t>
      </w:r>
      <w:r>
        <w:rPr>
          <w:spacing w:val="1"/>
        </w:rPr>
        <w:t> </w:t>
      </w:r>
      <w:r>
        <w:rPr/>
        <w:t>Contractor shall ensure that the standard methodology for installation, operation, maintenance, update,</w:t>
      </w:r>
      <w:r>
        <w:rPr>
          <w:spacing w:val="1"/>
        </w:rPr>
        <w:t> </w:t>
      </w:r>
      <w:r>
        <w:rPr/>
        <w:t>and/or patching of software does not alter the secure configuration settings from the approved</w:t>
      </w:r>
      <w:r>
        <w:rPr>
          <w:spacing w:val="1"/>
        </w:rPr>
        <w:t> </w:t>
      </w:r>
      <w:r>
        <w:rPr/>
        <w:t>configuration.</w:t>
      </w:r>
    </w:p>
    <w:p>
      <w:pPr>
        <w:pStyle w:val="Heading2"/>
        <w:numPr>
          <w:ilvl w:val="2"/>
          <w:numId w:val="4"/>
        </w:numPr>
        <w:tabs>
          <w:tab w:pos="1119" w:val="left" w:leader="none"/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1.5.1 Cybersecurity" w:id="49"/>
      <w:bookmarkEnd w:id="49"/>
      <w:r>
        <w:rPr>
          <w:b w:val="0"/>
        </w:rPr>
      </w:r>
      <w:bookmarkStart w:name="_bookmark16" w:id="50"/>
      <w:bookmarkEnd w:id="50"/>
      <w:r>
        <w:rPr>
          <w:b w:val="0"/>
        </w:rPr>
      </w:r>
      <w:bookmarkStart w:name="_bookmark16" w:id="51"/>
      <w:bookmarkEnd w:id="51"/>
      <w:r>
        <w:rPr/>
        <w:t>CY</w:t>
      </w:r>
      <w:r>
        <w:rPr/>
        <w:t>BERSECURITY</w:t>
      </w:r>
    </w:p>
    <w:p>
      <w:pPr>
        <w:pStyle w:val="BodyText"/>
        <w:spacing w:before="118"/>
        <w:ind w:right="402"/>
      </w:pPr>
      <w:r>
        <w:rPr/>
        <w:t>Per DoDI 8500.01, cybersecurity is the prevention of damage to, protection of, and restoration of</w:t>
      </w:r>
      <w:r>
        <w:rPr>
          <w:spacing w:val="1"/>
        </w:rPr>
        <w:t> </w:t>
      </w:r>
      <w:r>
        <w:rPr/>
        <w:t>computers,</w:t>
      </w:r>
      <w:r>
        <w:rPr>
          <w:spacing w:val="-4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communications</w:t>
      </w:r>
      <w:r>
        <w:rPr>
          <w:spacing w:val="-3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electronic</w:t>
      </w:r>
      <w:r>
        <w:rPr>
          <w:spacing w:val="-3"/>
        </w:rPr>
        <w:t> </w:t>
      </w:r>
      <w:r>
        <w:rPr/>
        <w:t>communications</w:t>
      </w:r>
      <w:r>
        <w:rPr>
          <w:spacing w:val="-2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wire</w:t>
      </w:r>
      <w:r>
        <w:rPr>
          <w:spacing w:val="-3"/>
        </w:rPr>
        <w:t> </w:t>
      </w:r>
      <w:r>
        <w:rPr/>
        <w:t>communication,</w:t>
      </w:r>
      <w:r>
        <w:rPr>
          <w:spacing w:val="-57"/>
        </w:rPr>
        <w:t> </w:t>
      </w:r>
      <w:r>
        <w:rPr/>
        <w:t>and</w:t>
      </w:r>
      <w:r>
        <w:rPr>
          <w:spacing w:val="4"/>
        </w:rPr>
        <w:t> </w:t>
      </w:r>
      <w:r>
        <w:rPr/>
        <w:t>electronic</w:t>
      </w:r>
      <w:r>
        <w:rPr>
          <w:spacing w:val="5"/>
        </w:rPr>
        <w:t> </w:t>
      </w:r>
      <w:r>
        <w:rPr/>
        <w:t>communication,</w:t>
      </w:r>
      <w:r>
        <w:rPr>
          <w:spacing w:val="3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contained</w:t>
      </w:r>
      <w:r>
        <w:rPr>
          <w:spacing w:val="5"/>
        </w:rPr>
        <w:t> </w:t>
      </w:r>
      <w:r>
        <w:rPr/>
        <w:t>therein,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ensure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availability,</w:t>
      </w:r>
      <w:r>
        <w:rPr>
          <w:spacing w:val="1"/>
        </w:rPr>
        <w:t> </w:t>
      </w:r>
      <w:r>
        <w:rPr/>
        <w:t>integrity,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confidentiality,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nonrepudiation.</w:t>
      </w:r>
      <w:r>
        <w:rPr>
          <w:spacing w:val="2"/>
        </w:rPr>
        <w:t> </w:t>
      </w:r>
      <w:r>
        <w:rPr/>
        <w:t>Cybersecurity</w:t>
      </w:r>
      <w:r>
        <w:rPr>
          <w:spacing w:val="4"/>
        </w:rPr>
        <w:t> </w:t>
      </w:r>
      <w:r>
        <w:rPr/>
        <w:t>applies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3"/>
        </w:rPr>
        <w:t> </w:t>
      </w:r>
      <w:r>
        <w:rPr/>
        <w:t>DoD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(IT)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receives,</w:t>
      </w:r>
      <w:r>
        <w:rPr>
          <w:spacing w:val="-1"/>
        </w:rPr>
        <w:t> </w:t>
      </w:r>
      <w:r>
        <w:rPr/>
        <w:t>processes,</w:t>
      </w:r>
      <w:r>
        <w:rPr>
          <w:spacing w:val="-1"/>
        </w:rPr>
        <w:t> </w:t>
      </w:r>
      <w:r>
        <w:rPr/>
        <w:t>stores,</w:t>
      </w:r>
      <w:r>
        <w:rPr>
          <w:spacing w:val="-3"/>
        </w:rPr>
        <w:t> </w:t>
      </w:r>
      <w:r>
        <w:rPr/>
        <w:t>displays,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transmits</w:t>
      </w:r>
      <w:r>
        <w:rPr>
          <w:spacing w:val="-1"/>
        </w:rPr>
        <w:t> </w:t>
      </w:r>
      <w:r>
        <w:rPr/>
        <w:t>DoD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ind w:right="415"/>
      </w:pPr>
      <w:r>
        <w:rPr/>
        <w:t>Cybersecurity measures must be taken to protect AF information and IT from criminal or unauthorized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Suspected vulnerabilities and security incidents shall be reported IAW AFI 17-130 identified in</w:t>
      </w:r>
      <w:r>
        <w:rPr>
          <w:spacing w:val="1"/>
        </w:rPr>
        <w:t> </w:t>
      </w:r>
      <w:hyperlink w:history="true" w:anchor="_bookmark102">
        <w:r>
          <w:rPr>
            <w:u w:val="single"/>
          </w:rPr>
          <w:t>Appendix A</w:t>
        </w:r>
        <w:r>
          <w:rPr/>
          <w:t>.</w:t>
        </w:r>
      </w:hyperlink>
      <w:r>
        <w:rPr/>
        <w:t> Activity logs shall be audited, retained, and documented for review. These logs shall be</w:t>
      </w:r>
      <w:r>
        <w:rPr>
          <w:spacing w:val="1"/>
        </w:rPr>
        <w:t> </w:t>
      </w:r>
      <w:r>
        <w:rPr/>
        <w:t>protected by both Government and Contractor employees. Suspect activity shall be monitored, identified</w:t>
      </w:r>
      <w:r>
        <w:rPr>
          <w:spacing w:val="1"/>
        </w:rPr>
        <w:t> </w:t>
      </w:r>
      <w:r>
        <w:rPr/>
        <w:t>and reported immediately to the 75 Communications and Information Directorate (75 ABW/SC) Help</w:t>
      </w:r>
      <w:r>
        <w:rPr>
          <w:spacing w:val="1"/>
        </w:rPr>
        <w:t> </w:t>
      </w:r>
      <w:r>
        <w:rPr/>
        <w:t>Desk 24/7/365 at 586-8324, the Task Order Program Manager, and the 75 ABW/SC Cybersecurity office</w:t>
      </w:r>
      <w:r>
        <w:rPr>
          <w:spacing w:val="1"/>
        </w:rPr>
        <w:t> </w:t>
      </w:r>
      <w:r>
        <w:rPr/>
        <w:t>IAW OPR 75 ABW/SCXS, </w:t>
      </w:r>
      <w:r>
        <w:rPr>
          <w:i/>
        </w:rPr>
        <w:t>Computer Incident Quick Response Guide </w:t>
      </w:r>
      <w:r>
        <w:rPr/>
        <w:t>(May 2019). Access to information</w:t>
      </w:r>
      <w:r>
        <w:rPr>
          <w:spacing w:val="-57"/>
        </w:rPr>
        <w:t> </w:t>
      </w:r>
      <w:r>
        <w:rPr/>
        <w:t>and resources will be strictly controlled IAW AFMAN 17-1301. The Contractor shall comply with</w:t>
      </w:r>
      <w:r>
        <w:rPr>
          <w:spacing w:val="1"/>
        </w:rPr>
        <w:t> </w:t>
      </w:r>
      <w:r>
        <w:rPr/>
        <w:t>DFARS</w:t>
      </w:r>
      <w:r>
        <w:rPr>
          <w:spacing w:val="-2"/>
        </w:rPr>
        <w:t> </w:t>
      </w:r>
      <w:r>
        <w:rPr/>
        <w:t>Clause 252.204-7012 and ensure the</w:t>
      </w:r>
      <w:r>
        <w:rPr>
          <w:spacing w:val="-2"/>
        </w:rPr>
        <w:t> </w:t>
      </w:r>
      <w:r>
        <w:rPr/>
        <w:t>sub-Contractor</w:t>
      </w:r>
      <w:r>
        <w:rPr>
          <w:spacing w:val="-1"/>
        </w:rPr>
        <w:t> </w:t>
      </w:r>
      <w:r>
        <w:rPr/>
        <w:t>compliance.</w:t>
      </w:r>
    </w:p>
    <w:p>
      <w:pPr>
        <w:pStyle w:val="BodyText"/>
        <w:spacing w:before="119"/>
        <w:ind w:right="424"/>
      </w:pPr>
      <w:r>
        <w:rPr/>
        <w:t>The Contractor shall ensure all desktop hardware and software meets information systems security</w:t>
      </w:r>
      <w:r>
        <w:rPr>
          <w:spacing w:val="1"/>
        </w:rPr>
        <w:t> </w:t>
      </w:r>
      <w:r>
        <w:rPr/>
        <w:t>requirements as defined by regulation and policy in AFI 17-130, and identified in </w:t>
      </w:r>
      <w:hyperlink w:history="true" w:anchor="_bookmark102">
        <w:r>
          <w:rPr>
            <w:u w:val="single"/>
          </w:rPr>
          <w:t>Appendix A</w:t>
        </w:r>
        <w:r>
          <w:rPr/>
          <w:t>.</w:t>
        </w:r>
      </w:hyperlink>
      <w:r>
        <w:rPr/>
        <w:t> The</w:t>
      </w:r>
      <w:r>
        <w:rPr>
          <w:spacing w:val="1"/>
        </w:rPr>
        <w:t> </w:t>
      </w:r>
      <w:r>
        <w:rPr/>
        <w:t>Contractor shall protect system information and resources according to established security policies and</w:t>
      </w:r>
      <w:r>
        <w:rPr>
          <w:spacing w:val="1"/>
        </w:rPr>
        <w:t> </w:t>
      </w:r>
      <w:r>
        <w:rPr/>
        <w:t>procedures,</w:t>
      </w:r>
      <w:r>
        <w:rPr>
          <w:spacing w:val="-4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account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ESM,</w:t>
      </w:r>
      <w:r>
        <w:rPr>
          <w:spacing w:val="-1"/>
        </w:rPr>
        <w:t> </w:t>
      </w:r>
      <w:r>
        <w:rPr/>
        <w:t>SMS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Government-specified</w:t>
      </w:r>
      <w:r>
        <w:rPr>
          <w:spacing w:val="-1"/>
        </w:rPr>
        <w:t> </w:t>
      </w:r>
      <w:r>
        <w:rPr/>
        <w:t>tracking</w:t>
      </w:r>
      <w:r>
        <w:rPr>
          <w:spacing w:val="-4"/>
        </w:rPr>
        <w:t> </w:t>
      </w:r>
      <w:r>
        <w:rPr/>
        <w:t>system,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ensure</w:t>
      </w:r>
      <w:r>
        <w:rPr>
          <w:spacing w:val="-57"/>
        </w:rPr>
        <w:t> </w:t>
      </w:r>
      <w:r>
        <w:rPr/>
        <w:t>desktop systems are updated with the latest approved software and security patches, provided by the</w:t>
      </w:r>
      <w:r>
        <w:rPr>
          <w:spacing w:val="1"/>
        </w:rPr>
        <w:t> </w:t>
      </w:r>
      <w:r>
        <w:rPr/>
        <w:t>Government,</w:t>
      </w:r>
      <w:r>
        <w:rPr>
          <w:spacing w:val="-1"/>
        </w:rPr>
        <w:t> </w:t>
      </w:r>
      <w:r>
        <w:rPr/>
        <w:t>to minimize security vulnerabilities.</w:t>
      </w:r>
    </w:p>
    <w:p>
      <w:pPr>
        <w:pStyle w:val="Heading2"/>
        <w:numPr>
          <w:ilvl w:val="2"/>
          <w:numId w:val="4"/>
        </w:numPr>
        <w:tabs>
          <w:tab w:pos="1119" w:val="left" w:leader="none"/>
          <w:tab w:pos="1120" w:val="left" w:leader="none"/>
        </w:tabs>
        <w:spacing w:line="240" w:lineRule="auto" w:before="123" w:after="0"/>
        <w:ind w:left="1119" w:right="0" w:hanging="721"/>
        <w:jc w:val="left"/>
      </w:pPr>
      <w:bookmarkStart w:name="1.5.2 Risk Management Framework" w:id="52"/>
      <w:bookmarkEnd w:id="52"/>
      <w:r>
        <w:rPr>
          <w:b w:val="0"/>
        </w:rPr>
      </w:r>
      <w:bookmarkStart w:name="_bookmark17" w:id="53"/>
      <w:bookmarkEnd w:id="53"/>
      <w:r>
        <w:rPr>
          <w:b w:val="0"/>
        </w:rPr>
      </w:r>
      <w:bookmarkStart w:name="_bookmark17" w:id="54"/>
      <w:bookmarkEnd w:id="54"/>
      <w:r>
        <w:rPr/>
        <w:t>R</w:t>
      </w:r>
      <w:r>
        <w:rPr/>
        <w:t>ISK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FRAMEWORK</w:t>
      </w:r>
    </w:p>
    <w:p>
      <w:pPr>
        <w:pStyle w:val="BodyText"/>
        <w:spacing w:before="117"/>
        <w:ind w:right="490"/>
      </w:pPr>
      <w:r>
        <w:rPr/>
        <w:t>The 75 ABW/SC organization, in accordance with the Air Force, is striving to make a more secure IT</w:t>
      </w:r>
      <w:r>
        <w:rPr>
          <w:spacing w:val="1"/>
        </w:rPr>
        <w:t> </w:t>
      </w:r>
      <w:r>
        <w:rPr/>
        <w:t>environment for our customers and the warfighter. We have a responsibility to secure diverse</w:t>
      </w:r>
      <w:r>
        <w:rPr>
          <w:spacing w:val="1"/>
        </w:rPr>
        <w:t> </w:t>
      </w:r>
      <w:r>
        <w:rPr/>
        <w:t>interconnected</w:t>
      </w:r>
      <w:r>
        <w:rPr>
          <w:spacing w:val="-2"/>
        </w:rPr>
        <w:t> </w:t>
      </w:r>
      <w:r>
        <w:rPr/>
        <w:t>technologies,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new,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legacy</w:t>
      </w:r>
      <w:r>
        <w:rPr>
          <w:spacing w:val="-1"/>
        </w:rPr>
        <w:t> </w:t>
      </w:r>
      <w:r>
        <w:rPr/>
        <w:t>systems.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reach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goal,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require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broad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securing and</w:t>
      </w:r>
      <w:r>
        <w:rPr>
          <w:spacing w:val="-1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tracked</w:t>
      </w:r>
      <w:r>
        <w:rPr>
          <w:spacing w:val="-2"/>
        </w:rPr>
        <w:t> </w:t>
      </w:r>
      <w:r>
        <w:rPr/>
        <w:t>and</w:t>
      </w:r>
    </w:p>
    <w:p>
      <w:pPr>
        <w:spacing w:after="0"/>
        <w:sectPr>
          <w:pgSz w:w="12240" w:h="15840"/>
          <w:pgMar w:header="0" w:footer="1247" w:top="1380" w:bottom="1500" w:left="600" w:right="600"/>
        </w:sectPr>
      </w:pPr>
    </w:p>
    <w:p>
      <w:pPr>
        <w:pStyle w:val="BodyText"/>
        <w:spacing w:before="78"/>
        <w:ind w:right="1776"/>
      </w:pPr>
      <w:r>
        <w:rPr/>
        <w:t>inspected through Defense Information Systems Agency (DISA) STIGs (Security Technical</w:t>
      </w:r>
      <w:r>
        <w:rPr>
          <w:spacing w:val="-57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Guides).</w:t>
      </w:r>
    </w:p>
    <w:p>
      <w:pPr>
        <w:pStyle w:val="BodyText"/>
        <w:spacing w:before="120"/>
        <w:ind w:right="769"/>
      </w:pPr>
      <w:r>
        <w:rPr/>
        <w:t>The Risk Management Framework (RMF) provides a disciplined and structured process that combines</w:t>
      </w:r>
      <w:r>
        <w:rPr>
          <w:spacing w:val="-57"/>
        </w:rPr>
        <w:t> </w:t>
      </w:r>
      <w:r>
        <w:rPr/>
        <w:t>Information Systems (IS) security and risk management activities into the development lifecycle and</w:t>
      </w:r>
      <w:r>
        <w:rPr>
          <w:spacing w:val="1"/>
        </w:rPr>
        <w:t> </w:t>
      </w:r>
      <w:r>
        <w:rPr/>
        <w:t>authorizes</w:t>
      </w:r>
      <w:r>
        <w:rPr>
          <w:spacing w:val="-2"/>
        </w:rPr>
        <w:t> </w:t>
      </w:r>
      <w:r>
        <w:rPr/>
        <w:t>their use within the DoD.</w:t>
      </w:r>
    </w:p>
    <w:p>
      <w:pPr>
        <w:pStyle w:val="BodyText"/>
        <w:spacing w:before="120"/>
        <w:ind w:right="530"/>
      </w:pPr>
      <w:r>
        <w:rPr/>
        <w:t>RMF describes the DoD process for identifying, implementing, assessing, and managing cybersecurity</w:t>
      </w:r>
      <w:r>
        <w:rPr>
          <w:spacing w:val="1"/>
        </w:rPr>
        <w:t> </w:t>
      </w:r>
      <w:r>
        <w:rPr/>
        <w:t>capabilities and services, expressed as security controls, and authorizing the operation of IS and Platform</w:t>
      </w:r>
      <w:r>
        <w:rPr>
          <w:spacing w:val="-58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(PIT) systems.</w:t>
      </w:r>
    </w:p>
    <w:p>
      <w:pPr>
        <w:pStyle w:val="BodyText"/>
        <w:spacing w:before="120"/>
        <w:ind w:right="583"/>
      </w:pPr>
      <w:r>
        <w:rPr/>
        <w:t>RMF brings a risk-based approach to the implementation of cybersecurity, supports cybersecurity</w:t>
      </w:r>
      <w:r>
        <w:rPr>
          <w:spacing w:val="1"/>
        </w:rPr>
        <w:t> </w:t>
      </w:r>
      <w:r>
        <w:rPr/>
        <w:t>integration early and throughout the system lifecycle, promotes reciprocity to the maximum extent</w:t>
      </w:r>
      <w:r>
        <w:rPr>
          <w:spacing w:val="1"/>
        </w:rPr>
        <w:t> </w:t>
      </w:r>
      <w:r>
        <w:rPr/>
        <w:t>possible, and stresses continuous monitoring. The Contractor shall ensure that the cybersecurity portions</w:t>
      </w:r>
      <w:r>
        <w:rPr>
          <w:spacing w:val="-57"/>
        </w:rPr>
        <w:t> </w:t>
      </w:r>
      <w:r>
        <w:rPr/>
        <w:t>of the overall system design are included in systems engineering and design documents, test plans,</w:t>
      </w:r>
      <w:r>
        <w:rPr>
          <w:spacing w:val="1"/>
        </w:rPr>
        <w:t> </w:t>
      </w:r>
      <w:r>
        <w:rPr/>
        <w:t>procedures,</w:t>
      </w:r>
      <w:r>
        <w:rPr>
          <w:spacing w:val="-3"/>
        </w:rPr>
        <w:t> </w:t>
      </w:r>
      <w:r>
        <w:rPr/>
        <w:t>and reports.</w:t>
      </w:r>
    </w:p>
    <w:p>
      <w:pPr>
        <w:pStyle w:val="BodyText"/>
        <w:spacing w:before="120"/>
        <w:ind w:right="502"/>
      </w:pPr>
      <w:r>
        <w:rPr/>
        <w:t>The Contractor shall be prepared to support all DoD/AF cybersecurity requirements, including but not</w:t>
      </w:r>
      <w:r>
        <w:rPr>
          <w:spacing w:val="1"/>
        </w:rPr>
        <w:t> </w:t>
      </w:r>
      <w:r>
        <w:rPr/>
        <w:t>limited to, assistance with the preparation of Assess and Authorize (A&amp;A), Assess Only, software</w:t>
      </w:r>
      <w:r>
        <w:rPr>
          <w:spacing w:val="1"/>
        </w:rPr>
        <w:t> </w:t>
      </w:r>
      <w:r>
        <w:rPr/>
        <w:t>assessments and Authorized to Operate (ATO) packages, as well as all required documentation needed to</w:t>
      </w:r>
      <w:r>
        <w:rPr>
          <w:spacing w:val="-57"/>
        </w:rPr>
        <w:t> </w:t>
      </w:r>
      <w:r>
        <w:rPr/>
        <w:t>support the RMF process, continuous monitoring, and the attainment and sustainment of the system ATO</w:t>
      </w:r>
      <w:r>
        <w:rPr>
          <w:spacing w:val="-57"/>
        </w:rPr>
        <w:t> </w:t>
      </w:r>
      <w:r>
        <w:rPr/>
        <w:t>package, to include but not limited to, the System Security Plan (SSP), Security Assessment Report</w:t>
      </w:r>
      <w:r>
        <w:rPr>
          <w:spacing w:val="1"/>
        </w:rPr>
        <w:t> </w:t>
      </w:r>
      <w:r>
        <w:rPr/>
        <w:t>(SAR), Security Assessment Plan (SAP), Plan of Action and Milestones (POA&amp;M), and Ports, Protocol</w:t>
      </w:r>
      <w:r>
        <w:rPr>
          <w:spacing w:val="1"/>
        </w:rPr>
        <w:t> </w:t>
      </w:r>
      <w:r>
        <w:rPr/>
        <w:t>and Services (PPS) (see CDRL A/B/C015 &amp; A/B/C016).</w:t>
      </w:r>
      <w:r>
        <w:rPr>
          <w:spacing w:val="1"/>
        </w:rPr>
        <w:t> </w:t>
      </w:r>
      <w:r>
        <w:rPr/>
        <w:t>The Contractor shall ensure that information</w:t>
      </w:r>
      <w:r>
        <w:rPr>
          <w:spacing w:val="1"/>
        </w:rPr>
        <w:t> </w:t>
      </w:r>
      <w:r>
        <w:rPr/>
        <w:t>systems added to the network comply with the DoD system security policy and are properly certified and</w:t>
      </w:r>
      <w:r>
        <w:rPr>
          <w:spacing w:val="-57"/>
        </w:rPr>
        <w:t> </w:t>
      </w:r>
      <w:r>
        <w:rPr/>
        <w:t>accredited in accordance with AF and DoD policy. The Contractor shall support any changes to current</w:t>
      </w:r>
      <w:r>
        <w:rPr>
          <w:spacing w:val="1"/>
        </w:rPr>
        <w:t> </w:t>
      </w:r>
      <w:r>
        <w:rPr/>
        <w:t>processes and future cybersecurity processes or practices mandated by policy or best practices. The</w:t>
      </w:r>
      <w:r>
        <w:rPr>
          <w:spacing w:val="1"/>
        </w:rPr>
        <w:t> </w:t>
      </w:r>
      <w:r>
        <w:rPr/>
        <w:t>Contractor shall implement procedural countermeasures and Government-issued technical advisories</w:t>
      </w:r>
      <w:r>
        <w:rPr>
          <w:spacing w:val="1"/>
        </w:rPr>
        <w:t> </w:t>
      </w:r>
      <w:r>
        <w:rPr/>
        <w:t>including Notices to Airmen (NOTAM), Time Compliance Network Orders (TCNO), Field Engineering</w:t>
      </w:r>
      <w:r>
        <w:rPr>
          <w:spacing w:val="1"/>
        </w:rPr>
        <w:t> </w:t>
      </w:r>
      <w:r>
        <w:rPr/>
        <w:t>Notices (FEN), System Advisory Notices, Heads Up Messages (HUM), Air Force Computer Emergency</w:t>
      </w:r>
      <w:r>
        <w:rPr>
          <w:spacing w:val="1"/>
        </w:rPr>
        <w:t> </w:t>
      </w:r>
      <w:r>
        <w:rPr/>
        <w:t>Response Team (AFCERT) notices, Time Compliance Technical Order (TCTO), Information Condition</w:t>
      </w:r>
      <w:r>
        <w:rPr>
          <w:spacing w:val="1"/>
        </w:rPr>
        <w:t> </w:t>
      </w:r>
      <w:r>
        <w:rPr/>
        <w:t>Changes (INFOCON), and service packs and security patches according to AFCERT or Automated</w:t>
      </w:r>
      <w:r>
        <w:rPr>
          <w:spacing w:val="1"/>
        </w:rPr>
        <w:t> </w:t>
      </w:r>
      <w:r>
        <w:rPr/>
        <w:t>System Security Incident Support Team (ASSIST) guidance, within the timeframe specified by the</w:t>
      </w:r>
      <w:r>
        <w:rPr>
          <w:spacing w:val="1"/>
        </w:rPr>
        <w:t> </w:t>
      </w:r>
      <w:r>
        <w:rPr/>
        <w:t>technical advisory.</w:t>
      </w:r>
      <w:r>
        <w:rPr>
          <w:spacing w:val="1"/>
        </w:rPr>
        <w:t> </w:t>
      </w:r>
      <w:r>
        <w:rPr/>
        <w:t>The notifications are distributed by the Communications Focal Point (CFP), 75</w:t>
      </w:r>
      <w:r>
        <w:rPr>
          <w:spacing w:val="1"/>
        </w:rPr>
        <w:t> </w:t>
      </w:r>
      <w:r>
        <w:rPr/>
        <w:t>ABW/SCOSC,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75</w:t>
      </w:r>
      <w:r>
        <w:rPr>
          <w:spacing w:val="-2"/>
        </w:rPr>
        <w:t> </w:t>
      </w:r>
      <w:r>
        <w:rPr/>
        <w:t>ABW/SCXP</w:t>
      </w:r>
      <w:r>
        <w:rPr>
          <w:spacing w:val="-1"/>
        </w:rPr>
        <w:t> </w:t>
      </w:r>
      <w:r>
        <w:rPr/>
        <w:t>via</w:t>
      </w:r>
      <w:r>
        <w:rPr>
          <w:spacing w:val="-2"/>
        </w:rPr>
        <w:t> </w:t>
      </w:r>
      <w:r>
        <w:rPr/>
        <w:t>email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communicated</w:t>
      </w:r>
      <w:r>
        <w:rPr>
          <w:spacing w:val="-1"/>
        </w:rPr>
        <w:t> </w:t>
      </w:r>
      <w:r>
        <w:rPr/>
        <w:t>during</w:t>
      </w:r>
      <w:r>
        <w:rPr>
          <w:spacing w:val="-4"/>
        </w:rPr>
        <w:t> </w:t>
      </w:r>
      <w:r>
        <w:rPr/>
        <w:t>meetings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discussions.</w:t>
      </w:r>
    </w:p>
    <w:p>
      <w:pPr>
        <w:pStyle w:val="BodyText"/>
        <w:ind w:right="510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protect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tampering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loading</w:t>
      </w:r>
      <w:r>
        <w:rPr>
          <w:spacing w:val="-2"/>
        </w:rPr>
        <w:t> </w:t>
      </w:r>
      <w:r>
        <w:rPr/>
        <w:t>Government-</w:t>
      </w:r>
      <w:r>
        <w:rPr>
          <w:spacing w:val="-57"/>
        </w:rPr>
        <w:t> </w:t>
      </w:r>
      <w:r>
        <w:rPr/>
        <w:t>approved and provided anti-virus software to detect the presence of viruses and by maintaining current</w:t>
      </w:r>
      <w:r>
        <w:rPr>
          <w:spacing w:val="1"/>
        </w:rPr>
        <w:t> </w:t>
      </w:r>
      <w:r>
        <w:rPr/>
        <w:t>signature files. The Government will advise Contractor users on reporting and cleaning procedures if a</w:t>
      </w:r>
      <w:r>
        <w:rPr>
          <w:spacing w:val="1"/>
        </w:rPr>
        <w:t> </w:t>
      </w:r>
      <w:r>
        <w:rPr/>
        <w:t>virus is detected within the user’s system.</w:t>
      </w:r>
      <w:r>
        <w:rPr>
          <w:spacing w:val="1"/>
        </w:rPr>
        <w:t> </w:t>
      </w:r>
      <w:r>
        <w:rPr/>
        <w:t>The Contractor shall identify and report all suspect activity</w:t>
      </w:r>
      <w:r>
        <w:rPr>
          <w:spacing w:val="1"/>
        </w:rPr>
        <w:t> </w:t>
      </w:r>
      <w:r>
        <w:rPr/>
        <w:t>immediately to the Government COR and the TOPM. The Contractor shall limit access to privileged</w:t>
      </w:r>
      <w:r>
        <w:rPr>
          <w:spacing w:val="1"/>
        </w:rPr>
        <w:t> </w:t>
      </w:r>
      <w:r>
        <w:rPr/>
        <w:t>program files, utilities, and security relevant programs/data files to authorized personnel as designated by</w:t>
      </w:r>
      <w:r>
        <w:rPr>
          <w:spacing w:val="-57"/>
        </w:rPr>
        <w:t> </w:t>
      </w:r>
      <w:r>
        <w:rPr/>
        <w:t>the appropriate security manager.</w:t>
      </w:r>
      <w:r>
        <w:rPr>
          <w:spacing w:val="1"/>
        </w:rPr>
        <w:t> </w:t>
      </w:r>
      <w:r>
        <w:rPr/>
        <w:t>Each user shall be provided with only those privileges needed for the</w:t>
      </w:r>
      <w:r>
        <w:rPr>
          <w:spacing w:val="1"/>
        </w:rPr>
        <w:t> </w:t>
      </w:r>
      <w:r>
        <w:rPr/>
        <w:t>user’s</w:t>
      </w:r>
      <w:r>
        <w:rPr>
          <w:spacing w:val="-3"/>
        </w:rPr>
        <w:t> </w:t>
      </w:r>
      <w:r>
        <w:rPr/>
        <w:t>assigned tasks,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 by the TOPM.</w:t>
      </w:r>
    </w:p>
    <w:p>
      <w:pPr>
        <w:pStyle w:val="BodyText"/>
        <w:spacing w:before="119"/>
        <w:ind w:right="623"/>
      </w:pPr>
      <w:r>
        <w:rPr/>
        <w:t>DISA is the authoritative agency that provides IT and communications support to both government and</w:t>
      </w:r>
      <w:r>
        <w:rPr>
          <w:spacing w:val="1"/>
        </w:rPr>
        <w:t> </w:t>
      </w:r>
      <w:r>
        <w:rPr/>
        <w:t>associated defense organizations. Organizations must attain and stay compliant with these guidelines, or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risks being taken off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DoD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before="120"/>
      </w:pPr>
      <w:r>
        <w:rPr/>
        <w:t>A STIG is a cybersecurity methodology for standardizing security protocols within networks, servers,</w:t>
      </w:r>
      <w:r>
        <w:rPr>
          <w:spacing w:val="1"/>
        </w:rPr>
        <w:t> </w:t>
      </w:r>
      <w:r>
        <w:rPr/>
        <w:t>computers,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designs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2"/>
        </w:rPr>
        <w:t> </w:t>
      </w:r>
      <w:r>
        <w:rPr/>
        <w:t>overall</w:t>
      </w:r>
      <w:r>
        <w:rPr>
          <w:spacing w:val="-1"/>
        </w:rPr>
        <w:t> </w:t>
      </w:r>
      <w:r>
        <w:rPr/>
        <w:t>security.</w:t>
      </w:r>
      <w:r>
        <w:rPr>
          <w:spacing w:val="-2"/>
        </w:rPr>
        <w:t> </w:t>
      </w:r>
      <w:r>
        <w:rPr/>
        <w:t>STIGs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processes</w:t>
      </w:r>
    </w:p>
    <w:p>
      <w:pPr>
        <w:spacing w:after="0"/>
        <w:sectPr>
          <w:pgSz w:w="12240" w:h="15840"/>
          <w:pgMar w:header="0" w:footer="1247" w:top="1360" w:bottom="1440" w:left="600" w:right="600"/>
        </w:sectPr>
      </w:pPr>
    </w:p>
    <w:p>
      <w:pPr>
        <w:pStyle w:val="BodyText"/>
        <w:spacing w:before="78"/>
        <w:ind w:right="414"/>
      </w:pPr>
      <w:r>
        <w:rPr/>
        <w:t>such as software updates and vulnerability patching. The Contractor shall ensure there are no “Very High”</w:t>
      </w:r>
      <w:r>
        <w:rPr>
          <w:spacing w:val="-57"/>
        </w:rPr>
        <w:t> </w:t>
      </w:r>
      <w:r>
        <w:rPr/>
        <w:t>or “High” levels of risk as defined by NIST SP 800-30 for Non-compliant (NC) security controls. The</w:t>
      </w:r>
      <w:r>
        <w:rPr>
          <w:spacing w:val="1"/>
        </w:rPr>
        <w:t> </w:t>
      </w:r>
      <w:r>
        <w:rPr/>
        <w:t>Contractor shall identify and resolve or mitigate all Moderate, Low, and Very Low levels of risk for NC</w:t>
      </w:r>
      <w:r>
        <w:rPr>
          <w:spacing w:val="1"/>
        </w:rPr>
        <w:t> </w:t>
      </w:r>
      <w:r>
        <w:rPr/>
        <w:t>security controls. Any level of risk which cannot be mitigated must be approved by the Government. The</w:t>
      </w:r>
      <w:r>
        <w:rPr>
          <w:spacing w:val="1"/>
        </w:rPr>
        <w:t> </w:t>
      </w:r>
      <w:r>
        <w:rPr/>
        <w:t>Contractor shall develop or assist the PM with the development of a POA&amp;M to document residual levels</w:t>
      </w:r>
      <w:r>
        <w:rPr>
          <w:spacing w:val="1"/>
        </w:rPr>
        <w:t> </w:t>
      </w:r>
      <w:r>
        <w:rPr/>
        <w:t>of risk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plan</w:t>
      </w:r>
      <w:r>
        <w:rPr>
          <w:spacing w:val="-1"/>
        </w:rPr>
        <w:t> </w:t>
      </w:r>
      <w:r>
        <w:rPr/>
        <w:t>to mitigate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eliminate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risks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must be approved by the Government. Any level of risk which cannot be mitigated must be approved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Government.</w:t>
      </w:r>
    </w:p>
    <w:p>
      <w:pPr>
        <w:pStyle w:val="BodyText"/>
        <w:spacing w:before="120"/>
        <w:ind w:right="424"/>
      </w:pPr>
      <w:r>
        <w:rPr/>
        <w:t>STIGs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DoD</w:t>
      </w:r>
      <w:r>
        <w:rPr>
          <w:spacing w:val="-3"/>
        </w:rPr>
        <w:t> </w:t>
      </w:r>
      <w:r>
        <w:rPr/>
        <w:t>Cybersecurity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IA-enabled</w:t>
      </w:r>
      <w:r>
        <w:rPr>
          <w:spacing w:val="-2"/>
        </w:rPr>
        <w:t> </w:t>
      </w:r>
      <w:r>
        <w:rPr/>
        <w:t>devices/systems.</w:t>
      </w:r>
      <w:r>
        <w:rPr>
          <w:spacing w:val="55"/>
        </w:rPr>
        <w:t> </w:t>
      </w:r>
      <w:r>
        <w:rPr/>
        <w:t>STIGs</w:t>
      </w:r>
      <w:r>
        <w:rPr>
          <w:spacing w:val="-57"/>
        </w:rPr>
        <w:t> </w:t>
      </w:r>
      <w:r>
        <w:rPr/>
        <w:t>contain technical guidance to “lock down” information systems/software that might otherwise be</w:t>
      </w:r>
      <w:r>
        <w:rPr>
          <w:spacing w:val="1"/>
        </w:rPr>
        <w:t> </w:t>
      </w:r>
      <w:r>
        <w:rPr/>
        <w:t>vulnerable to a malicious computer attack.</w:t>
      </w:r>
      <w:r>
        <w:rPr>
          <w:spacing w:val="1"/>
        </w:rPr>
        <w:t> </w:t>
      </w:r>
      <w:r>
        <w:rPr/>
        <w:t>Contractors shall ensure that they follow STIG guidance to</w:t>
      </w:r>
      <w:r>
        <w:rPr>
          <w:spacing w:val="-57"/>
        </w:rPr>
        <w:t> </w:t>
      </w:r>
      <w:r>
        <w:rPr/>
        <w:t>configure hardware and software properly, implement security protocols, and identify potential</w:t>
      </w:r>
      <w:r>
        <w:rPr>
          <w:spacing w:val="1"/>
        </w:rPr>
        <w:t> </w:t>
      </w:r>
      <w:r>
        <w:rPr/>
        <w:t>weaknesses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code.</w:t>
      </w:r>
    </w:p>
    <w:p>
      <w:pPr>
        <w:pStyle w:val="BodyText"/>
        <w:spacing w:before="120"/>
        <w:ind w:right="809"/>
      </w:pPr>
      <w:r>
        <w:rPr/>
        <w:t>Hill AFB uses tools, such as Fortify, for security scans to identify and analyze security vulnerabilities.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scans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corrections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vulnerabilities.</w:t>
      </w:r>
    </w:p>
    <w:p>
      <w:pPr>
        <w:pStyle w:val="BodyText"/>
        <w:spacing w:before="120"/>
        <w:ind w:right="550"/>
      </w:pPr>
      <w:r>
        <w:rPr/>
        <w:t>The Contractor shall provide engineering support to Government-conducted evaluation events in support</w:t>
      </w:r>
      <w:r>
        <w:rPr>
          <w:spacing w:val="-57"/>
        </w:rPr>
        <w:t> </w:t>
      </w:r>
      <w:r>
        <w:rPr/>
        <w:t>of the Technical Order Validation and Verification process, the DISA Application Development STIGs,</w:t>
      </w:r>
      <w:r>
        <w:rPr>
          <w:spacing w:val="1"/>
        </w:rPr>
        <w:t> </w:t>
      </w:r>
      <w:r>
        <w:rPr/>
        <w:t>deployment validation, and RMF efforts. The Contractor shall implement the applicable cybersecurity</w:t>
      </w:r>
      <w:r>
        <w:rPr>
          <w:spacing w:val="1"/>
        </w:rPr>
        <w:t> </w:t>
      </w:r>
      <w:r>
        <w:rPr/>
        <w:t>controls through the systems engineering technical processes: stakeholder requirements definition,</w:t>
      </w:r>
      <w:r>
        <w:rPr>
          <w:spacing w:val="1"/>
        </w:rPr>
        <w:t> </w:t>
      </w:r>
      <w:r>
        <w:rPr/>
        <w:t>requirements analysis, architecture design, integration, verification and validation. The Contractor shall</w:t>
      </w:r>
      <w:r>
        <w:rPr>
          <w:spacing w:val="1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cyber</w:t>
      </w:r>
      <w:r>
        <w:rPr>
          <w:spacing w:val="-2"/>
        </w:rPr>
        <w:t> </w:t>
      </w:r>
      <w:r>
        <w:rPr/>
        <w:t>risk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CNSSP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22</w:t>
      </w:r>
      <w:r>
        <w:rPr>
          <w:spacing w:val="-57"/>
        </w:rPr>
        <w:t> </w:t>
      </w:r>
      <w:r>
        <w:rPr>
          <w:i/>
        </w:rPr>
        <w:t>Cybersecurity</w:t>
      </w:r>
      <w:r>
        <w:rPr>
          <w:i/>
          <w:spacing w:val="-1"/>
        </w:rPr>
        <w:t> </w:t>
      </w:r>
      <w:r>
        <w:rPr>
          <w:i/>
        </w:rPr>
        <w:t>Risk</w:t>
      </w:r>
      <w:r>
        <w:rPr>
          <w:i/>
          <w:spacing w:val="-1"/>
        </w:rPr>
        <w:t> </w:t>
      </w:r>
      <w:r>
        <w:rPr>
          <w:i/>
        </w:rPr>
        <w:t>Management (August 2016)</w:t>
      </w:r>
      <w:r>
        <w:rPr>
          <w:i/>
          <w:spacing w:val="-3"/>
        </w:rPr>
        <w:t> </w:t>
      </w:r>
      <w:r>
        <w:rPr/>
        <w:t>and other DoD</w:t>
      </w:r>
      <w:r>
        <w:rPr>
          <w:spacing w:val="-1"/>
        </w:rPr>
        <w:t> </w:t>
      </w:r>
      <w:r>
        <w:rPr/>
        <w:t>or AF</w:t>
      </w:r>
      <w:r>
        <w:rPr>
          <w:spacing w:val="-2"/>
        </w:rPr>
        <w:t> </w:t>
      </w:r>
      <w:r>
        <w:rPr/>
        <w:t>guidance.</w:t>
      </w:r>
    </w:p>
    <w:p>
      <w:pPr>
        <w:pStyle w:val="Heading2"/>
        <w:numPr>
          <w:ilvl w:val="2"/>
          <w:numId w:val="4"/>
        </w:numPr>
        <w:tabs>
          <w:tab w:pos="1119" w:val="left" w:leader="none"/>
          <w:tab w:pos="1120" w:val="left" w:leader="none"/>
        </w:tabs>
        <w:spacing w:line="240" w:lineRule="auto" w:before="123" w:after="0"/>
        <w:ind w:left="1119" w:right="0" w:hanging="721"/>
        <w:jc w:val="left"/>
      </w:pPr>
      <w:bookmarkStart w:name="1.5.3 Data &amp; Systems Protection" w:id="55"/>
      <w:bookmarkEnd w:id="55"/>
      <w:r>
        <w:rPr>
          <w:b w:val="0"/>
        </w:rPr>
      </w:r>
      <w:bookmarkStart w:name="_bookmark18" w:id="56"/>
      <w:bookmarkEnd w:id="56"/>
      <w:r>
        <w:rPr>
          <w:b w:val="0"/>
        </w:rPr>
      </w:r>
      <w:bookmarkStart w:name="_bookmark18" w:id="57"/>
      <w:bookmarkEnd w:id="57"/>
      <w:r>
        <w:rPr/>
        <w:t>DA</w:t>
      </w:r>
      <w:r>
        <w:rPr/>
        <w:t>TA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PROTECTION</w:t>
      </w:r>
    </w:p>
    <w:p>
      <w:pPr>
        <w:pStyle w:val="BodyText"/>
        <w:spacing w:before="117"/>
        <w:ind w:right="422"/>
      </w:pPr>
      <w:r>
        <w:rPr/>
        <w:t>Anti-Tamper (AT) entails systems engineering activities intended to deter and/or delay exploitation of</w:t>
      </w:r>
      <w:r>
        <w:rPr>
          <w:spacing w:val="1"/>
        </w:rPr>
        <w:t> </w:t>
      </w:r>
      <w:r>
        <w:rPr/>
        <w:t>critical</w:t>
      </w:r>
      <w:r>
        <w:rPr>
          <w:spacing w:val="2"/>
        </w:rPr>
        <w:t> </w:t>
      </w:r>
      <w:r>
        <w:rPr/>
        <w:t>technologies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U.S.</w:t>
      </w:r>
      <w:r>
        <w:rPr>
          <w:spacing w:val="3"/>
        </w:rPr>
        <w:t> </w:t>
      </w:r>
      <w:r>
        <w:rPr/>
        <w:t>defense</w:t>
      </w:r>
      <w:r>
        <w:rPr>
          <w:spacing w:val="3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impede</w:t>
      </w:r>
      <w:r>
        <w:rPr>
          <w:spacing w:val="2"/>
        </w:rPr>
        <w:t> </w:t>
      </w:r>
      <w:r>
        <w:rPr/>
        <w:t>countermeasure</w:t>
      </w:r>
      <w:r>
        <w:rPr>
          <w:spacing w:val="3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unintended</w:t>
      </w:r>
      <w:r>
        <w:rPr>
          <w:spacing w:val="-4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transfer,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alteration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system.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Acquisition</w:t>
      </w:r>
      <w:r>
        <w:rPr>
          <w:spacing w:val="-3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(ACAT)</w:t>
      </w:r>
      <w:r>
        <w:rPr>
          <w:spacing w:val="-1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weapon system developments must implement the DoD AT process to determine whether AT is 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systems.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all upgrades,</w:t>
      </w:r>
      <w:r>
        <w:rPr>
          <w:spacing w:val="1"/>
        </w:rPr>
        <w:t> </w:t>
      </w:r>
      <w:r>
        <w:rPr/>
        <w:t>spiral/incremental</w:t>
      </w:r>
      <w:r>
        <w:rPr>
          <w:spacing w:val="2"/>
        </w:rPr>
        <w:t> </w:t>
      </w:r>
      <w:r>
        <w:rPr/>
        <w:t>developments,</w:t>
      </w:r>
      <w:r>
        <w:rPr>
          <w:spacing w:val="1"/>
        </w:rPr>
        <w:t> </w:t>
      </w:r>
      <w:r>
        <w:rPr/>
        <w:t>modifications, or technology insertion efforts. AT must also be considered in replacement of legacy</w:t>
      </w:r>
      <w:r>
        <w:rPr>
          <w:spacing w:val="1"/>
        </w:rPr>
        <w:t> </w:t>
      </w:r>
      <w:r>
        <w:rPr/>
        <w:t>systems, components and parts of those items containing Critical Program Information (CPI). Software</w:t>
      </w:r>
      <w:r>
        <w:rPr>
          <w:spacing w:val="1"/>
        </w:rPr>
        <w:t> </w:t>
      </w:r>
      <w:r>
        <w:rPr/>
        <w:t>Assurance (SwA) is the level of confidence that software functions as intended and is free of</w:t>
      </w:r>
      <w:r>
        <w:rPr>
          <w:spacing w:val="1"/>
        </w:rPr>
        <w:t> </w:t>
      </w:r>
      <w:r>
        <w:rPr/>
        <w:t>vulnerabilities, either intentionally or unintentionally designed or inserted as part of the software</w:t>
      </w:r>
      <w:r>
        <w:rPr>
          <w:spacing w:val="1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 lifecycle.</w:t>
      </w:r>
    </w:p>
    <w:p>
      <w:pPr>
        <w:spacing w:before="119"/>
        <w:ind w:left="399" w:right="869" w:firstLine="0"/>
        <w:jc w:val="left"/>
        <w:rPr>
          <w:sz w:val="24"/>
        </w:rPr>
      </w:pPr>
      <w:r>
        <w:rPr>
          <w:sz w:val="24"/>
        </w:rPr>
        <w:t>The Contractor shall ensure compliance with AT and SwA per DoDI 5200.39, </w:t>
      </w:r>
      <w:r>
        <w:rPr>
          <w:i/>
          <w:sz w:val="24"/>
        </w:rPr>
        <w:t>Critical Program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 (CPI) Identification and Protection Within Research, Development, Test, and Evaluation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(RDT&amp;E) </w:t>
      </w:r>
      <w:r>
        <w:rPr>
          <w:sz w:val="24"/>
        </w:rPr>
        <w:t>(1 Oct 2020), AFI 63-101_20-101, </w:t>
      </w:r>
      <w:r>
        <w:rPr>
          <w:i/>
          <w:sz w:val="24"/>
        </w:rPr>
        <w:t>Integrated Life Cycle Management </w:t>
      </w:r>
      <w:r>
        <w:rPr>
          <w:sz w:val="24"/>
        </w:rPr>
        <w:t>(30 June 2020), and</w:t>
      </w:r>
      <w:r>
        <w:rPr>
          <w:spacing w:val="-57"/>
          <w:sz w:val="24"/>
        </w:rPr>
        <w:t> </w:t>
      </w:r>
      <w:r>
        <w:rPr>
          <w:sz w:val="24"/>
        </w:rPr>
        <w:t>DoDI</w:t>
      </w:r>
      <w:r>
        <w:rPr>
          <w:spacing w:val="-1"/>
          <w:sz w:val="24"/>
        </w:rPr>
        <w:t> </w:t>
      </w:r>
      <w:r>
        <w:rPr>
          <w:sz w:val="24"/>
        </w:rPr>
        <w:t>4140.67, </w:t>
      </w:r>
      <w:r>
        <w:rPr>
          <w:i/>
          <w:sz w:val="24"/>
        </w:rPr>
        <w:t>DoD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Counterfeit Prevention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Policy </w:t>
      </w:r>
      <w:r>
        <w:rPr>
          <w:sz w:val="24"/>
        </w:rPr>
        <w:t>(6 Mar 20).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247" w:top="1360" w:bottom="1500" w:left="600" w:right="600"/>
        </w:sectPr>
      </w:pPr>
    </w:p>
    <w:p>
      <w:pPr>
        <w:pStyle w:val="Heading3"/>
        <w:spacing w:line="240" w:lineRule="auto" w:before="60"/>
      </w:pPr>
      <w:r>
        <w:rPr/>
        <w:t>Operations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(OPSEC)</w:t>
      </w:r>
    </w:p>
    <w:p>
      <w:pPr>
        <w:pStyle w:val="BodyText"/>
        <w:spacing w:before="3"/>
        <w:ind w:left="0"/>
        <w:rPr>
          <w:b/>
          <w:sz w:val="34"/>
        </w:rPr>
      </w:pPr>
    </w:p>
    <w:p>
      <w:pPr>
        <w:pStyle w:val="BodyText"/>
        <w:ind w:right="4195"/>
      </w:pPr>
      <w:r>
        <w:rPr/>
        <w:t>Reference:</w:t>
      </w:r>
      <w:r>
        <w:rPr>
          <w:spacing w:val="1"/>
        </w:rPr>
        <w:t> </w:t>
      </w:r>
      <w:r>
        <w:rPr/>
        <w:t>National Security Decision Directive (NSDD) 298</w:t>
      </w:r>
      <w:r>
        <w:rPr>
          <w:spacing w:val="-57"/>
        </w:rPr>
        <w:t> </w:t>
      </w:r>
      <w:r>
        <w:rPr/>
        <w:t>DOD</w:t>
      </w:r>
      <w:r>
        <w:rPr>
          <w:spacing w:val="-2"/>
        </w:rPr>
        <w:t> </w:t>
      </w:r>
      <w:r>
        <w:rPr/>
        <w:t>5205.02-M</w:t>
      </w:r>
    </w:p>
    <w:p>
      <w:pPr>
        <w:pStyle w:val="BodyText"/>
      </w:pPr>
      <w:r>
        <w:rPr/>
        <w:t>DODD</w:t>
      </w:r>
      <w:r>
        <w:rPr>
          <w:spacing w:val="-2"/>
        </w:rPr>
        <w:t> </w:t>
      </w:r>
      <w:r>
        <w:rPr/>
        <w:t>5205.02E</w:t>
      </w:r>
    </w:p>
    <w:p>
      <w:pPr>
        <w:pStyle w:val="BodyText"/>
      </w:pPr>
      <w:r>
        <w:rPr/>
        <w:t>AFI10-701AFGM_2018-01</w:t>
      </w:r>
    </w:p>
    <w:p>
      <w:pPr>
        <w:pStyle w:val="BodyText"/>
        <w:spacing w:before="5"/>
        <w:ind w:left="0"/>
        <w:rPr>
          <w:sz w:val="34"/>
        </w:rPr>
      </w:pPr>
    </w:p>
    <w:p>
      <w:pPr>
        <w:pStyle w:val="BodyText"/>
        <w:ind w:right="463"/>
      </w:pPr>
      <w:r>
        <w:rPr/>
        <w:t>All Contractors, sub-Contractors, their employees, associates, and consultants who have access to Critical</w:t>
      </w:r>
      <w:r>
        <w:rPr>
          <w:spacing w:val="-57"/>
        </w:rPr>
        <w:t> </w:t>
      </w:r>
      <w:r>
        <w:rPr/>
        <w:t>Information (CI) must comply with the DoD and AF-sponsored OPSEC program.</w:t>
      </w:r>
      <w:r>
        <w:rPr>
          <w:spacing w:val="60"/>
        </w:rPr>
        <w:t> </w:t>
      </w:r>
      <w:r>
        <w:rPr/>
        <w:t>The OPSEC Program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directed by NSDD</w:t>
      </w:r>
      <w:r>
        <w:rPr>
          <w:spacing w:val="-1"/>
        </w:rPr>
        <w:t> </w:t>
      </w:r>
      <w:r>
        <w:rPr/>
        <w:t>298, DoD</w:t>
      </w:r>
      <w:r>
        <w:rPr>
          <w:spacing w:val="-1"/>
        </w:rPr>
        <w:t> </w:t>
      </w:r>
      <w:r>
        <w:rPr/>
        <w:t>Publications,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AF</w:t>
      </w:r>
      <w:r>
        <w:rPr>
          <w:spacing w:val="-1"/>
        </w:rPr>
        <w:t> </w:t>
      </w:r>
      <w:r>
        <w:rPr/>
        <w:t>guidance.</w:t>
      </w:r>
    </w:p>
    <w:p>
      <w:pPr>
        <w:pStyle w:val="BodyText"/>
        <w:spacing w:before="120"/>
        <w:ind w:right="529"/>
      </w:pPr>
      <w:r>
        <w:rPr/>
        <w:t>OPSEC is a systematic means of identifying and protecting information, which an adversary could use to</w:t>
      </w:r>
      <w:r>
        <w:rPr>
          <w:spacing w:val="-57"/>
        </w:rPr>
        <w:t> </w:t>
      </w:r>
      <w:r>
        <w:rPr/>
        <w:t>their advantage or to our disadvantage. CI is generally unclassified but can become classified through</w:t>
      </w:r>
      <w:r>
        <w:rPr>
          <w:spacing w:val="1"/>
        </w:rPr>
        <w:t> </w:t>
      </w:r>
      <w:r>
        <w:rPr/>
        <w:t>compilation.</w:t>
      </w:r>
      <w:r>
        <w:rPr>
          <w:spacing w:val="1"/>
        </w:rPr>
        <w:t> </w:t>
      </w:r>
      <w:r>
        <w:rPr/>
        <w:t>This CI is sensitive and has been identified by the organization’s OPSEC program as</w:t>
      </w:r>
      <w:r>
        <w:rPr>
          <w:spacing w:val="1"/>
        </w:rPr>
        <w:t> </w:t>
      </w:r>
      <w:r>
        <w:rPr/>
        <w:t>requiring protection. OPSEC Measures (OM) are control standards with which all Contractor personnel</w:t>
      </w:r>
      <w:r>
        <w:rPr>
          <w:spacing w:val="1"/>
        </w:rPr>
        <w:t> </w:t>
      </w:r>
      <w:r>
        <w:rPr/>
        <w:t>must</w:t>
      </w:r>
      <w:r>
        <w:rPr>
          <w:spacing w:val="-1"/>
        </w:rPr>
        <w:t> </w:t>
      </w:r>
      <w:r>
        <w:rPr/>
        <w:t>comply in 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protect CI against</w:t>
      </w:r>
      <w:r>
        <w:rPr>
          <w:spacing w:val="-1"/>
        </w:rPr>
        <w:t> </w:t>
      </w:r>
      <w:r>
        <w:rPr/>
        <w:t>adversaries.</w:t>
      </w:r>
    </w:p>
    <w:p>
      <w:pPr>
        <w:pStyle w:val="Heading3"/>
      </w:pPr>
      <w:r>
        <w:rPr/>
        <w:t>Responsibilities:</w:t>
      </w:r>
    </w:p>
    <w:p>
      <w:pPr>
        <w:pStyle w:val="BodyText"/>
        <w:ind w:right="483"/>
      </w:pPr>
      <w:r>
        <w:rPr/>
        <w:t>The Security Office, 75 ABW/SC, OPSEC Program Coordinator will provide and approve OPSEC</w:t>
      </w:r>
      <w:r>
        <w:rPr>
          <w:spacing w:val="1"/>
        </w:rPr>
        <w:t> </w:t>
      </w:r>
      <w:r>
        <w:rPr/>
        <w:t>training curriculum for use by the Contractor.</w:t>
      </w:r>
      <w:r>
        <w:rPr>
          <w:spacing w:val="1"/>
        </w:rPr>
        <w:t> </w:t>
      </w:r>
      <w:r>
        <w:rPr/>
        <w:t>Critical Information and Indicator Listings (CIILs) will be</w:t>
      </w:r>
      <w:r>
        <w:rPr>
          <w:spacing w:val="-57"/>
        </w:rPr>
        <w:t> </w:t>
      </w:r>
      <w:r>
        <w:rPr/>
        <w:t>protected by all Contractor personnel as “Controlled Unclassified Information (CUI).</w:t>
      </w:r>
      <w:r>
        <w:rPr>
          <w:spacing w:val="1"/>
        </w:rPr>
        <w:t> </w:t>
      </w:r>
      <w:r>
        <w:rPr/>
        <w:t>Approved</w:t>
      </w:r>
      <w:r>
        <w:rPr>
          <w:spacing w:val="1"/>
        </w:rPr>
        <w:t> </w:t>
      </w:r>
      <w:r>
        <w:rPr/>
        <w:t>organizational OPSEC measures will be used by all Contractor personnel to protect CI in their possession</w:t>
      </w:r>
      <w:r>
        <w:rPr>
          <w:spacing w:val="-57"/>
        </w:rPr>
        <w:t> </w:t>
      </w:r>
      <w:r>
        <w:rPr/>
        <w:t>and protect against current foreign intelligence and industrial espionage threats. The OPSEC Program</w:t>
      </w:r>
      <w:r>
        <w:rPr>
          <w:spacing w:val="1"/>
        </w:rPr>
        <w:t> </w:t>
      </w:r>
      <w:r>
        <w:rPr/>
        <w:t>Coordinator and the Contractor must ensure all Contractor personnel working on the contract or having</w:t>
      </w:r>
      <w:r>
        <w:rPr>
          <w:spacing w:val="1"/>
        </w:rPr>
        <w:t> </w:t>
      </w:r>
      <w:r>
        <w:rPr/>
        <w:t>access to CI attend approved initial and annual recurring, refresher training. Training will be provided by</w:t>
      </w:r>
      <w:r>
        <w:rPr>
          <w:spacing w:val="-57"/>
        </w:rPr>
        <w:t> </w:t>
      </w:r>
      <w:r>
        <w:rPr/>
        <w:t>the Government before Contract personnel are allowed access to or handling of CI. All Contractor</w:t>
      </w:r>
      <w:r>
        <w:rPr>
          <w:spacing w:val="1"/>
        </w:rPr>
        <w:t> </w:t>
      </w:r>
      <w:r>
        <w:rPr/>
        <w:t>personnel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comply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AF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organizations</w:t>
      </w:r>
      <w:r>
        <w:rPr>
          <w:spacing w:val="-1"/>
        </w:rPr>
        <w:t> </w:t>
      </w:r>
      <w:r>
        <w:rPr/>
        <w:t>OPSEC</w:t>
      </w:r>
      <w:r>
        <w:rPr>
          <w:spacing w:val="-2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and practices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trained.</w:t>
      </w:r>
    </w:p>
    <w:p>
      <w:pPr>
        <w:pStyle w:val="BodyText"/>
        <w:ind w:right="543"/>
      </w:pPr>
      <w:r>
        <w:rPr/>
        <w:t>Additional training may be required based on updates to CI, OPSEC measures, intelligence</w:t>
      </w:r>
      <w:r>
        <w:rPr>
          <w:spacing w:val="1"/>
        </w:rPr>
        <w:t> </w:t>
      </w:r>
      <w:r>
        <w:rPr/>
        <w:t>threat/vulnerability, or other fundamental changes to the OPSEC program. Contractors with OPSEC</w:t>
      </w:r>
      <w:r>
        <w:rPr>
          <w:spacing w:val="1"/>
        </w:rPr>
        <w:t> </w:t>
      </w:r>
      <w:r>
        <w:rPr/>
        <w:t>requirements within a contract must ensure employees receive OPSEC training as specified within the</w:t>
      </w:r>
      <w:r>
        <w:rPr>
          <w:spacing w:val="1"/>
        </w:rPr>
        <w:t> </w:t>
      </w:r>
      <w:r>
        <w:rPr/>
        <w:t>contract.</w:t>
      </w:r>
      <w:r>
        <w:rPr>
          <w:spacing w:val="1"/>
        </w:rPr>
        <w:t> </w:t>
      </w:r>
      <w:r>
        <w:rPr/>
        <w:t>Accomplishment of OPSEC training must be completed within90 days from initial assignment</w:t>
      </w:r>
      <w:r>
        <w:rPr>
          <w:spacing w:val="-57"/>
        </w:rPr>
        <w:t> </w:t>
      </w:r>
      <w:r>
        <w:rPr/>
        <w:t>to a contract with OPSEC requirements. OPSEC training will be accomplished annually via Computer</w:t>
      </w:r>
      <w:r>
        <w:rPr>
          <w:spacing w:val="1"/>
        </w:rPr>
        <w:t> </w:t>
      </w:r>
      <w:r>
        <w:rPr/>
        <w:t>Based Training (CBT). The Contractor personnel will not be given access to an organization’s CIIL until</w:t>
      </w:r>
      <w:r>
        <w:rPr>
          <w:spacing w:val="-57"/>
        </w:rPr>
        <w:t> </w:t>
      </w:r>
      <w:r>
        <w:rPr/>
        <w:t>after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has been</w:t>
      </w:r>
      <w:r>
        <w:rPr>
          <w:spacing w:val="-2"/>
        </w:rPr>
        <w:t> </w:t>
      </w:r>
      <w:r>
        <w:rPr/>
        <w:t>completed and</w:t>
      </w:r>
      <w:r>
        <w:rPr>
          <w:spacing w:val="-1"/>
        </w:rPr>
        <w:t> </w:t>
      </w:r>
      <w:r>
        <w:rPr/>
        <w:t>documented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Government OPSEC</w:t>
      </w:r>
      <w:r>
        <w:rPr>
          <w:spacing w:val="-1"/>
        </w:rPr>
        <w:t> </w:t>
      </w:r>
      <w:r>
        <w:rPr/>
        <w:t>Coordinator.</w:t>
      </w:r>
    </w:p>
    <w:p>
      <w:pPr>
        <w:pStyle w:val="BodyText"/>
        <w:spacing w:before="118"/>
        <w:ind w:right="406"/>
      </w:pPr>
      <w:r>
        <w:rPr/>
        <w:t>The OPSEC Program Coordinator for the organization will track OPSEC training statistics for all</w:t>
      </w:r>
      <w:r>
        <w:rPr>
          <w:spacing w:val="1"/>
        </w:rPr>
        <w:t> </w:t>
      </w:r>
      <w:r>
        <w:rPr/>
        <w:t>Contractor and sub-Contractor personnel working on the contract, when each individual has received the</w:t>
      </w:r>
      <w:r>
        <w:rPr>
          <w:spacing w:val="1"/>
        </w:rPr>
        <w:t> </w:t>
      </w:r>
      <w:r>
        <w:rPr/>
        <w:t>required OPSEC training, and when refresher training is due.</w:t>
      </w:r>
      <w:r>
        <w:rPr>
          <w:spacing w:val="1"/>
        </w:rPr>
        <w:t> </w:t>
      </w:r>
      <w:r>
        <w:rPr/>
        <w:t>The OPSEC Program Coordinator will</w:t>
      </w:r>
      <w:r>
        <w:rPr>
          <w:spacing w:val="1"/>
        </w:rPr>
        <w:t> </w:t>
      </w:r>
      <w:r>
        <w:rPr/>
        <w:t>provide a copy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75</w:t>
      </w:r>
      <w:r>
        <w:rPr>
          <w:spacing w:val="1"/>
        </w:rPr>
        <w:t> </w:t>
      </w:r>
      <w:r>
        <w:rPr/>
        <w:t>ABW OPSEC Plan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Contractor upon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is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 the requirements of that plan.</w:t>
      </w:r>
      <w:r>
        <w:rPr>
          <w:spacing w:val="1"/>
        </w:rPr>
        <w:t> </w:t>
      </w:r>
      <w:r>
        <w:rPr/>
        <w:t>The 75 ABW OPSEC Plan is “Controlled Unclassified Information</w:t>
      </w:r>
      <w:r>
        <w:rPr>
          <w:spacing w:val="1"/>
        </w:rPr>
        <w:t> </w:t>
      </w:r>
      <w:r>
        <w:rPr/>
        <w:t>(CUI)” and distribution outside the constraints of the contract in part or in its entirety is prohibited.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completion of the contract, the Contractor will destroy the OPSEC Plan by shredding the document so that</w:t>
      </w:r>
      <w:r>
        <w:rPr>
          <w:spacing w:val="-57"/>
        </w:rPr>
        <w:t> </w:t>
      </w:r>
      <w:r>
        <w:rPr/>
        <w:t>it</w:t>
      </w:r>
      <w:r>
        <w:rPr>
          <w:spacing w:val="-1"/>
        </w:rPr>
        <w:t> </w:t>
      </w:r>
      <w:r>
        <w:rPr/>
        <w:t>cannot be</w:t>
      </w:r>
      <w:r>
        <w:rPr>
          <w:spacing w:val="-1"/>
        </w:rPr>
        <w:t> </w:t>
      </w:r>
      <w:r>
        <w:rPr/>
        <w:t>reconstructed and deleting any electronic</w:t>
      </w:r>
      <w:r>
        <w:rPr>
          <w:spacing w:val="-1"/>
        </w:rPr>
        <w:t> </w:t>
      </w:r>
      <w:r>
        <w:rPr/>
        <w:t>copies.</w:t>
      </w:r>
    </w:p>
    <w:p>
      <w:pPr>
        <w:pStyle w:val="BodyText"/>
        <w:spacing w:before="121"/>
        <w:ind w:right="423"/>
      </w:pPr>
      <w:r>
        <w:rPr/>
        <w:t>Prior to seeking approval through Hill AFB Public Affairs, any information to be released outside of</w:t>
      </w:r>
      <w:r>
        <w:rPr>
          <w:spacing w:val="1"/>
        </w:rPr>
        <w:t> </w:t>
      </w:r>
      <w:r>
        <w:rPr/>
        <w:t>official U.S. Government channels, via any media, must be approved through an OPSEC review by the 75</w:t>
      </w:r>
      <w:r>
        <w:rPr>
          <w:spacing w:val="-57"/>
        </w:rPr>
        <w:t> </w:t>
      </w:r>
      <w:r>
        <w:rPr/>
        <w:t>ABW/SC</w:t>
      </w:r>
      <w:r>
        <w:rPr>
          <w:spacing w:val="-3"/>
        </w:rPr>
        <w:t> </w:t>
      </w:r>
      <w:r>
        <w:rPr/>
        <w:t>Coordinator.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personnel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promptly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OPSEC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incidents,</w:t>
      </w:r>
      <w:r>
        <w:rPr>
          <w:spacing w:val="-3"/>
        </w:rPr>
        <w:t> </w:t>
      </w:r>
      <w:r>
        <w:rPr/>
        <w:t>issues,</w:t>
      </w:r>
    </w:p>
    <w:p>
      <w:pPr>
        <w:spacing w:after="0"/>
        <w:sectPr>
          <w:pgSz w:w="12240" w:h="15840"/>
          <w:pgMar w:header="0" w:footer="1247" w:top="1380" w:bottom="1500" w:left="600" w:right="600"/>
        </w:sectPr>
      </w:pPr>
    </w:p>
    <w:p>
      <w:pPr>
        <w:pStyle w:val="BodyText"/>
        <w:spacing w:before="78"/>
        <w:ind w:right="915"/>
      </w:pPr>
      <w:r>
        <w:rPr/>
        <w:t>and concerns to the 75 ABW/SC Coordinator, (801) 586-0332 who will then report it to the 75 ABW</w:t>
      </w:r>
      <w:r>
        <w:rPr>
          <w:spacing w:val="-58"/>
        </w:rPr>
        <w:t> </w:t>
      </w:r>
      <w:r>
        <w:rPr/>
        <w:t>Communications</w:t>
      </w:r>
      <w:r>
        <w:rPr>
          <w:spacing w:val="-1"/>
        </w:rPr>
        <w:t> </w:t>
      </w:r>
      <w:r>
        <w:rPr/>
        <w:t>Focal</w:t>
      </w:r>
      <w:r>
        <w:rPr>
          <w:spacing w:val="-1"/>
        </w:rPr>
        <w:t> </w:t>
      </w:r>
      <w:r>
        <w:rPr/>
        <w:t>Point (CFP),</w:t>
      </w:r>
      <w:r>
        <w:rPr>
          <w:spacing w:val="-2"/>
        </w:rPr>
        <w:t> </w:t>
      </w:r>
      <w:r>
        <w:rPr/>
        <w:t>(801)</w:t>
      </w:r>
      <w:r>
        <w:rPr>
          <w:spacing w:val="-1"/>
        </w:rPr>
        <w:t> </w:t>
      </w:r>
      <w:r>
        <w:rPr/>
        <w:t>586-8008 and the</w:t>
      </w:r>
      <w:r>
        <w:rPr>
          <w:spacing w:val="-1"/>
        </w:rPr>
        <w:t> </w:t>
      </w:r>
      <w:r>
        <w:rPr/>
        <w:t>TOPM.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1" w:after="0"/>
        <w:ind w:left="975" w:right="0" w:hanging="577"/>
        <w:jc w:val="left"/>
      </w:pPr>
      <w:bookmarkStart w:name="1.6 Configuration &amp; Change Management" w:id="58"/>
      <w:bookmarkEnd w:id="58"/>
      <w:r>
        <w:rPr>
          <w:b w:val="0"/>
        </w:rPr>
      </w:r>
      <w:bookmarkStart w:name="_bookmark19" w:id="59"/>
      <w:bookmarkEnd w:id="59"/>
      <w:r>
        <w:rPr>
          <w:b w:val="0"/>
        </w:rPr>
      </w:r>
      <w:bookmarkStart w:name="_bookmark19" w:id="60"/>
      <w:bookmarkEnd w:id="60"/>
      <w:r>
        <w:rPr/>
        <w:t>C</w:t>
      </w:r>
      <w:r>
        <w:rPr/>
        <w:t>ONFIGURATION</w:t>
      </w:r>
      <w:r>
        <w:rPr>
          <w:spacing w:val="-7"/>
        </w:rPr>
        <w:t> </w:t>
      </w:r>
      <w:r>
        <w:rPr/>
        <w:t>&amp;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MANAGEMENT</w:t>
      </w:r>
    </w:p>
    <w:p>
      <w:pPr>
        <w:pStyle w:val="BodyText"/>
        <w:spacing w:before="117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Management</w:t>
      </w:r>
      <w:r>
        <w:rPr>
          <w:spacing w:val="-57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instituted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75</w:t>
      </w:r>
      <w:r>
        <w:rPr>
          <w:spacing w:val="-3"/>
        </w:rPr>
        <w:t> </w:t>
      </w:r>
      <w:r>
        <w:rPr/>
        <w:t>ABW/SC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prescribed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FIPS</w:t>
      </w:r>
      <w:r>
        <w:rPr>
          <w:spacing w:val="-2"/>
        </w:rPr>
        <w:t> </w:t>
      </w:r>
      <w:r>
        <w:rPr/>
        <w:t>200, NIST</w:t>
      </w:r>
      <w:r>
        <w:rPr>
          <w:spacing w:val="-2"/>
        </w:rPr>
        <w:t> </w:t>
      </w:r>
      <w:r>
        <w:rPr/>
        <w:t>800-53,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NIST</w:t>
      </w:r>
      <w:r>
        <w:rPr>
          <w:spacing w:val="-2"/>
        </w:rPr>
        <w:t> </w:t>
      </w:r>
      <w:r>
        <w:rPr/>
        <w:t>SP</w:t>
      </w:r>
      <w:r>
        <w:rPr>
          <w:spacing w:val="-1"/>
        </w:rPr>
        <w:t> </w:t>
      </w:r>
      <w:r>
        <w:rPr/>
        <w:t>800-128.</w:t>
      </w:r>
    </w:p>
    <w:p>
      <w:pPr>
        <w:pStyle w:val="BodyText"/>
        <w:ind w:right="435"/>
      </w:pPr>
      <w:r>
        <w:rPr/>
        <w:t>Configuration Management ensures uniformity within the organization’s software technology and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</w:t>
      </w:r>
      <w:r>
        <w:rPr>
          <w:spacing w:val="2"/>
        </w:rPr>
        <w:t> </w:t>
      </w:r>
      <w:r>
        <w:rPr/>
        <w:t>Service Management</w:t>
      </w:r>
      <w:r>
        <w:rPr>
          <w:spacing w:val="1"/>
        </w:rPr>
        <w:t> </w:t>
      </w:r>
      <w:r>
        <w:rPr/>
        <w:t>(ITSM)</w:t>
      </w:r>
      <w:r>
        <w:rPr>
          <w:spacing w:val="1"/>
        </w:rPr>
        <w:t> </w:t>
      </w:r>
      <w:r>
        <w:rPr/>
        <w:t>activities.</w:t>
      </w:r>
      <w:r>
        <w:rPr>
          <w:spacing w:val="60"/>
        </w:rPr>
        <w:t> </w:t>
      </w:r>
      <w:r>
        <w:rPr/>
        <w:t>The Contractor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have at least an introductory understanding of ITIL practices for Configuration Management and Change</w:t>
      </w:r>
      <w:r>
        <w:rPr>
          <w:spacing w:val="1"/>
        </w:rPr>
        <w:t> </w:t>
      </w:r>
      <w:r>
        <w:rPr/>
        <w:t>Management and understanding of industry best practices on software configuration management.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follow the above-mentioned policies regarding source code management, Configuration</w:t>
      </w:r>
      <w:r>
        <w:rPr>
          <w:spacing w:val="1"/>
        </w:rPr>
        <w:t> </w:t>
      </w:r>
      <w:r>
        <w:rPr/>
        <w:t>Items (CIs) and other work products, and documentation and presentations in support of Requirements</w:t>
      </w:r>
      <w:r>
        <w:rPr>
          <w:spacing w:val="1"/>
        </w:rPr>
        <w:t> </w:t>
      </w:r>
      <w:r>
        <w:rPr/>
        <w:t>Review Board (RRB), Technical Review Board (TRB), Software Review Board (SRB), and Change</w:t>
      </w:r>
      <w:r>
        <w:rPr>
          <w:spacing w:val="1"/>
        </w:rPr>
        <w:t> </w:t>
      </w:r>
      <w:r>
        <w:rPr/>
        <w:t>Advisory Board (CAB). CIs include, but are not limited to, hardware and software lists, Configuration</w:t>
      </w:r>
      <w:r>
        <w:rPr>
          <w:spacing w:val="1"/>
        </w:rPr>
        <w:t> </w:t>
      </w:r>
      <w:r>
        <w:rPr/>
        <w:t>Control Directives (CCD), Software Test Description and Report (STDR), Software Release Transmittal</w:t>
      </w:r>
      <w:r>
        <w:rPr>
          <w:spacing w:val="1"/>
        </w:rPr>
        <w:t> </w:t>
      </w:r>
      <w:r>
        <w:rPr/>
        <w:t>Letter (SRTL), Test Plan and Test Procedures, Risk Management Plan, Schedules, Interface Control</w:t>
      </w:r>
      <w:r>
        <w:rPr>
          <w:spacing w:val="1"/>
        </w:rPr>
        <w:t> </w:t>
      </w:r>
      <w:r>
        <w:rPr/>
        <w:t>Document (ICD)/Interface Requirements</w:t>
      </w:r>
      <w:r>
        <w:rPr>
          <w:spacing w:val="1"/>
        </w:rPr>
        <w:t> </w:t>
      </w:r>
      <w:r>
        <w:rPr/>
        <w:t>Agreement (IRA),</w:t>
      </w:r>
      <w:r>
        <w:rPr>
          <w:spacing w:val="1"/>
        </w:rPr>
        <w:t> </w:t>
      </w:r>
      <w:r>
        <w:rPr/>
        <w:t>Release Review Checklist</w:t>
      </w:r>
      <w:r>
        <w:rPr>
          <w:spacing w:val="-1"/>
        </w:rPr>
        <w:t> </w:t>
      </w:r>
      <w:r>
        <w:rPr/>
        <w:t>(RRC),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Code Analysis (SCA) and Assured Compliance Assessment Solution (ACAS) results, system event logs,</w:t>
      </w:r>
      <w:r>
        <w:rPr>
          <w:spacing w:val="1"/>
        </w:rPr>
        <w:t> </w:t>
      </w:r>
      <w:r>
        <w:rPr/>
        <w:t>DISA Checklists, User Manuals, and Coding Standards. The Contractor shall use the prescribed</w:t>
      </w:r>
      <w:r>
        <w:rPr>
          <w:spacing w:val="1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Systems</w:t>
      </w:r>
      <w:r>
        <w:rPr>
          <w:spacing w:val="2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Tool</w:t>
      </w:r>
      <w:r>
        <w:rPr>
          <w:spacing w:val="2"/>
        </w:rPr>
        <w:t> </w:t>
      </w:r>
      <w:r>
        <w:rPr/>
        <w:t>(ISMT), currently</w:t>
      </w:r>
      <w:r>
        <w:rPr>
          <w:spacing w:val="2"/>
        </w:rPr>
        <w:t> </w:t>
      </w:r>
      <w:r>
        <w:rPr/>
        <w:t>Remedy,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tracking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work</w:t>
      </w:r>
      <w:r>
        <w:rPr>
          <w:spacing w:val="2"/>
        </w:rPr>
        <w:t> </w:t>
      </w:r>
      <w:r>
        <w:rPr/>
        <w:t>tasks, task</w:t>
      </w:r>
      <w:r>
        <w:rPr>
          <w:spacing w:val="1"/>
        </w:rPr>
        <w:t> </w:t>
      </w:r>
      <w:r>
        <w:rPr/>
        <w:t>status, and submission of Change Management and Configuration Management requests unless otherwise</w:t>
      </w:r>
      <w:r>
        <w:rPr>
          <w:spacing w:val="1"/>
        </w:rPr>
        <w:t> </w:t>
      </w:r>
      <w:r>
        <w:rPr/>
        <w:t>directed by TOPM, or 75 ABW/SC, Air Force and/or DOD policy. The Contractor shall comply with all</w:t>
      </w:r>
      <w:r>
        <w:rPr>
          <w:spacing w:val="1"/>
        </w:rPr>
        <w:t> </w:t>
      </w:r>
      <w:r>
        <w:rPr/>
        <w:t>procedures involved in system baselines, backups and restoration. The Contractor shall create or update</w:t>
      </w:r>
      <w:r>
        <w:rPr>
          <w:spacing w:val="1"/>
        </w:rPr>
        <w:t> </w:t>
      </w:r>
      <w:r>
        <w:rPr/>
        <w:t>data flow diagrams, perform data standardization, and perform enterprise modeling, functional economic</w:t>
      </w:r>
      <w:r>
        <w:rPr>
          <w:spacing w:val="1"/>
        </w:rPr>
        <w:t> </w:t>
      </w:r>
      <w:r>
        <w:rPr/>
        <w:t>analysis, simulation/modeling, activity-based costing and activity-based management support. The</w:t>
      </w:r>
      <w:r>
        <w:rPr>
          <w:spacing w:val="1"/>
        </w:rPr>
        <w:t> </w:t>
      </w:r>
      <w:r>
        <w:rPr/>
        <w:t>Contractor shall provide business process improvement support that includes all activities involved in</w:t>
      </w:r>
      <w:r>
        <w:rPr>
          <w:spacing w:val="1"/>
        </w:rPr>
        <w:t> </w:t>
      </w:r>
      <w:r>
        <w:rPr/>
        <w:t>helping improve customer data systems through business process redesign, including rethinking program</w:t>
      </w:r>
      <w:r>
        <w:rPr>
          <w:spacing w:val="1"/>
        </w:rPr>
        <w:t> </w:t>
      </w:r>
      <w:r>
        <w:rPr/>
        <w:t>design, and aligning IT infrastructures with business missions, goals, and objectives. The Contractor, with</w:t>
      </w:r>
      <w:r>
        <w:rPr>
          <w:spacing w:val="-57"/>
        </w:rPr>
        <w:t> </w:t>
      </w:r>
      <w:r>
        <w:rPr/>
        <w:t>coordination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TOPM,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gather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data</w:t>
      </w:r>
      <w:r>
        <w:rPr>
          <w:spacing w:val="-57"/>
        </w:rPr>
        <w:t> </w:t>
      </w:r>
      <w:r>
        <w:rPr/>
        <w:t>collection instruments. The Contractor, with coordination from the TOPM, shall conduct requirement</w:t>
      </w:r>
      <w:r>
        <w:rPr>
          <w:spacing w:val="1"/>
        </w:rPr>
        <w:t> </w:t>
      </w:r>
      <w:r>
        <w:rPr/>
        <w:t>surveys, document reviews, and interviews to gather requirements and feedback from customers. The</w:t>
      </w:r>
      <w:r>
        <w:rPr>
          <w:spacing w:val="1"/>
        </w:rPr>
        <w:t> </w:t>
      </w:r>
      <w:r>
        <w:rPr/>
        <w:t>Contractor shall provide organizational facilitation support including aiding and advising the Government</w:t>
      </w:r>
      <w:r>
        <w:rPr>
          <w:spacing w:val="-57"/>
        </w:rPr>
        <w:t> </w:t>
      </w:r>
      <w:r>
        <w:rPr/>
        <w:t>in building cross-functional teams within organizations and components of organizations. The Contractor</w:t>
      </w:r>
      <w:r>
        <w:rPr>
          <w:spacing w:val="1"/>
        </w:rPr>
        <w:t> </w:t>
      </w:r>
      <w:r>
        <w:rPr/>
        <w:t>shall perform manual and automated modeling efforts, including requirements, processes, activities, and</w:t>
      </w:r>
      <w:r>
        <w:rPr>
          <w:spacing w:val="1"/>
        </w:rPr>
        <w:t> </w:t>
      </w:r>
      <w:r>
        <w:rPr/>
        <w:t>data. The Contractor shall provide prospective and potential functional analysis using statistical methods,</w:t>
      </w:r>
      <w:r>
        <w:rPr>
          <w:spacing w:val="1"/>
        </w:rPr>
        <w:t> </w:t>
      </w:r>
      <w:r>
        <w:rPr/>
        <w:t>comparative analysis, timeline analysis, cross-functional analysis, and cause and effect diagrams. The</w:t>
      </w:r>
      <w:r>
        <w:rPr>
          <w:spacing w:val="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suitability of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process improvement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and methodologies.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1.7 Enterprise Script Developer" w:id="61"/>
      <w:bookmarkEnd w:id="61"/>
      <w:r>
        <w:rPr>
          <w:b w:val="0"/>
        </w:rPr>
      </w:r>
      <w:bookmarkStart w:name="_bookmark20" w:id="62"/>
      <w:bookmarkEnd w:id="62"/>
      <w:r>
        <w:rPr>
          <w:b w:val="0"/>
        </w:rPr>
      </w:r>
      <w:bookmarkStart w:name="_bookmark20" w:id="63"/>
      <w:bookmarkEnd w:id="63"/>
      <w:r>
        <w:rPr/>
        <w:t>EN</w:t>
      </w:r>
      <w:r>
        <w:rPr/>
        <w:t>TERPRISE</w:t>
      </w:r>
      <w:r>
        <w:rPr>
          <w:spacing w:val="-7"/>
        </w:rPr>
        <w:t> </w:t>
      </w:r>
      <w:r>
        <w:rPr/>
        <w:t>SCRIPT</w:t>
      </w:r>
      <w:r>
        <w:rPr>
          <w:spacing w:val="-7"/>
        </w:rPr>
        <w:t> </w:t>
      </w:r>
      <w:r>
        <w:rPr/>
        <w:t>DEVELOPER</w:t>
      </w:r>
    </w:p>
    <w:p>
      <w:pPr>
        <w:pStyle w:val="BodyText"/>
        <w:spacing w:before="117"/>
        <w:ind w:right="424"/>
      </w:pPr>
      <w:r>
        <w:rPr/>
        <w:t>The</w:t>
      </w:r>
      <w:r>
        <w:rPr>
          <w:spacing w:val="-3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administration,</w:t>
      </w:r>
      <w:r>
        <w:rPr>
          <w:spacing w:val="-4"/>
        </w:rPr>
        <w:t> </w:t>
      </w:r>
      <w:r>
        <w:rPr/>
        <w:t>testing,</w:t>
      </w:r>
      <w:r>
        <w:rPr>
          <w:spacing w:val="-2"/>
        </w:rPr>
        <w:t> </w:t>
      </w:r>
      <w:r>
        <w:rPr/>
        <w:t>maintenance,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Enterprise</w:t>
      </w:r>
      <w:r>
        <w:rPr>
          <w:spacing w:val="-2"/>
        </w:rPr>
        <w:t> </w:t>
      </w:r>
      <w:r>
        <w:rPr/>
        <w:t>Management</w:t>
      </w:r>
      <w:r>
        <w:rPr>
          <w:spacing w:val="-57"/>
        </w:rPr>
        <w:t> </w:t>
      </w:r>
      <w:r>
        <w:rPr/>
        <w:t>tools software that may include Commercially Off-the-Shelf (COTS) software The Contractor shall</w:t>
      </w:r>
      <w:r>
        <w:rPr>
          <w:spacing w:val="1"/>
        </w:rPr>
        <w:t> </w:t>
      </w:r>
      <w:r>
        <w:rPr/>
        <w:t>provide expertise in Hypertext Markup Language (HTML), Cascading Style Sheets (CSS), Extensible</w:t>
      </w:r>
      <w:r>
        <w:rPr>
          <w:spacing w:val="1"/>
        </w:rPr>
        <w:t> </w:t>
      </w:r>
      <w:r>
        <w:rPr/>
        <w:t>Markup Language (XML), JavaScript Object Notation (JSON), advanced PowerShell scripting,</w:t>
      </w:r>
      <w:r>
        <w:rPr>
          <w:spacing w:val="1"/>
        </w:rPr>
        <w:t> </w:t>
      </w:r>
      <w:r>
        <w:rPr/>
        <w:t>Asynchronous Java Script, XML (AJAX), Java Script and other COTS scripting technologies.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provide expertise in using various scripting languages for dynamic content generation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web technologies</w:t>
      </w:r>
      <w:r>
        <w:rPr>
          <w:spacing w:val="-2"/>
        </w:rPr>
        <w:t> </w:t>
      </w:r>
      <w:r>
        <w:rPr/>
        <w:t>incorporating</w:t>
      </w:r>
      <w:r>
        <w:rPr>
          <w:spacing w:val="-2"/>
        </w:rPr>
        <w:t> </w:t>
      </w:r>
      <w:r>
        <w:rPr/>
        <w:t>content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files and</w:t>
      </w:r>
      <w:r>
        <w:rPr>
          <w:spacing w:val="-3"/>
        </w:rPr>
        <w:t> </w:t>
      </w:r>
      <w:r>
        <w:rPr/>
        <w:t>databases.</w:t>
      </w:r>
    </w:p>
    <w:p>
      <w:pPr>
        <w:spacing w:after="0"/>
        <w:sectPr>
          <w:pgSz w:w="12240" w:h="15840"/>
          <w:pgMar w:header="0" w:footer="1247" w:top="1360" w:bottom="1440" w:left="600" w:right="600"/>
        </w:sectPr>
      </w:pPr>
    </w:p>
    <w:p>
      <w:pPr>
        <w:pStyle w:val="BodyText"/>
        <w:spacing w:before="78"/>
        <w:ind w:right="721"/>
      </w:pPr>
      <w:r>
        <w:rPr/>
        <w:t>The Contractor shall develop, test and integrate enterprise scripts, process automation tools and Web</w:t>
      </w:r>
      <w:r>
        <w:rPr>
          <w:spacing w:val="1"/>
        </w:rPr>
        <w:t> </w:t>
      </w:r>
      <w:r>
        <w:rPr/>
        <w:t>front-ends utilizing best industry practices.</w:t>
      </w:r>
      <w:r>
        <w:rPr>
          <w:spacing w:val="1"/>
        </w:rPr>
        <w:t> </w:t>
      </w:r>
      <w:r>
        <w:rPr/>
        <w:t>The Contractor shall perform in accordance with DoD, Air</w:t>
      </w:r>
      <w:r>
        <w:rPr>
          <w:spacing w:val="-57"/>
        </w:rPr>
        <w:t> </w:t>
      </w:r>
      <w:r>
        <w:rPr/>
        <w:t>Force, and AFMC architectures, policies and standards, including the Global Combat Support Systems</w:t>
      </w:r>
      <w:r>
        <w:rPr>
          <w:spacing w:val="-57"/>
        </w:rPr>
        <w:t> </w:t>
      </w:r>
      <w:r>
        <w:rPr/>
        <w:t>(GCSS) architecture.</w:t>
      </w:r>
      <w:r>
        <w:rPr>
          <w:spacing w:val="1"/>
        </w:rPr>
        <w:t> </w:t>
      </w:r>
      <w:r>
        <w:rPr/>
        <w:t>The Contractor shall use industry-standard programming and scripting languages</w:t>
      </w:r>
      <w:r>
        <w:rPr>
          <w:spacing w:val="-58"/>
        </w:rPr>
        <w:t> </w:t>
      </w:r>
      <w:r>
        <w:rPr/>
        <w:t>including Hypertext Markup Language (HTML), Cascading Style Sheets (CSS), and Structured Query</w:t>
      </w:r>
      <w:r>
        <w:rPr>
          <w:spacing w:val="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(SQL) for creating reports.</w:t>
      </w:r>
    </w:p>
    <w:p>
      <w:pPr>
        <w:pStyle w:val="BodyText"/>
        <w:spacing w:before="120"/>
        <w:ind w:right="656"/>
      </w:pPr>
      <w:r>
        <w:rPr/>
        <w:t>The Contractor shall possess a strong understanding of MS Active Directory (AD) and related</w:t>
      </w:r>
      <w:r>
        <w:rPr>
          <w:spacing w:val="1"/>
        </w:rPr>
        <w:t> </w:t>
      </w:r>
      <w:r>
        <w:rPr/>
        <w:t>technologies including Group Policy Objects (GPO), Lightweight Directory Access Protocol (LDAP),</w:t>
      </w:r>
      <w:r>
        <w:rPr>
          <w:spacing w:val="1"/>
        </w:rPr>
        <w:t> </w:t>
      </w:r>
      <w:r>
        <w:rPr/>
        <w:t>managing tools rights and assigning permissions, accepted AD management and structuring techniques,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industry-standard principles of</w:t>
      </w:r>
      <w:r>
        <w:rPr>
          <w:spacing w:val="-1"/>
        </w:rPr>
        <w:t> </w:t>
      </w:r>
      <w:r>
        <w:rPr/>
        <w:t>Information Assurance</w:t>
      </w:r>
      <w:r>
        <w:rPr>
          <w:spacing w:val="-2"/>
        </w:rPr>
        <w:t> </w:t>
      </w:r>
      <w:r>
        <w:rPr/>
        <w:t>(IA).</w:t>
      </w:r>
    </w:p>
    <w:p>
      <w:pPr>
        <w:pStyle w:val="BodyText"/>
        <w:spacing w:before="120"/>
        <w:ind w:right="462"/>
      </w:pPr>
      <w:r>
        <w:rPr/>
        <w:t>The Contractor shall have a strong foundation in the Microsoft Windows operating systems including MS</w:t>
      </w:r>
      <w:r>
        <w:rPr>
          <w:spacing w:val="-58"/>
        </w:rPr>
        <w:t> </w:t>
      </w:r>
      <w:r>
        <w:rPr/>
        <w:t>Windows 8 and 10, MS Server 2012 R2, 2016 and 2019 and virtual machine environments. The</w:t>
      </w:r>
      <w:r>
        <w:rPr>
          <w:spacing w:val="1"/>
        </w:rPr>
        <w:t> </w:t>
      </w:r>
      <w:r>
        <w:rPr/>
        <w:t>Contractor shall be able to develop scripts to automate and control the various IT infrastructure</w:t>
      </w:r>
      <w:r>
        <w:rPr>
          <w:spacing w:val="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 Hill AFB</w:t>
      </w:r>
      <w:r>
        <w:rPr>
          <w:spacing w:val="-1"/>
        </w:rPr>
        <w:t> </w:t>
      </w:r>
      <w:r>
        <w:rPr/>
        <w:t>enterprise.</w:t>
      </w:r>
    </w:p>
    <w:p>
      <w:pPr>
        <w:pStyle w:val="BodyText"/>
        <w:spacing w:before="120"/>
        <w:ind w:right="486"/>
      </w:pPr>
      <w:r>
        <w:rPr/>
        <w:t>The Contractor shall perform requirements management to include gathering and maintaining</w:t>
      </w:r>
      <w:r>
        <w:rPr>
          <w:spacing w:val="1"/>
        </w:rPr>
        <w:t> </w:t>
      </w:r>
      <w:r>
        <w:rPr/>
        <w:t>requirements traceability. The Contractor shall provide business process-improvement support that</w:t>
      </w:r>
      <w:r>
        <w:rPr>
          <w:spacing w:val="1"/>
        </w:rPr>
        <w:t> </w:t>
      </w:r>
      <w:r>
        <w:rPr/>
        <w:t>includes all activities involved in helping improve customer data systems through business processes</w:t>
      </w:r>
      <w:r>
        <w:rPr>
          <w:spacing w:val="1"/>
        </w:rPr>
        <w:t> </w:t>
      </w:r>
      <w:r>
        <w:rPr/>
        <w:t>including rethinking program design and aligning information technology infrastructures with business</w:t>
      </w:r>
      <w:r>
        <w:rPr>
          <w:spacing w:val="1"/>
        </w:rPr>
        <w:t> </w:t>
      </w:r>
      <w:r>
        <w:rPr/>
        <w:t>missions, goals, and objectives.</w:t>
      </w:r>
      <w:r>
        <w:rPr>
          <w:spacing w:val="1"/>
        </w:rPr>
        <w:t> </w:t>
      </w:r>
      <w:r>
        <w:rPr/>
        <w:t>The Contractor shall use tools and methodologies in conducting business</w:t>
      </w:r>
      <w:r>
        <w:rPr>
          <w:spacing w:val="-57"/>
        </w:rPr>
        <w:t> </w:t>
      </w:r>
      <w:r>
        <w:rPr/>
        <w:t>process-improvement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before="120"/>
        <w:ind w:right="456"/>
      </w:pPr>
      <w:r>
        <w:rPr/>
        <w:t>The Contractor shall perform the validation and testing of scripts and interfaces to verify the system</w:t>
      </w:r>
      <w:r>
        <w:rPr>
          <w:spacing w:val="1"/>
        </w:rPr>
        <w:t> </w:t>
      </w:r>
      <w:r>
        <w:rPr/>
        <w:t>satisfies functional and operational requirements.</w:t>
      </w:r>
      <w:r>
        <w:rPr>
          <w:spacing w:val="1"/>
        </w:rPr>
        <w:t> </w:t>
      </w:r>
      <w:r>
        <w:rPr/>
        <w:t>The Contractor shall coordinate with the customer</w:t>
      </w:r>
      <w:r>
        <w:rPr>
          <w:spacing w:val="1"/>
        </w:rPr>
        <w:t> </w:t>
      </w:r>
      <w:r>
        <w:rPr/>
        <w:t>throughout the project to ensure thorough testing before any scripts/tools are migrated to the production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Testing is required before each product release and shall be conducted at Hill AFB.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coordinate</w:t>
      </w:r>
      <w:r>
        <w:rPr>
          <w:spacing w:val="-1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cases,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scripts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reports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SC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the customer.</w:t>
      </w:r>
      <w:r>
        <w:rPr>
          <w:spacing w:val="1"/>
        </w:rPr>
        <w:t> </w:t>
      </w:r>
      <w:r>
        <w:rPr/>
        <w:t>The Contractor shall execute test cases, evaluate results, prepare a Software Test Report,</w:t>
      </w:r>
      <w:r>
        <w:rPr>
          <w:spacing w:val="1"/>
        </w:rPr>
        <w:t> </w:t>
      </w:r>
      <w:r>
        <w:rPr/>
        <w:t>generate and resolve Software Problem Reports in conjunction with the customer.</w:t>
      </w:r>
      <w:r>
        <w:rPr>
          <w:spacing w:val="1"/>
        </w:rPr>
        <w:t> </w:t>
      </w:r>
      <w:r>
        <w:rPr/>
        <w:t>The Contractor shall</w:t>
      </w:r>
      <w:r>
        <w:rPr>
          <w:spacing w:val="1"/>
        </w:rPr>
        <w:t> </w:t>
      </w:r>
      <w:r>
        <w:rPr/>
        <w:t>adhere to organizational test requirements and test group coordination.</w:t>
      </w:r>
      <w:r>
        <w:rPr>
          <w:spacing w:val="1"/>
        </w:rPr>
        <w:t> </w:t>
      </w:r>
      <w:r>
        <w:rPr/>
        <w:t>The Contractor shall obtain</w:t>
      </w:r>
      <w:r>
        <w:rPr>
          <w:spacing w:val="1"/>
        </w:rPr>
        <w:t> </w:t>
      </w:r>
      <w:r>
        <w:rPr/>
        <w:t>customer acceptance before each software release.</w:t>
      </w:r>
      <w:r>
        <w:rPr>
          <w:spacing w:val="60"/>
        </w:rPr>
        <w:t> </w:t>
      </w:r>
      <w:r>
        <w:rPr/>
        <w:t>The Contractor shall maintain proper documentation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and version control over developed scripts.</w:t>
      </w:r>
    </w:p>
    <w:p>
      <w:pPr>
        <w:pStyle w:val="BodyText"/>
        <w:spacing w:before="119"/>
        <w:ind w:right="403"/>
      </w:pPr>
      <w:r>
        <w:rPr/>
        <w:t>The Contractor shall perform planning, design, development, test and implementation of various front-end</w:t>
      </w:r>
      <w:r>
        <w:rPr>
          <w:spacing w:val="-57"/>
        </w:rPr>
        <w:t> </w:t>
      </w:r>
      <w:r>
        <w:rPr/>
        <w:t>interface scripts to gather static and dynamic content from various sources.</w:t>
      </w:r>
      <w:r>
        <w:rPr>
          <w:spacing w:val="1"/>
        </w:rPr>
        <w:t> </w:t>
      </w:r>
      <w:r>
        <w:rPr/>
        <w:t>The Contractor shall maintain</w:t>
      </w:r>
      <w:r>
        <w:rPr>
          <w:spacing w:val="-57"/>
        </w:rPr>
        <w:t> </w:t>
      </w:r>
      <w:r>
        <w:rPr/>
        <w:t>expertise in computer information systems to provide linkage between all elements of the work forces,</w:t>
      </w:r>
      <w:r>
        <w:rPr>
          <w:spacing w:val="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processes,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manage,</w:t>
      </w:r>
      <w:r>
        <w:rPr>
          <w:spacing w:val="1"/>
        </w:rPr>
        <w:t> </w:t>
      </w:r>
      <w:r>
        <w:rPr/>
        <w:t>store,</w:t>
      </w:r>
      <w:r>
        <w:rPr>
          <w:spacing w:val="-3"/>
        </w:rPr>
        <w:t> </w:t>
      </w:r>
      <w:r>
        <w:rPr/>
        <w:t>retrieve,</w:t>
      </w:r>
      <w:r>
        <w:rPr>
          <w:spacing w:val="-1"/>
        </w:rPr>
        <w:t> </w:t>
      </w:r>
      <w:r>
        <w:rPr/>
        <w:t>manipulate,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process key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elements.</w:t>
      </w:r>
    </w:p>
    <w:p>
      <w:pPr>
        <w:pStyle w:val="BodyText"/>
        <w:spacing w:before="120"/>
        <w:ind w:right="475"/>
      </w:pPr>
      <w:r>
        <w:rPr/>
        <w:t>The Contractor shall implement an after-hours call escalation process to ensure system availability should</w:t>
      </w:r>
      <w:r>
        <w:rPr>
          <w:spacing w:val="-58"/>
        </w:rPr>
        <w:t> </w:t>
      </w:r>
      <w:r>
        <w:rPr/>
        <w:t>there be a problem outside of normal working hours.</w:t>
      </w:r>
      <w:r>
        <w:rPr>
          <w:spacing w:val="1"/>
        </w:rPr>
        <w:t> </w:t>
      </w:r>
      <w:r>
        <w:rPr/>
        <w:t>In general, the Contractor shall be available after</w:t>
      </w:r>
      <w:r>
        <w:rPr>
          <w:spacing w:val="1"/>
        </w:rPr>
        <w:t> </w:t>
      </w:r>
      <w:r>
        <w:rPr/>
        <w:t>normal duty hours to fix issues for servers and systems requiring this service.</w:t>
      </w:r>
      <w:r>
        <w:rPr>
          <w:spacing w:val="1"/>
        </w:rPr>
        <w:t> </w:t>
      </w:r>
      <w:r>
        <w:rPr/>
        <w:t>The Contractor staff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on-call and/or</w:t>
      </w:r>
      <w:r>
        <w:rPr>
          <w:spacing w:val="-1"/>
        </w:rPr>
        <w:t> </w:t>
      </w:r>
      <w:r>
        <w:rPr/>
        <w:t>off-hours support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pre-arranged, agreed</w:t>
      </w:r>
      <w:r>
        <w:rPr>
          <w:spacing w:val="-2"/>
        </w:rPr>
        <w:t> </w:t>
      </w:r>
      <w:r>
        <w:rPr/>
        <w:t>upon basis.</w:t>
      </w:r>
    </w:p>
    <w:p>
      <w:pPr>
        <w:pStyle w:val="BodyText"/>
        <w:spacing w:before="120"/>
        <w:ind w:right="749"/>
      </w:pPr>
      <w:r>
        <w:rPr/>
        <w:t>During after-hours services, Contractor personnel shall shift normal duty hours to hours that will cover</w:t>
      </w:r>
      <w:r>
        <w:rPr>
          <w:spacing w:val="-58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 the outage or</w:t>
      </w:r>
      <w:r>
        <w:rPr>
          <w:spacing w:val="-1"/>
        </w:rPr>
        <w:t> </w:t>
      </w:r>
      <w:r>
        <w:rPr/>
        <w:t>downtime.</w:t>
      </w:r>
    </w:p>
    <w:p>
      <w:pPr>
        <w:spacing w:before="122"/>
        <w:ind w:left="399" w:right="0" w:firstLine="0"/>
        <w:jc w:val="left"/>
        <w:rPr>
          <w:b/>
          <w:sz w:val="22"/>
        </w:rPr>
      </w:pPr>
      <w:r>
        <w:rPr>
          <w:b/>
          <w:sz w:val="22"/>
        </w:rPr>
        <w:t>Minimum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Qualifications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704"/>
      </w:pPr>
      <w:r>
        <w:rPr/>
        <w:t>Senior Level Position. The Contractor shall have either a Bachelor of Science - Computer Science, or 3</w:t>
      </w:r>
      <w:r>
        <w:rPr>
          <w:spacing w:val="-57"/>
        </w:rPr>
        <w:t> </w:t>
      </w:r>
      <w:r>
        <w:rPr/>
        <w:t>years of experience in the areas of scripting using Powershell, HTML, VB Scripting, Shell scripting,</w:t>
      </w:r>
      <w:r>
        <w:rPr>
          <w:spacing w:val="1"/>
        </w:rPr>
        <w:t> </w:t>
      </w:r>
      <w:r>
        <w:rPr/>
        <w:t>command line utilities, administration and maintenancne, troubleshooting and problem solving of</w:t>
      </w:r>
      <w:r>
        <w:rPr>
          <w:spacing w:val="1"/>
        </w:rPr>
        <w:t> </w:t>
      </w:r>
      <w:r>
        <w:rPr/>
        <w:t>Enterprise</w:t>
      </w:r>
      <w:r>
        <w:rPr>
          <w:spacing w:val="-3"/>
        </w:rPr>
        <w:t> </w:t>
      </w:r>
      <w:r>
        <w:rPr/>
        <w:t>Management Toolset.</w:t>
      </w:r>
    </w:p>
    <w:p>
      <w:pPr>
        <w:spacing w:before="122"/>
        <w:ind w:left="399" w:right="0" w:firstLine="0"/>
        <w:jc w:val="left"/>
        <w:rPr>
          <w:b/>
          <w:sz w:val="22"/>
        </w:rPr>
      </w:pPr>
      <w:r>
        <w:rPr>
          <w:b/>
          <w:sz w:val="22"/>
        </w:rPr>
        <w:t>Certification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Security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Clearance/Background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Check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Qualifications</w:t>
      </w:r>
    </w:p>
    <w:p>
      <w:pPr>
        <w:pStyle w:val="BodyText"/>
        <w:spacing w:before="118"/>
      </w:pPr>
      <w:r>
        <w:rPr/>
        <w:t>This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IAT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position.</w:t>
      </w:r>
    </w:p>
    <w:p>
      <w:pPr>
        <w:pStyle w:val="Heading3"/>
      </w:pPr>
      <w:r>
        <w:rPr/>
        <w:t>Minimum</w:t>
      </w:r>
      <w:r>
        <w:rPr>
          <w:spacing w:val="-4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Check:</w:t>
      </w:r>
    </w:p>
    <w:p>
      <w:pPr>
        <w:pStyle w:val="BodyText"/>
        <w:spacing w:line="275" w:lineRule="exact"/>
      </w:pPr>
      <w:r>
        <w:rPr/>
        <w:t>Secret</w:t>
      </w:r>
      <w:r>
        <w:rPr>
          <w:spacing w:val="-2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1.8 Oracle Database Administrator" w:id="64"/>
      <w:bookmarkEnd w:id="64"/>
      <w:r>
        <w:rPr>
          <w:b w:val="0"/>
        </w:rPr>
      </w:r>
      <w:bookmarkStart w:name="_bookmark21" w:id="65"/>
      <w:bookmarkEnd w:id="65"/>
      <w:r>
        <w:rPr>
          <w:b w:val="0"/>
        </w:rPr>
      </w:r>
      <w:bookmarkStart w:name="_bookmark21" w:id="66"/>
      <w:bookmarkEnd w:id="66"/>
      <w:r>
        <w:rPr/>
        <w:t>O</w:t>
      </w:r>
      <w:r>
        <w:rPr/>
        <w:t>RACLE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ADMINISTRATOR</w:t>
      </w:r>
    </w:p>
    <w:p>
      <w:pPr>
        <w:pStyle w:val="BodyText"/>
        <w:spacing w:before="118"/>
      </w:pPr>
      <w:r>
        <w:rPr/>
        <w:t>The Contractor shall be able to perform Oracle Data Base Administration tasks.</w:t>
      </w:r>
      <w:r>
        <w:rPr>
          <w:spacing w:val="1"/>
        </w:rPr>
        <w:t> </w:t>
      </w:r>
      <w:r>
        <w:rPr/>
        <w:t>These include but are not</w:t>
      </w:r>
      <w:r>
        <w:rPr>
          <w:spacing w:val="-57"/>
        </w:rPr>
        <w:t> </w:t>
      </w:r>
      <w:r>
        <w:rPr/>
        <w:t>limited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692" w:hanging="360"/>
        <w:jc w:val="left"/>
        <w:rPr>
          <w:sz w:val="24"/>
        </w:rPr>
      </w:pPr>
      <w:r>
        <w:rPr>
          <w:sz w:val="24"/>
        </w:rPr>
        <w:t>Plan, design, install, configure, tune, troubleshoot, upgrade, and integrate high-end Oracle Database</w:t>
      </w:r>
      <w:r>
        <w:rPr>
          <w:spacing w:val="-57"/>
          <w:sz w:val="24"/>
        </w:rPr>
        <w:t> </w:t>
      </w:r>
      <w:r>
        <w:rPr>
          <w:sz w:val="24"/>
        </w:rPr>
        <w:t>11g /12c and future versions environments. Manage, maintain and administer database systems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troubleshooting and performance tuning.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808" w:hanging="360"/>
        <w:jc w:val="left"/>
        <w:rPr>
          <w:sz w:val="24"/>
        </w:rPr>
      </w:pPr>
      <w:r>
        <w:rPr>
          <w:sz w:val="24"/>
        </w:rPr>
        <w:t>Provide Development and/or Production support. This includes creating primary database storage</w:t>
      </w:r>
      <w:r>
        <w:rPr>
          <w:spacing w:val="1"/>
          <w:sz w:val="24"/>
        </w:rPr>
        <w:t> </w:t>
      </w:r>
      <w:r>
        <w:rPr>
          <w:sz w:val="24"/>
        </w:rPr>
        <w:t>structures, designing and creating primary objects, modifying database structure as necessary for</w:t>
      </w:r>
      <w:r>
        <w:rPr>
          <w:spacing w:val="1"/>
          <w:sz w:val="24"/>
        </w:rPr>
        <w:t> </w:t>
      </w:r>
      <w:r>
        <w:rPr>
          <w:sz w:val="24"/>
        </w:rPr>
        <w:t>enhancements or performance, creating documentation, designing interfaces, database objects, and</w:t>
      </w:r>
      <w:r>
        <w:rPr>
          <w:spacing w:val="-57"/>
          <w:sz w:val="24"/>
        </w:rPr>
        <w:t> </w:t>
      </w:r>
      <w:r>
        <w:rPr>
          <w:sz w:val="24"/>
        </w:rPr>
        <w:t>creating</w:t>
      </w:r>
      <w:r>
        <w:rPr>
          <w:spacing w:val="-2"/>
          <w:sz w:val="24"/>
        </w:rPr>
        <w:t> </w:t>
      </w:r>
      <w:r>
        <w:rPr>
          <w:sz w:val="24"/>
        </w:rPr>
        <w:t>lifecycle plans.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> </w:t>
      </w:r>
      <w:r>
        <w:rPr>
          <w:sz w:val="24"/>
        </w:rPr>
        <w:t>Oracle</w:t>
      </w:r>
      <w:r>
        <w:rPr>
          <w:spacing w:val="-2"/>
          <w:sz w:val="24"/>
        </w:rPr>
        <w:t> </w:t>
      </w: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Clusters</w:t>
      </w:r>
      <w:r>
        <w:rPr>
          <w:spacing w:val="-2"/>
          <w:sz w:val="24"/>
        </w:rPr>
        <w:t> </w:t>
      </w:r>
      <w:r>
        <w:rPr>
          <w:sz w:val="24"/>
        </w:rPr>
        <w:t>(RAC)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skill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Oracle</w:t>
      </w:r>
      <w:r>
        <w:rPr>
          <w:spacing w:val="-3"/>
          <w:sz w:val="24"/>
        </w:rPr>
        <w:t> </w:t>
      </w:r>
      <w:r>
        <w:rPr>
          <w:sz w:val="24"/>
        </w:rPr>
        <w:t>11g/12c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future</w:t>
      </w:r>
      <w:r>
        <w:rPr>
          <w:spacing w:val="-1"/>
          <w:sz w:val="24"/>
        </w:rPr>
        <w:t> </w:t>
      </w:r>
      <w:r>
        <w:rPr>
          <w:sz w:val="24"/>
        </w:rPr>
        <w:t>versions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> </w:t>
      </w:r>
      <w:r>
        <w:rPr>
          <w:sz w:val="24"/>
        </w:rPr>
        <w:t>Oracle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tuning</w:t>
      </w:r>
      <w:r>
        <w:rPr>
          <w:spacing w:val="-4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Recovery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(RMAN)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Guard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12c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future</w:t>
      </w:r>
      <w:r>
        <w:rPr>
          <w:spacing w:val="-1"/>
          <w:sz w:val="24"/>
        </w:rPr>
        <w:t> </w:t>
      </w:r>
      <w:r>
        <w:rPr>
          <w:sz w:val="24"/>
        </w:rPr>
        <w:t>versions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Red</w:t>
      </w:r>
      <w:r>
        <w:rPr>
          <w:spacing w:val="-1"/>
          <w:sz w:val="24"/>
        </w:rPr>
        <w:t> </w:t>
      </w:r>
      <w:r>
        <w:rPr>
          <w:sz w:val="24"/>
        </w:rPr>
        <w:t>Hat</w:t>
      </w:r>
      <w:r>
        <w:rPr>
          <w:spacing w:val="-1"/>
          <w:sz w:val="24"/>
        </w:rPr>
        <w:t> </w:t>
      </w:r>
      <w:r>
        <w:rPr>
          <w:sz w:val="24"/>
        </w:rPr>
        <w:t>Linux</w:t>
      </w:r>
      <w:r>
        <w:rPr>
          <w:spacing w:val="-1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future</w:t>
      </w:r>
      <w:r>
        <w:rPr>
          <w:spacing w:val="-1"/>
          <w:sz w:val="24"/>
        </w:rPr>
        <w:t> </w:t>
      </w:r>
      <w:r>
        <w:rPr>
          <w:sz w:val="24"/>
        </w:rPr>
        <w:t>versions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Unix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Perl</w:t>
      </w:r>
      <w:r>
        <w:rPr>
          <w:spacing w:val="-1"/>
          <w:sz w:val="24"/>
        </w:rPr>
        <w:t> </w:t>
      </w:r>
      <w:r>
        <w:rPr>
          <w:sz w:val="24"/>
        </w:rPr>
        <w:t>scripting</w:t>
      </w:r>
      <w:r>
        <w:rPr>
          <w:spacing w:val="-1"/>
          <w:sz w:val="24"/>
        </w:rPr>
        <w:t> </w:t>
      </w:r>
      <w:r>
        <w:rPr>
          <w:sz w:val="24"/>
        </w:rPr>
        <w:t>languages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588" w:hanging="360"/>
        <w:jc w:val="left"/>
        <w:rPr>
          <w:sz w:val="24"/>
        </w:rPr>
      </w:pPr>
      <w:r>
        <w:rPr>
          <w:sz w:val="24"/>
        </w:rPr>
        <w:t>Building High Availability Oracle Database RAC Architectures including clustering, load balancing,</w:t>
      </w:r>
      <w:r>
        <w:rPr>
          <w:spacing w:val="-58"/>
          <w:sz w:val="24"/>
        </w:rPr>
        <w:t> </w:t>
      </w:r>
      <w:r>
        <w:rPr>
          <w:sz w:val="24"/>
        </w:rPr>
        <w:t>disaster</w:t>
      </w:r>
      <w:r>
        <w:rPr>
          <w:spacing w:val="-1"/>
          <w:sz w:val="24"/>
        </w:rPr>
        <w:t> </w:t>
      </w:r>
      <w:r>
        <w:rPr>
          <w:sz w:val="24"/>
        </w:rPr>
        <w:t>recovery, backup and recovery,</w:t>
      </w:r>
      <w:r>
        <w:rPr>
          <w:spacing w:val="-1"/>
          <w:sz w:val="24"/>
        </w:rPr>
        <w:t> </w:t>
      </w:r>
      <w:r>
        <w:rPr>
          <w:sz w:val="24"/>
        </w:rPr>
        <w:t>data guard implementation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115" w:hanging="360"/>
        <w:jc w:val="left"/>
        <w:rPr>
          <w:sz w:val="24"/>
        </w:rPr>
      </w:pPr>
      <w:r>
        <w:rPr>
          <w:sz w:val="24"/>
        </w:rPr>
        <w:t>Monitor, report, and optimize performance of the database, plan for backup and recovery of the</w:t>
      </w:r>
      <w:r>
        <w:rPr>
          <w:spacing w:val="-58"/>
          <w:sz w:val="24"/>
        </w:rPr>
        <w:t> </w:t>
      </w:r>
      <w:r>
        <w:rPr>
          <w:sz w:val="24"/>
        </w:rPr>
        <w:t>database,</w:t>
      </w:r>
      <w:r>
        <w:rPr>
          <w:spacing w:val="-1"/>
          <w:sz w:val="24"/>
        </w:rPr>
        <w:t> </w:t>
      </w:r>
      <w:r>
        <w:rPr>
          <w:sz w:val="24"/>
        </w:rPr>
        <w:t>and allocate system</w:t>
      </w:r>
      <w:r>
        <w:rPr>
          <w:spacing w:val="-2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z w:val="24"/>
        </w:rPr>
        <w:t>and plan future storage</w:t>
      </w:r>
      <w:r>
        <w:rPr>
          <w:spacing w:val="-1"/>
          <w:sz w:val="24"/>
        </w:rPr>
        <w:t> </w:t>
      </w:r>
      <w:r>
        <w:rPr>
          <w:sz w:val="24"/>
        </w:rPr>
        <w:t>needs.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database-related</w:t>
      </w:r>
      <w:r>
        <w:rPr>
          <w:spacing w:val="-2"/>
          <w:sz w:val="24"/>
        </w:rPr>
        <w:t> </w:t>
      </w:r>
      <w:r>
        <w:rPr>
          <w:sz w:val="24"/>
        </w:rPr>
        <w:t>scripts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programs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production</w:t>
      </w:r>
      <w:r>
        <w:rPr>
          <w:spacing w:val="-2"/>
          <w:sz w:val="24"/>
        </w:rPr>
        <w:t> </w:t>
      </w:r>
      <w:r>
        <w:rPr>
          <w:sz w:val="24"/>
        </w:rPr>
        <w:t>environments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Establish</w:t>
      </w:r>
      <w:r>
        <w:rPr>
          <w:spacing w:val="-3"/>
          <w:sz w:val="24"/>
        </w:rPr>
        <w:t> </w:t>
      </w:r>
      <w:r>
        <w:rPr>
          <w:sz w:val="24"/>
        </w:rPr>
        <w:t>and maintain</w:t>
      </w:r>
      <w:r>
        <w:rPr>
          <w:spacing w:val="-1"/>
          <w:sz w:val="24"/>
        </w:rPr>
        <w:t> </w:t>
      </w:r>
      <w:r>
        <w:rPr>
          <w:sz w:val="24"/>
        </w:rPr>
        <w:t>sound</w:t>
      </w:r>
      <w:r>
        <w:rPr>
          <w:spacing w:val="-1"/>
          <w:sz w:val="24"/>
        </w:rPr>
        <w:t> </w:t>
      </w:r>
      <w:r>
        <w:rPr>
          <w:sz w:val="24"/>
        </w:rPr>
        <w:t>backup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recovery</w:t>
      </w:r>
      <w:r>
        <w:rPr>
          <w:spacing w:val="-1"/>
          <w:sz w:val="24"/>
        </w:rPr>
        <w:t> </w:t>
      </w:r>
      <w:r>
        <w:rPr>
          <w:sz w:val="24"/>
        </w:rPr>
        <w:t>policies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procedures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0" w:after="0"/>
        <w:ind w:left="759" w:right="830" w:hanging="360"/>
        <w:jc w:val="both"/>
        <w:rPr>
          <w:sz w:val="24"/>
        </w:rPr>
      </w:pPr>
      <w:r>
        <w:rPr>
          <w:sz w:val="24"/>
        </w:rPr>
        <w:t>Research, evaluate, design, test, recommend, and plan implementation of new or improved Oracle</w:t>
      </w:r>
      <w:r>
        <w:rPr>
          <w:spacing w:val="-57"/>
          <w:sz w:val="24"/>
        </w:rPr>
        <w:t> </w:t>
      </w:r>
      <w:r>
        <w:rPr>
          <w:sz w:val="24"/>
        </w:rPr>
        <w:t>database, Online Analytical Processing (OLAP), Data Warehousing, Engineering Technical Letter</w:t>
      </w:r>
      <w:r>
        <w:rPr>
          <w:spacing w:val="-58"/>
          <w:sz w:val="24"/>
        </w:rPr>
        <w:t> </w:t>
      </w:r>
      <w:r>
        <w:rPr>
          <w:sz w:val="24"/>
        </w:rPr>
        <w:t>(ETL)</w:t>
      </w:r>
      <w:r>
        <w:rPr>
          <w:spacing w:val="-1"/>
          <w:sz w:val="24"/>
        </w:rPr>
        <w:t> </w:t>
      </w:r>
      <w:r>
        <w:rPr>
          <w:sz w:val="24"/>
        </w:rPr>
        <w:t>and database tools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93" w:lineRule="exact" w:before="0" w:after="0"/>
        <w:ind w:left="759" w:right="0" w:hanging="361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technology</w:t>
      </w:r>
      <w:r>
        <w:rPr>
          <w:spacing w:val="-2"/>
          <w:sz w:val="24"/>
        </w:rPr>
        <w:t> </w:t>
      </w:r>
      <w:r>
        <w:rPr>
          <w:sz w:val="24"/>
        </w:rPr>
        <w:t>blueprints,</w:t>
      </w:r>
      <w:r>
        <w:rPr>
          <w:spacing w:val="-4"/>
          <w:sz w:val="24"/>
        </w:rPr>
        <w:t> </w:t>
      </w:r>
      <w:r>
        <w:rPr>
          <w:sz w:val="24"/>
        </w:rPr>
        <w:t>roadmaps,</w:t>
      </w:r>
      <w:r>
        <w:rPr>
          <w:spacing w:val="-2"/>
          <w:sz w:val="24"/>
        </w:rPr>
        <w:t> </w:t>
      </w:r>
      <w:r>
        <w:rPr>
          <w:sz w:val="24"/>
        </w:rPr>
        <w:t>optimization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migration</w:t>
      </w:r>
      <w:r>
        <w:rPr>
          <w:spacing w:val="-2"/>
          <w:sz w:val="24"/>
        </w:rPr>
        <w:t> </w:t>
      </w:r>
      <w:r>
        <w:rPr>
          <w:sz w:val="24"/>
        </w:rPr>
        <w:t>strategies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215" w:hanging="360"/>
        <w:jc w:val="left"/>
        <w:rPr>
          <w:sz w:val="24"/>
        </w:rPr>
      </w:pPr>
      <w:r>
        <w:rPr>
          <w:sz w:val="24"/>
        </w:rPr>
        <w:t>Exposure and practice at using the Oracle Database Management System (DBMS) to optimize</w:t>
      </w:r>
      <w:r>
        <w:rPr>
          <w:spacing w:val="-58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large databases for enterprise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is preferred.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2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Oracle</w:t>
      </w:r>
      <w:r>
        <w:rPr>
          <w:spacing w:val="-4"/>
          <w:sz w:val="24"/>
        </w:rPr>
        <w:t> </w:t>
      </w:r>
      <w:r>
        <w:rPr>
          <w:sz w:val="24"/>
        </w:rPr>
        <w:t>Identity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Sign-On/Oracle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-3"/>
          <w:sz w:val="24"/>
        </w:rPr>
        <w:t> </w:t>
      </w:r>
      <w:r>
        <w:rPr>
          <w:sz w:val="24"/>
        </w:rPr>
        <w:t>Directory</w:t>
      </w:r>
      <w:r>
        <w:rPr>
          <w:spacing w:val="-2"/>
          <w:sz w:val="24"/>
        </w:rPr>
        <w:t> </w:t>
      </w:r>
      <w:r>
        <w:rPr>
          <w:sz w:val="24"/>
        </w:rPr>
        <w:t>(SSO/OID)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59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responsible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and maintaining</w:t>
      </w:r>
      <w:r>
        <w:rPr>
          <w:spacing w:val="-2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57"/>
          <w:sz w:val="24"/>
        </w:rPr>
        <w:t> </w:t>
      </w:r>
      <w:r>
        <w:rPr>
          <w:sz w:val="24"/>
        </w:rPr>
        <w:t>documentation.</w:t>
      </w:r>
    </w:p>
    <w:p>
      <w:pPr>
        <w:pStyle w:val="BodyText"/>
        <w:spacing w:before="116"/>
        <w:ind w:right="510"/>
      </w:pPr>
      <w:r>
        <w:rPr/>
        <w:t>The Contractor shall upload all system changes, software upgrades/changes, security upgrades/changes if</w:t>
      </w:r>
      <w:r>
        <w:rPr>
          <w:spacing w:val="-57"/>
        </w:rPr>
        <w:t> </w:t>
      </w:r>
      <w:r>
        <w:rPr/>
        <w:t>at the application level, and any updates to any technical software or database repository files to a test</w:t>
      </w:r>
      <w:r>
        <w:rPr>
          <w:spacing w:val="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by the</w:t>
      </w:r>
      <w:r>
        <w:rPr>
          <w:spacing w:val="-1"/>
        </w:rPr>
        <w:t> </w:t>
      </w:r>
      <w:r>
        <w:rPr/>
        <w:t>75</w:t>
      </w:r>
      <w:r>
        <w:rPr>
          <w:spacing w:val="-1"/>
        </w:rPr>
        <w:t> </w:t>
      </w:r>
      <w:r>
        <w:rPr/>
        <w:t>ABW/SC for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before official</w:t>
      </w:r>
      <w:r>
        <w:rPr>
          <w:spacing w:val="-1"/>
        </w:rPr>
        <w:t> </w:t>
      </w:r>
      <w:r>
        <w:rPr/>
        <w:t>release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production</w:t>
      </w:r>
    </w:p>
    <w:p>
      <w:pPr>
        <w:spacing w:after="0"/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1616"/>
      </w:pPr>
      <w:r>
        <w:rPr/>
        <w:t>environment. The Contractor shall demonstrate via testing that all critical components used in</w:t>
      </w:r>
      <w:r>
        <w:rPr>
          <w:spacing w:val="-57"/>
        </w:rPr>
        <w:t> </w:t>
      </w:r>
      <w:r>
        <w:rPr/>
        <w:t>cryptographic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are free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intentional defects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malicious design</w:t>
      </w:r>
      <w:r>
        <w:rPr>
          <w:spacing w:val="-3"/>
        </w:rPr>
        <w:t> </w:t>
      </w:r>
      <w:r>
        <w:rPr/>
        <w:t>alterations.</w:t>
      </w:r>
    </w:p>
    <w:p>
      <w:pPr>
        <w:pStyle w:val="BodyText"/>
        <w:spacing w:before="120"/>
        <w:ind w:right="475"/>
      </w:pPr>
      <w:r>
        <w:rPr/>
        <w:t>The Contractor shall implement an after-hours call escalation process to ensure system availability should</w:t>
      </w:r>
      <w:r>
        <w:rPr>
          <w:spacing w:val="-58"/>
        </w:rPr>
        <w:t> </w:t>
      </w:r>
      <w:r>
        <w:rPr/>
        <w:t>there be a problem outside of normal working hours.</w:t>
      </w:r>
      <w:r>
        <w:rPr>
          <w:spacing w:val="1"/>
        </w:rPr>
        <w:t> </w:t>
      </w:r>
      <w:r>
        <w:rPr/>
        <w:t>In general, the Contractor shall be available after</w:t>
      </w:r>
      <w:r>
        <w:rPr>
          <w:spacing w:val="1"/>
        </w:rPr>
        <w:t> </w:t>
      </w:r>
      <w:r>
        <w:rPr/>
        <w:t>normal duty hours to fix issues for servers and systems requiring this service.</w:t>
      </w:r>
      <w:r>
        <w:rPr>
          <w:spacing w:val="1"/>
        </w:rPr>
        <w:t> </w:t>
      </w:r>
      <w:r>
        <w:rPr/>
        <w:t>The Contractor staff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on-call and/or</w:t>
      </w:r>
      <w:r>
        <w:rPr>
          <w:spacing w:val="-1"/>
        </w:rPr>
        <w:t> </w:t>
      </w:r>
      <w:r>
        <w:rPr/>
        <w:t>off-hours support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pre-arranged, agreed</w:t>
      </w:r>
      <w:r>
        <w:rPr>
          <w:spacing w:val="-2"/>
        </w:rPr>
        <w:t> </w:t>
      </w:r>
      <w:r>
        <w:rPr/>
        <w:t>upon basis.</w:t>
      </w:r>
    </w:p>
    <w:p>
      <w:pPr>
        <w:pStyle w:val="BodyText"/>
        <w:spacing w:before="120"/>
        <w:ind w:right="749"/>
      </w:pPr>
      <w:r>
        <w:rPr/>
        <w:t>During after-hours services, Contractor personnel shall shift normal duty hours to hours that will cover</w:t>
      </w:r>
      <w:r>
        <w:rPr>
          <w:spacing w:val="-58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 the outage or</w:t>
      </w:r>
      <w:r>
        <w:rPr>
          <w:spacing w:val="-1"/>
        </w:rPr>
        <w:t> </w:t>
      </w:r>
      <w:r>
        <w:rPr/>
        <w:t>downtime.</w:t>
      </w:r>
    </w:p>
    <w:p>
      <w:pPr>
        <w:pStyle w:val="Heading3"/>
      </w:pPr>
      <w:r>
        <w:rPr/>
        <w:t>Minimum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ind w:right="424"/>
      </w:pPr>
      <w:r>
        <w:rPr/>
        <w:t>Senior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Position.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duties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Administrator</w:t>
      </w:r>
      <w:r>
        <w:rPr>
          <w:spacing w:val="-3"/>
        </w:rPr>
        <w:t> </w:t>
      </w:r>
      <w:r>
        <w:rPr/>
        <w:t>(DBA)</w:t>
      </w:r>
      <w:r>
        <w:rPr>
          <w:spacing w:val="-57"/>
        </w:rPr>
        <w:t> </w:t>
      </w:r>
      <w:r>
        <w:rPr/>
        <w:t>level, equal to someone with 5+ years of experience supporting relational databases as a DBA, with</w:t>
      </w:r>
      <w:r>
        <w:rPr>
          <w:spacing w:val="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distributed relational Oracle</w:t>
      </w:r>
      <w:r>
        <w:rPr>
          <w:spacing w:val="-1"/>
        </w:rPr>
        <w:t> </w:t>
      </w:r>
      <w:r>
        <w:rPr/>
        <w:t>DBMS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tools.</w:t>
      </w:r>
    </w:p>
    <w:p>
      <w:pPr>
        <w:pStyle w:val="BodyText"/>
        <w:spacing w:before="119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proficient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Linux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environment.</w:t>
      </w:r>
    </w:p>
    <w:p>
      <w:pPr>
        <w:pStyle w:val="BodyText"/>
        <w:spacing w:before="120"/>
        <w:ind w:right="463"/>
      </w:pPr>
      <w:r>
        <w:rPr/>
        <w:t>The Contractor shall be able to assist Government and other Contractor applications developers with such</w:t>
      </w:r>
      <w:r>
        <w:rPr>
          <w:spacing w:val="-57"/>
        </w:rPr>
        <w:t> </w:t>
      </w:r>
      <w:r>
        <w:rPr/>
        <w:t>things as developing application programming interfaces between the data base and the user programs,</w:t>
      </w:r>
      <w:r>
        <w:rPr>
          <w:spacing w:val="1"/>
        </w:rPr>
        <w:t> </w:t>
      </w:r>
      <w:r>
        <w:rPr/>
        <w:t>designing and implementing new data base tables and instances to support new applications or new</w:t>
      </w:r>
      <w:r>
        <w:rPr>
          <w:spacing w:val="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and requirements from</w:t>
      </w:r>
      <w:r>
        <w:rPr>
          <w:spacing w:val="-2"/>
        </w:rPr>
        <w:t> </w:t>
      </w:r>
      <w:r>
        <w:rPr/>
        <w:t>the customers.</w:t>
      </w:r>
    </w:p>
    <w:p>
      <w:pPr>
        <w:pStyle w:val="BodyText"/>
        <w:spacing w:before="120"/>
        <w:ind w:right="824"/>
      </w:pPr>
      <w:r>
        <w:rPr/>
        <w:t>The Contractor shall be able to provide database upgrades and minor development to include On-Line</w:t>
      </w:r>
      <w:r>
        <w:rPr>
          <w:spacing w:val="-57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(OLTP)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IAW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standards from</w:t>
      </w:r>
      <w:r>
        <w:rPr>
          <w:spacing w:val="-3"/>
        </w:rPr>
        <w:t> </w:t>
      </w:r>
      <w:r>
        <w:rPr/>
        <w:t>Headquarter AF.</w:t>
      </w:r>
    </w:p>
    <w:p>
      <w:pPr>
        <w:pStyle w:val="Heading3"/>
        <w:spacing w:before="123"/>
      </w:pPr>
      <w:r>
        <w:rPr/>
        <w:t>Certification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spacing w:line="275" w:lineRule="exact"/>
      </w:pPr>
      <w:r>
        <w:rPr/>
        <w:t>This</w:t>
      </w:r>
      <w:r>
        <w:rPr>
          <w:spacing w:val="-1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IAT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IAW</w:t>
      </w:r>
      <w:r>
        <w:rPr>
          <w:spacing w:val="-4"/>
        </w:rPr>
        <w:t> </w:t>
      </w:r>
      <w:r>
        <w:rPr/>
        <w:t>AFMAN</w:t>
      </w:r>
      <w:r>
        <w:rPr>
          <w:spacing w:val="-2"/>
        </w:rPr>
        <w:t> </w:t>
      </w:r>
      <w:r>
        <w:rPr/>
        <w:t>17-1303.</w:t>
      </w:r>
    </w:p>
    <w:p>
      <w:pPr>
        <w:pStyle w:val="Heading3"/>
      </w:pPr>
      <w:r>
        <w:rPr/>
        <w:t>Minimum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Clearance/Background</w:t>
      </w:r>
      <w:r>
        <w:rPr>
          <w:spacing w:val="-5"/>
        </w:rPr>
        <w:t> </w:t>
      </w:r>
      <w:r>
        <w:rPr/>
        <w:t>Check:</w:t>
      </w:r>
    </w:p>
    <w:p>
      <w:pPr>
        <w:pStyle w:val="BodyText"/>
        <w:spacing w:line="275" w:lineRule="exact"/>
      </w:pPr>
      <w:r>
        <w:rPr/>
        <w:t>Secret</w:t>
      </w:r>
      <w:r>
        <w:rPr>
          <w:spacing w:val="-2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1.9 MS SQL Database Administrator" w:id="67"/>
      <w:bookmarkEnd w:id="67"/>
      <w:r>
        <w:rPr>
          <w:b w:val="0"/>
        </w:rPr>
      </w:r>
      <w:bookmarkStart w:name="_bookmark22" w:id="68"/>
      <w:bookmarkEnd w:id="68"/>
      <w:r>
        <w:rPr>
          <w:b w:val="0"/>
        </w:rPr>
      </w:r>
      <w:bookmarkStart w:name="_bookmark22" w:id="69"/>
      <w:bookmarkEnd w:id="69"/>
      <w:r>
        <w:rPr/>
        <w:t>MS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ADMINISTRATOR</w:t>
      </w:r>
    </w:p>
    <w:p>
      <w:pPr>
        <w:pStyle w:val="BodyText"/>
        <w:spacing w:before="118"/>
        <w:ind w:right="629"/>
      </w:pPr>
      <w:r>
        <w:rPr/>
        <w:t>The Contractor SQL Database Administrator shall perform tasks on databases residing on Windows</w:t>
      </w:r>
      <w:r>
        <w:rPr>
          <w:spacing w:val="1"/>
        </w:rPr>
        <w:t> </w:t>
      </w:r>
      <w:r>
        <w:rPr/>
        <w:t>Servers. The Contractor shall possess demonstrable skills in a multi-platform environment including the</w:t>
      </w:r>
      <w:r>
        <w:rPr>
          <w:spacing w:val="-58"/>
        </w:rPr>
        <w:t> </w:t>
      </w:r>
      <w:r>
        <w:rPr/>
        <w:t>following: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464" w:hanging="360"/>
        <w:jc w:val="left"/>
        <w:rPr>
          <w:sz w:val="24"/>
        </w:rPr>
      </w:pPr>
      <w:r>
        <w:rPr>
          <w:sz w:val="24"/>
        </w:rPr>
        <w:t>Extensive experience with SQL Server 2014, SQL Server 2016 and future versions. Overall</w:t>
      </w:r>
      <w:r>
        <w:rPr>
          <w:spacing w:val="-57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shall be</w:t>
      </w:r>
      <w:r>
        <w:rPr>
          <w:spacing w:val="-1"/>
          <w:sz w:val="24"/>
        </w:rPr>
        <w:t> </w:t>
      </w:r>
      <w:r>
        <w:rPr>
          <w:sz w:val="24"/>
        </w:rPr>
        <w:t>5+ years</w:t>
      </w:r>
      <w:r>
        <w:rPr>
          <w:spacing w:val="-1"/>
          <w:sz w:val="24"/>
        </w:rPr>
        <w:t> </w:t>
      </w:r>
      <w:r>
        <w:rPr>
          <w:sz w:val="24"/>
        </w:rPr>
        <w:t>IAW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Qualifications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 section.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400" w:hanging="360"/>
        <w:jc w:val="left"/>
        <w:rPr>
          <w:sz w:val="24"/>
        </w:rPr>
      </w:pPr>
      <w:r>
        <w:rPr>
          <w:sz w:val="24"/>
        </w:rPr>
        <w:t>Strong experience in developing, maintaining and deploying complex SQL Server Integration Services</w:t>
      </w:r>
      <w:r>
        <w:rPr>
          <w:spacing w:val="-57"/>
          <w:sz w:val="24"/>
        </w:rPr>
        <w:t> </w:t>
      </w:r>
      <w:r>
        <w:rPr>
          <w:sz w:val="24"/>
        </w:rPr>
        <w:t>(SSIS)</w:t>
      </w:r>
      <w:r>
        <w:rPr>
          <w:spacing w:val="-1"/>
          <w:sz w:val="24"/>
        </w:rPr>
        <w:t> </w:t>
      </w:r>
      <w:r>
        <w:rPr>
          <w:sz w:val="24"/>
        </w:rPr>
        <w:t>packages.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573" w:hanging="360"/>
        <w:jc w:val="left"/>
        <w:rPr>
          <w:sz w:val="24"/>
        </w:rPr>
      </w:pPr>
      <w:r>
        <w:rPr>
          <w:sz w:val="24"/>
        </w:rPr>
        <w:t>Experience with Storage Area Network (SAN) based architecture and understanding of Windows</w:t>
      </w:r>
      <w:r>
        <w:rPr>
          <w:spacing w:val="1"/>
          <w:sz w:val="24"/>
        </w:rPr>
        <w:t> </w:t>
      </w:r>
      <w:r>
        <w:rPr>
          <w:sz w:val="24"/>
        </w:rPr>
        <w:t>Server OS 2012, Windows Server OS 2016, and any future versions, Active Directory, VMWare and</w:t>
      </w:r>
      <w:r>
        <w:rPr>
          <w:spacing w:val="-57"/>
          <w:sz w:val="24"/>
        </w:rPr>
        <w:t> </w:t>
      </w:r>
      <w:r>
        <w:rPr>
          <w:sz w:val="24"/>
        </w:rPr>
        <w:t>container</w:t>
      </w:r>
      <w:r>
        <w:rPr>
          <w:spacing w:val="-1"/>
          <w:sz w:val="24"/>
        </w:rPr>
        <w:t> </w:t>
      </w:r>
      <w:r>
        <w:rPr>
          <w:sz w:val="24"/>
        </w:rPr>
        <w:t>environments, and network</w:t>
      </w:r>
      <w:r>
        <w:rPr>
          <w:spacing w:val="-2"/>
          <w:sz w:val="24"/>
        </w:rPr>
        <w:t> </w:t>
      </w:r>
      <w:r>
        <w:rPr>
          <w:sz w:val="24"/>
        </w:rPr>
        <w:t>infrastructure.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accessibility</w:t>
      </w:r>
      <w:r>
        <w:rPr>
          <w:spacing w:val="-2"/>
          <w:sz w:val="24"/>
        </w:rPr>
        <w:t> </w:t>
      </w:r>
      <w:r>
        <w:rPr>
          <w:sz w:val="24"/>
        </w:rPr>
        <w:t>need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Deep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replication,</w:t>
      </w:r>
      <w:r>
        <w:rPr>
          <w:spacing w:val="-3"/>
          <w:sz w:val="24"/>
        </w:rPr>
        <w:t> </w:t>
      </w:r>
      <w:r>
        <w:rPr>
          <w:sz w:val="24"/>
        </w:rPr>
        <w:t>clustering,</w:t>
      </w:r>
      <w:r>
        <w:rPr>
          <w:spacing w:val="-2"/>
          <w:sz w:val="24"/>
        </w:rPr>
        <w:t> </w:t>
      </w:r>
      <w:r>
        <w:rPr>
          <w:sz w:val="24"/>
        </w:rPr>
        <w:t>partitioning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mirroring.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503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and maintain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-2"/>
          <w:sz w:val="24"/>
        </w:rPr>
        <w:t> </w:t>
      </w:r>
      <w:r>
        <w:rPr>
          <w:sz w:val="24"/>
        </w:rPr>
        <w:t>jobs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maintain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health,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integrity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database systems.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748" w:hanging="360"/>
        <w:jc w:val="left"/>
        <w:rPr>
          <w:sz w:val="24"/>
        </w:rPr>
      </w:pPr>
      <w:r>
        <w:rPr>
          <w:sz w:val="24"/>
        </w:rPr>
        <w:t>Experience with adhering to and implementing best practices within an enterprise environment that</w:t>
      </w:r>
      <w:r>
        <w:rPr>
          <w:spacing w:val="-58"/>
          <w:sz w:val="24"/>
        </w:rPr>
        <w:t> </w:t>
      </w:r>
      <w:r>
        <w:rPr>
          <w:sz w:val="24"/>
        </w:rPr>
        <w:t>includes using source control for all database related artifacts (including jobs, SSIS packages and</w:t>
      </w:r>
      <w:r>
        <w:rPr>
          <w:spacing w:val="1"/>
          <w:sz w:val="24"/>
        </w:rPr>
        <w:t> </w:t>
      </w:r>
      <w:r>
        <w:rPr>
          <w:sz w:val="24"/>
        </w:rPr>
        <w:t>replication</w:t>
      </w:r>
      <w:r>
        <w:rPr>
          <w:spacing w:val="-1"/>
          <w:sz w:val="24"/>
        </w:rPr>
        <w:t> </w:t>
      </w:r>
      <w:r>
        <w:rPr>
          <w:sz w:val="24"/>
        </w:rPr>
        <w:t>configuration) and</w:t>
      </w:r>
      <w:r>
        <w:rPr>
          <w:spacing w:val="-1"/>
          <w:sz w:val="24"/>
        </w:rPr>
        <w:t> </w:t>
      </w:r>
      <w:r>
        <w:rPr>
          <w:sz w:val="24"/>
        </w:rPr>
        <w:t>following a change</w:t>
      </w:r>
      <w:r>
        <w:rPr>
          <w:spacing w:val="-2"/>
          <w:sz w:val="24"/>
        </w:rPr>
        <w:t> </w:t>
      </w:r>
      <w:r>
        <w:rPr>
          <w:sz w:val="24"/>
        </w:rPr>
        <w:t>request/notification policy.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247" w:top="1360" w:bottom="1500" w:left="600" w:right="600"/>
        </w:sectPr>
      </w:pP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77" w:after="0"/>
        <w:ind w:left="759" w:right="741" w:hanging="360"/>
        <w:jc w:val="left"/>
        <w:rPr>
          <w:sz w:val="24"/>
        </w:rPr>
      </w:pPr>
      <w:r>
        <w:rPr>
          <w:sz w:val="24"/>
        </w:rPr>
        <w:t>Experience with upgrading prior versions of SQL Server to latest Release to Manufacturing (RTM)</w:t>
      </w:r>
      <w:r>
        <w:rPr>
          <w:spacing w:val="-58"/>
          <w:sz w:val="24"/>
        </w:rPr>
        <w:t> </w:t>
      </w:r>
      <w:r>
        <w:rPr>
          <w:sz w:val="24"/>
        </w:rPr>
        <w:t>version or Community Technology Preview (CTP) version in a quick and efficient manner that</w:t>
      </w:r>
      <w:r>
        <w:rPr>
          <w:spacing w:val="1"/>
          <w:sz w:val="24"/>
        </w:rPr>
        <w:t> </w:t>
      </w:r>
      <w:r>
        <w:rPr>
          <w:sz w:val="24"/>
        </w:rPr>
        <w:t>minimizes</w:t>
      </w:r>
      <w:r>
        <w:rPr>
          <w:spacing w:val="-1"/>
          <w:sz w:val="24"/>
        </w:rPr>
        <w:t> </w:t>
      </w:r>
      <w:r>
        <w:rPr>
          <w:sz w:val="24"/>
        </w:rPr>
        <w:t>downtime.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permissions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privileges.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473" w:hanging="360"/>
        <w:jc w:val="left"/>
        <w:rPr>
          <w:sz w:val="24"/>
        </w:rPr>
      </w:pPr>
      <w:r>
        <w:rPr>
          <w:sz w:val="24"/>
        </w:rPr>
        <w:t>Windows Server – a high level knowledge of Windows Operating environments including system</w:t>
      </w:r>
      <w:r>
        <w:rPr>
          <w:spacing w:val="1"/>
          <w:sz w:val="24"/>
        </w:rPr>
        <w:t> </w:t>
      </w:r>
      <w:r>
        <w:rPr>
          <w:sz w:val="24"/>
        </w:rPr>
        <w:t>administration, performance tuning, backup and restoration solutions, raid implementation using fiber</w:t>
      </w:r>
      <w:r>
        <w:rPr>
          <w:spacing w:val="-57"/>
          <w:sz w:val="24"/>
        </w:rPr>
        <w:t> </w:t>
      </w:r>
      <w:r>
        <w:rPr>
          <w:sz w:val="24"/>
        </w:rPr>
        <w:t>channel storage mediums and knowledge of SAN.</w:t>
      </w:r>
      <w:r>
        <w:rPr>
          <w:spacing w:val="1"/>
          <w:sz w:val="24"/>
        </w:rPr>
        <w:t> </w:t>
      </w:r>
      <w:r>
        <w:rPr>
          <w:sz w:val="24"/>
        </w:rPr>
        <w:t>Previous experience in setup and administration of</w:t>
      </w:r>
      <w:r>
        <w:rPr>
          <w:spacing w:val="-57"/>
          <w:sz w:val="24"/>
        </w:rPr>
        <w:t> </w:t>
      </w:r>
      <w:r>
        <w:rPr>
          <w:sz w:val="24"/>
        </w:rPr>
        <w:t>enterprise</w:t>
      </w:r>
      <w:r>
        <w:rPr>
          <w:spacing w:val="-1"/>
          <w:sz w:val="24"/>
        </w:rPr>
        <w:t> </w:t>
      </w:r>
      <w:r>
        <w:rPr>
          <w:sz w:val="24"/>
        </w:rPr>
        <w:t>scale Windows</w:t>
      </w:r>
      <w:r>
        <w:rPr>
          <w:spacing w:val="-1"/>
          <w:sz w:val="24"/>
        </w:rPr>
        <w:t> </w:t>
      </w:r>
      <w:r>
        <w:rPr>
          <w:sz w:val="24"/>
        </w:rPr>
        <w:t>Networks.</w:t>
      </w:r>
      <w:r>
        <w:rPr>
          <w:spacing w:val="57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optimizing</w:t>
      </w:r>
      <w:r>
        <w:rPr>
          <w:spacing w:val="-1"/>
          <w:sz w:val="24"/>
        </w:rPr>
        <w:t> </w:t>
      </w:r>
      <w:r>
        <w:rPr>
          <w:sz w:val="24"/>
        </w:rPr>
        <w:t>Windows applications.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406" w:hanging="360"/>
        <w:jc w:val="left"/>
        <w:rPr>
          <w:sz w:val="24"/>
        </w:rPr>
      </w:pPr>
      <w:r>
        <w:rPr>
          <w:sz w:val="24"/>
        </w:rPr>
        <w:t>Continuity of Operations (COOP) – Experience working in and supporting a disaster recovery solution</w:t>
      </w:r>
      <w:r>
        <w:rPr>
          <w:spacing w:val="-57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 geo-clustering, data recovery</w:t>
      </w:r>
      <w:r>
        <w:rPr>
          <w:spacing w:val="-2"/>
          <w:sz w:val="24"/>
        </w:rPr>
        <w:t> </w:t>
      </w:r>
      <w:r>
        <w:rPr>
          <w:sz w:val="24"/>
        </w:rPr>
        <w:t>and failover</w:t>
      </w:r>
      <w:r>
        <w:rPr>
          <w:spacing w:val="-1"/>
          <w:sz w:val="24"/>
        </w:rPr>
        <w:t> </w:t>
      </w:r>
      <w:r>
        <w:rPr>
          <w:sz w:val="24"/>
        </w:rPr>
        <w:t>solutions.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068" w:hanging="360"/>
        <w:jc w:val="left"/>
        <w:rPr>
          <w:sz w:val="24"/>
        </w:rPr>
      </w:pPr>
      <w:r>
        <w:rPr>
          <w:sz w:val="24"/>
        </w:rPr>
        <w:t>Networking Infrastructure – A broad general knowledge of networking principles and practices.</w:t>
      </w:r>
      <w:r>
        <w:rPr>
          <w:spacing w:val="-58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of multiple</w:t>
      </w:r>
      <w:r>
        <w:rPr>
          <w:spacing w:val="-1"/>
          <w:sz w:val="24"/>
        </w:rPr>
        <w:t> </w:t>
      </w:r>
      <w:r>
        <w:rPr>
          <w:sz w:val="24"/>
        </w:rPr>
        <w:t>commercial hardware</w:t>
      </w:r>
      <w:r>
        <w:rPr>
          <w:spacing w:val="-1"/>
          <w:sz w:val="24"/>
        </w:rPr>
        <w:t> </w:t>
      </w:r>
      <w:r>
        <w:rPr>
          <w:sz w:val="24"/>
        </w:rPr>
        <w:t>platforms including Cisco.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787" w:hanging="360"/>
        <w:jc w:val="left"/>
        <w:rPr>
          <w:sz w:val="24"/>
        </w:rPr>
      </w:pPr>
      <w:r>
        <w:rPr>
          <w:sz w:val="24"/>
        </w:rPr>
        <w:t>Web Technologies – Experience supporting business applications on Internet Information Services</w:t>
      </w:r>
      <w:r>
        <w:rPr>
          <w:spacing w:val="-57"/>
          <w:sz w:val="24"/>
        </w:rPr>
        <w:t> </w:t>
      </w:r>
      <w:r>
        <w:rPr>
          <w:sz w:val="24"/>
        </w:rPr>
        <w:t>(IIS),</w:t>
      </w:r>
      <w:r>
        <w:rPr>
          <w:spacing w:val="-1"/>
          <w:sz w:val="24"/>
        </w:rPr>
        <w:t> </w:t>
      </w:r>
      <w:r>
        <w:rPr>
          <w:sz w:val="24"/>
        </w:rPr>
        <w:t>.NET,</w:t>
      </w:r>
      <w:r>
        <w:rPr>
          <w:spacing w:val="-2"/>
          <w:sz w:val="24"/>
        </w:rPr>
        <w:t> </w:t>
      </w:r>
      <w:r>
        <w:rPr>
          <w:sz w:val="24"/>
        </w:rPr>
        <w:t>and Java 2</w:t>
      </w:r>
      <w:r>
        <w:rPr>
          <w:spacing w:val="-1"/>
          <w:sz w:val="24"/>
        </w:rPr>
        <w:t> </w:t>
      </w:r>
      <w:r>
        <w:rPr>
          <w:sz w:val="24"/>
        </w:rPr>
        <w:t>Platform</w:t>
      </w:r>
      <w:r>
        <w:rPr>
          <w:spacing w:val="-2"/>
          <w:sz w:val="24"/>
        </w:rPr>
        <w:t> </w:t>
      </w:r>
      <w:r>
        <w:rPr>
          <w:sz w:val="24"/>
        </w:rPr>
        <w:t>Enterprise Edition (J2EE).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652" w:hanging="360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sz w:val="24"/>
        </w:rPr>
        <w:t>architectures.</w:t>
      </w:r>
      <w:r>
        <w:rPr>
          <w:spacing w:val="54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troubleshooting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57"/>
          <w:sz w:val="24"/>
        </w:rPr>
        <w:t> </w:t>
      </w:r>
      <w:r>
        <w:rPr>
          <w:sz w:val="24"/>
        </w:rPr>
        <w:t>failures and system incompatibilities on these platforms.</w:t>
      </w:r>
      <w:r>
        <w:rPr>
          <w:spacing w:val="1"/>
          <w:sz w:val="24"/>
        </w:rPr>
        <w:t> </w:t>
      </w:r>
      <w:r>
        <w:rPr>
          <w:sz w:val="24"/>
        </w:rPr>
        <w:t>Experience with HP, Compaq, and Dell</w:t>
      </w:r>
      <w:r>
        <w:rPr>
          <w:spacing w:val="1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platforms and</w:t>
      </w:r>
      <w:r>
        <w:rPr>
          <w:spacing w:val="-1"/>
          <w:sz w:val="24"/>
        </w:rPr>
        <w:t> </w:t>
      </w:r>
      <w:r>
        <w:rPr>
          <w:sz w:val="24"/>
        </w:rPr>
        <w:t>network attached storage</w:t>
      </w:r>
      <w:r>
        <w:rPr>
          <w:spacing w:val="-1"/>
          <w:sz w:val="24"/>
        </w:rPr>
        <w:t> </w:t>
      </w:r>
      <w:r>
        <w:rPr>
          <w:sz w:val="24"/>
        </w:rPr>
        <w:t>(NAS) storage systems.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553" w:hanging="360"/>
        <w:jc w:val="left"/>
        <w:rPr>
          <w:sz w:val="24"/>
        </w:rPr>
      </w:pPr>
      <w:r>
        <w:rPr>
          <w:sz w:val="24"/>
        </w:rPr>
        <w:t>Perform System Administrative functions including migration of applications from development</w:t>
      </w:r>
      <w:r>
        <w:rPr>
          <w:spacing w:val="1"/>
          <w:sz w:val="24"/>
        </w:rPr>
        <w:t> </w:t>
      </w:r>
      <w:r>
        <w:rPr>
          <w:sz w:val="24"/>
        </w:rPr>
        <w:t>through testing and production, troubleshooting and diagnostics of applications, system and vendor</w:t>
      </w:r>
      <w:r>
        <w:rPr>
          <w:spacing w:val="1"/>
          <w:sz w:val="24"/>
        </w:rPr>
        <w:t> </w:t>
      </w:r>
      <w:r>
        <w:rPr>
          <w:sz w:val="24"/>
        </w:rPr>
        <w:t>software monitoring, tuning client and web applications, software and hardware upgrade installations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maintenance.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746" w:hanging="360"/>
        <w:jc w:val="left"/>
        <w:rPr>
          <w:sz w:val="24"/>
        </w:rPr>
      </w:pPr>
      <w:r>
        <w:rPr>
          <w:sz w:val="24"/>
        </w:rPr>
        <w:t>Experience Government IT systems, policies and procedures and Government workflow processes,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administration on a cross platform</w:t>
      </w:r>
      <w:r>
        <w:rPr>
          <w:spacing w:val="-2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820" w:hanging="360"/>
        <w:jc w:val="left"/>
        <w:rPr>
          <w:sz w:val="24"/>
        </w:rPr>
      </w:pPr>
      <w:r>
        <w:rPr>
          <w:sz w:val="24"/>
        </w:rPr>
        <w:t>Project Management – significant experience in project management including work with Defense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Systems,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timelines,</w:t>
      </w:r>
      <w:r>
        <w:rPr>
          <w:spacing w:val="-1"/>
          <w:sz w:val="24"/>
        </w:rPr>
        <w:t> </w:t>
      </w:r>
      <w:r>
        <w:rPr>
          <w:sz w:val="24"/>
        </w:rPr>
        <w:t>budgets,</w:t>
      </w:r>
      <w:r>
        <w:rPr>
          <w:spacing w:val="-1"/>
          <w:sz w:val="24"/>
        </w:rPr>
        <w:t> </w:t>
      </w:r>
      <w:r>
        <w:rPr>
          <w:sz w:val="24"/>
        </w:rPr>
        <w:t>and Government</w:t>
      </w:r>
      <w:r>
        <w:rPr>
          <w:spacing w:val="-1"/>
          <w:sz w:val="24"/>
        </w:rPr>
        <w:t> </w:t>
      </w:r>
      <w:r>
        <w:rPr>
          <w:sz w:val="24"/>
        </w:rPr>
        <w:t>reporting.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432" w:hanging="360"/>
        <w:jc w:val="left"/>
        <w:rPr>
          <w:sz w:val="24"/>
        </w:rPr>
      </w:pPr>
      <w:r>
        <w:rPr>
          <w:sz w:val="24"/>
        </w:rPr>
        <w:t>Monitor products within the environment using such system monitors as Windows Event logs, Report,</w:t>
      </w:r>
      <w:r>
        <w:rPr>
          <w:spacing w:val="-57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log files, etc.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117" w:hanging="360"/>
        <w:jc w:val="left"/>
        <w:rPr>
          <w:sz w:val="24"/>
        </w:rPr>
      </w:pPr>
      <w:r>
        <w:rPr>
          <w:sz w:val="24"/>
        </w:rPr>
        <w:t>Provide technical consulting services to the Hill Enterprise Data Center (HEDC) customer on</w:t>
      </w:r>
      <w:r>
        <w:rPr>
          <w:spacing w:val="1"/>
          <w:sz w:val="24"/>
        </w:rPr>
        <w:t> </w:t>
      </w:r>
      <w:r>
        <w:rPr>
          <w:sz w:val="24"/>
        </w:rPr>
        <w:t>questions and issues relating to the software maintained on the HEDC systems for applications.</w:t>
      </w:r>
      <w:r>
        <w:rPr>
          <w:spacing w:val="-57"/>
          <w:sz w:val="24"/>
        </w:rPr>
        <w:t> </w:t>
      </w:r>
      <w:r>
        <w:rPr>
          <w:sz w:val="24"/>
        </w:rPr>
        <w:t>Provide consulting and technical advice and problem resolution for development of application</w:t>
      </w:r>
      <w:r>
        <w:rPr>
          <w:spacing w:val="-57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and system</w:t>
      </w:r>
      <w:r>
        <w:rPr>
          <w:spacing w:val="-2"/>
          <w:sz w:val="24"/>
        </w:rPr>
        <w:t> </w:t>
      </w:r>
      <w:r>
        <w:rPr>
          <w:sz w:val="24"/>
        </w:rPr>
        <w:t>interfaces.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509" w:hanging="36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> </w:t>
      </w:r>
      <w:r>
        <w:rPr>
          <w:sz w:val="24"/>
        </w:rPr>
        <w:t>trend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performance,</w:t>
      </w:r>
      <w:r>
        <w:rPr>
          <w:spacing w:val="-1"/>
          <w:sz w:val="24"/>
        </w:rPr>
        <w:t> </w:t>
      </w:r>
      <w:r>
        <w:rPr>
          <w:sz w:val="24"/>
        </w:rPr>
        <w:t>recommend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3"/>
          <w:sz w:val="24"/>
        </w:rPr>
        <w:t> </w:t>
      </w:r>
      <w:r>
        <w:rPr>
          <w:sz w:val="24"/>
        </w:rPr>
        <w:t>changes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Government</w:t>
      </w:r>
      <w:r>
        <w:rPr>
          <w:spacing w:val="-57"/>
          <w:sz w:val="24"/>
        </w:rPr>
        <w:t> </w:t>
      </w:r>
      <w:r>
        <w:rPr>
          <w:sz w:val="24"/>
        </w:rPr>
        <w:t>PM,</w:t>
      </w:r>
      <w:r>
        <w:rPr>
          <w:spacing w:val="-1"/>
          <w:sz w:val="24"/>
        </w:rPr>
        <w:t> </w:t>
      </w:r>
      <w:r>
        <w:rPr>
          <w:sz w:val="24"/>
        </w:rPr>
        <w:t>and participate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planning</w:t>
      </w:r>
      <w:r>
        <w:rPr>
          <w:spacing w:val="-2"/>
          <w:sz w:val="24"/>
        </w:rPr>
        <w:t> </w:t>
      </w:r>
      <w:r>
        <w:rPr>
          <w:sz w:val="24"/>
        </w:rPr>
        <w:t>activities to schedule system</w:t>
      </w:r>
      <w:r>
        <w:rPr>
          <w:spacing w:val="-3"/>
          <w:sz w:val="24"/>
        </w:rPr>
        <w:t> </w:t>
      </w:r>
      <w:r>
        <w:rPr>
          <w:sz w:val="24"/>
        </w:rPr>
        <w:t>upgrades.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533" w:hanging="360"/>
        <w:jc w:val="left"/>
        <w:rPr>
          <w:sz w:val="24"/>
        </w:rPr>
      </w:pPr>
      <w:r>
        <w:rPr>
          <w:sz w:val="24"/>
        </w:rPr>
        <w:t>Continuously document/share and make generally available system information with stakeholders</w:t>
      </w:r>
      <w:r>
        <w:rPr>
          <w:spacing w:val="1"/>
          <w:sz w:val="24"/>
        </w:rPr>
        <w:t> </w:t>
      </w:r>
      <w:r>
        <w:rPr>
          <w:sz w:val="24"/>
        </w:rPr>
        <w:t>(both Government and other Contractors) as configuration, program or technical changes are made or</w:t>
      </w:r>
      <w:r>
        <w:rPr>
          <w:spacing w:val="-57"/>
          <w:sz w:val="24"/>
        </w:rPr>
        <w:t> </w:t>
      </w:r>
      <w:r>
        <w:rPr>
          <w:sz w:val="24"/>
        </w:rPr>
        <w:t>occur.</w:t>
      </w:r>
      <w:r>
        <w:rPr>
          <w:spacing w:val="1"/>
          <w:sz w:val="24"/>
        </w:rPr>
        <w:t> </w:t>
      </w:r>
      <w:r>
        <w:rPr>
          <w:sz w:val="24"/>
        </w:rPr>
        <w:t>May provide, as-needed, hands-on, informal training and knowledge transfer to stakeholders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week as determined by the TOPM.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780" w:hanging="360"/>
        <w:jc w:val="left"/>
        <w:rPr>
          <w:sz w:val="24"/>
        </w:rPr>
      </w:pPr>
      <w:r>
        <w:rPr>
          <w:sz w:val="24"/>
        </w:rPr>
        <w:t>At a minimum, all IT provided under, or in support of, this acquisition requires testing of at least a</w:t>
      </w:r>
      <w:r>
        <w:rPr>
          <w:spacing w:val="-57"/>
          <w:sz w:val="24"/>
        </w:rPr>
        <w:t> </w:t>
      </w:r>
      <w:r>
        <w:rPr>
          <w:sz w:val="24"/>
        </w:rPr>
        <w:t>representative sampling of the IT that is delivered, and the results documented in writing.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generally accepted commercial standards/practices for testing and documentation.</w:t>
      </w:r>
      <w:r>
        <w:rPr>
          <w:spacing w:val="1"/>
          <w:sz w:val="24"/>
        </w:rPr>
        <w:t> </w:t>
      </w:r>
      <w:r>
        <w:rPr>
          <w:sz w:val="24"/>
        </w:rPr>
        <w:t>Upon request, a</w:t>
      </w:r>
      <w:r>
        <w:rPr>
          <w:spacing w:val="-57"/>
          <w:sz w:val="24"/>
        </w:rPr>
        <w:t> </w:t>
      </w:r>
      <w:r>
        <w:rPr>
          <w:sz w:val="24"/>
        </w:rPr>
        <w:t>copy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test results shall</w:t>
      </w:r>
      <w:r>
        <w:rPr>
          <w:spacing w:val="-1"/>
          <w:sz w:val="24"/>
        </w:rPr>
        <w:t> </w:t>
      </w:r>
      <w:r>
        <w:rPr>
          <w:sz w:val="24"/>
        </w:rPr>
        <w:t>be provided to the Government.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134" w:hanging="360"/>
        <w:jc w:val="left"/>
        <w:rPr>
          <w:sz w:val="24"/>
        </w:rPr>
      </w:pPr>
      <w:r>
        <w:rPr>
          <w:sz w:val="24"/>
        </w:rPr>
        <w:t>Experience with reading, comprehending, and implementing STIGs pertaining to the supported</w:t>
      </w:r>
      <w:r>
        <w:rPr>
          <w:spacing w:val="-58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59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responsible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and maintaining</w:t>
      </w:r>
      <w:r>
        <w:rPr>
          <w:spacing w:val="-2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57"/>
          <w:sz w:val="24"/>
        </w:rPr>
        <w:t> </w:t>
      </w:r>
      <w:r>
        <w:rPr>
          <w:sz w:val="24"/>
        </w:rPr>
        <w:t>documentation.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510"/>
      </w:pPr>
      <w:r>
        <w:rPr/>
        <w:t>The Contractor shall upload all system changes, software upgrades/changes, security upgrades/changes if</w:t>
      </w:r>
      <w:r>
        <w:rPr>
          <w:spacing w:val="-57"/>
        </w:rPr>
        <w:t> </w:t>
      </w:r>
      <w:r>
        <w:rPr/>
        <w:t>at the application level, and any updates to any technical software or database repository files to a test</w:t>
      </w:r>
      <w:r>
        <w:rPr>
          <w:spacing w:val="1"/>
        </w:rPr>
        <w:t> </w:t>
      </w:r>
      <w:r>
        <w:rPr/>
        <w:t>environment as specified by the 75 ABW/SC for testing before official release to the production</w:t>
      </w:r>
      <w:r>
        <w:rPr>
          <w:spacing w:val="1"/>
        </w:rPr>
        <w:t> </w:t>
      </w:r>
      <w:r>
        <w:rPr/>
        <w:t>environment. The Contractor shall demonstrate via testing that all critical components used in</w:t>
      </w:r>
      <w:r>
        <w:rPr>
          <w:spacing w:val="1"/>
        </w:rPr>
        <w:t> </w:t>
      </w:r>
      <w:r>
        <w:rPr/>
        <w:t>cryptographic</w:t>
      </w:r>
      <w:r>
        <w:rPr>
          <w:spacing w:val="-1"/>
        </w:rPr>
        <w:t> </w:t>
      </w:r>
      <w:r>
        <w:rPr/>
        <w:t>systems are</w:t>
      </w:r>
      <w:r>
        <w:rPr>
          <w:spacing w:val="-1"/>
        </w:rPr>
        <w:t> </w:t>
      </w:r>
      <w:r>
        <w:rPr/>
        <w:t>free of</w:t>
      </w:r>
      <w:r>
        <w:rPr>
          <w:spacing w:val="-1"/>
        </w:rPr>
        <w:t> </w:t>
      </w:r>
      <w:r>
        <w:rPr/>
        <w:t>intentional</w:t>
      </w:r>
      <w:r>
        <w:rPr>
          <w:spacing w:val="-1"/>
        </w:rPr>
        <w:t> </w:t>
      </w:r>
      <w:r>
        <w:rPr/>
        <w:t>defects and malicious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alterations.</w:t>
      </w:r>
    </w:p>
    <w:p>
      <w:pPr>
        <w:pStyle w:val="BodyText"/>
        <w:spacing w:before="120"/>
        <w:ind w:right="475"/>
      </w:pPr>
      <w:r>
        <w:rPr/>
        <w:t>The Contractor shall implement an after-hours call escalation process to ensure system availability should</w:t>
      </w:r>
      <w:r>
        <w:rPr>
          <w:spacing w:val="-58"/>
        </w:rPr>
        <w:t> </w:t>
      </w:r>
      <w:r>
        <w:rPr/>
        <w:t>there be a problem outside of normal working hours.</w:t>
      </w:r>
      <w:r>
        <w:rPr>
          <w:spacing w:val="1"/>
        </w:rPr>
        <w:t> </w:t>
      </w:r>
      <w:r>
        <w:rPr/>
        <w:t>In general, the Contractor shall be available after</w:t>
      </w:r>
      <w:r>
        <w:rPr>
          <w:spacing w:val="1"/>
        </w:rPr>
        <w:t> </w:t>
      </w:r>
      <w:r>
        <w:rPr/>
        <w:t>normal duty hours to fix issues for servers and systems requiring this service.</w:t>
      </w:r>
      <w:r>
        <w:rPr>
          <w:spacing w:val="1"/>
        </w:rPr>
        <w:t> </w:t>
      </w:r>
      <w:r>
        <w:rPr/>
        <w:t>The Contractor staff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on-call and/or</w:t>
      </w:r>
      <w:r>
        <w:rPr>
          <w:spacing w:val="-1"/>
        </w:rPr>
        <w:t> </w:t>
      </w:r>
      <w:r>
        <w:rPr/>
        <w:t>off-hours support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pre-arranged, agreed</w:t>
      </w:r>
      <w:r>
        <w:rPr>
          <w:spacing w:val="-2"/>
        </w:rPr>
        <w:t> </w:t>
      </w:r>
      <w:r>
        <w:rPr/>
        <w:t>upon basis.</w:t>
      </w:r>
    </w:p>
    <w:p>
      <w:pPr>
        <w:pStyle w:val="BodyText"/>
        <w:spacing w:before="120"/>
        <w:ind w:right="749"/>
      </w:pPr>
      <w:r>
        <w:rPr/>
        <w:t>During after-hours services, Contractor personnel shall shift normal duty hours to hours that will cover</w:t>
      </w:r>
      <w:r>
        <w:rPr>
          <w:spacing w:val="-58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 the outage or</w:t>
      </w:r>
      <w:r>
        <w:rPr>
          <w:spacing w:val="-1"/>
        </w:rPr>
        <w:t> </w:t>
      </w:r>
      <w:r>
        <w:rPr/>
        <w:t>downtime.</w:t>
      </w:r>
    </w:p>
    <w:p>
      <w:pPr>
        <w:pStyle w:val="Heading3"/>
      </w:pPr>
      <w:r>
        <w:rPr/>
        <w:t>Minimum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ind w:right="424"/>
      </w:pPr>
      <w:r>
        <w:rPr/>
        <w:t>Senior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Position.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Administrator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duties,</w:t>
      </w:r>
      <w:r>
        <w:rPr>
          <w:spacing w:val="-2"/>
        </w:rPr>
        <w:t> </w:t>
      </w:r>
      <w:r>
        <w:rPr/>
        <w:t>equal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someone with 5+ years of</w:t>
      </w:r>
      <w:r>
        <w:rPr>
          <w:spacing w:val="-1"/>
        </w:rPr>
        <w:t> </w:t>
      </w:r>
      <w:r>
        <w:rPr/>
        <w:t>experience.</w:t>
      </w:r>
    </w:p>
    <w:p>
      <w:pPr>
        <w:pStyle w:val="Heading3"/>
      </w:pPr>
      <w:r>
        <w:rPr/>
        <w:t>Certification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spacing w:line="275" w:lineRule="exact"/>
      </w:pPr>
      <w:r>
        <w:rPr/>
        <w:t>This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IAT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IAW</w:t>
      </w:r>
      <w:r>
        <w:rPr>
          <w:spacing w:val="-4"/>
        </w:rPr>
        <w:t> </w:t>
      </w:r>
      <w:r>
        <w:rPr/>
        <w:t>AFMAN</w:t>
      </w:r>
      <w:r>
        <w:rPr>
          <w:spacing w:val="-2"/>
        </w:rPr>
        <w:t> </w:t>
      </w:r>
      <w:r>
        <w:rPr/>
        <w:t>17-1303.</w:t>
      </w:r>
    </w:p>
    <w:p>
      <w:pPr>
        <w:pStyle w:val="Heading3"/>
      </w:pPr>
      <w:r>
        <w:rPr/>
        <w:t>Minimum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Clearance/Background</w:t>
      </w:r>
      <w:r>
        <w:rPr>
          <w:spacing w:val="-5"/>
        </w:rPr>
        <w:t> </w:t>
      </w:r>
      <w:r>
        <w:rPr/>
        <w:t>Check:</w:t>
      </w:r>
    </w:p>
    <w:p>
      <w:pPr>
        <w:pStyle w:val="BodyText"/>
        <w:spacing w:line="275" w:lineRule="exact"/>
      </w:pPr>
      <w:r>
        <w:rPr/>
        <w:t>Secret</w:t>
      </w:r>
      <w:r>
        <w:rPr>
          <w:spacing w:val="-2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1.10 System Administration / Server Supp" w:id="70"/>
      <w:bookmarkEnd w:id="70"/>
      <w:r>
        <w:rPr>
          <w:b w:val="0"/>
        </w:rPr>
      </w:r>
      <w:bookmarkStart w:name="_bookmark23" w:id="71"/>
      <w:bookmarkEnd w:id="71"/>
      <w:r>
        <w:rPr>
          <w:b w:val="0"/>
        </w:rPr>
      </w:r>
      <w:bookmarkStart w:name="_bookmark23" w:id="72"/>
      <w:bookmarkEnd w:id="72"/>
      <w:r>
        <w:rPr/>
        <w:t>SYS</w:t>
      </w:r>
      <w:r>
        <w:rPr/>
        <w:t>TEM</w:t>
      </w:r>
      <w:r>
        <w:rPr>
          <w:spacing w:val="-5"/>
        </w:rPr>
        <w:t> </w:t>
      </w:r>
      <w:r>
        <w:rPr/>
        <w:t>ADMINISTRATION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SUPPORT</w:t>
      </w:r>
    </w:p>
    <w:p>
      <w:pPr>
        <w:pStyle w:val="BodyText"/>
        <w:spacing w:before="118"/>
        <w:ind w:right="410"/>
      </w:pPr>
      <w:r>
        <w:rPr/>
        <w:t>The Contractor shall be responsible to provide server support, as well as operational support (hosting</w:t>
      </w:r>
      <w:r>
        <w:rPr>
          <w:spacing w:val="1"/>
        </w:rPr>
        <w:t> </w:t>
      </w:r>
      <w:r>
        <w:rPr/>
        <w:t>services) for servers, hosted application Commercial Off-the-Shelf (COTS) and Government Off-the-</w:t>
      </w:r>
      <w:r>
        <w:rPr>
          <w:spacing w:val="1"/>
        </w:rPr>
        <w:t> </w:t>
      </w:r>
      <w:r>
        <w:rPr/>
        <w:t>Shelf (GOTS), clusters, Domains, File Services, and Enterprise Backup Systems. The current supported</w:t>
      </w:r>
      <w:r>
        <w:rPr>
          <w:spacing w:val="1"/>
        </w:rPr>
        <w:t> </w:t>
      </w:r>
      <w:r>
        <w:rPr/>
        <w:t>environment includes Windows Server (2012, 2016, 2019, and approved future versions), Linux servers,</w:t>
      </w:r>
      <w:r>
        <w:rPr>
          <w:spacing w:val="1"/>
        </w:rPr>
        <w:t> </w:t>
      </w:r>
      <w:r>
        <w:rPr/>
        <w:t>and COTS and GOTS hosted applications. In addition to support for file services, server support shall</w:t>
      </w:r>
      <w:r>
        <w:rPr>
          <w:spacing w:val="1"/>
        </w:rPr>
        <w:t> </w:t>
      </w:r>
      <w:r>
        <w:rPr/>
        <w:t>include management of application servers, web servers, and database servers.</w:t>
      </w:r>
      <w:r>
        <w:rPr>
          <w:spacing w:val="1"/>
        </w:rPr>
        <w:t> </w:t>
      </w:r>
      <w:r>
        <w:rPr/>
        <w:t>Services are proactively</w:t>
      </w:r>
      <w:r>
        <w:rPr>
          <w:spacing w:val="1"/>
        </w:rPr>
        <w:t> </w:t>
      </w:r>
      <w:r>
        <w:rPr/>
        <w:t>monitored using a variety of tools for collecting information and issuing alerts. Routine maintenance and</w:t>
      </w:r>
      <w:r>
        <w:rPr>
          <w:spacing w:val="1"/>
        </w:rPr>
        <w:t> </w:t>
      </w:r>
      <w:r>
        <w:rPr/>
        <w:t>upgrades that may affect customer availability are normally performed outside of normal business</w:t>
      </w:r>
      <w:r>
        <w:rPr>
          <w:spacing w:val="1"/>
        </w:rPr>
        <w:t> </w:t>
      </w:r>
      <w:r>
        <w:rPr/>
        <w:t>operational hours; duties performed outside of normal business hours are coordinated and scheduled in</w:t>
      </w:r>
      <w:r>
        <w:rPr>
          <w:spacing w:val="1"/>
        </w:rPr>
        <w:t> </w:t>
      </w:r>
      <w:r>
        <w:rPr/>
        <w:t>advance. Server support shall also include disaster recovery planning and implementation services. The</w:t>
      </w:r>
      <w:r>
        <w:rPr>
          <w:spacing w:val="1"/>
        </w:rPr>
        <w:t> </w:t>
      </w:r>
      <w:r>
        <w:rPr/>
        <w:t>Contractor shall configure COTS operating system, middleware, and application software in accordance</w:t>
      </w:r>
      <w:r>
        <w:rPr>
          <w:spacing w:val="1"/>
        </w:rPr>
        <w:t> </w:t>
      </w:r>
      <w:r>
        <w:rPr/>
        <w:t>with DoDI 5200.44. The Contractor shall upload all system changes, software upgrades/changes, security</w:t>
      </w:r>
      <w:r>
        <w:rPr>
          <w:spacing w:val="1"/>
        </w:rPr>
        <w:t> </w:t>
      </w:r>
      <w:r>
        <w:rPr/>
        <w:t>upgrades/changes if at the application level, and any updates to any technical software or database</w:t>
      </w:r>
      <w:r>
        <w:rPr>
          <w:spacing w:val="1"/>
        </w:rPr>
        <w:t> </w:t>
      </w:r>
      <w:r>
        <w:rPr/>
        <w:t>repository files to a test environment as specified by the 75 ABW/SC for testing before official release to</w:t>
      </w:r>
      <w:r>
        <w:rPr>
          <w:spacing w:val="1"/>
        </w:rPr>
        <w:t> </w:t>
      </w:r>
      <w:r>
        <w:rPr/>
        <w:t>the production environment. The Contractor shall demonstrate via testing that all critical components used</w:t>
      </w:r>
      <w:r>
        <w:rPr>
          <w:spacing w:val="-57"/>
        </w:rPr>
        <w:t> </w:t>
      </w:r>
      <w:r>
        <w:rPr/>
        <w:t>in supported servers, software, and cryptographic systems are free of intentional defects and malicious</w:t>
      </w:r>
      <w:r>
        <w:rPr>
          <w:spacing w:val="1"/>
        </w:rPr>
        <w:t> </w:t>
      </w:r>
      <w:r>
        <w:rPr/>
        <w:t>design</w:t>
      </w:r>
      <w:r>
        <w:rPr>
          <w:spacing w:val="-1"/>
        </w:rPr>
        <w:t> </w:t>
      </w:r>
      <w:r>
        <w:rPr/>
        <w:t>alterations.</w:t>
      </w:r>
    </w:p>
    <w:p>
      <w:pPr>
        <w:pStyle w:val="BodyText"/>
        <w:spacing w:before="119"/>
      </w:pPr>
      <w:r>
        <w:rPr/>
        <w:t>All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code/project</w:t>
      </w:r>
      <w:r>
        <w:rPr>
          <w:spacing w:val="-2"/>
        </w:rPr>
        <w:t> </w:t>
      </w:r>
      <w:r>
        <w:rPr/>
        <w:t>files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uploaded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75</w:t>
      </w:r>
      <w:r>
        <w:rPr>
          <w:spacing w:val="-1"/>
        </w:rPr>
        <w:t> </w:t>
      </w:r>
      <w:r>
        <w:rPr/>
        <w:t>ABW/SC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repository.</w:t>
      </w:r>
      <w:r>
        <w:rPr>
          <w:spacing w:val="-2"/>
        </w:rPr>
        <w:t> </w:t>
      </w:r>
      <w:r>
        <w:rPr/>
        <w:t>(see</w:t>
      </w:r>
      <w:r>
        <w:rPr>
          <w:spacing w:val="-1"/>
        </w:rPr>
        <w:t> </w:t>
      </w:r>
      <w:r>
        <w:rPr/>
        <w:t>CDRL</w:t>
      </w:r>
      <w:r>
        <w:rPr>
          <w:spacing w:val="-57"/>
        </w:rPr>
        <w:t> </w:t>
      </w:r>
      <w:r>
        <w:rPr/>
        <w:t>A/B/C014)</w:t>
      </w:r>
    </w:p>
    <w:p>
      <w:pPr>
        <w:pStyle w:val="BodyText"/>
        <w:spacing w:line="276" w:lineRule="exact" w:before="120"/>
      </w:pPr>
      <w:r>
        <w:rPr/>
        <w:t>Contractor</w:t>
      </w:r>
      <w:r>
        <w:rPr>
          <w:spacing w:val="-2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knowledgeable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proficient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of: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4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Linux</w:t>
      </w:r>
      <w:r>
        <w:rPr>
          <w:spacing w:val="-2"/>
          <w:sz w:val="24"/>
        </w:rPr>
        <w:t> </w:t>
      </w:r>
      <w:r>
        <w:rPr>
          <w:sz w:val="24"/>
        </w:rPr>
        <w:t>servers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z w:val="24"/>
        </w:rPr>
        <w:t>to: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879" w:hanging="360"/>
        <w:jc w:val="left"/>
        <w:rPr>
          <w:sz w:val="24"/>
        </w:rPr>
      </w:pPr>
      <w:r>
        <w:rPr>
          <w:sz w:val="24"/>
        </w:rPr>
        <w:t>Current AF approved versions of: Web servers (Apache, Tomcat, IIS), database servers (MS SQL</w:t>
      </w:r>
      <w:r>
        <w:rPr>
          <w:spacing w:val="-57"/>
          <w:sz w:val="24"/>
        </w:rPr>
        <w:t> </w:t>
      </w:r>
      <w:r>
        <w:rPr>
          <w:sz w:val="24"/>
        </w:rPr>
        <w:t>Server,</w:t>
      </w:r>
      <w:r>
        <w:rPr>
          <w:spacing w:val="-1"/>
          <w:sz w:val="24"/>
        </w:rPr>
        <w:t> </w:t>
      </w:r>
      <w:r>
        <w:rPr>
          <w:sz w:val="24"/>
        </w:rPr>
        <w:t>Oracle), application servers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247" w:top="1360" w:bottom="1480" w:left="600" w:right="600"/>
        </w:sectPr>
      </w:pP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77" w:after="0"/>
        <w:ind w:left="759" w:right="0" w:hanging="361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Production</w:t>
      </w:r>
      <w:r>
        <w:rPr>
          <w:spacing w:val="-3"/>
          <w:sz w:val="24"/>
        </w:rPr>
        <w:t> </w:t>
      </w:r>
      <w:r>
        <w:rPr>
          <w:sz w:val="24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Isolated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Disaster</w:t>
      </w:r>
      <w:r>
        <w:rPr>
          <w:spacing w:val="-2"/>
          <w:sz w:val="24"/>
        </w:rPr>
        <w:t> </w:t>
      </w:r>
      <w:r>
        <w:rPr>
          <w:sz w:val="24"/>
        </w:rPr>
        <w:t>Recovery/COOP</w:t>
      </w:r>
      <w:r>
        <w:rPr>
          <w:spacing w:val="-3"/>
          <w:sz w:val="24"/>
        </w:rPr>
        <w:t> </w:t>
      </w: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servers</w:t>
      </w:r>
      <w:r>
        <w:rPr>
          <w:spacing w:val="-1"/>
          <w:sz w:val="24"/>
        </w:rPr>
        <w:t> </w:t>
      </w:r>
      <w:r>
        <w:rPr>
          <w:sz w:val="24"/>
        </w:rPr>
        <w:t>(backup,</w:t>
      </w:r>
      <w:r>
        <w:rPr>
          <w:spacing w:val="-4"/>
          <w:sz w:val="24"/>
        </w:rPr>
        <w:t> </w:t>
      </w:r>
      <w:r>
        <w:rPr>
          <w:sz w:val="24"/>
        </w:rPr>
        <w:t>Web)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Virtual</w:t>
      </w:r>
      <w:r>
        <w:rPr>
          <w:spacing w:val="-2"/>
          <w:sz w:val="24"/>
        </w:rPr>
        <w:t> </w:t>
      </w:r>
      <w:r>
        <w:rPr>
          <w:sz w:val="24"/>
        </w:rPr>
        <w:t>servers</w:t>
      </w:r>
      <w:r>
        <w:rPr>
          <w:spacing w:val="-1"/>
          <w:sz w:val="24"/>
        </w:rPr>
        <w:t> </w:t>
      </w:r>
      <w:r>
        <w:rPr>
          <w:sz w:val="24"/>
        </w:rPr>
        <w:t>(i.e.,</w:t>
      </w:r>
      <w:r>
        <w:rPr>
          <w:spacing w:val="-2"/>
          <w:sz w:val="24"/>
        </w:rPr>
        <w:t> </w:t>
      </w:r>
      <w:r>
        <w:rPr>
          <w:sz w:val="24"/>
        </w:rPr>
        <w:t>VMWare,</w:t>
      </w:r>
      <w:r>
        <w:rPr>
          <w:spacing w:val="-1"/>
          <w:sz w:val="24"/>
        </w:rPr>
        <w:t> </w:t>
      </w:r>
      <w:r>
        <w:rPr>
          <w:sz w:val="24"/>
        </w:rPr>
        <w:t>etc.)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Containers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Networks,</w:t>
      </w:r>
      <w:r>
        <w:rPr>
          <w:spacing w:val="-3"/>
          <w:sz w:val="24"/>
        </w:rPr>
        <w:t> </w:t>
      </w:r>
      <w:r>
        <w:rPr>
          <w:sz w:val="24"/>
        </w:rPr>
        <w:t>VLANs,</w:t>
      </w:r>
      <w:r>
        <w:rPr>
          <w:spacing w:val="-2"/>
          <w:sz w:val="24"/>
        </w:rPr>
        <w:t> </w:t>
      </w:r>
      <w:r>
        <w:rPr>
          <w:sz w:val="24"/>
        </w:rPr>
        <w:t>subnets,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sites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accessibility needs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Supporting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environments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Supporting</w:t>
      </w:r>
      <w:r>
        <w:rPr>
          <w:spacing w:val="-4"/>
          <w:sz w:val="24"/>
        </w:rPr>
        <w:t> </w:t>
      </w:r>
      <w:r>
        <w:rPr>
          <w:sz w:val="24"/>
        </w:rPr>
        <w:t>MS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2014/2016</w:t>
      </w:r>
      <w:r>
        <w:rPr>
          <w:spacing w:val="-1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environments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Supporting</w:t>
      </w:r>
      <w:r>
        <w:rPr>
          <w:spacing w:val="-4"/>
          <w:sz w:val="24"/>
        </w:rPr>
        <w:t> </w:t>
      </w:r>
      <w:r>
        <w:rPr>
          <w:sz w:val="24"/>
        </w:rPr>
        <w:t>Oracle</w:t>
      </w:r>
      <w:r>
        <w:rPr>
          <w:spacing w:val="-2"/>
          <w:sz w:val="24"/>
        </w:rPr>
        <w:t> </w:t>
      </w:r>
      <w:r>
        <w:rPr>
          <w:sz w:val="24"/>
        </w:rPr>
        <w:t>11g/12c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future</w:t>
      </w:r>
      <w:r>
        <w:rPr>
          <w:spacing w:val="-2"/>
          <w:sz w:val="24"/>
        </w:rPr>
        <w:t> </w:t>
      </w:r>
      <w:r>
        <w:rPr>
          <w:sz w:val="24"/>
        </w:rPr>
        <w:t>versions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environments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Oracle</w:t>
      </w:r>
      <w:r>
        <w:rPr>
          <w:spacing w:val="-3"/>
          <w:sz w:val="24"/>
        </w:rPr>
        <w:t> </w:t>
      </w:r>
      <w:r>
        <w:rPr>
          <w:sz w:val="24"/>
        </w:rPr>
        <w:t>Enterprise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Familiarity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INET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IPV</w:t>
      </w:r>
      <w:r>
        <w:rPr>
          <w:spacing w:val="-2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Disaster</w:t>
      </w:r>
      <w:r>
        <w:rPr>
          <w:spacing w:val="-2"/>
          <w:sz w:val="24"/>
        </w:rPr>
        <w:t> </w:t>
      </w:r>
      <w:r>
        <w:rPr>
          <w:sz w:val="24"/>
        </w:rPr>
        <w:t>recovery</w:t>
      </w:r>
      <w:r>
        <w:rPr>
          <w:spacing w:val="-2"/>
          <w:sz w:val="24"/>
        </w:rPr>
        <w:t> </w:t>
      </w:r>
      <w:r>
        <w:rPr>
          <w:sz w:val="24"/>
        </w:rPr>
        <w:t>planning,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preparedness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Reading,</w:t>
      </w:r>
      <w:r>
        <w:rPr>
          <w:spacing w:val="-3"/>
          <w:sz w:val="24"/>
        </w:rPr>
        <w:t> </w:t>
      </w:r>
      <w:r>
        <w:rPr>
          <w:sz w:val="24"/>
        </w:rPr>
        <w:t>comprehending,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STIGs</w:t>
      </w:r>
      <w:r>
        <w:rPr>
          <w:spacing w:val="-3"/>
          <w:sz w:val="24"/>
        </w:rPr>
        <w:t> </w:t>
      </w:r>
      <w:r>
        <w:rPr>
          <w:sz w:val="24"/>
        </w:rPr>
        <w:t>pertaining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supported</w:t>
      </w:r>
      <w:r>
        <w:rPr>
          <w:spacing w:val="-3"/>
          <w:sz w:val="24"/>
        </w:rPr>
        <w:t> </w:t>
      </w:r>
      <w:r>
        <w:rPr>
          <w:sz w:val="24"/>
        </w:rPr>
        <w:t>systems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maintaining</w:t>
      </w:r>
      <w:r>
        <w:rPr>
          <w:spacing w:val="-2"/>
          <w:sz w:val="24"/>
        </w:rPr>
        <w:t> </w:t>
      </w: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documentation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4"/>
          <w:sz w:val="24"/>
        </w:rPr>
        <w:t> </w:t>
      </w:r>
      <w:r>
        <w:rPr>
          <w:sz w:val="24"/>
        </w:rPr>
        <w:t>permissions,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groups,</w:t>
      </w:r>
      <w:r>
        <w:rPr>
          <w:spacing w:val="-1"/>
          <w:sz w:val="24"/>
        </w:rPr>
        <w:t> </w:t>
      </w:r>
      <w:r>
        <w:rPr>
          <w:sz w:val="24"/>
        </w:rPr>
        <w:t>confidentiality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servers</w:t>
      </w:r>
    </w:p>
    <w:p>
      <w:pPr>
        <w:pStyle w:val="BodyText"/>
        <w:spacing w:before="121"/>
        <w:ind w:right="475"/>
      </w:pPr>
      <w:r>
        <w:rPr/>
        <w:t>The Contractor shall implement an after-hours call escalation process to ensure system availability should</w:t>
      </w:r>
      <w:r>
        <w:rPr>
          <w:spacing w:val="-58"/>
        </w:rPr>
        <w:t> </w:t>
      </w:r>
      <w:r>
        <w:rPr/>
        <w:t>there be a problem outside of normal working hours.</w:t>
      </w:r>
      <w:r>
        <w:rPr>
          <w:spacing w:val="1"/>
        </w:rPr>
        <w:t> </w:t>
      </w:r>
      <w:r>
        <w:rPr/>
        <w:t>In general, the Contractor shall be available after</w:t>
      </w:r>
      <w:r>
        <w:rPr>
          <w:spacing w:val="1"/>
        </w:rPr>
        <w:t> </w:t>
      </w:r>
      <w:r>
        <w:rPr/>
        <w:t>normal duty hours to fix issues for servers and systems requiring this service.</w:t>
      </w:r>
      <w:r>
        <w:rPr>
          <w:spacing w:val="1"/>
        </w:rPr>
        <w:t> </w:t>
      </w:r>
      <w:r>
        <w:rPr/>
        <w:t>The Contractor staff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on-call and/or</w:t>
      </w:r>
      <w:r>
        <w:rPr>
          <w:spacing w:val="-1"/>
        </w:rPr>
        <w:t> </w:t>
      </w:r>
      <w:r>
        <w:rPr/>
        <w:t>off-hours support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pre-arranged, agreed</w:t>
      </w:r>
      <w:r>
        <w:rPr>
          <w:spacing w:val="-2"/>
        </w:rPr>
        <w:t> </w:t>
      </w:r>
      <w:r>
        <w:rPr/>
        <w:t>upon basis.</w:t>
      </w:r>
    </w:p>
    <w:p>
      <w:pPr>
        <w:pStyle w:val="BodyText"/>
        <w:spacing w:before="120"/>
        <w:ind w:right="749"/>
      </w:pPr>
      <w:r>
        <w:rPr/>
        <w:t>During after-hours services, Contractor personnel shall shift normal duty hours to hours that will cover</w:t>
      </w:r>
      <w:r>
        <w:rPr>
          <w:spacing w:val="-58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 the outage or</w:t>
      </w:r>
      <w:r>
        <w:rPr>
          <w:spacing w:val="-1"/>
        </w:rPr>
        <w:t> </w:t>
      </w:r>
      <w:r>
        <w:rPr/>
        <w:t>downtime.</w:t>
      </w:r>
    </w:p>
    <w:p>
      <w:pPr>
        <w:pStyle w:val="Heading3"/>
      </w:pPr>
      <w:r>
        <w:rPr/>
        <w:t>Minimum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ind w:right="689"/>
      </w:pPr>
      <w:r>
        <w:rPr/>
        <w:t>Senior Level Position. The Contractor shall be able to perform the duties of System Administration and</w:t>
      </w:r>
      <w:r>
        <w:rPr>
          <w:spacing w:val="-58"/>
        </w:rPr>
        <w:t> </w:t>
      </w:r>
      <w:r>
        <w:rPr/>
        <w:t>Server</w:t>
      </w:r>
      <w:r>
        <w:rPr>
          <w:spacing w:val="-1"/>
        </w:rPr>
        <w:t> </w:t>
      </w:r>
      <w:r>
        <w:rPr/>
        <w:t>Support at</w:t>
      </w:r>
      <w:r>
        <w:rPr>
          <w:spacing w:val="-1"/>
        </w:rPr>
        <w:t> </w:t>
      </w:r>
      <w:r>
        <w:rPr/>
        <w:t>a level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someone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at least 5+</w:t>
      </w:r>
      <w:r>
        <w:rPr>
          <w:spacing w:val="-1"/>
        </w:rPr>
        <w:t> </w:t>
      </w:r>
      <w:r>
        <w:rPr/>
        <w:t>years of</w:t>
      </w:r>
      <w:r>
        <w:rPr>
          <w:spacing w:val="-2"/>
        </w:rPr>
        <w:t> </w:t>
      </w:r>
      <w:r>
        <w:rPr/>
        <w:t>experience.</w:t>
      </w:r>
    </w:p>
    <w:p>
      <w:pPr>
        <w:pStyle w:val="Heading3"/>
        <w:spacing w:before="121"/>
      </w:pPr>
      <w:r>
        <w:rPr/>
        <w:t>Certification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spacing w:line="275" w:lineRule="exact"/>
      </w:pPr>
      <w:r>
        <w:rPr/>
        <w:t>These</w:t>
      </w:r>
      <w:r>
        <w:rPr>
          <w:spacing w:val="-2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certified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IAT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IAW</w:t>
      </w:r>
      <w:r>
        <w:rPr>
          <w:spacing w:val="-3"/>
        </w:rPr>
        <w:t> </w:t>
      </w:r>
      <w:r>
        <w:rPr/>
        <w:t>AFMAN</w:t>
      </w:r>
      <w:r>
        <w:rPr>
          <w:spacing w:val="-2"/>
        </w:rPr>
        <w:t> </w:t>
      </w:r>
      <w:r>
        <w:rPr/>
        <w:t>17-1303.</w:t>
      </w:r>
    </w:p>
    <w:p>
      <w:pPr>
        <w:pStyle w:val="Heading3"/>
      </w:pPr>
      <w:r>
        <w:rPr/>
        <w:t>Minimum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Clearance/Background</w:t>
      </w:r>
      <w:r>
        <w:rPr>
          <w:spacing w:val="-5"/>
        </w:rPr>
        <w:t> </w:t>
      </w:r>
      <w:r>
        <w:rPr/>
        <w:t>Check:</w:t>
      </w:r>
    </w:p>
    <w:p>
      <w:pPr>
        <w:pStyle w:val="BodyText"/>
        <w:spacing w:line="275" w:lineRule="exact"/>
      </w:pPr>
      <w:r>
        <w:rPr/>
        <w:t>Secret</w:t>
      </w:r>
      <w:r>
        <w:rPr>
          <w:spacing w:val="-2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pStyle w:val="Heading2"/>
        <w:numPr>
          <w:ilvl w:val="2"/>
          <w:numId w:val="4"/>
        </w:numPr>
        <w:tabs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1.10.1 Hosting Services / System Analyst" w:id="73"/>
      <w:bookmarkEnd w:id="73"/>
      <w:r>
        <w:rPr>
          <w:b w:val="0"/>
        </w:rPr>
      </w:r>
      <w:bookmarkStart w:name="_bookmark24" w:id="74"/>
      <w:bookmarkEnd w:id="74"/>
      <w:r>
        <w:rPr>
          <w:b w:val="0"/>
        </w:rPr>
      </w:r>
      <w:bookmarkStart w:name="_bookmark24" w:id="75"/>
      <w:bookmarkEnd w:id="75"/>
      <w:r>
        <w:rPr/>
        <w:t>HO</w:t>
      </w:r>
      <w:r>
        <w:rPr/>
        <w:t>STING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ANALYST</w:t>
      </w:r>
    </w:p>
    <w:p>
      <w:pPr>
        <w:pStyle w:val="BodyText"/>
        <w:spacing w:before="118"/>
        <w:ind w:right="737"/>
      </w:pPr>
      <w:r>
        <w:rPr/>
        <w:t>The Contractor shall be responsible for hosting services to include websites, applications, and database</w:t>
      </w:r>
      <w:r>
        <w:rPr>
          <w:spacing w:val="-58"/>
        </w:rPr>
        <w:t> </w:t>
      </w:r>
      <w:r>
        <w:rPr/>
        <w:t>server services supported under this contract. Linux and Windows Server platforms are currently</w:t>
      </w:r>
      <w:r>
        <w:rPr>
          <w:spacing w:val="1"/>
        </w:rPr>
        <w:t> </w:t>
      </w:r>
      <w:r>
        <w:rPr/>
        <w:t>supported.</w:t>
      </w:r>
      <w:r>
        <w:rPr>
          <w:spacing w:val="1"/>
        </w:rPr>
        <w:t> </w:t>
      </w:r>
      <w:r>
        <w:rPr/>
        <w:t>Hill AFB Systems support both custom-developed applications and customized COTS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spacing w:before="120"/>
        <w:ind w:right="683"/>
      </w:pPr>
      <w:r>
        <w:rPr/>
        <w:t>The Contractor shall perform vulnerability testing and security analysis for software in an isolated test</w:t>
      </w:r>
      <w:r>
        <w:rPr>
          <w:spacing w:val="1"/>
        </w:rPr>
        <w:t> </w:t>
      </w:r>
      <w:r>
        <w:rPr/>
        <w:t>environment before approval on production networks. Testing shall include setting up various</w:t>
      </w:r>
      <w:r>
        <w:rPr>
          <w:spacing w:val="1"/>
        </w:rPr>
        <w:t> </w:t>
      </w:r>
      <w:r>
        <w:rPr/>
        <w:t>environments for desktop and server applications, patching environments, setup monitoring tools, and</w:t>
      </w:r>
      <w:r>
        <w:rPr>
          <w:spacing w:val="1"/>
        </w:rPr>
        <w:t> </w:t>
      </w:r>
      <w:r>
        <w:rPr/>
        <w:t>analyze results. The Contractor shall possess knowledge of common security threats and attack vectors,</w:t>
      </w:r>
      <w:r>
        <w:rPr>
          <w:spacing w:val="-58"/>
        </w:rPr>
        <w:t> </w:t>
      </w:r>
      <w:r>
        <w:rPr/>
        <w:t>common</w:t>
      </w:r>
      <w:r>
        <w:rPr>
          <w:spacing w:val="-1"/>
        </w:rPr>
        <w:t> </w:t>
      </w:r>
      <w:r>
        <w:rPr/>
        <w:t>ports and protocols, and STIGs.</w:t>
      </w:r>
    </w:p>
    <w:p>
      <w:pPr>
        <w:spacing w:after="0"/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407"/>
      </w:pPr>
      <w:r>
        <w:rPr/>
        <w:t>Operational hours for all managed systems are 24/7/365. All scheduled maintenance, system backups and</w:t>
      </w:r>
      <w:r>
        <w:rPr>
          <w:spacing w:val="1"/>
        </w:rPr>
        <w:t> </w:t>
      </w:r>
      <w:r>
        <w:rPr/>
        <w:t>support services that affect customers are normally performed outside of core business hours. Application</w:t>
      </w:r>
      <w:r>
        <w:rPr>
          <w:spacing w:val="1"/>
        </w:rPr>
        <w:t> </w:t>
      </w:r>
      <w:r>
        <w:rPr/>
        <w:t>maintenance or other system downtime may be scheduled at the direction of the Government. Servers will</w:t>
      </w:r>
      <w:r>
        <w:rPr>
          <w:spacing w:val="-57"/>
        </w:rPr>
        <w:t> </w:t>
      </w:r>
      <w:r>
        <w:rPr/>
        <w:t>not be available when scheduled server maintenance is performed. The Contractor shall be available to</w:t>
      </w:r>
      <w:r>
        <w:rPr>
          <w:spacing w:val="1"/>
        </w:rPr>
        <w:t> </w:t>
      </w:r>
      <w:r>
        <w:rPr/>
        <w:t>perform this scheduled maintenance as required outside of core business hours. Specific hours outside of</w:t>
      </w:r>
      <w:r>
        <w:rPr>
          <w:spacing w:val="1"/>
        </w:rPr>
        <w:t> </w:t>
      </w:r>
      <w:r>
        <w:rPr/>
        <w:t>core work hours, individual workload estimates, and a description of work shall be coordinated in advance</w:t>
      </w:r>
      <w:r>
        <w:rPr>
          <w:spacing w:val="-57"/>
        </w:rPr>
        <w:t> </w:t>
      </w:r>
      <w:r>
        <w:rPr/>
        <w:t>with Government POC. The Contractor shall ensure that availability of the services will be measured end-</w:t>
      </w:r>
      <w:r>
        <w:rPr>
          <w:spacing w:val="-57"/>
        </w:rPr>
        <w:t> </w:t>
      </w:r>
      <w:r>
        <w:rPr/>
        <w:t>to-end from the user’s desktop to the server providing the service.</w:t>
      </w:r>
      <w:r>
        <w:rPr>
          <w:spacing w:val="1"/>
        </w:rPr>
        <w:t> </w:t>
      </w:r>
      <w:r>
        <w:rPr/>
        <w:t>The goal is to provide availability from</w:t>
      </w:r>
      <w:r>
        <w:rPr>
          <w:spacing w:val="-57"/>
        </w:rPr>
        <w:t> </w:t>
      </w:r>
      <w:r>
        <w:rPr/>
        <w:t>end-to-end 99.9% of the time outside of the scheduled maintenance window.</w:t>
      </w:r>
      <w:r>
        <w:rPr>
          <w:spacing w:val="60"/>
        </w:rPr>
        <w:t> </w:t>
      </w:r>
      <w:r>
        <w:rPr/>
        <w:t>The Contractor shall</w:t>
      </w:r>
      <w:r>
        <w:rPr>
          <w:spacing w:val="1"/>
        </w:rPr>
        <w:t> </w:t>
      </w:r>
      <w:r>
        <w:rPr/>
        <w:t>generate monthly server status reports on an as-required basis.</w:t>
      </w:r>
      <w:r>
        <w:rPr>
          <w:spacing w:val="1"/>
        </w:rPr>
        <w:t> </w:t>
      </w:r>
      <w:r>
        <w:rPr/>
        <w:t>The Contractor shall perform nightly</w:t>
      </w:r>
      <w:r>
        <w:rPr>
          <w:spacing w:val="1"/>
        </w:rPr>
        <w:t> </w:t>
      </w:r>
      <w:r>
        <w:rPr/>
        <w:t>backups to ensure that in case of a massive failure, restored data shall never be greater than 24 hours in</w:t>
      </w:r>
      <w:r>
        <w:rPr>
          <w:spacing w:val="1"/>
        </w:rPr>
        <w:t> </w:t>
      </w:r>
      <w:r>
        <w:rPr/>
        <w:t>arrears. This will minimize the amount of time required to bring the data integrity levels back to within</w:t>
      </w:r>
      <w:r>
        <w:rPr>
          <w:spacing w:val="1"/>
        </w:rPr>
        <w:t> </w:t>
      </w:r>
      <w:r>
        <w:rPr/>
        <w:t>operational specifications. If specified in an individual workload estimate, the Contractor shall be capable</w:t>
      </w:r>
      <w:r>
        <w:rPr>
          <w:spacing w:val="1"/>
        </w:rPr>
        <w:t> </w:t>
      </w:r>
      <w:r>
        <w:rPr/>
        <w:t>of longer archival, disaster planning, and off-site recovery services.</w:t>
      </w:r>
      <w:r>
        <w:rPr>
          <w:spacing w:val="1"/>
        </w:rPr>
        <w:t> </w:t>
      </w:r>
      <w:r>
        <w:rPr/>
        <w:t>Servers are monitored by the</w:t>
      </w:r>
      <w:r>
        <w:rPr>
          <w:spacing w:val="1"/>
        </w:rPr>
        <w:t> </w:t>
      </w:r>
      <w:r>
        <w:rPr/>
        <w:t>Communications</w:t>
      </w:r>
      <w:r>
        <w:rPr>
          <w:spacing w:val="-1"/>
        </w:rPr>
        <w:t> </w:t>
      </w:r>
      <w:r>
        <w:rPr/>
        <w:t>Focal</w:t>
      </w:r>
      <w:r>
        <w:rPr>
          <w:spacing w:val="-1"/>
        </w:rPr>
        <w:t> </w:t>
      </w:r>
      <w:r>
        <w:rPr/>
        <w:t>Point (CFP)</w:t>
      </w:r>
      <w:r>
        <w:rPr>
          <w:spacing w:val="-1"/>
        </w:rPr>
        <w:t> </w:t>
      </w:r>
      <w:r>
        <w:rPr/>
        <w:t>on a 24/7/365 basis.</w:t>
      </w:r>
    </w:p>
    <w:p>
      <w:pPr>
        <w:pStyle w:val="BodyText"/>
        <w:spacing w:before="120"/>
        <w:ind w:right="475"/>
      </w:pPr>
      <w:r>
        <w:rPr/>
        <w:t>The Contractor shall implement an after-hours call escalation process to ensure system availability should</w:t>
      </w:r>
      <w:r>
        <w:rPr>
          <w:spacing w:val="-58"/>
        </w:rPr>
        <w:t> </w:t>
      </w:r>
      <w:r>
        <w:rPr/>
        <w:t>there be a problem outside of normal working hours.</w:t>
      </w:r>
      <w:r>
        <w:rPr>
          <w:spacing w:val="1"/>
        </w:rPr>
        <w:t> </w:t>
      </w:r>
      <w:r>
        <w:rPr/>
        <w:t>In general, the Contractor shall be available after</w:t>
      </w:r>
      <w:r>
        <w:rPr>
          <w:spacing w:val="1"/>
        </w:rPr>
        <w:t> </w:t>
      </w:r>
      <w:r>
        <w:rPr/>
        <w:t>normal duty hours to fix issues for servers and systems requiring this service.</w:t>
      </w:r>
      <w:r>
        <w:rPr>
          <w:spacing w:val="1"/>
        </w:rPr>
        <w:t> </w:t>
      </w:r>
      <w:r>
        <w:rPr/>
        <w:t>The Contractor staff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on-call and/or</w:t>
      </w:r>
      <w:r>
        <w:rPr>
          <w:spacing w:val="-1"/>
        </w:rPr>
        <w:t> </w:t>
      </w:r>
      <w:r>
        <w:rPr/>
        <w:t>off-hours support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pre-arranged, agreed</w:t>
      </w:r>
      <w:r>
        <w:rPr>
          <w:spacing w:val="-2"/>
        </w:rPr>
        <w:t> </w:t>
      </w:r>
      <w:r>
        <w:rPr/>
        <w:t>upon basis.</w:t>
      </w:r>
    </w:p>
    <w:p>
      <w:pPr>
        <w:pStyle w:val="BodyText"/>
        <w:spacing w:before="120"/>
        <w:ind w:right="749"/>
      </w:pPr>
      <w:r>
        <w:rPr/>
        <w:t>During after-hours services, Contractor personnel shall shift normal duty hours to hours that will cover</w:t>
      </w:r>
      <w:r>
        <w:rPr>
          <w:spacing w:val="-58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 the outage or</w:t>
      </w:r>
      <w:r>
        <w:rPr>
          <w:spacing w:val="-1"/>
        </w:rPr>
        <w:t> </w:t>
      </w:r>
      <w:r>
        <w:rPr/>
        <w:t>downtime.</w:t>
      </w:r>
    </w:p>
    <w:p>
      <w:pPr>
        <w:pStyle w:val="BodyText"/>
        <w:spacing w:before="120"/>
        <w:ind w:right="1030"/>
      </w:pPr>
      <w:r>
        <w:rPr/>
        <w:t>The Contractor shall perform all infrastructure services, including proposed updates/patches/STIGs,</w:t>
      </w:r>
      <w:r>
        <w:rPr>
          <w:spacing w:val="-57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 support the applications: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tuned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utilities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interfaces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external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administration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general</w:t>
      </w:r>
      <w:r>
        <w:rPr>
          <w:spacing w:val="-2"/>
          <w:sz w:val="24"/>
        </w:rPr>
        <w:t> </w:t>
      </w:r>
      <w:r>
        <w:rPr>
          <w:sz w:val="24"/>
        </w:rPr>
        <w:t>logical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configuration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fault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(OS</w:t>
      </w:r>
      <w:r>
        <w:rPr>
          <w:spacing w:val="-2"/>
          <w:sz w:val="24"/>
        </w:rPr>
        <w:t> </w:t>
      </w:r>
      <w:r>
        <w:rPr>
          <w:sz w:val="24"/>
        </w:rPr>
        <w:t>patching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updates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STIG</w:t>
      </w:r>
      <w:r>
        <w:rPr>
          <w:spacing w:val="-2"/>
          <w:sz w:val="24"/>
        </w:rPr>
        <w:t> </w:t>
      </w:r>
      <w:r>
        <w:rPr>
          <w:sz w:val="24"/>
        </w:rPr>
        <w:t>implementation)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567" w:hanging="360"/>
        <w:jc w:val="left"/>
        <w:rPr>
          <w:sz w:val="24"/>
        </w:rPr>
      </w:pPr>
      <w:r>
        <w:rPr>
          <w:sz w:val="24"/>
        </w:rPr>
        <w:t>troubleshooting of any issues or problems encountered by patches, updates, STIG, and TCNO/TCTO</w:t>
      </w:r>
      <w:r>
        <w:rPr>
          <w:spacing w:val="-58"/>
          <w:sz w:val="24"/>
        </w:rPr>
        <w:t> </w:t>
      </w:r>
      <w:r>
        <w:rPr>
          <w:sz w:val="24"/>
        </w:rPr>
        <w:t>implementations</w:t>
      </w:r>
    </w:p>
    <w:p>
      <w:pPr>
        <w:pStyle w:val="Heading3"/>
        <w:spacing w:before="121"/>
      </w:pPr>
      <w:r>
        <w:rPr/>
        <w:t>Minimum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ind w:right="943"/>
      </w:pPr>
      <w:r>
        <w:rPr/>
        <w:t>Senior Level Position. The Contractor shall be able to perform Analyst/Administrator duties equal to</w:t>
      </w:r>
      <w:r>
        <w:rPr>
          <w:spacing w:val="-58"/>
        </w:rPr>
        <w:t> </w:t>
      </w:r>
      <w:r>
        <w:rPr/>
        <w:t>someone</w:t>
      </w:r>
      <w:r>
        <w:rPr>
          <w:spacing w:val="-1"/>
        </w:rPr>
        <w:t> </w:t>
      </w:r>
      <w:r>
        <w:rPr/>
        <w:t>with 5+ years of</w:t>
      </w:r>
      <w:r>
        <w:rPr>
          <w:spacing w:val="-1"/>
        </w:rPr>
        <w:t> </w:t>
      </w:r>
      <w:r>
        <w:rPr/>
        <w:t>experience.</w:t>
      </w:r>
    </w:p>
    <w:p>
      <w:pPr>
        <w:pStyle w:val="Heading3"/>
        <w:spacing w:before="121"/>
      </w:pPr>
      <w:r>
        <w:rPr/>
        <w:t>Certification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spacing w:line="275" w:lineRule="exact"/>
      </w:pPr>
      <w:r>
        <w:rPr/>
        <w:t>The</w:t>
      </w:r>
      <w:r>
        <w:rPr>
          <w:spacing w:val="-2"/>
        </w:rPr>
        <w:t> </w:t>
      </w:r>
      <w:r>
        <w:rPr/>
        <w:t>DMAPS</w:t>
      </w:r>
      <w:r>
        <w:rPr>
          <w:spacing w:val="-3"/>
        </w:rPr>
        <w:t> </w:t>
      </w:r>
      <w:r>
        <w:rPr/>
        <w:t>Sr.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Analyst/Administrator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IAT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IASAE</w:t>
      </w:r>
      <w:r>
        <w:rPr>
          <w:spacing w:val="-1"/>
        </w:rPr>
        <w:t> </w:t>
      </w:r>
      <w:r>
        <w:rPr/>
        <w:t>certification.</w:t>
      </w:r>
    </w:p>
    <w:p>
      <w:pPr>
        <w:pStyle w:val="BodyText"/>
        <w:ind w:right="424"/>
      </w:pPr>
      <w:r>
        <w:rPr/>
        <w:t>All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Analyst/Administrator</w:t>
      </w:r>
      <w:r>
        <w:rPr>
          <w:spacing w:val="-2"/>
        </w:rPr>
        <w:t> </w:t>
      </w:r>
      <w:r>
        <w:rPr/>
        <w:t>positions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IAT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II</w:t>
      </w:r>
      <w:r>
        <w:rPr>
          <w:spacing w:val="-3"/>
        </w:rPr>
        <w:t> </w:t>
      </w:r>
      <w:r>
        <w:rPr/>
        <w:t>certification</w:t>
      </w:r>
      <w:r>
        <w:rPr>
          <w:spacing w:val="-3"/>
        </w:rPr>
        <w:t> </w:t>
      </w:r>
      <w:r>
        <w:rPr/>
        <w:t>IAW</w:t>
      </w:r>
      <w:r>
        <w:rPr>
          <w:spacing w:val="-3"/>
        </w:rPr>
        <w:t> </w:t>
      </w:r>
      <w:r>
        <w:rPr/>
        <w:t>AFMAN</w:t>
      </w:r>
      <w:r>
        <w:rPr>
          <w:spacing w:val="-3"/>
        </w:rPr>
        <w:t> </w:t>
      </w:r>
      <w:r>
        <w:rPr/>
        <w:t>17-</w:t>
      </w:r>
      <w:r>
        <w:rPr>
          <w:spacing w:val="-57"/>
        </w:rPr>
        <w:t> </w:t>
      </w:r>
      <w:r>
        <w:rPr/>
        <w:t>1303.</w:t>
      </w:r>
    </w:p>
    <w:p>
      <w:pPr>
        <w:pStyle w:val="Heading3"/>
        <w:spacing w:line="240" w:lineRule="auto" w:before="123"/>
      </w:pPr>
      <w:r>
        <w:rPr/>
        <w:t>Minimum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Clearance/Background</w:t>
      </w:r>
      <w:r>
        <w:rPr>
          <w:spacing w:val="-4"/>
        </w:rPr>
        <w:t> </w:t>
      </w:r>
      <w:r>
        <w:rPr/>
        <w:t>Check:</w:t>
      </w:r>
    </w:p>
    <w:p>
      <w:pPr>
        <w:spacing w:after="0" w:line="240" w:lineRule="auto"/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</w:pPr>
      <w:r>
        <w:rPr/>
        <w:t>Secret</w:t>
      </w:r>
      <w:r>
        <w:rPr>
          <w:spacing w:val="-2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pStyle w:val="Heading2"/>
        <w:numPr>
          <w:ilvl w:val="2"/>
          <w:numId w:val="4"/>
        </w:numPr>
        <w:tabs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1.10.2 Administrative Services" w:id="76"/>
      <w:bookmarkEnd w:id="76"/>
      <w:r>
        <w:rPr>
          <w:b w:val="0"/>
        </w:rPr>
      </w:r>
      <w:bookmarkStart w:name="_bookmark25" w:id="77"/>
      <w:bookmarkEnd w:id="77"/>
      <w:r>
        <w:rPr>
          <w:b w:val="0"/>
        </w:rPr>
      </w:r>
      <w:bookmarkStart w:name="_bookmark25" w:id="78"/>
      <w:bookmarkEnd w:id="78"/>
      <w:r>
        <w:rPr/>
        <w:t>AD</w:t>
      </w:r>
      <w:r>
        <w:rPr/>
        <w:t>MINISTRATIVE</w:t>
      </w:r>
      <w:r>
        <w:rPr>
          <w:spacing w:val="-13"/>
        </w:rPr>
        <w:t> </w:t>
      </w:r>
      <w:r>
        <w:rPr/>
        <w:t>SERVICES</w:t>
      </w:r>
    </w:p>
    <w:p>
      <w:pPr>
        <w:pStyle w:val="BodyText"/>
        <w:spacing w:before="118"/>
        <w:ind w:right="830"/>
      </w:pPr>
      <w:r>
        <w:rPr/>
        <w:t>The Contractor shall be responsible to provide administrative services to include individual and group</w:t>
      </w:r>
      <w:r>
        <w:rPr>
          <w:spacing w:val="-58"/>
        </w:rPr>
        <w:t> </w:t>
      </w:r>
      <w:r>
        <w:rPr/>
        <w:t>access to applications, domains and systems through user registration and profile management; server</w:t>
      </w:r>
      <w:r>
        <w:rPr>
          <w:spacing w:val="-57"/>
        </w:rPr>
        <w:t> </w:t>
      </w:r>
      <w:r>
        <w:rPr/>
        <w:t>configuration, disk space and directory management; resource management; and establishing and</w:t>
      </w:r>
      <w:r>
        <w:rPr>
          <w:spacing w:val="1"/>
        </w:rPr>
        <w:t> </w:t>
      </w:r>
      <w:r>
        <w:rPr/>
        <w:t>managing</w:t>
      </w:r>
      <w:r>
        <w:rPr>
          <w:spacing w:val="-1"/>
        </w:rPr>
        <w:t> </w:t>
      </w:r>
      <w:r>
        <w:rPr/>
        <w:t>directory services.</w:t>
      </w:r>
    </w:p>
    <w:p>
      <w:pPr>
        <w:pStyle w:val="BodyText"/>
        <w:spacing w:before="120"/>
        <w:ind w:right="400"/>
      </w:pPr>
      <w:r>
        <w:rPr/>
        <w:t>The Contractor shall provide individual and group access to applications, domains and systems through</w:t>
      </w:r>
      <w:r>
        <w:rPr>
          <w:spacing w:val="1"/>
        </w:rPr>
        <w:t> </w:t>
      </w:r>
      <w:r>
        <w:rPr/>
        <w:t>user registration and profile management; server configuration, disk space and directory management;</w:t>
      </w:r>
      <w:r>
        <w:rPr>
          <w:spacing w:val="1"/>
        </w:rPr>
        <w:t> </w:t>
      </w:r>
      <w:r>
        <w:rPr/>
        <w:t>shared resource management; and establishing and managing directory services. The Contractor shall</w:t>
      </w:r>
      <w:r>
        <w:rPr>
          <w:spacing w:val="1"/>
        </w:rPr>
        <w:t> </w:t>
      </w:r>
      <w:r>
        <w:rPr/>
        <w:t>oversee the creation of user accounts IAW AF policy and guidance, specifying the user’s identification</w:t>
      </w:r>
      <w:r>
        <w:rPr>
          <w:spacing w:val="1"/>
        </w:rPr>
        <w:t> </w:t>
      </w:r>
      <w:r>
        <w:rPr/>
        <w:t>data, group memberships, security-policy information and defining the user’s rights on the system. The</w:t>
      </w:r>
      <w:r>
        <w:rPr>
          <w:spacing w:val="1"/>
        </w:rPr>
        <w:t> </w:t>
      </w:r>
      <w:r>
        <w:rPr/>
        <w:t>Contractor shall create and maintain volumes and directory structures; assign account, workgroup and</w:t>
      </w:r>
      <w:r>
        <w:rPr>
          <w:spacing w:val="1"/>
        </w:rPr>
        <w:t> </w:t>
      </w:r>
      <w:r>
        <w:rPr/>
        <w:t>print managers; administer directory distribution and replication; define and manage resources, domains</w:t>
      </w:r>
      <w:r>
        <w:rPr>
          <w:spacing w:val="1"/>
        </w:rPr>
        <w:t> </w:t>
      </w:r>
      <w:r>
        <w:rPr/>
        <w:t>and server passwords; support standard security mechanisms and trusted third-party security servers; and</w:t>
      </w:r>
      <w:r>
        <w:rPr>
          <w:spacing w:val="1"/>
        </w:rPr>
        <w:t> </w:t>
      </w:r>
      <w:r>
        <w:rPr/>
        <w:t>synchronize security structures across servers. The Contractor shall, IAW AF policy and guidance,</w:t>
      </w:r>
      <w:r>
        <w:rPr>
          <w:spacing w:val="1"/>
        </w:rPr>
        <w:t> </w:t>
      </w:r>
      <w:r>
        <w:rPr/>
        <w:t>configure, set up servers with both OS and network OS software; acquire and upgrade hardware and</w:t>
      </w:r>
      <w:r>
        <w:rPr>
          <w:spacing w:val="1"/>
        </w:rPr>
        <w:t> </w:t>
      </w:r>
      <w:r>
        <w:rPr/>
        <w:t>software and associated addresses; and develop installation documentation and server images. The</w:t>
      </w:r>
      <w:r>
        <w:rPr>
          <w:spacing w:val="1"/>
        </w:rPr>
        <w:t> </w:t>
      </w:r>
      <w:r>
        <w:rPr/>
        <w:t>Contractor shall follow AF configuration management policies, including use of Remedy tools.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create and maintain technical documentation. The Contractor shall configure the OS and</w:t>
      </w:r>
      <w:r>
        <w:rPr>
          <w:spacing w:val="1"/>
        </w:rPr>
        <w:t> </w:t>
      </w:r>
      <w:r>
        <w:rPr/>
        <w:t>network OS; include protocol details, user and group definitions, address schemes, backup and restore</w:t>
      </w:r>
      <w:r>
        <w:rPr>
          <w:spacing w:val="1"/>
        </w:rPr>
        <w:t> </w:t>
      </w:r>
      <w:r>
        <w:rPr/>
        <w:t>processes, and disk space mappings.</w:t>
      </w:r>
      <w:r>
        <w:rPr>
          <w:spacing w:val="1"/>
        </w:rPr>
        <w:t> </w:t>
      </w:r>
      <w:r>
        <w:rPr/>
        <w:t>The Contractor shall monitor and report on service level delivery,</w:t>
      </w:r>
      <w:r>
        <w:rPr>
          <w:spacing w:val="1"/>
        </w:rPr>
        <w:t> </w:t>
      </w:r>
      <w:r>
        <w:rPr/>
        <w:t>hardware configurations, and access rights. The Contractor shall manage Windows Server domains and</w:t>
      </w:r>
      <w:r>
        <w:rPr>
          <w:spacing w:val="1"/>
        </w:rPr>
        <w:t> </w:t>
      </w:r>
      <w:r>
        <w:rPr/>
        <w:t>Active Directory, Internet Protocol (IP) addresses, and firewall parameters. The Contractor shall monitor,</w:t>
      </w:r>
      <w:r>
        <w:rPr>
          <w:spacing w:val="1"/>
        </w:rPr>
        <w:t> </w:t>
      </w:r>
      <w:r>
        <w:rPr/>
        <w:t>report and analyze server performance statistics, install management agents, and tune servers. The</w:t>
      </w:r>
      <w:r>
        <w:rPr>
          <w:spacing w:val="1"/>
        </w:rPr>
        <w:t> </w:t>
      </w:r>
      <w:r>
        <w:rPr/>
        <w:t>Contractor</w:t>
      </w:r>
      <w:r>
        <w:rPr>
          <w:spacing w:val="2"/>
        </w:rPr>
        <w:t> </w:t>
      </w:r>
      <w:r>
        <w:rPr/>
        <w:t>shall</w:t>
      </w:r>
      <w:r>
        <w:rPr>
          <w:spacing w:val="1"/>
        </w:rPr>
        <w:t> </w:t>
      </w:r>
      <w:r>
        <w:rPr/>
        <w:t>resolve problems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escalation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alert</w:t>
      </w:r>
      <w:r>
        <w:rPr>
          <w:spacing w:val="2"/>
        </w:rPr>
        <w:t> </w:t>
      </w:r>
      <w:r>
        <w:rPr/>
        <w:t>processes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coordination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TOPM;</w:t>
      </w:r>
      <w:r>
        <w:rPr>
          <w:spacing w:val="1"/>
        </w:rPr>
        <w:t> </w:t>
      </w:r>
      <w:r>
        <w:rPr/>
        <w:t>and shall also maintain a log of all activity in Remedy for fault management. The Contractor shall develop</w:t>
      </w:r>
      <w:r>
        <w:rPr>
          <w:spacing w:val="-57"/>
        </w:rPr>
        <w:t> </w:t>
      </w:r>
      <w:r>
        <w:rPr/>
        <w:t>server capacity plans, monitor current server workloads and project future workloads.</w:t>
      </w:r>
      <w:r>
        <w:rPr>
          <w:spacing w:val="60"/>
        </w:rPr>
        <w:t> </w:t>
      </w:r>
      <w:r>
        <w:rPr/>
        <w:t>The Contractor</w:t>
      </w:r>
      <w:r>
        <w:rPr>
          <w:spacing w:val="1"/>
        </w:rPr>
        <w:t> </w:t>
      </w:r>
      <w:r>
        <w:rPr/>
        <w:t>shall provide problem diagnosis and resolution. The Contractor shall perform hardware maintenance and</w:t>
      </w:r>
      <w:r>
        <w:rPr>
          <w:spacing w:val="1"/>
        </w:rPr>
        <w:t> </w:t>
      </w:r>
      <w:r>
        <w:rPr/>
        <w:t>repair IAW manufacturer warranty. The Contractor shall perform change management in accordance with</w:t>
      </w:r>
      <w:r>
        <w:rPr>
          <w:spacing w:val="1"/>
        </w:rPr>
        <w:t> </w:t>
      </w:r>
      <w:r>
        <w:rPr/>
        <w:t>established policy. The Contractor shall coordinate with the TOPM to mitigate vulnerabilities reported by</w:t>
      </w:r>
      <w:r>
        <w:rPr>
          <w:spacing w:val="1"/>
        </w:rPr>
        <w:t> </w:t>
      </w:r>
      <w:r>
        <w:rPr/>
        <w:t>IT security scans and industry reports, continually assess requirements, evaluate risks, and implement</w:t>
      </w:r>
      <w:r>
        <w:rPr>
          <w:spacing w:val="1"/>
        </w:rPr>
        <w:t> </w:t>
      </w:r>
      <w:r>
        <w:rPr/>
        <w:t>procedures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log,</w:t>
      </w:r>
      <w:r>
        <w:rPr>
          <w:spacing w:val="3"/>
        </w:rPr>
        <w:t> </w:t>
      </w:r>
      <w:r>
        <w:rPr/>
        <w:t>alarm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report</w:t>
      </w:r>
      <w:r>
        <w:rPr>
          <w:spacing w:val="3"/>
        </w:rPr>
        <w:t> </w:t>
      </w:r>
      <w:r>
        <w:rPr/>
        <w:t>security</w:t>
      </w:r>
      <w:r>
        <w:rPr>
          <w:spacing w:val="3"/>
        </w:rPr>
        <w:t> </w:t>
      </w:r>
      <w:r>
        <w:rPr/>
        <w:t>violations.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Contractor</w:t>
      </w:r>
      <w:r>
        <w:rPr>
          <w:spacing w:val="3"/>
        </w:rPr>
        <w:t> </w:t>
      </w:r>
      <w:r>
        <w:rPr/>
        <w:t>shall</w:t>
      </w:r>
      <w:r>
        <w:rPr>
          <w:spacing w:val="3"/>
        </w:rPr>
        <w:t> </w:t>
      </w:r>
      <w:r>
        <w:rPr/>
        <w:t>ensure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anti-virus</w:t>
      </w:r>
      <w:r>
        <w:rPr>
          <w:spacing w:val="1"/>
        </w:rPr>
        <w:t> </w:t>
      </w:r>
      <w:r>
        <w:rPr/>
        <w:t>software agents and definitions are current on all servers. The Contractor shall monitor events related to</w:t>
      </w:r>
      <w:r>
        <w:rPr>
          <w:spacing w:val="1"/>
        </w:rPr>
        <w:t> </w:t>
      </w:r>
      <w:r>
        <w:rPr/>
        <w:t>system security to identify any security breaches and to determine the extent and location of any damage,</w:t>
      </w:r>
      <w:r>
        <w:rPr>
          <w:spacing w:val="1"/>
        </w:rPr>
        <w:t> </w:t>
      </w:r>
      <w:r>
        <w:rPr/>
        <w:t>perform corrective actions to repair systems, and notify the proper authorities if warranted. The Contractor</w:t>
      </w:r>
      <w:r>
        <w:rPr>
          <w:spacing w:val="-57"/>
        </w:rPr>
        <w:t> </w:t>
      </w:r>
      <w:r>
        <w:rPr/>
        <w:t>shall implement all TCNOs and AF Time Compliance Technical Orders (TCTO) within the specified</w:t>
      </w:r>
      <w:r>
        <w:rPr>
          <w:spacing w:val="1"/>
        </w:rPr>
        <w:t> </w:t>
      </w:r>
      <w:r>
        <w:rPr/>
        <w:t>timeframes identified by TO PMs as well as the guidance given by the communication of the TCTO and</w:t>
      </w:r>
      <w:r>
        <w:rPr>
          <w:spacing w:val="1"/>
        </w:rPr>
        <w:t> </w:t>
      </w:r>
      <w:r>
        <w:rPr/>
        <w:t>TCNO. The Contractor shall provide patch management via MS SMS, and Windows Server Update</w:t>
      </w:r>
      <w:r>
        <w:rPr>
          <w:spacing w:val="1"/>
        </w:rPr>
        <w:t> </w:t>
      </w:r>
      <w:r>
        <w:rPr/>
        <w:t>Services</w:t>
      </w:r>
      <w:r>
        <w:rPr>
          <w:spacing w:val="2"/>
        </w:rPr>
        <w:t> </w:t>
      </w:r>
      <w:r>
        <w:rPr/>
        <w:t>(WSUS).</w:t>
      </w:r>
      <w:r>
        <w:rPr>
          <w:spacing w:val="62"/>
        </w:rPr>
        <w:t> </w:t>
      </w:r>
      <w:r>
        <w:rPr/>
        <w:t>OS</w:t>
      </w:r>
      <w:r>
        <w:rPr>
          <w:spacing w:val="2"/>
        </w:rPr>
        <w:t> </w:t>
      </w:r>
      <w:r>
        <w:rPr/>
        <w:t>patches/updates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STIG</w:t>
      </w:r>
      <w:r>
        <w:rPr>
          <w:spacing w:val="2"/>
        </w:rPr>
        <w:t> </w:t>
      </w:r>
      <w:r>
        <w:rPr/>
        <w:t>compliance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cannot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applied</w:t>
      </w:r>
      <w:r>
        <w:rPr>
          <w:spacing w:val="3"/>
        </w:rPr>
        <w:t> </w:t>
      </w:r>
      <w:r>
        <w:rPr/>
        <w:t>shall</w:t>
      </w:r>
      <w:r>
        <w:rPr>
          <w:spacing w:val="1"/>
        </w:rPr>
        <w:t> </w:t>
      </w:r>
      <w:r>
        <w:rPr/>
        <w:t>be manually implemented and shall include testing of the above changes, to include a test report. The</w:t>
      </w:r>
      <w:r>
        <w:rPr>
          <w:spacing w:val="1"/>
        </w:rPr>
        <w:t> </w:t>
      </w:r>
      <w:r>
        <w:rPr/>
        <w:t>Contractor shall perform automated server monitoring which includes network connectivity, central</w:t>
      </w:r>
      <w:r>
        <w:rPr>
          <w:spacing w:val="1"/>
        </w:rPr>
        <w:t> </w:t>
      </w:r>
      <w:r>
        <w:rPr/>
        <w:t>processing unit (CPU), memory, disk space thresholds, uptime, response time, and web server availability,</w:t>
      </w:r>
      <w:r>
        <w:rPr>
          <w:spacing w:val="-57"/>
        </w:rPr>
        <w:t> </w:t>
      </w:r>
      <w:r>
        <w:rPr/>
        <w:t>and shall provide reporting via Remedy work order/incident ticket.</w:t>
      </w:r>
      <w:r>
        <w:rPr>
          <w:spacing w:val="1"/>
        </w:rPr>
        <w:t> </w:t>
      </w:r>
      <w:r>
        <w:rPr/>
        <w:t>The Contractor shall maintain and</w:t>
      </w:r>
      <w:r>
        <w:rPr>
          <w:spacing w:val="1"/>
        </w:rPr>
        <w:t> </w:t>
      </w:r>
      <w:r>
        <w:rPr/>
        <w:t>review server logs using AF-provided log consolidation tools; log warnings and alerts should be reviewed</w:t>
      </w:r>
      <w:r>
        <w:rPr>
          <w:spacing w:val="1"/>
        </w:rPr>
        <w:t> </w:t>
      </w:r>
      <w:r>
        <w:rPr/>
        <w:t>daily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proactive</w:t>
      </w:r>
      <w:r>
        <w:rPr>
          <w:spacing w:val="-1"/>
        </w:rPr>
        <w:t> </w:t>
      </w:r>
      <w:r>
        <w:rPr/>
        <w:t>manner.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maintain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inventory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provisioning</w:t>
      </w:r>
      <w:r>
        <w:rPr>
          <w:spacing w:val="-2"/>
        </w:rPr>
        <w:t> </w:t>
      </w:r>
      <w:r>
        <w:rPr/>
        <w:t>documents.</w:t>
      </w:r>
    </w:p>
    <w:p>
      <w:pPr>
        <w:spacing w:after="0"/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397"/>
      </w:pPr>
      <w:r>
        <w:rPr/>
        <w:t>The Contractor shall maintain software inventory, warranty information, licensing and vendor contact</w:t>
      </w:r>
      <w:r>
        <w:rPr>
          <w:spacing w:val="1"/>
        </w:rPr>
        <w:t> </w:t>
      </w:r>
      <w:r>
        <w:rPr/>
        <w:t>information. The Contractor shall notify the AF in the event of expiring support of hardware and software.</w:t>
      </w:r>
      <w:r>
        <w:rPr>
          <w:spacing w:val="-57"/>
        </w:rPr>
        <w:t> </w:t>
      </w:r>
      <w:r>
        <w:rPr/>
        <w:t>The Contractor shall maintain a clean server and surrounding area environment. The Contractor shall</w:t>
      </w:r>
      <w:r>
        <w:rPr>
          <w:spacing w:val="1"/>
        </w:rPr>
        <w:t> </w:t>
      </w:r>
      <w:r>
        <w:rPr/>
        <w:t>maintain currency of existing service offerings through research, development, deployment, and training.</w:t>
      </w:r>
      <w:r>
        <w:rPr>
          <w:spacing w:val="1"/>
        </w:rPr>
        <w:t> </w:t>
      </w:r>
      <w:r>
        <w:rPr/>
        <w:t>The Contractor shall provide updates to user manuals and support materials. The Contractor shall perform</w:t>
      </w:r>
      <w:r>
        <w:rPr>
          <w:spacing w:val="-57"/>
        </w:rPr>
        <w:t> </w:t>
      </w:r>
      <w:r>
        <w:rPr/>
        <w:t>Backup, Restoration and Disaster Recovery including maintenance, administration, and documentation of</w:t>
      </w:r>
      <w:r>
        <w:rPr>
          <w:spacing w:val="1"/>
        </w:rPr>
        <w:t> </w:t>
      </w:r>
      <w:r>
        <w:rPr/>
        <w:t>backup infrastructure as described above; perform and monitor all server backups; restore files and</w:t>
      </w:r>
      <w:r>
        <w:rPr>
          <w:spacing w:val="1"/>
        </w:rPr>
        <w:t> </w:t>
      </w:r>
      <w:r>
        <w:rPr/>
        <w:t>directories in response to user help desk requests; perform tape rotation IAW Hill AFB policies and</w:t>
      </w:r>
      <w:r>
        <w:rPr>
          <w:spacing w:val="1"/>
        </w:rPr>
        <w:t> </w:t>
      </w:r>
      <w:r>
        <w:rPr/>
        <w:t>procedures; interface with Hill AFB offsite tape storage facility; and support tape backup and restore</w:t>
      </w:r>
      <w:r>
        <w:rPr>
          <w:spacing w:val="1"/>
        </w:rPr>
        <w:t> </w:t>
      </w:r>
      <w:r>
        <w:rPr/>
        <w:t>activities associated with the DR/COOP process and ensure data backup and transfer to the DR/COOP</w:t>
      </w:r>
      <w:r>
        <w:rPr>
          <w:spacing w:val="1"/>
        </w:rPr>
        <w:t> </w:t>
      </w:r>
      <w:r>
        <w:rPr/>
        <w:t>facility.</w:t>
      </w:r>
    </w:p>
    <w:p>
      <w:pPr>
        <w:pStyle w:val="BodyText"/>
        <w:spacing w:before="120"/>
        <w:ind w:right="719"/>
        <w:jc w:val="both"/>
      </w:pPr>
      <w:r>
        <w:rPr/>
        <w:t>In addition to the Administrative Services requirements listed in paragraph 1.10.2,</w:t>
      </w:r>
      <w:r>
        <w:rPr>
          <w:spacing w:val="1"/>
        </w:rPr>
        <w:t> </w:t>
      </w:r>
      <w:r>
        <w:rPr/>
        <w:t>the Contractor shall</w:t>
      </w:r>
      <w:r>
        <w:rPr>
          <w:spacing w:val="-57"/>
        </w:rPr>
        <w:t> </w:t>
      </w:r>
      <w:r>
        <w:rPr/>
        <w:t>have an in depth understanding of the intricacies of the Depot Maintenance Accounting and Production</w:t>
      </w:r>
      <w:r>
        <w:rPr>
          <w:spacing w:val="-57"/>
        </w:rPr>
        <w:t> </w:t>
      </w:r>
      <w:r>
        <w:rPr/>
        <w:t>System</w:t>
      </w:r>
      <w:r>
        <w:rPr>
          <w:spacing w:val="-3"/>
        </w:rPr>
        <w:t> </w:t>
      </w:r>
      <w:r>
        <w:rPr/>
        <w:t>(DMAPS)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Prioritization of</w:t>
      </w:r>
      <w:r>
        <w:rPr>
          <w:spacing w:val="-2"/>
        </w:rPr>
        <w:t> </w:t>
      </w:r>
      <w:r>
        <w:rPr/>
        <w:t>Repairs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(EXPRESS).</w:t>
      </w:r>
    </w:p>
    <w:p>
      <w:pPr>
        <w:pStyle w:val="BodyText"/>
        <w:spacing w:before="120"/>
        <w:ind w:right="476"/>
      </w:pPr>
      <w:r>
        <w:rPr/>
        <w:t>DMAPS is a suite of systems established to ensure AFMCs compliance with various legislative financial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The DMAPS suite includes Air Force and other DoD systems that support financial,</w:t>
      </w:r>
      <w:r>
        <w:rPr>
          <w:spacing w:val="1"/>
        </w:rPr>
        <w:t> </w:t>
      </w:r>
      <w:r>
        <w:rPr/>
        <w:t>material ordering, labor, overhead, pricing and user access functionality.</w:t>
      </w:r>
      <w:r>
        <w:rPr>
          <w:spacing w:val="1"/>
        </w:rPr>
        <w:t> </w:t>
      </w:r>
      <w:r>
        <w:rPr/>
        <w:t>These systems are highly</w:t>
      </w:r>
      <w:r>
        <w:rPr>
          <w:spacing w:val="1"/>
        </w:rPr>
        <w:t> </w:t>
      </w:r>
      <w:r>
        <w:rPr/>
        <w:t>integrated and require rigorous monitoring and precise timely processing.</w:t>
      </w:r>
      <w:r>
        <w:rPr>
          <w:spacing w:val="1"/>
        </w:rPr>
        <w:t> </w:t>
      </w:r>
      <w:r>
        <w:rPr/>
        <w:t>The Contractor supporting</w:t>
      </w:r>
      <w:r>
        <w:rPr>
          <w:spacing w:val="1"/>
        </w:rPr>
        <w:t> </w:t>
      </w:r>
      <w:r>
        <w:rPr/>
        <w:t>DMAPS shall have an in-depth understanding of the applicable DMAPS interfaces, system architectures,</w:t>
      </w:r>
      <w:r>
        <w:rPr>
          <w:spacing w:val="-57"/>
        </w:rPr>
        <w:t> </w:t>
      </w:r>
      <w:r>
        <w:rPr/>
        <w:t>data processing schedules &amp; functions (daily, monthly and annual), reporting functions, AFMC change &amp;</w:t>
      </w:r>
      <w:r>
        <w:rPr>
          <w:spacing w:val="-58"/>
        </w:rPr>
        <w:t> </w:t>
      </w:r>
      <w:r>
        <w:rPr/>
        <w:t>configuration management processes and system testing &amp; approval processes.</w:t>
      </w:r>
      <w:r>
        <w:rPr>
          <w:spacing w:val="1"/>
        </w:rPr>
        <w:t> </w:t>
      </w:r>
      <w:r>
        <w:rPr/>
        <w:t>The Contractor shall</w:t>
      </w:r>
      <w:r>
        <w:rPr>
          <w:spacing w:val="1"/>
        </w:rPr>
        <w:t> </w:t>
      </w:r>
      <w:r>
        <w:rPr/>
        <w:t>communicate closely with the various system Program Management Offices (PMOs) and shall provide</w:t>
      </w:r>
      <w:r>
        <w:rPr>
          <w:spacing w:val="1"/>
        </w:rPr>
        <w:t> </w:t>
      </w:r>
      <w:r>
        <w:rPr/>
        <w:t>support with system enhancements, testing, troubleshooting, user access management and facilitate</w:t>
      </w:r>
      <w:r>
        <w:rPr>
          <w:spacing w:val="1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between the</w:t>
      </w:r>
      <w:r>
        <w:rPr>
          <w:spacing w:val="-1"/>
        </w:rPr>
        <w:t> </w:t>
      </w:r>
      <w:r>
        <w:rPr/>
        <w:t>various DMAPS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PMOs &amp; user</w:t>
      </w:r>
      <w:r>
        <w:rPr>
          <w:spacing w:val="-1"/>
        </w:rPr>
        <w:t> </w:t>
      </w:r>
      <w:r>
        <w:rPr/>
        <w:t>communities.</w:t>
      </w:r>
    </w:p>
    <w:p>
      <w:pPr>
        <w:pStyle w:val="BodyText"/>
        <w:spacing w:before="120"/>
        <w:ind w:right="424"/>
      </w:pPr>
      <w:r>
        <w:rPr/>
        <w:t>EXPRESS is a component of the Weapon System Management suite of systems and is the standard</w:t>
      </w:r>
      <w:r>
        <w:rPr>
          <w:spacing w:val="1"/>
        </w:rPr>
        <w:t> </w:t>
      </w:r>
      <w:r>
        <w:rPr/>
        <w:t>command system for the Repair-on-Demand environment.</w:t>
      </w:r>
      <w:r>
        <w:rPr>
          <w:spacing w:val="1"/>
        </w:rPr>
        <w:t> </w:t>
      </w:r>
      <w:r>
        <w:rPr/>
        <w:t>EXPRESS is integrated with several legacy</w:t>
      </w:r>
      <w:r>
        <w:rPr>
          <w:spacing w:val="1"/>
        </w:rPr>
        <w:t> </w:t>
      </w:r>
      <w:r>
        <w:rPr/>
        <w:t>systems and is utilized to facilitate repair prioritization, support &amp; funding availability and product</w:t>
      </w:r>
      <w:r>
        <w:rPr>
          <w:spacing w:val="1"/>
        </w:rPr>
        <w:t> </w:t>
      </w:r>
      <w:r>
        <w:rPr/>
        <w:t>distribution.</w:t>
      </w:r>
      <w:r>
        <w:rPr>
          <w:spacing w:val="1"/>
        </w:rPr>
        <w:t> </w:t>
      </w:r>
      <w:r>
        <w:rPr/>
        <w:t>The Contractor supporting EXPRESS shall have an in-depth understanding of the applicable</w:t>
      </w:r>
      <w:r>
        <w:rPr>
          <w:spacing w:val="-58"/>
        </w:rPr>
        <w:t> </w:t>
      </w:r>
      <w:r>
        <w:rPr/>
        <w:t>interfaces, data handling, user access and account management processes related to that 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facilitate and oversee all EXPRESS batch processing (daily, monthly and annual) and</w:t>
      </w:r>
      <w:r>
        <w:rPr>
          <w:spacing w:val="1"/>
        </w:rPr>
        <w:t> </w:t>
      </w:r>
      <w:r>
        <w:rPr/>
        <w:t>ensure that they are completed accurately and as scheduled.</w:t>
      </w:r>
      <w:r>
        <w:rPr>
          <w:spacing w:val="1"/>
        </w:rPr>
        <w:t> </w:t>
      </w:r>
      <w:r>
        <w:rPr/>
        <w:t>The Contractor shall have the ability to</w:t>
      </w:r>
      <w:r>
        <w:rPr>
          <w:spacing w:val="1"/>
        </w:rPr>
        <w:t> </w:t>
      </w:r>
      <w:r>
        <w:rPr/>
        <w:t>manually run the batch processes and manage the automated processes.</w:t>
      </w:r>
      <w:r>
        <w:rPr>
          <w:spacing w:val="1"/>
        </w:rPr>
        <w:t> </w:t>
      </w:r>
      <w:r>
        <w:rPr/>
        <w:t>The Contractor shall have</w:t>
      </w:r>
      <w:r>
        <w:rPr>
          <w:spacing w:val="1"/>
        </w:rPr>
        <w:t> </w:t>
      </w:r>
      <w:r>
        <w:rPr/>
        <w:t>experience with SharePoint and the ability to manage the EXPRESS documentation and reporting within</w:t>
      </w:r>
      <w:r>
        <w:rPr>
          <w:spacing w:val="1"/>
        </w:rPr>
        <w:t> </w:t>
      </w:r>
      <w:r>
        <w:rPr/>
        <w:t>the SharePoint site.</w:t>
      </w:r>
      <w:r>
        <w:rPr>
          <w:spacing w:val="1"/>
        </w:rPr>
        <w:t> </w:t>
      </w:r>
      <w:r>
        <w:rPr/>
        <w:t>The Contractor shall communicate closely with the EXPRESS Program Management</w:t>
      </w:r>
      <w:r>
        <w:rPr>
          <w:spacing w:val="-58"/>
        </w:rPr>
        <w:t> </w:t>
      </w:r>
      <w:r>
        <w:rPr/>
        <w:t>Office (PMO) and shall provide support with system enhancements, testing, troubleshooting, user access</w:t>
      </w:r>
      <w:r>
        <w:rPr>
          <w:spacing w:val="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facilitate</w:t>
      </w:r>
      <w:r>
        <w:rPr>
          <w:spacing w:val="-2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PMO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communities.</w:t>
      </w:r>
    </w:p>
    <w:p>
      <w:pPr>
        <w:pStyle w:val="BodyText"/>
        <w:spacing w:before="119"/>
        <w:ind w:right="475"/>
      </w:pPr>
      <w:r>
        <w:rPr/>
        <w:t>The Contractor shall implement an after-hours call escalation process to ensure system availability should</w:t>
      </w:r>
      <w:r>
        <w:rPr>
          <w:spacing w:val="-58"/>
        </w:rPr>
        <w:t> </w:t>
      </w:r>
      <w:r>
        <w:rPr/>
        <w:t>there be a problem outside of normal working hours.</w:t>
      </w:r>
      <w:r>
        <w:rPr>
          <w:spacing w:val="1"/>
        </w:rPr>
        <w:t> </w:t>
      </w:r>
      <w:r>
        <w:rPr/>
        <w:t>In general, the Contractor shall be available after</w:t>
      </w:r>
      <w:r>
        <w:rPr>
          <w:spacing w:val="1"/>
        </w:rPr>
        <w:t> </w:t>
      </w:r>
      <w:r>
        <w:rPr/>
        <w:t>normal duty hours to fix issues for servers and systems requiring this service.</w:t>
      </w:r>
      <w:r>
        <w:rPr>
          <w:spacing w:val="1"/>
        </w:rPr>
        <w:t> </w:t>
      </w:r>
      <w:r>
        <w:rPr/>
        <w:t>The Contractor staff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on-call and/or</w:t>
      </w:r>
      <w:r>
        <w:rPr>
          <w:spacing w:val="-1"/>
        </w:rPr>
        <w:t> </w:t>
      </w:r>
      <w:r>
        <w:rPr/>
        <w:t>off-hours support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pre-arranged, agreed</w:t>
      </w:r>
      <w:r>
        <w:rPr>
          <w:spacing w:val="-2"/>
        </w:rPr>
        <w:t> </w:t>
      </w:r>
      <w:r>
        <w:rPr/>
        <w:t>upon basis.</w:t>
      </w:r>
    </w:p>
    <w:p>
      <w:pPr>
        <w:pStyle w:val="BodyText"/>
        <w:spacing w:before="120"/>
        <w:ind w:right="749"/>
      </w:pPr>
      <w:r>
        <w:rPr/>
        <w:t>During after-hours services, Contractor personnel shall shift normal duty hours to hours that will cover</w:t>
      </w:r>
      <w:r>
        <w:rPr>
          <w:spacing w:val="-58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 the outage or</w:t>
      </w:r>
      <w:r>
        <w:rPr>
          <w:spacing w:val="-1"/>
        </w:rPr>
        <w:t> </w:t>
      </w:r>
      <w:r>
        <w:rPr/>
        <w:t>downtime.</w:t>
      </w:r>
    </w:p>
    <w:p>
      <w:pPr>
        <w:pStyle w:val="Heading3"/>
        <w:spacing w:line="240" w:lineRule="auto" w:before="123"/>
      </w:pPr>
      <w:r>
        <w:rPr/>
        <w:t>Minimum</w:t>
      </w:r>
      <w:r>
        <w:rPr>
          <w:spacing w:val="-5"/>
        </w:rPr>
        <w:t> </w:t>
      </w:r>
      <w:r>
        <w:rPr/>
        <w:t>Qualifications:</w:t>
      </w:r>
    </w:p>
    <w:p>
      <w:pPr>
        <w:spacing w:after="0" w:line="240" w:lineRule="auto"/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683"/>
      </w:pPr>
      <w:r>
        <w:rPr/>
        <w:t>Senior Level Position. The Contractor shall be able to perform duties at a Senior Analyst/Administrator</w:t>
      </w:r>
      <w:r>
        <w:rPr>
          <w:spacing w:val="-58"/>
        </w:rPr>
        <w:t> </w:t>
      </w:r>
      <w:r>
        <w:rPr/>
        <w:t>level,</w:t>
      </w:r>
      <w:r>
        <w:rPr>
          <w:spacing w:val="-3"/>
        </w:rPr>
        <w:t> </w:t>
      </w:r>
      <w:r>
        <w:rPr/>
        <w:t>equal</w:t>
      </w:r>
      <w:r>
        <w:rPr>
          <w:spacing w:val="-1"/>
        </w:rPr>
        <w:t> </w:t>
      </w:r>
      <w:r>
        <w:rPr/>
        <w:t>to someone with 5+ years of</w:t>
      </w:r>
      <w:r>
        <w:rPr>
          <w:spacing w:val="-2"/>
        </w:rPr>
        <w:t> </w:t>
      </w:r>
      <w:r>
        <w:rPr/>
        <w:t>experience at a</w:t>
      </w:r>
      <w:r>
        <w:rPr>
          <w:spacing w:val="-1"/>
        </w:rPr>
        <w:t> </w:t>
      </w:r>
      <w:r>
        <w:rPr/>
        <w:t>senior level.</w:t>
      </w:r>
    </w:p>
    <w:p>
      <w:pPr>
        <w:pStyle w:val="Heading3"/>
      </w:pPr>
      <w:r>
        <w:rPr/>
        <w:t>Certification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spacing w:line="275" w:lineRule="exact"/>
      </w:pPr>
      <w:r>
        <w:rPr/>
        <w:t>The</w:t>
      </w:r>
      <w:r>
        <w:rPr>
          <w:spacing w:val="-2"/>
        </w:rPr>
        <w:t> </w:t>
      </w:r>
      <w:r>
        <w:rPr/>
        <w:t>DMAPS</w:t>
      </w:r>
      <w:r>
        <w:rPr>
          <w:spacing w:val="-3"/>
        </w:rPr>
        <w:t> </w:t>
      </w:r>
      <w:r>
        <w:rPr/>
        <w:t>Sr.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Analyst/Administrator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IAT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IASAE</w:t>
      </w:r>
      <w:r>
        <w:rPr>
          <w:spacing w:val="-1"/>
        </w:rPr>
        <w:t> </w:t>
      </w:r>
      <w:r>
        <w:rPr/>
        <w:t>certification.</w:t>
      </w:r>
    </w:p>
    <w:p>
      <w:pPr>
        <w:pStyle w:val="BodyText"/>
        <w:ind w:right="728"/>
      </w:pP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Sr.</w:t>
      </w:r>
      <w:r>
        <w:rPr>
          <w:spacing w:val="-4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Analyst/Administrator</w:t>
      </w:r>
      <w:r>
        <w:rPr>
          <w:spacing w:val="-2"/>
        </w:rPr>
        <w:t> </w:t>
      </w:r>
      <w:r>
        <w:rPr/>
        <w:t>positions</w:t>
      </w:r>
      <w:r>
        <w:rPr>
          <w:spacing w:val="-2"/>
        </w:rPr>
        <w:t> </w:t>
      </w:r>
      <w:r>
        <w:rPr/>
        <w:t>require</w:t>
      </w:r>
      <w:r>
        <w:rPr>
          <w:spacing w:val="-3"/>
        </w:rPr>
        <w:t> </w:t>
      </w:r>
      <w:r>
        <w:rPr/>
        <w:t>IAT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II</w:t>
      </w:r>
      <w:r>
        <w:rPr>
          <w:spacing w:val="-3"/>
        </w:rPr>
        <w:t> </w:t>
      </w:r>
      <w:r>
        <w:rPr/>
        <w:t>certification</w:t>
      </w:r>
      <w:r>
        <w:rPr>
          <w:spacing w:val="-4"/>
        </w:rPr>
        <w:t> </w:t>
      </w:r>
      <w:r>
        <w:rPr/>
        <w:t>IAW</w:t>
      </w:r>
      <w:r>
        <w:rPr>
          <w:spacing w:val="-4"/>
        </w:rPr>
        <w:t> </w:t>
      </w:r>
      <w:r>
        <w:rPr/>
        <w:t>AFMAN</w:t>
      </w:r>
      <w:r>
        <w:rPr>
          <w:spacing w:val="-57"/>
        </w:rPr>
        <w:t> </w:t>
      </w:r>
      <w:r>
        <w:rPr/>
        <w:t>17-1303.</w:t>
      </w:r>
    </w:p>
    <w:p>
      <w:pPr>
        <w:pStyle w:val="Heading3"/>
        <w:spacing w:before="123"/>
      </w:pPr>
      <w:r>
        <w:rPr/>
        <w:t>Minimum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Clearance/Background</w:t>
      </w:r>
      <w:r>
        <w:rPr>
          <w:spacing w:val="-4"/>
        </w:rPr>
        <w:t> </w:t>
      </w:r>
      <w:r>
        <w:rPr/>
        <w:t>Check:</w:t>
      </w:r>
    </w:p>
    <w:p>
      <w:pPr>
        <w:pStyle w:val="BodyText"/>
        <w:spacing w:line="275" w:lineRule="exact"/>
      </w:pPr>
      <w:r>
        <w:rPr/>
        <w:t>Secret</w:t>
      </w:r>
      <w:r>
        <w:rPr>
          <w:spacing w:val="-2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1.11 Software Development" w:id="79"/>
      <w:bookmarkEnd w:id="79"/>
      <w:r>
        <w:rPr>
          <w:b w:val="0"/>
        </w:rPr>
      </w:r>
      <w:bookmarkStart w:name="_bookmark26" w:id="80"/>
      <w:bookmarkEnd w:id="80"/>
      <w:r>
        <w:rPr>
          <w:b w:val="0"/>
        </w:rPr>
      </w:r>
      <w:bookmarkStart w:name="_bookmark26" w:id="81"/>
      <w:bookmarkEnd w:id="81"/>
      <w:r>
        <w:rPr/>
        <w:t>S</w:t>
      </w:r>
      <w:r>
        <w:rPr/>
        <w:t>OFTWARE</w:t>
      </w:r>
      <w:r>
        <w:rPr>
          <w:spacing w:val="-12"/>
        </w:rPr>
        <w:t> </w:t>
      </w:r>
      <w:r>
        <w:rPr/>
        <w:t>DEVELOPMENT</w:t>
      </w:r>
    </w:p>
    <w:p>
      <w:pPr>
        <w:pStyle w:val="BodyText"/>
        <w:spacing w:before="118"/>
        <w:ind w:right="1010"/>
      </w:pPr>
      <w:r>
        <w:rPr/>
        <w:t>The Contractor shall provide database administration, system administration, software maintenance,</w:t>
      </w:r>
      <w:r>
        <w:rPr>
          <w:spacing w:val="-58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expertise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support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75</w:t>
      </w:r>
      <w:r>
        <w:rPr>
          <w:spacing w:val="-1"/>
        </w:rPr>
        <w:t> </w:t>
      </w:r>
      <w:r>
        <w:rPr/>
        <w:t>ABW/SC</w:t>
      </w:r>
      <w:r>
        <w:rPr>
          <w:spacing w:val="-2"/>
        </w:rPr>
        <w:t> </w:t>
      </w:r>
      <w:r>
        <w:rPr/>
        <w:t>managed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before="120"/>
        <w:ind w:right="401"/>
      </w:pPr>
      <w:r>
        <w:rPr/>
        <w:t>Database upgrades, application sustainment, and new development, to include OLTP applications, shall be</w:t>
      </w:r>
      <w:r>
        <w:rPr>
          <w:spacing w:val="-58"/>
        </w:rPr>
        <w:t> </w:t>
      </w:r>
      <w:r>
        <w:rPr/>
        <w:t>required. The Contractor shall be responsible for creating program specifications and unit test criteria,</w:t>
      </w:r>
      <w:r>
        <w:rPr>
          <w:spacing w:val="1"/>
        </w:rPr>
        <w:t> </w:t>
      </w:r>
      <w:r>
        <w:rPr/>
        <w:t>coding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testing</w:t>
      </w:r>
      <w:r>
        <w:rPr>
          <w:spacing w:val="3"/>
        </w:rPr>
        <w:t> </w:t>
      </w:r>
      <w:r>
        <w:rPr/>
        <w:t>program units,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produce</w:t>
      </w:r>
      <w:r>
        <w:rPr>
          <w:spacing w:val="3"/>
        </w:rPr>
        <w:t> </w:t>
      </w:r>
      <w:r>
        <w:rPr/>
        <w:t>technical</w:t>
      </w:r>
      <w:r>
        <w:rPr>
          <w:spacing w:val="2"/>
        </w:rPr>
        <w:t> </w:t>
      </w:r>
      <w:r>
        <w:rPr/>
        <w:t>program</w:t>
      </w:r>
      <w:r>
        <w:rPr>
          <w:spacing w:val="1"/>
        </w:rPr>
        <w:t> </w:t>
      </w:r>
      <w:r>
        <w:rPr/>
        <w:t>documentation.</w:t>
      </w:r>
      <w:r>
        <w:rPr>
          <w:spacing w:val="61"/>
        </w:rPr>
        <w:t> </w:t>
      </w:r>
      <w:r>
        <w:rPr/>
        <w:t>The</w:t>
      </w:r>
      <w:r>
        <w:rPr>
          <w:spacing w:val="2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use applicable structured development and object-oriented principles and tool suites.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include coding, developing, testing and maintaining new and existing client, client-server, and web</w:t>
      </w:r>
      <w:r>
        <w:rPr>
          <w:spacing w:val="1"/>
        </w:rPr>
        <w:t> </w:t>
      </w:r>
      <w:r>
        <w:rPr/>
        <w:t>applications. The Contractor shall upload all system changes, software upgrades/changes, security</w:t>
      </w:r>
      <w:r>
        <w:rPr>
          <w:spacing w:val="1"/>
        </w:rPr>
        <w:t> </w:t>
      </w:r>
      <w:r>
        <w:rPr/>
        <w:t>upgrades/changes if at the application level, and any updates to any technical software or database</w:t>
      </w:r>
      <w:r>
        <w:rPr>
          <w:spacing w:val="1"/>
        </w:rPr>
        <w:t> </w:t>
      </w:r>
      <w:r>
        <w:rPr/>
        <w:t>repository files to a test environment as specified by the 75 ABW/SC for testing before official release to</w:t>
      </w:r>
      <w:r>
        <w:rPr>
          <w:spacing w:val="1"/>
        </w:rPr>
        <w:t> </w:t>
      </w:r>
      <w:r>
        <w:rPr/>
        <w:t>the production environment. The Contractor shall demonstrate via testing that all critical components used</w:t>
      </w:r>
      <w:r>
        <w:rPr>
          <w:spacing w:val="-57"/>
        </w:rPr>
        <w:t> </w:t>
      </w:r>
      <w:r>
        <w:rPr/>
        <w:t>in cryptographic systems are free of intentional defects and malicious design alterations. The Contractor</w:t>
      </w:r>
      <w:r>
        <w:rPr>
          <w:spacing w:val="1"/>
        </w:rPr>
        <w:t> </w:t>
      </w:r>
      <w:r>
        <w:rPr/>
        <w:t>shall be required to develop interactive solutions with web optimization that integrate with back-end</w:t>
      </w:r>
      <w:r>
        <w:rPr>
          <w:spacing w:val="1"/>
        </w:rPr>
        <w:t> </w:t>
      </w:r>
      <w:r>
        <w:rPr/>
        <w:t>legacy</w:t>
      </w:r>
      <w:r>
        <w:rPr>
          <w:spacing w:val="-1"/>
        </w:rPr>
        <w:t> </w:t>
      </w:r>
      <w:r>
        <w:rPr/>
        <w:t>systems and databases</w:t>
      </w:r>
    </w:p>
    <w:p>
      <w:pPr>
        <w:pStyle w:val="BodyText"/>
        <w:spacing w:before="120"/>
        <w:ind w:right="448"/>
      </w:pPr>
      <w:r>
        <w:rPr/>
        <w:t>The Contractor shall be responsible for following applicable Configuration Management policies</w:t>
      </w:r>
      <w:r>
        <w:rPr>
          <w:spacing w:val="1"/>
        </w:rPr>
        <w:t> </w:t>
      </w:r>
      <w:r>
        <w:rPr/>
        <w:t>(SharePoint access to the policies will be provided to Contractor after award) including source code</w:t>
      </w:r>
      <w:r>
        <w:rPr>
          <w:spacing w:val="1"/>
        </w:rPr>
        <w:t> </w:t>
      </w:r>
      <w:r>
        <w:rPr/>
        <w:t>management, documentation, and operating procedures. The Contractor shall demonstrate expertise in</w:t>
      </w:r>
      <w:r>
        <w:rPr>
          <w:spacing w:val="1"/>
        </w:rPr>
        <w:t> </w:t>
      </w:r>
      <w:r>
        <w:rPr/>
        <w:t>DoD, AF, and AFMC architectures, policies and standards, including the GCSS architecture.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have experience </w:t>
      </w:r>
      <w:r>
        <w:rPr>
          <w:color w:val="202020"/>
        </w:rPr>
        <w:t>applying systems engineering concepts and factors, such as structured</w:t>
      </w:r>
      <w:r>
        <w:rPr>
          <w:color w:val="202020"/>
          <w:spacing w:val="1"/>
        </w:rPr>
        <w:t> </w:t>
      </w:r>
      <w:r>
        <w:rPr>
          <w:color w:val="202020"/>
        </w:rPr>
        <w:t>design, supportability, reliability, scalability, and maintainability, sufficient to ensure that applications are</w:t>
      </w:r>
      <w:r>
        <w:rPr>
          <w:color w:val="202020"/>
          <w:spacing w:val="-57"/>
        </w:rPr>
        <w:t> </w:t>
      </w:r>
      <w:r>
        <w:rPr>
          <w:color w:val="202020"/>
        </w:rPr>
        <w:t>optimized for technology and functionality. The Contractor shall apply these concepts utilizing various</w:t>
      </w:r>
      <w:r>
        <w:rPr>
          <w:color w:val="202020"/>
          <w:spacing w:val="1"/>
        </w:rPr>
        <w:t> </w:t>
      </w:r>
      <w:r>
        <w:rPr>
          <w:color w:val="202020"/>
        </w:rPr>
        <w:t>programming languages and tools to include </w:t>
      </w:r>
      <w:r>
        <w:rPr/>
        <w:t>SQL, T-SQL, PL/SQL, C#, Java, </w:t>
      </w:r>
      <w:r>
        <w:rPr>
          <w:color w:val="202020"/>
        </w:rPr>
        <w:t>.NET Core</w:t>
      </w:r>
      <w:r>
        <w:rPr/>
        <w:t>, .NET</w:t>
      </w:r>
      <w:r>
        <w:rPr>
          <w:spacing w:val="1"/>
        </w:rPr>
        <w:t> </w:t>
      </w:r>
      <w:r>
        <w:rPr/>
        <w:t>Framework, Visual Basic and ASP. NET. Experience using the Model View Controller design pattern is</w:t>
      </w:r>
      <w:r>
        <w:rPr>
          <w:spacing w:val="1"/>
        </w:rPr>
        <w:t> </w:t>
      </w:r>
      <w:r>
        <w:rPr/>
        <w:t>preferred.</w:t>
      </w:r>
      <w:r>
        <w:rPr>
          <w:spacing w:val="1"/>
        </w:rPr>
        <w:t> </w:t>
      </w:r>
      <w:r>
        <w:rPr/>
        <w:t>The Contractor shall have knowledge of common web programming languages and tools,</w:t>
      </w:r>
      <w:r>
        <w:rPr>
          <w:spacing w:val="1"/>
        </w:rPr>
        <w:t> </w:t>
      </w:r>
      <w:r>
        <w:rPr/>
        <w:t>including but not limited to, HTML, CSS, and JavaScript, JSON, AJAX, jQuery, Bootstrap, Razor, XML,</w:t>
      </w:r>
      <w:r>
        <w:rPr>
          <w:spacing w:val="-57"/>
        </w:rPr>
        <w:t> </w:t>
      </w:r>
      <w:r>
        <w:rPr/>
        <w:t>and experience with Git based source control tools. Contractor experience </w:t>
      </w:r>
      <w:r>
        <w:rPr>
          <w:color w:val="202020"/>
        </w:rPr>
        <w:t>developing and maintaining</w:t>
      </w:r>
      <w:r>
        <w:rPr>
          <w:color w:val="202020"/>
          <w:spacing w:val="1"/>
        </w:rPr>
        <w:t> </w:t>
      </w:r>
      <w:r>
        <w:rPr>
          <w:color w:val="202020"/>
        </w:rPr>
        <w:t>software using DevOps, secure coding practices, Test Driven Development and other software</w:t>
      </w:r>
      <w:r>
        <w:rPr>
          <w:color w:val="202020"/>
          <w:spacing w:val="1"/>
        </w:rPr>
        <w:t> </w:t>
      </w:r>
      <w:r>
        <w:rPr>
          <w:color w:val="202020"/>
        </w:rPr>
        <w:t>development</w:t>
      </w:r>
      <w:r>
        <w:rPr>
          <w:color w:val="202020"/>
          <w:spacing w:val="-1"/>
        </w:rPr>
        <w:t> </w:t>
      </w:r>
      <w:r>
        <w:rPr>
          <w:color w:val="202020"/>
        </w:rPr>
        <w:t>technologies is preferred.</w:t>
      </w:r>
    </w:p>
    <w:p>
      <w:pPr>
        <w:pStyle w:val="BodyText"/>
        <w:spacing w:before="120"/>
        <w:ind w:right="475"/>
      </w:pPr>
      <w:r>
        <w:rPr/>
        <w:t>The Contractor shall implement an after-hours call escalation process to ensure system availability should</w:t>
      </w:r>
      <w:r>
        <w:rPr>
          <w:spacing w:val="-58"/>
        </w:rPr>
        <w:t> </w:t>
      </w:r>
      <w:r>
        <w:rPr/>
        <w:t>there be a problem outside of normal working hours.</w:t>
      </w:r>
      <w:r>
        <w:rPr>
          <w:spacing w:val="1"/>
        </w:rPr>
        <w:t> </w:t>
      </w:r>
      <w:r>
        <w:rPr/>
        <w:t>In general, the Contractor shall be available after</w:t>
      </w:r>
      <w:r>
        <w:rPr>
          <w:spacing w:val="1"/>
        </w:rPr>
        <w:t> </w:t>
      </w:r>
      <w:r>
        <w:rPr/>
        <w:t>normal duty hours to fix issues for servers and systems requiring this service.</w:t>
      </w:r>
      <w:r>
        <w:rPr>
          <w:spacing w:val="1"/>
        </w:rPr>
        <w:t> </w:t>
      </w:r>
      <w:r>
        <w:rPr/>
        <w:t>The Contractor staff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on-call and/or</w:t>
      </w:r>
      <w:r>
        <w:rPr>
          <w:spacing w:val="-1"/>
        </w:rPr>
        <w:t> </w:t>
      </w:r>
      <w:r>
        <w:rPr/>
        <w:t>off-hours support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pre-arranged, agreed</w:t>
      </w:r>
      <w:r>
        <w:rPr>
          <w:spacing w:val="-2"/>
        </w:rPr>
        <w:t> </w:t>
      </w:r>
      <w:r>
        <w:rPr/>
        <w:t>upon basis.</w:t>
      </w:r>
    </w:p>
    <w:p>
      <w:pPr>
        <w:spacing w:after="0"/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749"/>
      </w:pPr>
      <w:r>
        <w:rPr/>
        <w:t>During after-hours services, Contractor personnel shall shift normal duty hours to hours that will cover</w:t>
      </w:r>
      <w:r>
        <w:rPr>
          <w:spacing w:val="-58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 the outage or</w:t>
      </w:r>
      <w:r>
        <w:rPr>
          <w:spacing w:val="-1"/>
        </w:rPr>
        <w:t> </w:t>
      </w:r>
      <w:r>
        <w:rPr/>
        <w:t>downtime.</w:t>
      </w:r>
    </w:p>
    <w:p>
      <w:pPr>
        <w:pStyle w:val="Heading3"/>
      </w:pPr>
      <w:r>
        <w:rPr/>
        <w:t>Minimum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ind w:right="750"/>
      </w:pPr>
      <w:r>
        <w:rPr/>
        <w:t>Senior Level Position. The Contractor shall be able to perform duties as a Software Developer equal to</w:t>
      </w:r>
      <w:r>
        <w:rPr>
          <w:spacing w:val="-57"/>
        </w:rPr>
        <w:t> </w:t>
      </w:r>
      <w:r>
        <w:rPr/>
        <w:t>someone</w:t>
      </w:r>
      <w:r>
        <w:rPr>
          <w:spacing w:val="-1"/>
        </w:rPr>
        <w:t> </w:t>
      </w:r>
      <w:r>
        <w:rPr/>
        <w:t>with 5+ years of</w:t>
      </w:r>
      <w:r>
        <w:rPr>
          <w:spacing w:val="-1"/>
        </w:rPr>
        <w:t> </w:t>
      </w:r>
      <w:r>
        <w:rPr/>
        <w:t>experience.</w:t>
      </w:r>
    </w:p>
    <w:p>
      <w:pPr>
        <w:pStyle w:val="Heading3"/>
        <w:spacing w:before="121"/>
      </w:pPr>
      <w:r>
        <w:rPr/>
        <w:t>Certification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ind w:right="511"/>
      </w:pPr>
      <w:r>
        <w:rPr/>
        <w:t>These positions are certified as an Information Assurance System Architect and Engineer (IASAE) Level</w:t>
      </w:r>
      <w:r>
        <w:rPr>
          <w:spacing w:val="-57"/>
        </w:rPr>
        <w:t> </w:t>
      </w:r>
      <w:r>
        <w:rPr/>
        <w:t>I</w:t>
      </w:r>
      <w:r>
        <w:rPr>
          <w:spacing w:val="-1"/>
        </w:rPr>
        <w:t> </w:t>
      </w:r>
      <w:r>
        <w:rPr/>
        <w:t>or Level II</w:t>
      </w:r>
      <w:r>
        <w:rPr>
          <w:spacing w:val="-1"/>
        </w:rPr>
        <w:t> </w:t>
      </w:r>
      <w:r>
        <w:rPr/>
        <w:t>IAW</w:t>
      </w:r>
      <w:r>
        <w:rPr>
          <w:spacing w:val="-3"/>
        </w:rPr>
        <w:t> </w:t>
      </w:r>
      <w:r>
        <w:rPr/>
        <w:t>AFMAN</w:t>
      </w:r>
      <w:r>
        <w:rPr>
          <w:spacing w:val="-1"/>
        </w:rPr>
        <w:t> </w:t>
      </w:r>
      <w:r>
        <w:rPr/>
        <w:t>17-1303.</w:t>
      </w:r>
    </w:p>
    <w:p>
      <w:pPr>
        <w:pStyle w:val="Heading3"/>
      </w:pPr>
      <w:r>
        <w:rPr/>
        <w:t>Minimum</w:t>
      </w:r>
      <w:r>
        <w:rPr>
          <w:spacing w:val="-4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Check:</w:t>
      </w:r>
    </w:p>
    <w:p>
      <w:pPr>
        <w:pStyle w:val="BodyText"/>
        <w:spacing w:line="275" w:lineRule="exact"/>
      </w:pPr>
      <w:r>
        <w:rPr/>
        <w:t>Secret</w:t>
      </w:r>
      <w:r>
        <w:rPr>
          <w:spacing w:val="-2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976" w:val="left" w:leader="none"/>
        </w:tabs>
        <w:spacing w:line="240" w:lineRule="auto" w:before="1" w:after="0"/>
        <w:ind w:left="975" w:right="1151" w:hanging="576"/>
        <w:jc w:val="left"/>
      </w:pPr>
      <w:bookmarkStart w:name="1.12 Depot Cost and Schedule Tool (DCAST" w:id="82"/>
      <w:bookmarkEnd w:id="82"/>
      <w:r>
        <w:rPr>
          <w:b w:val="0"/>
        </w:rPr>
      </w:r>
      <w:bookmarkStart w:name="_bookmark27" w:id="83"/>
      <w:bookmarkEnd w:id="83"/>
      <w:r>
        <w:rPr>
          <w:b w:val="0"/>
        </w:rPr>
      </w:r>
      <w:bookmarkStart w:name="_bookmark27" w:id="84"/>
      <w:bookmarkEnd w:id="84"/>
      <w:r>
        <w:rPr/>
        <w:t>D</w:t>
      </w:r>
      <w:r>
        <w:rPr/>
        <w:t>EPOT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(DCAST)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AND</w:t>
      </w:r>
      <w:r>
        <w:rPr>
          <w:spacing w:val="-57"/>
        </w:rPr>
        <w:t> </w:t>
      </w:r>
      <w:r>
        <w:rPr/>
        <w:t>SUSTAINMENT</w:t>
      </w:r>
    </w:p>
    <w:p>
      <w:pPr>
        <w:pStyle w:val="BodyText"/>
        <w:spacing w:before="117"/>
        <w:ind w:right="421"/>
      </w:pPr>
      <w:r>
        <w:rPr/>
        <w:t>DCAST provides an analytical look at Maintenance, Repair, and Overhaul (MRO) activities including</w:t>
      </w:r>
      <w:r>
        <w:rPr>
          <w:spacing w:val="1"/>
        </w:rPr>
        <w:t> </w:t>
      </w:r>
      <w:r>
        <w:rPr/>
        <w:t>labor productivity, asset repair cost and revenue, Profit and Loss, budgets, partnering financials, earned</w:t>
      </w:r>
      <w:r>
        <w:rPr>
          <w:spacing w:val="1"/>
        </w:rPr>
        <w:t> </w:t>
      </w:r>
      <w:r>
        <w:rPr/>
        <w:t>value management, leave and wellness indicators and organizational and personal labor performance</w:t>
      </w:r>
      <w:r>
        <w:rPr>
          <w:spacing w:val="1"/>
        </w:rPr>
        <w:t> </w:t>
      </w:r>
      <w:r>
        <w:rPr/>
        <w:t>metrics</w:t>
      </w:r>
      <w:r>
        <w:rPr>
          <w:spacing w:val="2"/>
        </w:rPr>
        <w:t> </w:t>
      </w:r>
      <w:r>
        <w:rPr/>
        <w:t>across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Air</w:t>
      </w:r>
      <w:r>
        <w:rPr>
          <w:spacing w:val="3"/>
        </w:rPr>
        <w:t> </w:t>
      </w:r>
      <w:r>
        <w:rPr/>
        <w:t>Logistics</w:t>
      </w:r>
      <w:r>
        <w:rPr>
          <w:spacing w:val="2"/>
        </w:rPr>
        <w:t> </w:t>
      </w:r>
      <w:r>
        <w:rPr/>
        <w:t>Center</w:t>
      </w:r>
      <w:r>
        <w:rPr>
          <w:spacing w:val="3"/>
        </w:rPr>
        <w:t> </w:t>
      </w:r>
      <w:r>
        <w:rPr/>
        <w:t>(ALC). DCAST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installed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three</w:t>
      </w:r>
      <w:r>
        <w:rPr>
          <w:spacing w:val="3"/>
        </w:rPr>
        <w:t> </w:t>
      </w:r>
      <w:r>
        <w:rPr/>
        <w:t>ALCs</w:t>
      </w:r>
      <w:r>
        <w:rPr>
          <w:spacing w:val="2"/>
        </w:rPr>
        <w:t> </w:t>
      </w:r>
      <w:r>
        <w:rPr/>
        <w:t>(Ogden</w:t>
      </w:r>
      <w:r>
        <w:rPr>
          <w:spacing w:val="3"/>
        </w:rPr>
        <w:t> </w:t>
      </w:r>
      <w:r>
        <w:rPr/>
        <w:t>Air</w:t>
      </w:r>
      <w:r>
        <w:rPr>
          <w:spacing w:val="1"/>
        </w:rPr>
        <w:t> </w:t>
      </w:r>
      <w:r>
        <w:rPr/>
        <w:t>Logistics</w:t>
      </w:r>
      <w:r>
        <w:rPr>
          <w:spacing w:val="-2"/>
        </w:rPr>
        <w:t> </w:t>
      </w:r>
      <w:r>
        <w:rPr/>
        <w:t>Center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Hill</w:t>
      </w:r>
      <w:r>
        <w:rPr>
          <w:spacing w:val="-3"/>
        </w:rPr>
        <w:t> </w:t>
      </w:r>
      <w:r>
        <w:rPr/>
        <w:t>AFB,</w:t>
      </w:r>
      <w:r>
        <w:rPr>
          <w:spacing w:val="-1"/>
        </w:rPr>
        <w:t> </w:t>
      </w:r>
      <w:r>
        <w:rPr/>
        <w:t>Warner-Robins</w:t>
      </w:r>
      <w:r>
        <w:rPr>
          <w:spacing w:val="-2"/>
        </w:rPr>
        <w:t> </w:t>
      </w:r>
      <w:r>
        <w:rPr/>
        <w:t>Air</w:t>
      </w:r>
      <w:r>
        <w:rPr>
          <w:spacing w:val="-2"/>
        </w:rPr>
        <w:t> </w:t>
      </w:r>
      <w:r>
        <w:rPr/>
        <w:t>Logistics</w:t>
      </w:r>
      <w:r>
        <w:rPr>
          <w:spacing w:val="-2"/>
        </w:rPr>
        <w:t> </w:t>
      </w:r>
      <w:r>
        <w:rPr/>
        <w:t>Center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Warner-Robins</w:t>
      </w:r>
      <w:r>
        <w:rPr>
          <w:spacing w:val="-3"/>
        </w:rPr>
        <w:t> </w:t>
      </w:r>
      <w:r>
        <w:rPr/>
        <w:t>AFB,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Oklahoma</w:t>
      </w:r>
      <w:r>
        <w:rPr>
          <w:spacing w:val="-57"/>
        </w:rPr>
        <w:t> </w:t>
      </w:r>
      <w:r>
        <w:rPr/>
        <w:t>City Air Logistics Center at Tinker AFB). To complete this analysis, the DCAST system performs a daily</w:t>
      </w:r>
      <w:r>
        <w:rPr>
          <w:spacing w:val="1"/>
        </w:rPr>
        <w:t> </w:t>
      </w:r>
      <w:r>
        <w:rPr/>
        <w:t>update which includes pulling data from multiple data sources, processing this data through the several</w:t>
      </w:r>
      <w:r>
        <w:rPr>
          <w:spacing w:val="1"/>
        </w:rPr>
        <w:t> </w:t>
      </w:r>
      <w:r>
        <w:rPr/>
        <w:t>DCAST business rules modules, aggregating, collating and generating all the data necessary for the for-</w:t>
      </w:r>
      <w:r>
        <w:rPr>
          <w:spacing w:val="1"/>
        </w:rPr>
        <w:t> </w:t>
      </w:r>
      <w:r>
        <w:rPr/>
        <w:t>system functions. This update process entails the import, analysis and manipulation of over 75 million</w:t>
      </w:r>
      <w:r>
        <w:rPr>
          <w:spacing w:val="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records.</w:t>
      </w:r>
    </w:p>
    <w:p>
      <w:pPr>
        <w:pStyle w:val="BodyText"/>
        <w:spacing w:before="120"/>
        <w:ind w:right="391"/>
      </w:pPr>
      <w:r>
        <w:rPr/>
        <w:t>DCAST is a Java web-based multi-level management reporting tool that tracks cost, revenue and</w:t>
      </w:r>
      <w:r>
        <w:rPr>
          <w:spacing w:val="1"/>
        </w:rPr>
        <w:t> </w:t>
      </w:r>
      <w:r>
        <w:rPr/>
        <w:t>transactional data covering the production and/or repair of all assets at the ALC as well as an extensive set</w:t>
      </w:r>
      <w:r>
        <w:rPr>
          <w:spacing w:val="-57"/>
        </w:rPr>
        <w:t> </w:t>
      </w:r>
      <w:r>
        <w:rPr/>
        <w:t>of labor productivity metrics. DCAST satisfies all levels of management purview by providing</w:t>
      </w:r>
      <w:r>
        <w:rPr>
          <w:spacing w:val="1"/>
        </w:rPr>
        <w:t> </w:t>
      </w:r>
      <w:r>
        <w:rPr/>
        <w:t>organizationally based reports at the Employee, Supervisor, Resource Cost Center (RCC), Squadron,</w:t>
      </w:r>
      <w:r>
        <w:rPr>
          <w:spacing w:val="1"/>
        </w:rPr>
        <w:t> </w:t>
      </w:r>
      <w:r>
        <w:rPr/>
        <w:t>Group and Wing level while also providing product cost and revenue reports at the Operation, Job Order</w:t>
      </w:r>
      <w:r>
        <w:rPr>
          <w:spacing w:val="1"/>
        </w:rPr>
        <w:t> </w:t>
      </w:r>
      <w:r>
        <w:rPr/>
        <w:t>Number (JON), End Item, Weapon System and ALC level. Earned Value Management (EVM) metrics are</w:t>
      </w:r>
      <w:r>
        <w:rPr>
          <w:spacing w:val="-57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 serialized workloads.</w:t>
      </w:r>
    </w:p>
    <w:p>
      <w:pPr>
        <w:pStyle w:val="BodyText"/>
        <w:spacing w:before="119"/>
        <w:ind w:right="515"/>
      </w:pPr>
      <w:r>
        <w:rPr/>
        <w:t>DCAST is designed, by consolidating and analyzing data from multiple systems, to be a “one stop, top to</w:t>
      </w:r>
      <w:r>
        <w:rPr>
          <w:spacing w:val="-57"/>
        </w:rPr>
        <w:t> </w:t>
      </w:r>
      <w:r>
        <w:rPr/>
        <w:t>bottom” reporting tool to assist in the daily management of MRO activities. DCAST provides functional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well as</w:t>
      </w:r>
      <w:r>
        <w:rPr>
          <w:spacing w:val="-1"/>
        </w:rPr>
        <w:t> </w:t>
      </w:r>
      <w:r>
        <w:rPr/>
        <w:t>financial reporting metrics</w:t>
      </w:r>
      <w:r>
        <w:rPr>
          <w:spacing w:val="-2"/>
        </w:rPr>
        <w:t> </w:t>
      </w:r>
      <w:r>
        <w:rPr/>
        <w:t>and analysis across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breadth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depth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ALC.</w:t>
      </w:r>
    </w:p>
    <w:p>
      <w:pPr>
        <w:pStyle w:val="BodyText"/>
        <w:spacing w:before="120"/>
        <w:ind w:right="483"/>
      </w:pPr>
      <w:r>
        <w:rPr/>
        <w:t>Support for DCAST shall include upgrading the software to maintain compliance with government</w:t>
      </w:r>
      <w:r>
        <w:rPr>
          <w:spacing w:val="1"/>
        </w:rPr>
        <w:t> </w:t>
      </w:r>
      <w:r>
        <w:rPr/>
        <w:t>computer systems and regulations. Architecting, coding, testing and adding new reports and requirements</w:t>
      </w:r>
      <w:r>
        <w:rPr>
          <w:spacing w:val="-57"/>
        </w:rPr>
        <w:t> </w:t>
      </w:r>
      <w:r>
        <w:rPr/>
        <w:t>requested by the three ALC’s (OO-ALC, OC-ALC and WR-ALC).</w:t>
      </w:r>
      <w:r>
        <w:rPr>
          <w:spacing w:val="1"/>
        </w:rPr>
        <w:t> </w:t>
      </w:r>
      <w:r>
        <w:rPr/>
        <w:t>This includes approximately three</w:t>
      </w:r>
      <w:r>
        <w:rPr>
          <w:spacing w:val="1"/>
        </w:rPr>
        <w:t> </w:t>
      </w:r>
      <w:r>
        <w:rPr/>
        <w:t>new releases deployed yearly with all technical support for the deployment, training of system Office of</w:t>
      </w:r>
      <w:r>
        <w:rPr>
          <w:spacing w:val="1"/>
        </w:rPr>
        <w:t> </w:t>
      </w:r>
      <w:r>
        <w:rPr/>
        <w:t>Primary Responsibility (OPRs), in depth training to users, bug fixes and troubleshooting of hardware and</w:t>
      </w:r>
      <w:r>
        <w:rPr>
          <w:spacing w:val="-57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Help desk support for DCAST users shall also be required as a part of this position. Contractor</w:t>
      </w:r>
      <w:r>
        <w:rPr>
          <w:spacing w:val="-57"/>
        </w:rPr>
        <w:t> </w:t>
      </w:r>
      <w:r>
        <w:rPr/>
        <w:t>shall update and maintain the DCAST User Manual and System Administration Guide and all other</w:t>
      </w:r>
      <w:r>
        <w:rPr>
          <w:spacing w:val="1"/>
        </w:rPr>
        <w:t> </w:t>
      </w:r>
      <w:r>
        <w:rPr/>
        <w:t>system documentation. The Contractor shall have an extensive knowledge of DCAST source data</w:t>
      </w:r>
      <w:r>
        <w:rPr>
          <w:spacing w:val="1"/>
        </w:rPr>
        <w:t> </w:t>
      </w:r>
      <w:r>
        <w:rPr/>
        <w:t>locations, data formulation and processes and inter system communications. The Contractor shall have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skills and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expertise in</w:t>
      </w:r>
      <w:r>
        <w:rPr>
          <w:spacing w:val="-2"/>
        </w:rPr>
        <w:t> </w:t>
      </w:r>
      <w:r>
        <w:rPr/>
        <w:t>Java,</w:t>
      </w:r>
      <w:r>
        <w:rPr>
          <w:spacing w:val="-1"/>
        </w:rPr>
        <w:t> </w:t>
      </w:r>
      <w:r>
        <w:rPr/>
        <w:t>SQL, HTML, JSP</w:t>
      </w:r>
      <w:r>
        <w:rPr>
          <w:spacing w:val="-2"/>
        </w:rPr>
        <w:t> </w:t>
      </w:r>
      <w:r>
        <w:rPr/>
        <w:t>and J2EE.</w:t>
      </w:r>
    </w:p>
    <w:p>
      <w:pPr>
        <w:spacing w:after="0"/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443"/>
      </w:pPr>
      <w:r>
        <w:rPr/>
        <w:t>There is currently an effort to incorporate the DCAST system within Depot Maintenance Accounting and</w:t>
      </w:r>
      <w:r>
        <w:rPr>
          <w:spacing w:val="1"/>
        </w:rPr>
        <w:t> </w:t>
      </w:r>
      <w:r>
        <w:rPr/>
        <w:t>Production System (DMAPS). The Contractor supporting this effort shall have an in-depth working</w:t>
      </w:r>
      <w:r>
        <w:rPr>
          <w:spacing w:val="1"/>
        </w:rPr>
        <w:t> </w:t>
      </w:r>
      <w:r>
        <w:rPr/>
        <w:t>knowledge of AFMC financial, planning, data warehousing and legacy systems and processes. The</w:t>
      </w:r>
      <w:r>
        <w:rPr>
          <w:spacing w:val="1"/>
        </w:rPr>
        <w:t> </w:t>
      </w:r>
      <w:r>
        <w:rPr/>
        <w:t>Contractor shall have extensive knowledge of the application of performance yield rates, Earned Value</w:t>
      </w:r>
      <w:r>
        <w:rPr>
          <w:spacing w:val="1"/>
        </w:rPr>
        <w:t> </w:t>
      </w:r>
      <w:r>
        <w:rPr/>
        <w:t>Management, incremental Earned Hours, labor productivity, Defense Industrial Finance Management</w:t>
      </w:r>
      <w:r>
        <w:rPr>
          <w:spacing w:val="1"/>
        </w:rPr>
        <w:t> </w:t>
      </w:r>
      <w:r>
        <w:rPr/>
        <w:t>System (DIFMS) partner financials, bulk (indirect as direct) processing and leave and wellness indicators.</w:t>
      </w:r>
      <w:r>
        <w:rPr>
          <w:spacing w:val="-57"/>
        </w:rPr>
        <w:t> </w:t>
      </w:r>
      <w:r>
        <w:rPr/>
        <w:t>The Contractor shall have expert knowledge of the DCAST update engine is required to assure the</w:t>
      </w:r>
      <w:r>
        <w:rPr>
          <w:spacing w:val="1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update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and the integrity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generated DCAST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120"/>
        <w:ind w:right="417"/>
      </w:pPr>
      <w:r>
        <w:rPr/>
        <w:t>The Contractor shall provide software design, development, and sustainment support and technical</w:t>
      </w:r>
      <w:r>
        <w:rPr>
          <w:spacing w:val="1"/>
        </w:rPr>
        <w:t> </w:t>
      </w:r>
      <w:r>
        <w:rPr/>
        <w:t>expertise for the DCAST. The Contractor shall be responsible for creating program specifications and unit</w:t>
      </w:r>
      <w:r>
        <w:rPr>
          <w:spacing w:val="-58"/>
        </w:rPr>
        <w:t> </w:t>
      </w:r>
      <w:r>
        <w:rPr/>
        <w:t>test criteria, code and test program units, and produce program documentation; use applicable structured</w:t>
      </w:r>
      <w:r>
        <w:rPr>
          <w:spacing w:val="1"/>
        </w:rPr>
        <w:t> </w:t>
      </w:r>
      <w:r>
        <w:rPr/>
        <w:t>development and object-oriented principles and tool suites; be responsible for following applicable</w:t>
      </w:r>
      <w:r>
        <w:rPr>
          <w:spacing w:val="1"/>
        </w:rPr>
        <w:t> </w:t>
      </w:r>
      <w:r>
        <w:rPr/>
        <w:t>Configuration Management policies including source code management; demonstrate expertise in DoD,</w:t>
      </w:r>
      <w:r>
        <w:rPr>
          <w:spacing w:val="1"/>
        </w:rPr>
        <w:t> </w:t>
      </w:r>
      <w:r>
        <w:rPr/>
        <w:t>AF, and AFMC architectures, policies and standards, including the GCSS architecture; and be proficient</w:t>
      </w:r>
      <w:r>
        <w:rPr>
          <w:spacing w:val="1"/>
        </w:rPr>
        <w:t> </w:t>
      </w:r>
      <w:r>
        <w:rPr/>
        <w:t>using Oracle and J2EE. The Contractor shall provide consolidation from several data sources. Among</w:t>
      </w:r>
      <w:r>
        <w:rPr>
          <w:spacing w:val="1"/>
        </w:rPr>
        <w:t> </w:t>
      </w:r>
      <w:r>
        <w:rPr/>
        <w:t>these data sources will be various legacy data stored in either proprietary DBMSs or Oracle. The</w:t>
      </w:r>
      <w:r>
        <w:rPr>
          <w:spacing w:val="1"/>
        </w:rPr>
        <w:t> </w:t>
      </w:r>
      <w:r>
        <w:rPr/>
        <w:t>Contractor shall be required to work with various system points of contact (POCs) to determine the best</w:t>
      </w:r>
      <w:r>
        <w:rPr>
          <w:spacing w:val="1"/>
        </w:rPr>
        <w:t> </w:t>
      </w:r>
      <w:r>
        <w:rPr/>
        <w:t>data sources. The Contractor shall provide on-site support for the implementation, sustainment and</w:t>
      </w:r>
      <w:r>
        <w:rPr>
          <w:spacing w:val="1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DCAST</w:t>
      </w:r>
      <w:r>
        <w:rPr>
          <w:spacing w:val="-1"/>
        </w:rPr>
        <w:t> </w:t>
      </w:r>
      <w:r>
        <w:rPr/>
        <w:t>systems and their</w:t>
      </w:r>
      <w:r>
        <w:rPr>
          <w:spacing w:val="-1"/>
        </w:rPr>
        <w:t> </w:t>
      </w:r>
      <w:r>
        <w:rPr/>
        <w:t>associated enhancements.</w:t>
      </w:r>
    </w:p>
    <w:p>
      <w:pPr>
        <w:pStyle w:val="BodyText"/>
        <w:spacing w:before="120"/>
        <w:ind w:right="424"/>
      </w:pPr>
      <w:r>
        <w:rPr/>
        <w:t>The Contractor shall work with 75 ABW/SC to maintain the functionality of the overall DCAST.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provide business process improvement support that includes all activities involved in</w:t>
      </w:r>
      <w:r>
        <w:rPr>
          <w:spacing w:val="1"/>
        </w:rPr>
        <w:t> </w:t>
      </w:r>
      <w:r>
        <w:rPr/>
        <w:t>helping improve customer data systems through business process redesign, including rethinking program</w:t>
      </w:r>
      <w:r>
        <w:rPr>
          <w:spacing w:val="1"/>
        </w:rPr>
        <w:t> </w:t>
      </w:r>
      <w:r>
        <w:rPr/>
        <w:t>design, and aligning IT infrastructures with business missions, goals, and objectives.</w:t>
      </w:r>
      <w:r>
        <w:rPr>
          <w:spacing w:val="1"/>
        </w:rPr>
        <w:t> </w:t>
      </w:r>
      <w:r>
        <w:rPr/>
        <w:t>The Contractor shall</w:t>
      </w:r>
      <w:r>
        <w:rPr>
          <w:spacing w:val="-57"/>
        </w:rPr>
        <w:t> </w:t>
      </w:r>
      <w:r>
        <w:rPr/>
        <w:t>gather information by developing and implementing data collection instruments. The Contractor shall</w:t>
      </w:r>
      <w:r>
        <w:rPr>
          <w:spacing w:val="1"/>
        </w:rPr>
        <w:t> </w:t>
      </w:r>
      <w:r>
        <w:rPr/>
        <w:t>perform</w:t>
      </w:r>
      <w:r>
        <w:rPr>
          <w:spacing w:val="2"/>
        </w:rPr>
        <w:t> </w:t>
      </w:r>
      <w:r>
        <w:rPr/>
        <w:t>manual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automated</w:t>
      </w:r>
      <w:r>
        <w:rPr>
          <w:spacing w:val="4"/>
        </w:rPr>
        <w:t> </w:t>
      </w:r>
      <w:r>
        <w:rPr/>
        <w:t>modeling</w:t>
      </w:r>
      <w:r>
        <w:rPr>
          <w:spacing w:val="3"/>
        </w:rPr>
        <w:t> </w:t>
      </w:r>
      <w:r>
        <w:rPr/>
        <w:t>activities,</w:t>
      </w:r>
      <w:r>
        <w:rPr>
          <w:spacing w:val="3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requirements,</w:t>
      </w:r>
      <w:r>
        <w:rPr>
          <w:spacing w:val="4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activities,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data.</w:t>
      </w:r>
      <w:r>
        <w:rPr>
          <w:spacing w:val="-1"/>
        </w:rPr>
        <w:t> </w:t>
      </w:r>
      <w:r>
        <w:rPr/>
        <w:t>The Contractor shall perform</w:t>
      </w:r>
      <w:r>
        <w:rPr>
          <w:spacing w:val="-2"/>
        </w:rPr>
        <w:t> </w:t>
      </w:r>
      <w:r>
        <w:rPr/>
        <w:t>business process reengineering.</w:t>
      </w:r>
    </w:p>
    <w:p>
      <w:pPr>
        <w:pStyle w:val="BodyText"/>
        <w:spacing w:before="119"/>
        <w:ind w:right="410"/>
      </w:pPr>
      <w:r>
        <w:rPr/>
        <w:t>The Contractor shall provide expertise in the technical areas of system administration for the maintenance</w:t>
      </w:r>
      <w:r>
        <w:rPr>
          <w:spacing w:val="-57"/>
        </w:rPr>
        <w:t> </w:t>
      </w:r>
      <w:r>
        <w:rPr/>
        <w:t>and day-to-day operation of DCAST. The Contractor shall provide system training and user indoctrination</w:t>
      </w:r>
      <w:r>
        <w:rPr>
          <w:spacing w:val="-57"/>
        </w:rPr>
        <w:t> </w:t>
      </w:r>
      <w:r>
        <w:rPr/>
        <w:t>upon request by 75 ABW/SC.</w:t>
      </w:r>
      <w:r>
        <w:rPr>
          <w:spacing w:val="1"/>
        </w:rPr>
        <w:t> </w:t>
      </w:r>
      <w:r>
        <w:rPr/>
        <w:t>The Contractor shall work with 75 ABW/SC to sustain the technical and</w:t>
      </w:r>
      <w:r>
        <w:rPr>
          <w:spacing w:val="1"/>
        </w:rPr>
        <w:t> </w:t>
      </w:r>
      <w:r>
        <w:rPr/>
        <w:t>functional capabilities of all DCAST programs including operations, maintenance, and modernization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The Contractor shall provide updates as required to any technical software and database</w:t>
      </w:r>
      <w:r>
        <w:rPr>
          <w:spacing w:val="1"/>
        </w:rPr>
        <w:t> </w:t>
      </w:r>
      <w:r>
        <w:rPr/>
        <w:t>repository files.</w:t>
      </w:r>
      <w:r>
        <w:rPr>
          <w:spacing w:val="60"/>
        </w:rPr>
        <w:t> </w:t>
      </w:r>
      <w:r>
        <w:rPr/>
        <w:t>The Contractor shall validate upgraded software and track system functional</w:t>
      </w:r>
      <w:r>
        <w:rPr>
          <w:spacing w:val="1"/>
        </w:rPr>
        <w:t> </w:t>
      </w:r>
      <w:r>
        <w:rPr/>
        <w:t>discrepancies and other functional issues to improve the system’s integrity.</w:t>
      </w:r>
      <w:r>
        <w:rPr>
          <w:spacing w:val="1"/>
        </w:rPr>
        <w:t> </w:t>
      </w:r>
      <w:r>
        <w:rPr/>
        <w:t>The system software</w:t>
      </w:r>
      <w:r>
        <w:rPr>
          <w:spacing w:val="1"/>
        </w:rPr>
        <w:t> </w:t>
      </w:r>
      <w:r>
        <w:rPr/>
        <w:t>maintenance/updates shall include Customer change requests as directed by the TOPM. The Contractor</w:t>
      </w:r>
      <w:r>
        <w:rPr>
          <w:spacing w:val="1"/>
        </w:rPr>
        <w:t> </w:t>
      </w:r>
      <w:r>
        <w:rPr/>
        <w:t>shall upload all system changes, software upgrades/changes, security upgrades/changes if at the</w:t>
      </w:r>
      <w:r>
        <w:rPr>
          <w:spacing w:val="1"/>
        </w:rPr>
        <w:t> </w:t>
      </w:r>
      <w:r>
        <w:rPr/>
        <w:t>application level, and any updates to any technical software or database repository files to a test</w:t>
      </w:r>
      <w:r>
        <w:rPr>
          <w:spacing w:val="1"/>
        </w:rPr>
        <w:t> </w:t>
      </w:r>
      <w:r>
        <w:rPr/>
        <w:t>environment as specified by the 75 ABW/SC for testing before official release to the production</w:t>
      </w:r>
      <w:r>
        <w:rPr>
          <w:spacing w:val="1"/>
        </w:rPr>
        <w:t> </w:t>
      </w:r>
      <w:r>
        <w:rPr/>
        <w:t>environment. The Contractor shall demonstrate via testing that all critical components used in</w:t>
      </w:r>
      <w:r>
        <w:rPr>
          <w:spacing w:val="1"/>
        </w:rPr>
        <w:t> </w:t>
      </w:r>
      <w:r>
        <w:rPr/>
        <w:t>cryptographic</w:t>
      </w:r>
      <w:r>
        <w:rPr>
          <w:spacing w:val="-1"/>
        </w:rPr>
        <w:t> </w:t>
      </w:r>
      <w:r>
        <w:rPr/>
        <w:t>systems are</w:t>
      </w:r>
      <w:r>
        <w:rPr>
          <w:spacing w:val="-1"/>
        </w:rPr>
        <w:t> </w:t>
      </w:r>
      <w:r>
        <w:rPr/>
        <w:t>free of</w:t>
      </w:r>
      <w:r>
        <w:rPr>
          <w:spacing w:val="-1"/>
        </w:rPr>
        <w:t> </w:t>
      </w:r>
      <w:r>
        <w:rPr/>
        <w:t>intentional</w:t>
      </w:r>
      <w:r>
        <w:rPr>
          <w:spacing w:val="-1"/>
        </w:rPr>
        <w:t> </w:t>
      </w:r>
      <w:r>
        <w:rPr/>
        <w:t>defects and malicious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alterations.</w:t>
      </w:r>
    </w:p>
    <w:p>
      <w:pPr>
        <w:pStyle w:val="BodyText"/>
        <w:spacing w:before="120"/>
        <w:ind w:right="475"/>
      </w:pPr>
      <w:r>
        <w:rPr/>
        <w:t>The Contractor shall implement an after-hours call escalation process to ensure system availability should</w:t>
      </w:r>
      <w:r>
        <w:rPr>
          <w:spacing w:val="-58"/>
        </w:rPr>
        <w:t> </w:t>
      </w:r>
      <w:r>
        <w:rPr/>
        <w:t>there be a problem outside of normal working hours.</w:t>
      </w:r>
      <w:r>
        <w:rPr>
          <w:spacing w:val="1"/>
        </w:rPr>
        <w:t> </w:t>
      </w:r>
      <w:r>
        <w:rPr/>
        <w:t>In general, the Contractor shall be available after</w:t>
      </w:r>
      <w:r>
        <w:rPr>
          <w:spacing w:val="1"/>
        </w:rPr>
        <w:t> </w:t>
      </w:r>
      <w:r>
        <w:rPr/>
        <w:t>normal duty hours to fix issues for servers and systems requiring this service.</w:t>
      </w:r>
      <w:r>
        <w:rPr>
          <w:spacing w:val="1"/>
        </w:rPr>
        <w:t> </w:t>
      </w:r>
      <w:r>
        <w:rPr/>
        <w:t>The Contractor staff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on-call and/or</w:t>
      </w:r>
      <w:r>
        <w:rPr>
          <w:spacing w:val="-1"/>
        </w:rPr>
        <w:t> </w:t>
      </w:r>
      <w:r>
        <w:rPr/>
        <w:t>off-hours support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pre-arranged, agreed</w:t>
      </w:r>
      <w:r>
        <w:rPr>
          <w:spacing w:val="-2"/>
        </w:rPr>
        <w:t> </w:t>
      </w:r>
      <w:r>
        <w:rPr/>
        <w:t>upon basis.</w:t>
      </w:r>
    </w:p>
    <w:p>
      <w:pPr>
        <w:spacing w:after="0"/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749"/>
      </w:pPr>
      <w:r>
        <w:rPr/>
        <w:t>During after-hours services, Contractor personnel shall shift normal duty hours to hours that will cover</w:t>
      </w:r>
      <w:r>
        <w:rPr>
          <w:spacing w:val="-58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 the outage or</w:t>
      </w:r>
      <w:r>
        <w:rPr>
          <w:spacing w:val="-1"/>
        </w:rPr>
        <w:t> </w:t>
      </w:r>
      <w:r>
        <w:rPr/>
        <w:t>downtime.</w:t>
      </w:r>
    </w:p>
    <w:p>
      <w:pPr>
        <w:pStyle w:val="Heading3"/>
      </w:pPr>
      <w:r>
        <w:rPr/>
        <w:t>Minimum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ind w:right="622"/>
      </w:pPr>
      <w:r>
        <w:rPr/>
        <w:t>The Senior Lead Developer position shall have 10+ years of experience with DCAST and/or DMAPS.</w:t>
      </w:r>
      <w:r>
        <w:rPr>
          <w:spacing w:val="1"/>
        </w:rPr>
        <w:t> </w:t>
      </w:r>
      <w:r>
        <w:rPr/>
        <w:t>The Senior Lead Developer shall have an understanding of the DCAST business rules pertaining to</w:t>
      </w:r>
      <w:r>
        <w:rPr>
          <w:spacing w:val="1"/>
        </w:rPr>
        <w:t> </w:t>
      </w:r>
      <w:r>
        <w:rPr/>
        <w:t>AFMC finance, production and MRO activities, including extensive understanding of how DCAST</w:t>
      </w:r>
      <w:r>
        <w:rPr>
          <w:spacing w:val="1"/>
        </w:rPr>
        <w:t> </w:t>
      </w:r>
      <w:r>
        <w:rPr/>
        <w:t>business rules align with the Depot Maintenance Accounting and Production System (DMAPS) systems</w:t>
      </w:r>
      <w:r>
        <w:rPr>
          <w:spacing w:val="-58"/>
        </w:rPr>
        <w:t> </w:t>
      </w:r>
      <w:r>
        <w:rPr/>
        <w:t>and processes.</w:t>
      </w:r>
      <w:r>
        <w:rPr>
          <w:spacing w:val="1"/>
        </w:rPr>
        <w:t> </w:t>
      </w:r>
      <w:r>
        <w:rPr/>
        <w:t>The Contractor shall have a working knowledge of AFMC financial metrics including,</w:t>
      </w:r>
      <w:r>
        <w:rPr>
          <w:spacing w:val="1"/>
        </w:rPr>
        <w:t> </w:t>
      </w:r>
      <w:r>
        <w:rPr/>
        <w:t>plan cost, plan revenue, the application of applied rates, budgeting processes, performance yield rates,</w:t>
      </w:r>
      <w:r>
        <w:rPr>
          <w:spacing w:val="1"/>
        </w:rPr>
        <w:t> </w:t>
      </w:r>
      <w:r>
        <w:rPr/>
        <w:t>actual</w:t>
      </w:r>
      <w:r>
        <w:rPr>
          <w:spacing w:val="-1"/>
        </w:rPr>
        <w:t> </w:t>
      </w:r>
      <w:r>
        <w:rPr/>
        <w:t>costs,</w:t>
      </w:r>
      <w:r>
        <w:rPr>
          <w:spacing w:val="-2"/>
        </w:rPr>
        <w:t> </w:t>
      </w:r>
      <w:r>
        <w:rPr/>
        <w:t>and how</w:t>
      </w:r>
      <w:r>
        <w:rPr>
          <w:spacing w:val="-1"/>
        </w:rPr>
        <w:t> </w:t>
      </w:r>
      <w:r>
        <w:rPr/>
        <w:t>these are</w:t>
      </w:r>
      <w:r>
        <w:rPr>
          <w:spacing w:val="-1"/>
        </w:rPr>
        <w:t> </w:t>
      </w:r>
      <w:r>
        <w:rPr/>
        <w:t>derived from</w:t>
      </w:r>
      <w:r>
        <w:rPr>
          <w:spacing w:val="-2"/>
        </w:rPr>
        <w:t> </w:t>
      </w:r>
      <w:r>
        <w:rPr/>
        <w:t>the legacy system</w:t>
      </w:r>
      <w:r>
        <w:rPr>
          <w:spacing w:val="-1"/>
        </w:rPr>
        <w:t> </w:t>
      </w:r>
      <w:r>
        <w:rPr/>
        <w:t>databases.</w:t>
      </w:r>
    </w:p>
    <w:p>
      <w:pPr>
        <w:pStyle w:val="BodyText"/>
        <w:spacing w:before="119"/>
        <w:ind w:right="444"/>
      </w:pPr>
      <w:r>
        <w:rPr/>
        <w:t>The Senior Lead Developer position on DCAST shall have a minimum of 10+ years of experience with</w:t>
      </w:r>
      <w:r>
        <w:rPr>
          <w:spacing w:val="1"/>
        </w:rPr>
        <w:t> </w:t>
      </w:r>
      <w:r>
        <w:rPr/>
        <w:t>J2EE 3-tier applications in multithreaded environments, Oracle SQL, Java server pages (JSP) and Java</w:t>
      </w:r>
      <w:r>
        <w:rPr>
          <w:spacing w:val="1"/>
        </w:rPr>
        <w:t> </w:t>
      </w:r>
      <w:r>
        <w:rPr/>
        <w:t>Database Connectivity (JDBC) components applicable to data warehousing and be expert in the</w:t>
      </w:r>
      <w:r>
        <w:rPr>
          <w:spacing w:val="1"/>
        </w:rPr>
        <w:t> </w:t>
      </w:r>
      <w:r>
        <w:rPr/>
        <w:t>application of Java language object-oriented programming techniques and application in multi-tier and</w:t>
      </w:r>
      <w:r>
        <w:rPr>
          <w:spacing w:val="1"/>
        </w:rPr>
        <w:t> </w:t>
      </w:r>
      <w:r>
        <w:rPr/>
        <w:t>web environments.</w:t>
      </w:r>
      <w:r>
        <w:rPr>
          <w:spacing w:val="1"/>
        </w:rPr>
        <w:t> </w:t>
      </w:r>
      <w:r>
        <w:rPr/>
        <w:t>The Contractor shall have minimum of 5 years of experience with Earned Value</w:t>
      </w:r>
      <w:r>
        <w:rPr>
          <w:spacing w:val="1"/>
        </w:rPr>
        <w:t> </w:t>
      </w:r>
      <w:r>
        <w:rPr/>
        <w:t>Management concepts, development and application in a government setting and have experience training</w:t>
      </w:r>
      <w:r>
        <w:rPr>
          <w:spacing w:val="-57"/>
        </w:rPr>
        <w:t> </w:t>
      </w:r>
      <w:r>
        <w:rPr/>
        <w:t>or be able to train diverse audiences, from Command Level Leaders down to shop floor technicians, on</w:t>
      </w:r>
      <w:r>
        <w:rPr>
          <w:spacing w:val="1"/>
        </w:rPr>
        <w:t> </w:t>
      </w:r>
      <w:r>
        <w:rPr/>
        <w:t>the DCAST application of financial disciplines to production activities.</w:t>
      </w:r>
      <w:r>
        <w:rPr>
          <w:spacing w:val="1"/>
        </w:rPr>
        <w:t> </w:t>
      </w:r>
      <w:r>
        <w:rPr/>
        <w:t>The Contractor shall have a</w:t>
      </w:r>
      <w:r>
        <w:rPr>
          <w:spacing w:val="1"/>
        </w:rPr>
        <w:t> </w:t>
      </w:r>
      <w:r>
        <w:rPr/>
        <w:t>thorough understanding of how the DMAPS system data is aggregated in the DMAPS Data Storage</w:t>
      </w:r>
      <w:r>
        <w:rPr>
          <w:spacing w:val="1"/>
        </w:rPr>
        <w:t> </w:t>
      </w:r>
      <w:r>
        <w:rPr/>
        <w:t>System (DDSS).</w:t>
      </w:r>
      <w:r>
        <w:rPr>
          <w:spacing w:val="1"/>
        </w:rPr>
        <w:t> </w:t>
      </w:r>
      <w:r>
        <w:rPr/>
        <w:t>The Senior Lead Developer shall have excellent trouble-shooting techniques including</w:t>
      </w:r>
      <w:r>
        <w:rPr>
          <w:spacing w:val="1"/>
        </w:rPr>
        <w:t> </w:t>
      </w:r>
      <w:r>
        <w:rPr/>
        <w:t>comprehensive knowledge of networking, Oracle databases, application server environments, and desktop</w:t>
      </w:r>
      <w:r>
        <w:rPr>
          <w:spacing w:val="-57"/>
        </w:rPr>
        <w:t> </w:t>
      </w:r>
      <w:r>
        <w:rPr/>
        <w:t>configurations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Internet Explorer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Java implementations.</w:t>
      </w:r>
    </w:p>
    <w:p>
      <w:pPr>
        <w:pStyle w:val="BodyText"/>
        <w:spacing w:before="120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compliant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IAW</w:t>
      </w:r>
      <w:r>
        <w:rPr>
          <w:spacing w:val="-3"/>
        </w:rPr>
        <w:t> </w:t>
      </w:r>
      <w:r>
        <w:rPr/>
        <w:t>AFMAN</w:t>
      </w:r>
      <w:r>
        <w:rPr>
          <w:spacing w:val="-2"/>
        </w:rPr>
        <w:t> </w:t>
      </w:r>
      <w:r>
        <w:rPr/>
        <w:t>17-1303</w:t>
      </w:r>
      <w:r>
        <w:rPr>
          <w:spacing w:val="-2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3.2.12.2.1,</w:t>
      </w:r>
      <w:r>
        <w:rPr>
          <w:spacing w:val="-57"/>
        </w:rPr>
        <w:t> </w:t>
      </w:r>
      <w:r>
        <w:rPr/>
        <w:t>AFMAN</w:t>
      </w:r>
      <w:r>
        <w:rPr>
          <w:spacing w:val="-2"/>
        </w:rPr>
        <w:t> </w:t>
      </w:r>
      <w:r>
        <w:rPr/>
        <w:t>17-1303 Attachment 2, and AFMAN</w:t>
      </w:r>
      <w:r>
        <w:rPr>
          <w:spacing w:val="-1"/>
        </w:rPr>
        <w:t> </w:t>
      </w:r>
      <w:r>
        <w:rPr/>
        <w:t>17-1303</w:t>
      </w:r>
      <w:r>
        <w:rPr>
          <w:spacing w:val="-1"/>
        </w:rPr>
        <w:t> </w:t>
      </w:r>
      <w:r>
        <w:rPr/>
        <w:t>Table A2.5.</w:t>
      </w:r>
    </w:p>
    <w:p>
      <w:pPr>
        <w:pStyle w:val="Heading3"/>
        <w:spacing w:before="123"/>
      </w:pPr>
      <w:r>
        <w:rPr/>
        <w:t>Certification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spacing w:line="275" w:lineRule="exact"/>
      </w:pPr>
      <w:r>
        <w:rPr/>
        <w:t>This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IASAE</w:t>
      </w:r>
      <w:r>
        <w:rPr>
          <w:spacing w:val="-3"/>
        </w:rPr>
        <w:t> </w:t>
      </w:r>
      <w:r>
        <w:rPr/>
        <w:t>Level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position.</w:t>
      </w:r>
    </w:p>
    <w:p>
      <w:pPr>
        <w:pStyle w:val="Heading3"/>
        <w:spacing w:before="121"/>
      </w:pPr>
      <w:r>
        <w:rPr/>
        <w:t>Minimum</w:t>
      </w:r>
      <w:r>
        <w:rPr>
          <w:spacing w:val="-4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Check:</w:t>
      </w:r>
    </w:p>
    <w:p>
      <w:pPr>
        <w:pStyle w:val="BodyText"/>
        <w:spacing w:line="275" w:lineRule="exact"/>
      </w:pPr>
      <w:r>
        <w:rPr/>
        <w:t>Secret</w:t>
      </w:r>
      <w:r>
        <w:rPr>
          <w:spacing w:val="-2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pStyle w:val="Heading3"/>
      </w:pPr>
      <w:r>
        <w:rPr/>
        <w:t>Minimum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ind w:right="422"/>
      </w:pPr>
      <w:r>
        <w:rPr/>
        <w:t>The Junior Developer position on DCAST shall have a minimum of 5+ years of experience with J2EE 3-</w:t>
      </w:r>
      <w:r>
        <w:rPr>
          <w:spacing w:val="1"/>
        </w:rPr>
        <w:t> </w:t>
      </w:r>
      <w:r>
        <w:rPr/>
        <w:t>tier applications, SQL, JSP, and JDBC components applicable to data warehousing.</w:t>
      </w:r>
      <w:r>
        <w:rPr>
          <w:spacing w:val="1"/>
        </w:rPr>
        <w:t> </w:t>
      </w:r>
      <w:r>
        <w:rPr/>
        <w:t>The Junior Developer</w:t>
      </w:r>
      <w:r>
        <w:rPr>
          <w:spacing w:val="-58"/>
        </w:rPr>
        <w:t> </w:t>
      </w:r>
      <w:r>
        <w:rPr/>
        <w:t>position</w:t>
      </w:r>
      <w:r>
        <w:rPr>
          <w:spacing w:val="2"/>
        </w:rPr>
        <w:t> </w:t>
      </w:r>
      <w:r>
        <w:rPr/>
        <w:t>shall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experience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Java</w:t>
      </w:r>
      <w:r>
        <w:rPr>
          <w:spacing w:val="4"/>
        </w:rPr>
        <w:t> </w:t>
      </w:r>
      <w:r>
        <w:rPr/>
        <w:t>language</w:t>
      </w:r>
      <w:r>
        <w:rPr>
          <w:spacing w:val="4"/>
        </w:rPr>
        <w:t> </w:t>
      </w:r>
      <w:r>
        <w:rPr/>
        <w:t>object-oriented</w:t>
      </w:r>
      <w:r>
        <w:rPr>
          <w:spacing w:val="4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techniques and web environments.</w:t>
      </w:r>
      <w:r>
        <w:rPr>
          <w:spacing w:val="1"/>
        </w:rPr>
        <w:t> </w:t>
      </w:r>
      <w:r>
        <w:rPr/>
        <w:t>The Junior Contractor position on DCAST shall have a basic</w:t>
      </w:r>
      <w:r>
        <w:rPr>
          <w:spacing w:val="1"/>
        </w:rPr>
        <w:t> </w:t>
      </w:r>
      <w:r>
        <w:rPr/>
        <w:t>understanding of the DCAST business rules pertaining to AFMC finance, production and MRO activities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basic</w:t>
      </w:r>
      <w:r>
        <w:rPr>
          <w:spacing w:val="-2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DCAST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rules align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DMAPS</w:t>
      </w:r>
      <w:r>
        <w:rPr>
          <w:spacing w:val="-2"/>
        </w:rPr>
        <w:t> </w:t>
      </w:r>
      <w:r>
        <w:rPr/>
        <w:t>systems and</w:t>
      </w:r>
      <w:r>
        <w:rPr>
          <w:spacing w:val="-1"/>
        </w:rPr>
        <w:t> </w:t>
      </w:r>
      <w:r>
        <w:rPr/>
        <w:t>processes.</w:t>
      </w:r>
    </w:p>
    <w:p>
      <w:pPr>
        <w:pStyle w:val="Heading3"/>
      </w:pPr>
      <w:r>
        <w:rPr/>
        <w:t>Certification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spacing w:line="275" w:lineRule="exact"/>
      </w:pPr>
      <w:r>
        <w:rPr/>
        <w:t>This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IAT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position.</w:t>
      </w:r>
    </w:p>
    <w:p>
      <w:pPr>
        <w:pStyle w:val="Heading3"/>
      </w:pPr>
      <w:r>
        <w:rPr/>
        <w:t>Minimum</w:t>
      </w:r>
      <w:r>
        <w:rPr>
          <w:spacing w:val="-4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Check:</w:t>
      </w:r>
    </w:p>
    <w:p>
      <w:pPr>
        <w:pStyle w:val="BodyText"/>
        <w:spacing w:line="275" w:lineRule="exact"/>
      </w:pPr>
      <w:r>
        <w:rPr/>
        <w:t>Secret</w:t>
      </w:r>
      <w:r>
        <w:rPr>
          <w:spacing w:val="-3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spacing w:after="0" w:line="275" w:lineRule="exact"/>
        <w:sectPr>
          <w:pgSz w:w="12240" w:h="15840"/>
          <w:pgMar w:header="0" w:footer="1247" w:top="1360" w:bottom="1500" w:left="600" w:right="600"/>
        </w:sectPr>
      </w:pPr>
    </w:p>
    <w:p>
      <w:pPr>
        <w:pStyle w:val="Heading2"/>
        <w:numPr>
          <w:ilvl w:val="1"/>
          <w:numId w:val="4"/>
        </w:numPr>
        <w:tabs>
          <w:tab w:pos="976" w:val="left" w:leader="none"/>
        </w:tabs>
        <w:spacing w:line="240" w:lineRule="auto" w:before="60" w:after="0"/>
        <w:ind w:left="975" w:right="0" w:hanging="577"/>
        <w:jc w:val="left"/>
      </w:pPr>
      <w:bookmarkStart w:name="1.13 DevSecOps Engineer" w:id="85"/>
      <w:bookmarkEnd w:id="85"/>
      <w:r>
        <w:rPr>
          <w:b w:val="0"/>
        </w:rPr>
      </w:r>
      <w:bookmarkStart w:name="_bookmark28" w:id="86"/>
      <w:bookmarkEnd w:id="86"/>
      <w:r>
        <w:rPr>
          <w:b w:val="0"/>
        </w:rPr>
      </w:r>
      <w:bookmarkStart w:name="_bookmark28" w:id="87"/>
      <w:bookmarkEnd w:id="87"/>
      <w:r>
        <w:rPr/>
        <w:t>DEV</w:t>
      </w:r>
      <w:r>
        <w:rPr/>
        <w:t>SECOPS</w:t>
      </w:r>
      <w:r>
        <w:rPr>
          <w:spacing w:val="-11"/>
        </w:rPr>
        <w:t> </w:t>
      </w:r>
      <w:r>
        <w:rPr/>
        <w:t>ENGINEER</w:t>
      </w:r>
    </w:p>
    <w:p>
      <w:pPr>
        <w:pStyle w:val="BodyText"/>
        <w:spacing w:before="118"/>
        <w:ind w:right="424"/>
      </w:pPr>
      <w:r>
        <w:rPr/>
        <w:t>The Contractor shall provide DevSecOps Engineering expertise. The DevSecOps Engineer shall be</w:t>
      </w:r>
      <w:r>
        <w:rPr>
          <w:spacing w:val="1"/>
        </w:rPr>
        <w:t> </w:t>
      </w:r>
      <w:r>
        <w:rPr/>
        <w:t>accountable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overseeing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delivery</w:t>
      </w:r>
      <w:r>
        <w:rPr>
          <w:spacing w:val="-2"/>
        </w:rPr>
        <w:t> </w:t>
      </w:r>
      <w:r>
        <w:rPr/>
        <w:t>(CI/CD)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product,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shall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 following responsibilities: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563" w:hanging="360"/>
        <w:jc w:val="left"/>
        <w:rPr>
          <w:sz w:val="24"/>
        </w:rPr>
      </w:pPr>
      <w:r>
        <w:rPr>
          <w:sz w:val="24"/>
        </w:rPr>
        <w:t>Implementing</w:t>
      </w:r>
      <w:r>
        <w:rPr>
          <w:spacing w:val="-3"/>
          <w:sz w:val="24"/>
        </w:rPr>
        <w:t> </w:t>
      </w:r>
      <w:r>
        <w:rPr>
          <w:sz w:val="24"/>
        </w:rPr>
        <w:t>DevSecOps</w:t>
      </w:r>
      <w:r>
        <w:rPr>
          <w:spacing w:val="-2"/>
          <w:sz w:val="24"/>
        </w:rPr>
        <w:t> </w:t>
      </w:r>
      <w:r>
        <w:rPr>
          <w:sz w:val="24"/>
        </w:rPr>
        <w:t>Strategy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include:</w:t>
      </w:r>
      <w:r>
        <w:rPr>
          <w:spacing w:val="-2"/>
          <w:sz w:val="24"/>
        </w:rPr>
        <w:t> </w:t>
      </w:r>
      <w:r>
        <w:rPr>
          <w:sz w:val="24"/>
        </w:rPr>
        <w:t>recommending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migration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consolidation</w:t>
      </w:r>
      <w:r>
        <w:rPr>
          <w:spacing w:val="-3"/>
          <w:sz w:val="24"/>
        </w:rPr>
        <w:t> </w:t>
      </w:r>
      <w:r>
        <w:rPr>
          <w:sz w:val="24"/>
        </w:rPr>
        <w:t>strategy</w:t>
      </w:r>
      <w:r>
        <w:rPr>
          <w:spacing w:val="-57"/>
          <w:sz w:val="24"/>
        </w:rPr>
        <w:t> </w:t>
      </w:r>
      <w:r>
        <w:rPr>
          <w:sz w:val="24"/>
        </w:rPr>
        <w:t>for DevSecOps tools; implementing secure development process; implementing a version control</w:t>
      </w:r>
      <w:r>
        <w:rPr>
          <w:spacing w:val="1"/>
          <w:sz w:val="24"/>
        </w:rPr>
        <w:t> </w:t>
      </w:r>
      <w:r>
        <w:rPr>
          <w:sz w:val="24"/>
        </w:rPr>
        <w:t>strategy; integrating source control; managing build infrastructure; implementing code flow;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mobile DevOps</w:t>
      </w:r>
      <w:r>
        <w:rPr>
          <w:spacing w:val="-1"/>
          <w:sz w:val="24"/>
        </w:rPr>
        <w:t> </w:t>
      </w:r>
      <w:r>
        <w:rPr>
          <w:sz w:val="24"/>
        </w:rPr>
        <w:t>strategy;</w:t>
      </w:r>
      <w:r>
        <w:rPr>
          <w:spacing w:val="-1"/>
          <w:sz w:val="24"/>
        </w:rPr>
        <w:t> </w:t>
      </w:r>
      <w:r>
        <w:rPr>
          <w:sz w:val="24"/>
        </w:rPr>
        <w:t>managing application</w:t>
      </w:r>
      <w:r>
        <w:rPr>
          <w:spacing w:val="-1"/>
          <w:sz w:val="24"/>
        </w:rPr>
        <w:t> </w:t>
      </w:r>
      <w:r>
        <w:rPr>
          <w:sz w:val="24"/>
        </w:rPr>
        <w:t>configuration and</w:t>
      </w:r>
      <w:r>
        <w:rPr>
          <w:spacing w:val="-1"/>
          <w:sz w:val="24"/>
        </w:rPr>
        <w:t> </w:t>
      </w:r>
      <w:r>
        <w:rPr>
          <w:sz w:val="24"/>
        </w:rPr>
        <w:t>secrets.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554" w:hanging="360"/>
        <w:jc w:val="left"/>
        <w:rPr>
          <w:sz w:val="24"/>
        </w:rPr>
      </w:pPr>
      <w:r>
        <w:rPr>
          <w:sz w:val="24"/>
        </w:rPr>
        <w:t>Implementing Continuous Feedback to include: recommending and designing system feedback</w:t>
      </w:r>
      <w:r>
        <w:rPr>
          <w:spacing w:val="1"/>
          <w:sz w:val="24"/>
        </w:rPr>
        <w:t> </w:t>
      </w:r>
      <w:r>
        <w:rPr>
          <w:sz w:val="24"/>
        </w:rPr>
        <w:t>mechanisms; implementing a process for routing system feedback to development teams; optimizing</w:t>
      </w:r>
      <w:r>
        <w:rPr>
          <w:spacing w:val="-57"/>
          <w:sz w:val="24"/>
        </w:rPr>
        <w:t> </w:t>
      </w:r>
      <w:r>
        <w:rPr>
          <w:sz w:val="24"/>
        </w:rPr>
        <w:t>feedback mechanisms; establishing monitoring metrics and notifications to rapidly respond to system</w:t>
      </w:r>
      <w:r>
        <w:rPr>
          <w:spacing w:val="-58"/>
          <w:sz w:val="24"/>
        </w:rPr>
        <w:t> </w:t>
      </w:r>
      <w:r>
        <w:rPr>
          <w:sz w:val="24"/>
        </w:rPr>
        <w:t>issues; guiding and/or participating with Development and Engineering teams in establishing key</w:t>
      </w:r>
      <w:r>
        <w:rPr>
          <w:spacing w:val="1"/>
          <w:sz w:val="24"/>
        </w:rPr>
        <w:t> </w:t>
      </w:r>
      <w:r>
        <w:rPr>
          <w:sz w:val="24"/>
        </w:rPr>
        <w:t>performance benchmarks and monitoring for applications; implementing and maintaining application</w:t>
      </w:r>
      <w:r>
        <w:rPr>
          <w:spacing w:val="-57"/>
          <w:sz w:val="24"/>
        </w:rPr>
        <w:t> </w:t>
      </w:r>
      <w:r>
        <w:rPr>
          <w:sz w:val="24"/>
        </w:rPr>
        <w:t>monitoring</w:t>
      </w:r>
      <w:r>
        <w:rPr>
          <w:spacing w:val="-3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521" w:hanging="360"/>
        <w:jc w:val="left"/>
        <w:rPr>
          <w:sz w:val="24"/>
        </w:rPr>
      </w:pPr>
      <w:r>
        <w:rPr>
          <w:sz w:val="24"/>
        </w:rPr>
        <w:t>Working with the Development and Engineering teams to define the set of tools and processes for the</w:t>
      </w:r>
      <w:r>
        <w:rPr>
          <w:spacing w:val="-58"/>
          <w:sz w:val="24"/>
        </w:rPr>
        <w:t> </w:t>
      </w:r>
      <w:r>
        <w:rPr>
          <w:sz w:val="24"/>
        </w:rPr>
        <w:t>continuous</w:t>
      </w:r>
      <w:r>
        <w:rPr>
          <w:spacing w:val="-2"/>
          <w:sz w:val="24"/>
        </w:rPr>
        <w:t> </w:t>
      </w:r>
      <w:r>
        <w:rPr>
          <w:sz w:val="24"/>
        </w:rPr>
        <w:t>delivery pipeline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881" w:hanging="360"/>
        <w:jc w:val="left"/>
        <w:rPr>
          <w:sz w:val="24"/>
        </w:rPr>
      </w:pPr>
      <w:r>
        <w:rPr>
          <w:sz w:val="24"/>
        </w:rPr>
        <w:t>Working with the Information Assurance team to ensure that the tools are compliant with security</w:t>
      </w:r>
      <w:r>
        <w:rPr>
          <w:spacing w:val="-58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174" w:hanging="360"/>
        <w:jc w:val="left"/>
        <w:rPr>
          <w:sz w:val="24"/>
        </w:rPr>
      </w:pPr>
      <w:r>
        <w:rPr>
          <w:sz w:val="24"/>
        </w:rPr>
        <w:t>Working with the Information Assurance team to streamline the ATO process from a tools and</w:t>
      </w:r>
      <w:r>
        <w:rPr>
          <w:spacing w:val="-58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process perspective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Engineering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automate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possible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652" w:hanging="360"/>
        <w:jc w:val="left"/>
        <w:rPr>
          <w:sz w:val="24"/>
        </w:rPr>
      </w:pPr>
      <w:r>
        <w:rPr>
          <w:sz w:val="24"/>
        </w:rPr>
        <w:t>Working with the Development and Engineering team to ensure that the CI/CD processes align with</w:t>
      </w:r>
      <w:r>
        <w:rPr>
          <w:spacing w:val="-57"/>
          <w:sz w:val="24"/>
        </w:rPr>
        <w:t> </w:t>
      </w:r>
      <w:r>
        <w:rPr>
          <w:sz w:val="24"/>
        </w:rPr>
        <w:t>operational</w:t>
      </w:r>
      <w:r>
        <w:rPr>
          <w:spacing w:val="-2"/>
          <w:sz w:val="24"/>
        </w:rPr>
        <w:t> </w:t>
      </w:r>
      <w:r>
        <w:rPr>
          <w:sz w:val="24"/>
        </w:rPr>
        <w:t>requirements.</w:t>
      </w:r>
    </w:p>
    <w:p>
      <w:pPr>
        <w:pStyle w:val="BodyText"/>
        <w:spacing w:before="115"/>
        <w:ind w:right="523"/>
      </w:pPr>
      <w:r>
        <w:rPr/>
        <w:t>The DevSecOps Engineer shall also have hands-on experience working with tools and technologies in, at</w:t>
      </w:r>
      <w:r>
        <w:rPr>
          <w:spacing w:val="-58"/>
        </w:rPr>
        <w:t> </w:t>
      </w:r>
      <w:r>
        <w:rPr/>
        <w:t>a minimum, two of the following areas: software development, configuration control, testing, security,</w:t>
      </w:r>
      <w:r>
        <w:rPr>
          <w:spacing w:val="1"/>
        </w:rPr>
        <w:t> </w:t>
      </w:r>
      <w:r>
        <w:rPr/>
        <w:t>automation,</w:t>
      </w:r>
      <w:r>
        <w:rPr>
          <w:spacing w:val="-1"/>
        </w:rPr>
        <w:t> </w:t>
      </w:r>
      <w:r>
        <w:rPr/>
        <w:t>containerization, orchestration,</w:t>
      </w:r>
      <w:r>
        <w:rPr>
          <w:spacing w:val="-1"/>
        </w:rPr>
        <w:t> </w:t>
      </w:r>
      <w:r>
        <w:rPr/>
        <w:t>cloud</w:t>
      </w:r>
      <w:r>
        <w:rPr>
          <w:spacing w:val="-2"/>
        </w:rPr>
        <w:t> </w:t>
      </w:r>
      <w:r>
        <w:rPr/>
        <w:t>services, open-source</w:t>
      </w:r>
      <w:r>
        <w:rPr>
          <w:spacing w:val="-1"/>
        </w:rPr>
        <w:t> </w:t>
      </w:r>
      <w:r>
        <w:rPr/>
        <w:t>technologies.</w:t>
      </w:r>
    </w:p>
    <w:p>
      <w:pPr>
        <w:pStyle w:val="BodyText"/>
        <w:spacing w:before="120"/>
        <w:ind w:right="475"/>
      </w:pPr>
      <w:r>
        <w:rPr/>
        <w:t>The Contractor shall implement an after-hours call escalation process to ensure system availability should</w:t>
      </w:r>
      <w:r>
        <w:rPr>
          <w:spacing w:val="-58"/>
        </w:rPr>
        <w:t> </w:t>
      </w:r>
      <w:r>
        <w:rPr/>
        <w:t>there be a problem outside of normal working hours.</w:t>
      </w:r>
      <w:r>
        <w:rPr>
          <w:spacing w:val="1"/>
        </w:rPr>
        <w:t> </w:t>
      </w:r>
      <w:r>
        <w:rPr/>
        <w:t>In general, the Contractor shall be available after</w:t>
      </w:r>
      <w:r>
        <w:rPr>
          <w:spacing w:val="1"/>
        </w:rPr>
        <w:t> </w:t>
      </w:r>
      <w:r>
        <w:rPr/>
        <w:t>normal duty hours to fix issues for servers and systems requiring this service.</w:t>
      </w:r>
      <w:r>
        <w:rPr>
          <w:spacing w:val="1"/>
        </w:rPr>
        <w:t> </w:t>
      </w:r>
      <w:r>
        <w:rPr/>
        <w:t>The Contractor staff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on-call and/or</w:t>
      </w:r>
      <w:r>
        <w:rPr>
          <w:spacing w:val="-1"/>
        </w:rPr>
        <w:t> </w:t>
      </w:r>
      <w:r>
        <w:rPr/>
        <w:t>off-hours support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pre-arranged, agreed</w:t>
      </w:r>
      <w:r>
        <w:rPr>
          <w:spacing w:val="-2"/>
        </w:rPr>
        <w:t> </w:t>
      </w:r>
      <w:r>
        <w:rPr/>
        <w:t>upon basis.</w:t>
      </w:r>
    </w:p>
    <w:p>
      <w:pPr>
        <w:pStyle w:val="BodyText"/>
        <w:spacing w:before="120"/>
        <w:ind w:right="749"/>
      </w:pPr>
      <w:r>
        <w:rPr/>
        <w:t>During after-hours services, Contractor personnel shall shift normal duty hours to hours that will cover</w:t>
      </w:r>
      <w:r>
        <w:rPr>
          <w:spacing w:val="-58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 the outage or</w:t>
      </w:r>
      <w:r>
        <w:rPr>
          <w:spacing w:val="-1"/>
        </w:rPr>
        <w:t> </w:t>
      </w:r>
      <w:r>
        <w:rPr/>
        <w:t>downtime</w:t>
      </w:r>
    </w:p>
    <w:p>
      <w:pPr>
        <w:pStyle w:val="Heading3"/>
        <w:spacing w:before="123"/>
      </w:pPr>
      <w:r>
        <w:rPr/>
        <w:t>Minimum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ind w:right="483"/>
      </w:pPr>
      <w:r>
        <w:rPr/>
        <w:t>Senior Level Position. The Contractor shall be able to perform the duties at a level equal to someone with</w:t>
      </w:r>
      <w:r>
        <w:rPr>
          <w:spacing w:val="-57"/>
        </w:rPr>
        <w:t> </w:t>
      </w:r>
      <w:r>
        <w:rPr/>
        <w:t>at</w:t>
      </w:r>
      <w:r>
        <w:rPr>
          <w:spacing w:val="-1"/>
        </w:rPr>
        <w:t> </w:t>
      </w:r>
      <w:r>
        <w:rPr/>
        <w:t>least 3+ years of</w:t>
      </w:r>
      <w:r>
        <w:rPr>
          <w:spacing w:val="-1"/>
        </w:rPr>
        <w:t> </w:t>
      </w:r>
      <w:r>
        <w:rPr/>
        <w:t>experience.</w:t>
      </w:r>
    </w:p>
    <w:p>
      <w:pPr>
        <w:pStyle w:val="Heading3"/>
        <w:spacing w:before="121"/>
      </w:pPr>
      <w:r>
        <w:rPr/>
        <w:t>Certification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spacing w:line="275" w:lineRule="exact"/>
      </w:pPr>
      <w:r>
        <w:rPr/>
        <w:t>These</w:t>
      </w:r>
      <w:r>
        <w:rPr>
          <w:spacing w:val="-2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certified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IASAE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IAW</w:t>
      </w:r>
      <w:r>
        <w:rPr>
          <w:spacing w:val="-3"/>
        </w:rPr>
        <w:t> </w:t>
      </w:r>
      <w:r>
        <w:rPr/>
        <w:t>AFMAN</w:t>
      </w:r>
      <w:r>
        <w:rPr>
          <w:spacing w:val="-2"/>
        </w:rPr>
        <w:t> </w:t>
      </w:r>
      <w:r>
        <w:rPr/>
        <w:t>17-1303.</w:t>
      </w:r>
    </w:p>
    <w:p>
      <w:pPr>
        <w:pStyle w:val="Heading3"/>
      </w:pPr>
      <w:r>
        <w:rPr/>
        <w:t>Minimum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Clearance/Background</w:t>
      </w:r>
      <w:r>
        <w:rPr>
          <w:spacing w:val="-4"/>
        </w:rPr>
        <w:t> </w:t>
      </w:r>
      <w:r>
        <w:rPr/>
        <w:t>Check:</w:t>
      </w:r>
    </w:p>
    <w:p>
      <w:pPr>
        <w:pStyle w:val="BodyText"/>
        <w:spacing w:line="275" w:lineRule="exact"/>
      </w:pPr>
      <w:r>
        <w:rPr/>
        <w:t>Secret</w:t>
      </w:r>
      <w:r>
        <w:rPr>
          <w:spacing w:val="-2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spacing w:after="0" w:line="275" w:lineRule="exact"/>
        <w:sectPr>
          <w:pgSz w:w="12240" w:h="15840"/>
          <w:pgMar w:header="0" w:footer="1247" w:top="1380" w:bottom="1500" w:left="600" w:right="600"/>
        </w:sectPr>
      </w:pPr>
    </w:p>
    <w:p>
      <w:pPr>
        <w:pStyle w:val="Heading2"/>
        <w:numPr>
          <w:ilvl w:val="1"/>
          <w:numId w:val="4"/>
        </w:numPr>
        <w:tabs>
          <w:tab w:pos="976" w:val="left" w:leader="none"/>
        </w:tabs>
        <w:spacing w:line="240" w:lineRule="auto" w:before="60" w:after="0"/>
        <w:ind w:left="975" w:right="0" w:hanging="577"/>
        <w:jc w:val="left"/>
      </w:pPr>
      <w:bookmarkStart w:name="1.14 Windows Software Testing Support" w:id="88"/>
      <w:bookmarkEnd w:id="88"/>
      <w:r>
        <w:rPr>
          <w:b w:val="0"/>
        </w:rPr>
      </w:r>
      <w:bookmarkStart w:name="_bookmark29" w:id="89"/>
      <w:bookmarkEnd w:id="89"/>
      <w:r>
        <w:rPr>
          <w:b w:val="0"/>
        </w:rPr>
      </w:r>
      <w:bookmarkStart w:name="_bookmark29" w:id="90"/>
      <w:bookmarkEnd w:id="90"/>
      <w:r>
        <w:rPr/>
        <w:t>WI</w:t>
      </w:r>
      <w:r>
        <w:rPr/>
        <w:t>NDOWS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SUPPORT</w:t>
      </w:r>
    </w:p>
    <w:p>
      <w:pPr>
        <w:pStyle w:val="BodyText"/>
        <w:spacing w:before="118"/>
        <w:ind w:right="490"/>
      </w:pPr>
      <w:r>
        <w:rPr/>
        <w:t>The Software Tester shall oversee installing and configuring testing environments from scratch using</w:t>
      </w:r>
      <w:r>
        <w:rPr>
          <w:spacing w:val="1"/>
        </w:rPr>
        <w:t> </w:t>
      </w:r>
      <w:r>
        <w:rPr/>
        <w:t>virtualization technologies, such as VMware, and shall perform standardized security testing and analysis</w:t>
      </w:r>
      <w:r>
        <w:rPr>
          <w:spacing w:val="-57"/>
        </w:rPr>
        <w:t> </w:t>
      </w:r>
      <w:r>
        <w:rPr/>
        <w:t>results. The Contractor shall have a knowledge of ports, protocols, permissions, file systems, common</w:t>
      </w:r>
      <w:r>
        <w:rPr>
          <w:spacing w:val="1"/>
        </w:rPr>
        <w:t> </w:t>
      </w:r>
      <w:r>
        <w:rPr/>
        <w:t>attacks and threat vectors. The Contractor shall have knowledge of Air Force standard desktop and server</w:t>
      </w:r>
      <w:r>
        <w:rPr>
          <w:spacing w:val="-57"/>
        </w:rPr>
        <w:t> </w:t>
      </w:r>
      <w:r>
        <w:rPr/>
        <w:t>operating system configurations; DISA STIGs, especially for operating systems; patching; external</w:t>
      </w:r>
      <w:r>
        <w:rPr>
          <w:spacing w:val="1"/>
        </w:rPr>
        <w:t> </w:t>
      </w:r>
      <w:r>
        <w:rPr/>
        <w:t>devices;</w:t>
      </w:r>
      <w:r>
        <w:rPr>
          <w:spacing w:val="-1"/>
        </w:rPr>
        <w:t> </w:t>
      </w:r>
      <w:r>
        <w:rPr/>
        <w:t>drivers; and maintaining virtualized environments.</w:t>
      </w:r>
    </w:p>
    <w:p>
      <w:pPr>
        <w:pStyle w:val="BodyText"/>
        <w:spacing w:before="120"/>
        <w:ind w:right="475"/>
      </w:pPr>
      <w:r>
        <w:rPr/>
        <w:t>The Contractor shall implement an after-hours call escalation process to ensure system availability should</w:t>
      </w:r>
      <w:r>
        <w:rPr>
          <w:spacing w:val="-58"/>
        </w:rPr>
        <w:t> </w:t>
      </w:r>
      <w:r>
        <w:rPr/>
        <w:t>there be a problem outside of normal working hours.</w:t>
      </w:r>
      <w:r>
        <w:rPr>
          <w:spacing w:val="1"/>
        </w:rPr>
        <w:t> </w:t>
      </w:r>
      <w:r>
        <w:rPr/>
        <w:t>In general, the Contractor shall be available after</w:t>
      </w:r>
      <w:r>
        <w:rPr>
          <w:spacing w:val="1"/>
        </w:rPr>
        <w:t> </w:t>
      </w:r>
      <w:r>
        <w:rPr/>
        <w:t>normal duty hours to fix issues for servers and systems requiring this service.</w:t>
      </w:r>
      <w:r>
        <w:rPr>
          <w:spacing w:val="1"/>
        </w:rPr>
        <w:t> </w:t>
      </w:r>
      <w:r>
        <w:rPr/>
        <w:t>The Contractor staff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on-call and/or</w:t>
      </w:r>
      <w:r>
        <w:rPr>
          <w:spacing w:val="-1"/>
        </w:rPr>
        <w:t> </w:t>
      </w:r>
      <w:r>
        <w:rPr/>
        <w:t>off-hours support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pre-arranged, agreed</w:t>
      </w:r>
      <w:r>
        <w:rPr>
          <w:spacing w:val="-2"/>
        </w:rPr>
        <w:t> </w:t>
      </w:r>
      <w:r>
        <w:rPr/>
        <w:t>upon basis.</w:t>
      </w:r>
    </w:p>
    <w:p>
      <w:pPr>
        <w:pStyle w:val="BodyText"/>
        <w:spacing w:before="120"/>
        <w:ind w:right="484"/>
      </w:pPr>
      <w:r>
        <w:rPr/>
        <w:t>During after-hours services, critical or mandatory update/upgrades/migrations, Contractor personnel shall</w:t>
      </w:r>
      <w:r>
        <w:rPr>
          <w:spacing w:val="-57"/>
        </w:rPr>
        <w:t> </w:t>
      </w:r>
      <w:r>
        <w:rPr/>
        <w:t>shift</w:t>
      </w:r>
      <w:r>
        <w:rPr>
          <w:spacing w:val="-1"/>
        </w:rPr>
        <w:t> </w:t>
      </w:r>
      <w:r>
        <w:rPr/>
        <w:t>normal duty hours</w:t>
      </w:r>
      <w:r>
        <w:rPr>
          <w:spacing w:val="-1"/>
        </w:rPr>
        <w:t> </w:t>
      </w:r>
      <w:r>
        <w:rPr/>
        <w:t>to hours that</w:t>
      </w:r>
      <w:r>
        <w:rPr>
          <w:spacing w:val="-2"/>
        </w:rPr>
        <w:t> </w:t>
      </w:r>
      <w:r>
        <w:rPr/>
        <w:t>will cover support</w:t>
      </w:r>
      <w:r>
        <w:rPr>
          <w:spacing w:val="-1"/>
        </w:rPr>
        <w:t> </w:t>
      </w:r>
      <w:r>
        <w:rPr/>
        <w:t>for the outage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downtime.</w:t>
      </w:r>
    </w:p>
    <w:p>
      <w:pPr>
        <w:pStyle w:val="Heading3"/>
      </w:pPr>
      <w:r>
        <w:rPr/>
        <w:t>Minimum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ind w:right="410"/>
      </w:pPr>
      <w:r>
        <w:rPr/>
        <w:t>Senior Level Position. The Contractor shall be able to perform the duties of a Software Tester with 5+</w:t>
      </w:r>
      <w:r>
        <w:rPr>
          <w:spacing w:val="1"/>
        </w:rPr>
        <w:t> </w:t>
      </w:r>
      <w:r>
        <w:rPr/>
        <w:t>years of experience as a Windows system admin, performing testing for both desktop and server operating</w:t>
      </w:r>
      <w:r>
        <w:rPr>
          <w:spacing w:val="-57"/>
        </w:rPr>
        <w:t> </w:t>
      </w:r>
      <w:r>
        <w:rPr/>
        <w:t>systems.</w:t>
      </w:r>
    </w:p>
    <w:p>
      <w:pPr>
        <w:pStyle w:val="Heading3"/>
      </w:pPr>
      <w:r>
        <w:rPr/>
        <w:t>Certification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spacing w:line="275" w:lineRule="exact"/>
      </w:pPr>
      <w:r>
        <w:rPr/>
        <w:t>These</w:t>
      </w:r>
      <w:r>
        <w:rPr>
          <w:spacing w:val="-2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certified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IAT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II</w:t>
      </w:r>
      <w:r>
        <w:rPr>
          <w:spacing w:val="-2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IAW</w:t>
      </w:r>
      <w:r>
        <w:rPr>
          <w:spacing w:val="-2"/>
        </w:rPr>
        <w:t> </w:t>
      </w:r>
      <w:r>
        <w:rPr/>
        <w:t>AFMAN</w:t>
      </w:r>
      <w:r>
        <w:rPr>
          <w:spacing w:val="-2"/>
        </w:rPr>
        <w:t> </w:t>
      </w:r>
      <w:r>
        <w:rPr/>
        <w:t>17-1303.</w:t>
      </w:r>
    </w:p>
    <w:p>
      <w:pPr>
        <w:pStyle w:val="Heading3"/>
      </w:pPr>
      <w:r>
        <w:rPr/>
        <w:t>Minimum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Clearance/Background</w:t>
      </w:r>
      <w:r>
        <w:rPr>
          <w:spacing w:val="-4"/>
        </w:rPr>
        <w:t> </w:t>
      </w:r>
      <w:r>
        <w:rPr/>
        <w:t>Check:</w:t>
      </w:r>
    </w:p>
    <w:p>
      <w:pPr>
        <w:pStyle w:val="BodyText"/>
        <w:spacing w:line="275" w:lineRule="exact"/>
      </w:pPr>
      <w:r>
        <w:rPr/>
        <w:t>Secret</w:t>
      </w:r>
      <w:r>
        <w:rPr>
          <w:spacing w:val="-2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4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1.15 BMC Remedy Subject Matter Expert" w:id="91"/>
      <w:bookmarkEnd w:id="91"/>
      <w:r>
        <w:rPr>
          <w:b w:val="0"/>
        </w:rPr>
      </w:r>
      <w:bookmarkStart w:name="_bookmark30" w:id="92"/>
      <w:bookmarkEnd w:id="92"/>
      <w:r>
        <w:rPr>
          <w:b w:val="0"/>
        </w:rPr>
      </w:r>
      <w:bookmarkStart w:name="_bookmark30" w:id="93"/>
      <w:bookmarkEnd w:id="93"/>
      <w:r>
        <w:rPr/>
        <w:t>B</w:t>
      </w:r>
      <w:r>
        <w:rPr/>
        <w:t>MC</w:t>
      </w:r>
      <w:r>
        <w:rPr>
          <w:spacing w:val="-5"/>
        </w:rPr>
        <w:t> </w:t>
      </w:r>
      <w:r>
        <w:rPr/>
        <w:t>REMEDY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MATTER</w:t>
      </w:r>
      <w:r>
        <w:rPr>
          <w:spacing w:val="-3"/>
        </w:rPr>
        <w:t> </w:t>
      </w:r>
      <w:r>
        <w:rPr/>
        <w:t>EXPERT</w:t>
      </w:r>
    </w:p>
    <w:p>
      <w:pPr>
        <w:pStyle w:val="BodyText"/>
        <w:spacing w:before="118"/>
        <w:ind w:right="401"/>
      </w:pPr>
      <w:r>
        <w:rPr/>
        <w:t>The BMC Remedy Subject Matter Expert shall have knowledge of techniques, procedures and processes</w:t>
      </w:r>
      <w:r>
        <w:rPr>
          <w:spacing w:val="1"/>
        </w:rPr>
        <w:t> </w:t>
      </w:r>
      <w:r>
        <w:rPr/>
        <w:t>such as operating system, computer system architecture, software engineering and computer</w:t>
      </w:r>
      <w:r>
        <w:rPr>
          <w:spacing w:val="1"/>
        </w:rPr>
        <w:t> </w:t>
      </w:r>
      <w:r>
        <w:rPr/>
        <w:t>communications and networking.</w:t>
      </w:r>
      <w:r>
        <w:rPr>
          <w:spacing w:val="1"/>
        </w:rPr>
        <w:t> </w:t>
      </w:r>
      <w:r>
        <w:rPr/>
        <w:t>The Contractor shall have the ability to formulate programming</w:t>
      </w:r>
      <w:r>
        <w:rPr>
          <w:spacing w:val="1"/>
        </w:rPr>
        <w:t> </w:t>
      </w:r>
      <w:r>
        <w:rPr/>
        <w:t>specifications and write code for multiple software platforms, including but not limited to, Oracle,</w:t>
      </w:r>
      <w:r>
        <w:rPr>
          <w:spacing w:val="1"/>
        </w:rPr>
        <w:t> </w:t>
      </w:r>
      <w:r>
        <w:rPr/>
        <w:t>WebLogic, Apache Tomcat, Java, SQL, and Scripting Languages. The Contractor shall have the ability to</w:t>
      </w:r>
      <w:r>
        <w:rPr>
          <w:spacing w:val="1"/>
        </w:rPr>
        <w:t> </w:t>
      </w:r>
      <w:r>
        <w:rPr/>
        <w:t>provide application production support for several BMC Remedy applications deployed in the Hill</w:t>
      </w:r>
      <w:r>
        <w:rPr>
          <w:spacing w:val="1"/>
        </w:rPr>
        <w:t> </w:t>
      </w:r>
      <w:r>
        <w:rPr/>
        <w:t>Enterprise Data Center (HEDC). The Contractor shall provide technology blueprints, roadmaps, and</w:t>
      </w:r>
      <w:r>
        <w:rPr>
          <w:spacing w:val="1"/>
        </w:rPr>
        <w:t> </w:t>
      </w:r>
      <w:r>
        <w:rPr/>
        <w:t>optimization and migration strategies for several technology vendors such as Oracle, BMC, etc., which are</w:t>
      </w:r>
      <w:r>
        <w:rPr>
          <w:spacing w:val="-57"/>
        </w:rPr>
        <w:t> </w:t>
      </w:r>
      <w:r>
        <w:rPr/>
        <w:t>deployed at Hill AFB, Utah. The Contractor shall have the ability to test and evaluate tools and techniques</w:t>
      </w:r>
      <w:r>
        <w:rPr>
          <w:spacing w:val="-57"/>
        </w:rPr>
        <w:t> </w:t>
      </w:r>
      <w:r>
        <w:rPr/>
        <w:t>to enhance the development and operation of computer software and computer systems. The Contractor</w:t>
      </w:r>
      <w:r>
        <w:rPr>
          <w:spacing w:val="1"/>
        </w:rPr>
        <w:t> </w:t>
      </w:r>
      <w:r>
        <w:rPr/>
        <w:t>shall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ability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research,</w:t>
      </w:r>
      <w:r>
        <w:rPr>
          <w:spacing w:val="4"/>
        </w:rPr>
        <w:t> </w:t>
      </w:r>
      <w:r>
        <w:rPr/>
        <w:t>analyze,</w:t>
      </w:r>
      <w:r>
        <w:rPr>
          <w:spacing w:val="4"/>
        </w:rPr>
        <w:t> </w:t>
      </w:r>
      <w:r>
        <w:rPr/>
        <w:t>interpret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apply</w:t>
      </w:r>
      <w:r>
        <w:rPr>
          <w:spacing w:val="1"/>
        </w:rPr>
        <w:t> </w:t>
      </w:r>
      <w:r>
        <w:rPr/>
        <w:t>rules,</w:t>
      </w:r>
      <w:r>
        <w:rPr>
          <w:spacing w:val="2"/>
        </w:rPr>
        <w:t> </w:t>
      </w:r>
      <w:r>
        <w:rPr/>
        <w:t>regulations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procedures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 of situations and recommend timely and economical solutions. The job duties are varied and</w:t>
      </w:r>
      <w:r>
        <w:rPr>
          <w:spacing w:val="1"/>
        </w:rPr>
        <w:t> </w:t>
      </w:r>
      <w:r>
        <w:rPr/>
        <w:t>complex,</w:t>
      </w:r>
      <w:r>
        <w:rPr>
          <w:spacing w:val="-1"/>
        </w:rPr>
        <w:t> </w:t>
      </w:r>
      <w:r>
        <w:rPr/>
        <w:t>and the Contractor shall utilize</w:t>
      </w:r>
      <w:r>
        <w:rPr>
          <w:spacing w:val="-2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judgment.</w:t>
      </w:r>
    </w:p>
    <w:p>
      <w:pPr>
        <w:pStyle w:val="BodyText"/>
        <w:spacing w:before="119"/>
        <w:ind w:right="475"/>
      </w:pPr>
      <w:r>
        <w:rPr/>
        <w:t>The Contractor shall implement an after-hours call escalation process to ensure system availability should</w:t>
      </w:r>
      <w:r>
        <w:rPr>
          <w:spacing w:val="-58"/>
        </w:rPr>
        <w:t> </w:t>
      </w:r>
      <w:r>
        <w:rPr/>
        <w:t>there be a problem outside of normal working hours.</w:t>
      </w:r>
      <w:r>
        <w:rPr>
          <w:spacing w:val="1"/>
        </w:rPr>
        <w:t> </w:t>
      </w:r>
      <w:r>
        <w:rPr/>
        <w:t>In general, the Contractor shall be available after</w:t>
      </w:r>
      <w:r>
        <w:rPr>
          <w:spacing w:val="1"/>
        </w:rPr>
        <w:t> </w:t>
      </w:r>
      <w:r>
        <w:rPr/>
        <w:t>normal duty hours to fix issues for servers and systems requiring this service.</w:t>
      </w:r>
      <w:r>
        <w:rPr>
          <w:spacing w:val="1"/>
        </w:rPr>
        <w:t> </w:t>
      </w:r>
      <w:r>
        <w:rPr/>
        <w:t>The Contractor staff shall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on-call and/or</w:t>
      </w:r>
      <w:r>
        <w:rPr>
          <w:spacing w:val="-1"/>
        </w:rPr>
        <w:t> </w:t>
      </w:r>
      <w:r>
        <w:rPr/>
        <w:t>off-hours support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pre-arranged, agreed</w:t>
      </w:r>
      <w:r>
        <w:rPr>
          <w:spacing w:val="-2"/>
        </w:rPr>
        <w:t> </w:t>
      </w:r>
      <w:r>
        <w:rPr/>
        <w:t>upon basis.</w:t>
      </w:r>
    </w:p>
    <w:p>
      <w:pPr>
        <w:pStyle w:val="BodyText"/>
        <w:spacing w:before="120"/>
        <w:ind w:right="749"/>
      </w:pPr>
      <w:r>
        <w:rPr/>
        <w:t>During after-hours services, Contractor personnel shall shift normal duty hours to hours that will cover</w:t>
      </w:r>
      <w:r>
        <w:rPr>
          <w:spacing w:val="-58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 the outage or</w:t>
      </w:r>
      <w:r>
        <w:rPr>
          <w:spacing w:val="-1"/>
        </w:rPr>
        <w:t> </w:t>
      </w:r>
      <w:r>
        <w:rPr/>
        <w:t>downtime.</w:t>
      </w:r>
    </w:p>
    <w:p>
      <w:pPr>
        <w:spacing w:after="0"/>
        <w:sectPr>
          <w:pgSz w:w="12240" w:h="15840"/>
          <w:pgMar w:header="0" w:footer="1247" w:top="1380" w:bottom="1500" w:left="600" w:right="600"/>
        </w:sectPr>
      </w:pPr>
    </w:p>
    <w:p>
      <w:pPr>
        <w:pStyle w:val="Heading3"/>
        <w:spacing w:before="60"/>
      </w:pPr>
      <w:r>
        <w:rPr/>
        <w:t>Minimum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</w:pPr>
      <w:r>
        <w:rPr/>
        <w:t>Senior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Position.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8+</w:t>
      </w:r>
      <w:r>
        <w:rPr>
          <w:spacing w:val="-1"/>
        </w:rPr>
        <w:t> </w:t>
      </w:r>
      <w:r>
        <w:rPr/>
        <w:t>years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hands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in-depth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Unix/Linux (Redhat)/Windows/Virtual environment specifically VMWare architecting, engineering and</w:t>
      </w:r>
      <w:r>
        <w:rPr>
          <w:spacing w:val="1"/>
        </w:rPr>
        <w:t> </w:t>
      </w:r>
      <w:r>
        <w:rPr/>
        <w:t>implementation for large data center operations. This also includes knowledge of networking and</w:t>
      </w:r>
      <w:r>
        <w:rPr>
          <w:spacing w:val="1"/>
        </w:rPr>
        <w:t> </w:t>
      </w:r>
      <w:r>
        <w:rPr/>
        <w:t>communications related tools, and experience with DoD/DISA/Air Force organizations with a key 24 X 7</w:t>
      </w:r>
      <w:r>
        <w:rPr>
          <w:spacing w:val="1"/>
        </w:rPr>
        <w:t> </w:t>
      </w:r>
      <w:r>
        <w:rPr/>
        <w:t>reliance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Oracle database.</w:t>
      </w:r>
    </w:p>
    <w:p>
      <w:pPr>
        <w:pStyle w:val="Heading3"/>
        <w:spacing w:before="121"/>
      </w:pPr>
      <w:r>
        <w:rPr/>
        <w:t>Certification</w:t>
      </w:r>
      <w:r>
        <w:rPr>
          <w:spacing w:val="-5"/>
        </w:rPr>
        <w:t> </w:t>
      </w:r>
      <w:r>
        <w:rPr/>
        <w:t>Qualifications:</w:t>
      </w:r>
    </w:p>
    <w:p>
      <w:pPr>
        <w:pStyle w:val="BodyText"/>
        <w:spacing w:line="275" w:lineRule="exact"/>
      </w:pPr>
      <w:r>
        <w:rPr/>
        <w:t>These</w:t>
      </w:r>
      <w:r>
        <w:rPr>
          <w:spacing w:val="-2"/>
        </w:rPr>
        <w:t> </w:t>
      </w:r>
      <w:r>
        <w:rPr/>
        <w:t>positions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certified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IASAE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II</w:t>
      </w:r>
      <w:r>
        <w:rPr>
          <w:spacing w:val="-2"/>
        </w:rPr>
        <w:t> </w:t>
      </w:r>
      <w:r>
        <w:rPr/>
        <w:t>IAW</w:t>
      </w:r>
      <w:r>
        <w:rPr>
          <w:spacing w:val="-4"/>
        </w:rPr>
        <w:t> </w:t>
      </w:r>
      <w:r>
        <w:rPr/>
        <w:t>AFMAN</w:t>
      </w:r>
      <w:r>
        <w:rPr>
          <w:spacing w:val="-2"/>
        </w:rPr>
        <w:t> </w:t>
      </w:r>
      <w:r>
        <w:rPr/>
        <w:t>17-1303.</w:t>
      </w:r>
    </w:p>
    <w:p>
      <w:pPr>
        <w:pStyle w:val="Heading3"/>
        <w:spacing w:before="123"/>
      </w:pPr>
      <w:r>
        <w:rPr/>
        <w:t>Minimum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Clearance/Background</w:t>
      </w:r>
      <w:r>
        <w:rPr>
          <w:spacing w:val="-5"/>
        </w:rPr>
        <w:t> </w:t>
      </w:r>
      <w:r>
        <w:rPr/>
        <w:t>Check:</w:t>
      </w:r>
    </w:p>
    <w:p>
      <w:pPr>
        <w:pStyle w:val="BodyText"/>
        <w:spacing w:line="275" w:lineRule="exact"/>
      </w:pPr>
      <w:r>
        <w:rPr/>
        <w:t>Secret</w:t>
      </w:r>
      <w:r>
        <w:rPr>
          <w:spacing w:val="-2"/>
        </w:rPr>
        <w:t> </w:t>
      </w:r>
      <w:r>
        <w:rPr/>
        <w:t>Clearance</w:t>
      </w:r>
      <w:r>
        <w:rPr>
          <w:spacing w:val="-2"/>
        </w:rPr>
        <w:t> </w:t>
      </w:r>
      <w:r>
        <w:rPr/>
        <w:t>Required</w:t>
      </w:r>
    </w:p>
    <w:p>
      <w:pPr>
        <w:spacing w:after="0" w:line="275" w:lineRule="exact"/>
        <w:sectPr>
          <w:pgSz w:w="12240" w:h="15840"/>
          <w:pgMar w:header="0" w:footer="1247" w:top="1380" w:bottom="1500" w:left="600" w:right="600"/>
        </w:sectPr>
      </w:pPr>
    </w:p>
    <w:p>
      <w:pPr>
        <w:pStyle w:val="BodyText"/>
        <w:ind w:left="0"/>
        <w:rPr>
          <w:sz w:val="20"/>
        </w:rPr>
      </w:pPr>
      <w:r>
        <w:rPr/>
        <w:pict>
          <v:group style="position:absolute;margin-left:50.5pt;margin-top:177.218994pt;width:541.9pt;height:500.95pt;mso-position-horizontal-relative:page;mso-position-vertical-relative:page;z-index:15729152" id="docshapegroup6" coordorigin="1010,3544" coordsize="10838,10019">
            <v:shape style="position:absolute;left:1030;top:3564;width:10798;height:9979" type="#_x0000_t75" id="docshape7" stroked="false">
              <v:imagedata r:id="rId10" o:title=""/>
            </v:shape>
            <v:rect style="position:absolute;left:1020;top:3554;width:10818;height:9999" id="docshape8" filled="false" stroked="true" strokeweight="1.0pt" strokecolor="#000000">
              <v:stroke dashstyle="solid"/>
            </v:rect>
            <w10:wrap type="none"/>
          </v:group>
        </w:pict>
      </w:r>
    </w:p>
    <w:p>
      <w:pPr>
        <w:pStyle w:val="Heading2"/>
        <w:numPr>
          <w:ilvl w:val="1"/>
          <w:numId w:val="4"/>
        </w:numPr>
        <w:tabs>
          <w:tab w:pos="976" w:val="left" w:leader="none"/>
        </w:tabs>
        <w:spacing w:line="240" w:lineRule="auto" w:before="226" w:after="0"/>
        <w:ind w:left="975" w:right="0" w:hanging="577"/>
        <w:jc w:val="left"/>
      </w:pPr>
      <w:bookmarkStart w:name="1.16 Task Order Roles Summary" w:id="94"/>
      <w:bookmarkEnd w:id="94"/>
      <w:r>
        <w:rPr>
          <w:b w:val="0"/>
        </w:rPr>
      </w:r>
      <w:bookmarkStart w:name="_bookmark31" w:id="95"/>
      <w:bookmarkEnd w:id="95"/>
      <w:r>
        <w:rPr>
          <w:b w:val="0"/>
        </w:rPr>
      </w:r>
      <w:bookmarkStart w:name="_bookmark31" w:id="96"/>
      <w:bookmarkEnd w:id="96"/>
      <w:r>
        <w:rPr/>
        <w:t>TAS</w:t>
      </w:r>
      <w:r>
        <w:rPr/>
        <w:t>K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ROLES</w:t>
      </w:r>
      <w:r>
        <w:rPr>
          <w:spacing w:val="-4"/>
        </w:rPr>
        <w:t> </w:t>
      </w:r>
      <w:r>
        <w:rPr/>
        <w:t>SUMMARY</w:t>
      </w:r>
    </w:p>
    <w:p>
      <w:pPr>
        <w:pStyle w:val="BodyText"/>
        <w:spacing w:before="118"/>
        <w:ind w:right="1063"/>
      </w:pPr>
      <w:r>
        <w:rPr/>
        <w:t>The following image shows the task order roles required in relationship to the requirements defined</w:t>
      </w:r>
      <w:r>
        <w:rPr>
          <w:spacing w:val="-57"/>
        </w:rPr>
        <w:t> </w:t>
      </w:r>
      <w:r>
        <w:rPr/>
        <w:t>above.</w:t>
      </w:r>
    </w:p>
    <w:p>
      <w:pPr>
        <w:spacing w:before="117"/>
        <w:ind w:left="2723" w:right="2723" w:firstLine="0"/>
        <w:jc w:val="center"/>
        <w:rPr>
          <w:i/>
          <w:sz w:val="18"/>
        </w:rPr>
      </w:pPr>
      <w:bookmarkStart w:name="_bookmark32" w:id="97"/>
      <w:bookmarkEnd w:id="97"/>
      <w:r>
        <w:rPr/>
      </w:r>
      <w:r>
        <w:rPr>
          <w:i/>
          <w:color w:val="44536A"/>
          <w:sz w:val="18"/>
        </w:rPr>
        <w:t>Table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1-2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—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Task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Orders,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Programs,</w:t>
      </w:r>
      <w:r>
        <w:rPr>
          <w:i/>
          <w:color w:val="44536A"/>
          <w:spacing w:val="1"/>
          <w:sz w:val="18"/>
        </w:rPr>
        <w:t> </w:t>
      </w:r>
      <w:r>
        <w:rPr>
          <w:i/>
          <w:color w:val="44536A"/>
          <w:sz w:val="18"/>
        </w:rPr>
        <w:t>&amp;</w:t>
      </w:r>
      <w:r>
        <w:rPr>
          <w:i/>
          <w:color w:val="44536A"/>
          <w:spacing w:val="-9"/>
          <w:sz w:val="18"/>
        </w:rPr>
        <w:t> </w:t>
      </w:r>
      <w:r>
        <w:rPr>
          <w:i/>
          <w:color w:val="44536A"/>
          <w:sz w:val="18"/>
        </w:rPr>
        <w:t>Baseline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Certification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Matrix</w:t>
      </w:r>
    </w:p>
    <w:p>
      <w:pPr>
        <w:spacing w:after="0"/>
        <w:jc w:val="center"/>
        <w:rPr>
          <w:sz w:val="18"/>
        </w:rPr>
        <w:sectPr>
          <w:pgSz w:w="12240" w:h="15840"/>
          <w:pgMar w:header="0" w:footer="1247" w:top="1500" w:bottom="1500" w:left="600" w:right="600"/>
        </w:sectPr>
      </w:pPr>
    </w:p>
    <w:p>
      <w:pPr>
        <w:pStyle w:val="Heading1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40" w:lineRule="auto" w:before="60" w:after="0"/>
        <w:ind w:left="831" w:right="0" w:hanging="433"/>
        <w:jc w:val="left"/>
      </w:pPr>
      <w:bookmarkStart w:name="2 SERVICE SUMMARY (SS)" w:id="98"/>
      <w:bookmarkEnd w:id="98"/>
      <w:r>
        <w:rPr>
          <w:b w:val="0"/>
        </w:rPr>
      </w:r>
      <w:bookmarkStart w:name="_bookmark33" w:id="99"/>
      <w:bookmarkEnd w:id="99"/>
      <w:r>
        <w:rPr>
          <w:b w:val="0"/>
        </w:rPr>
      </w:r>
      <w:bookmarkStart w:name="_bookmark33" w:id="100"/>
      <w:bookmarkEnd w:id="100"/>
      <w:r>
        <w:rPr/>
        <w:t>S</w:t>
      </w:r>
      <w:r>
        <w:rPr/>
        <w:t>ERVICE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/>
        <w:t>(SS)</w:t>
      </w:r>
    </w:p>
    <w:p>
      <w:pPr>
        <w:pStyle w:val="BodyText"/>
        <w:spacing w:before="117"/>
        <w:ind w:right="490"/>
      </w:pPr>
      <w:r>
        <w:rPr/>
        <w:t>The purpose of the SS is to define performance evaluation.</w:t>
      </w:r>
      <w:r>
        <w:rPr>
          <w:spacing w:val="1"/>
        </w:rPr>
        <w:t> </w:t>
      </w:r>
      <w:r>
        <w:rPr/>
        <w:t>The SS chart that follows (</w:t>
      </w:r>
      <w:hyperlink w:history="true" w:anchor="_bookmark37">
        <w:r>
          <w:rPr>
            <w:u w:val="single"/>
          </w:rPr>
          <w:t>Table 2-1</w:t>
        </w:r>
      </w:hyperlink>
      <w:r>
        <w:rPr/>
        <w:t>) lists the</w:t>
      </w:r>
      <w:r>
        <w:rPr>
          <w:spacing w:val="-57"/>
        </w:rPr>
        <w:t> </w:t>
      </w:r>
      <w:r>
        <w:rPr/>
        <w:t>PWS Performance objective requirements (column 2) that the COR(s) will surveil.</w:t>
      </w:r>
      <w:r>
        <w:rPr>
          <w:spacing w:val="1"/>
        </w:rPr>
        <w:t> </w:t>
      </w:r>
      <w:r>
        <w:rPr/>
        <w:t>The absence of any</w:t>
      </w:r>
      <w:r>
        <w:rPr>
          <w:spacing w:val="1"/>
        </w:rPr>
        <w:t> </w:t>
      </w:r>
      <w:r>
        <w:rPr/>
        <w:t>PWS requirement from the SS does not detract from its enforceability nor limit the rights or remedies of</w:t>
      </w:r>
      <w:r>
        <w:rPr>
          <w:spacing w:val="1"/>
        </w:rPr>
        <w:t> </w:t>
      </w:r>
      <w:r>
        <w:rPr/>
        <w:t>the Government and sets forth the maximum allowable deviation from the standard of performance for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service.</w:t>
      </w:r>
    </w:p>
    <w:p>
      <w:pPr>
        <w:pStyle w:val="BodyText"/>
        <w:spacing w:before="120"/>
        <w:ind w:right="510"/>
      </w:pPr>
      <w:r>
        <w:rPr/>
        <w:t>The Contractor shall address and respond to special requirements identified by the tasking organization</w:t>
      </w:r>
      <w:r>
        <w:rPr>
          <w:spacing w:val="1"/>
        </w:rPr>
        <w:t> </w:t>
      </w:r>
      <w:r>
        <w:rPr/>
        <w:t>within task order requirements.</w:t>
      </w:r>
      <w:r>
        <w:rPr>
          <w:spacing w:val="1"/>
        </w:rPr>
        <w:t> </w:t>
      </w:r>
      <w:r>
        <w:rPr/>
        <w:t>These requirements may consist of items or tasks that are related to, but</w:t>
      </w:r>
      <w:r>
        <w:rPr>
          <w:spacing w:val="1"/>
        </w:rPr>
        <w:t> </w:t>
      </w:r>
      <w:r>
        <w:rPr/>
        <w:t>not specified in, the basic services identified in this PWS. The Contractor will be performing at their own</w:t>
      </w:r>
      <w:r>
        <w:rPr>
          <w:spacing w:val="-57"/>
        </w:rPr>
        <w:t> </w:t>
      </w:r>
      <w:r>
        <w:rPr/>
        <w:t>risk</w:t>
      </w:r>
      <w:r>
        <w:rPr>
          <w:spacing w:val="-2"/>
        </w:rPr>
        <w:t> </w:t>
      </w:r>
      <w:r>
        <w:rPr/>
        <w:t>and expense if</w:t>
      </w:r>
      <w:r>
        <w:rPr>
          <w:spacing w:val="-2"/>
        </w:rPr>
        <w:t> </w:t>
      </w:r>
      <w:r>
        <w:rPr/>
        <w:t>work is performed before</w:t>
      </w:r>
      <w:r>
        <w:rPr>
          <w:spacing w:val="-1"/>
        </w:rPr>
        <w:t> </w:t>
      </w:r>
      <w:r>
        <w:rPr/>
        <w:t>contract and/or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award.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2.1 Government Quality Assurance" w:id="101"/>
      <w:bookmarkEnd w:id="101"/>
      <w:r>
        <w:rPr>
          <w:b w:val="0"/>
        </w:rPr>
      </w:r>
      <w:bookmarkStart w:name="_bookmark34" w:id="102"/>
      <w:bookmarkEnd w:id="102"/>
      <w:r>
        <w:rPr>
          <w:b w:val="0"/>
        </w:rPr>
      </w:r>
      <w:bookmarkStart w:name="_bookmark34" w:id="103"/>
      <w:bookmarkEnd w:id="103"/>
      <w:r>
        <w:rPr/>
        <w:t>GO</w:t>
      </w:r>
      <w:r>
        <w:rPr/>
        <w:t>VERNMENT</w:t>
      </w:r>
      <w:r>
        <w:rPr>
          <w:spacing w:val="-8"/>
        </w:rPr>
        <w:t> </w:t>
      </w:r>
      <w:r>
        <w:rPr/>
        <w:t>QUALITY</w:t>
      </w:r>
      <w:r>
        <w:rPr>
          <w:spacing w:val="-6"/>
        </w:rPr>
        <w:t> </w:t>
      </w:r>
      <w:r>
        <w:rPr/>
        <w:t>ASSURANCE</w:t>
      </w:r>
    </w:p>
    <w:p>
      <w:pPr>
        <w:pStyle w:val="BodyText"/>
        <w:spacing w:before="118"/>
        <w:ind w:right="424"/>
      </w:pPr>
      <w:r>
        <w:rPr/>
        <w:t>Contractor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threshold.</w:t>
      </w:r>
      <w:r>
        <w:rPr>
          <w:spacing w:val="56"/>
        </w:rPr>
        <w:t> </w:t>
      </w:r>
      <w:r>
        <w:rPr/>
        <w:t>The</w:t>
      </w:r>
      <w:r>
        <w:rPr>
          <w:spacing w:val="-57"/>
        </w:rPr>
        <w:t> </w:t>
      </w:r>
      <w:r>
        <w:rPr/>
        <w:t>Government may use a variety of surveillance methods to evaluate the Contractor’s performance to</w:t>
      </w:r>
      <w:r>
        <w:rPr>
          <w:spacing w:val="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it meets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and performance</w:t>
      </w:r>
      <w:r>
        <w:rPr>
          <w:spacing w:val="-1"/>
        </w:rPr>
        <w:t> </w:t>
      </w:r>
      <w:r>
        <w:rPr/>
        <w:t>threshold.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hyperlink w:history="true" w:anchor="_bookmark32">
        <w:r>
          <w:rPr>
            <w:u w:val="single"/>
          </w:rPr>
          <w:t>Table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1-2</w:t>
        </w:r>
      </w:hyperlink>
      <w:r>
        <w:rPr/>
        <w:t>)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2.2 Performance Evaluation" w:id="104"/>
      <w:bookmarkEnd w:id="104"/>
      <w:r>
        <w:rPr>
          <w:b w:val="0"/>
        </w:rPr>
      </w:r>
      <w:bookmarkStart w:name="_bookmark35" w:id="105"/>
      <w:bookmarkEnd w:id="105"/>
      <w:r>
        <w:rPr>
          <w:b w:val="0"/>
        </w:rPr>
      </w:r>
      <w:bookmarkStart w:name="_bookmark35" w:id="106"/>
      <w:bookmarkEnd w:id="106"/>
      <w:r>
        <w:rPr/>
        <w:t>PERF</w:t>
      </w:r>
      <w:r>
        <w:rPr/>
        <w:t>ORMANCE</w:t>
      </w:r>
      <w:r>
        <w:rPr>
          <w:spacing w:val="-12"/>
        </w:rPr>
        <w:t> </w:t>
      </w:r>
      <w:r>
        <w:rPr/>
        <w:t>EVALUATION</w:t>
      </w:r>
    </w:p>
    <w:p>
      <w:pPr>
        <w:pStyle w:val="BodyText"/>
        <w:spacing w:before="118"/>
        <w:ind w:right="445"/>
      </w:pPr>
      <w:r>
        <w:rPr/>
        <w:t>The Contractor’s performance will be evaluated to determine whether it meets the performance objectives</w:t>
      </w:r>
      <w:r>
        <w:rPr>
          <w:spacing w:val="-57"/>
        </w:rPr>
        <w:t> </w:t>
      </w:r>
      <w:r>
        <w:rPr/>
        <w:t>and performance thresholds defined below. The Government will evaluate the Contractor’s performance</w:t>
      </w:r>
      <w:r>
        <w:rPr>
          <w:spacing w:val="1"/>
        </w:rPr>
        <w:t> </w:t>
      </w:r>
      <w:r>
        <w:rPr/>
        <w:t>under this contract using Inspection of Services Fixed Price FAR § 52.246-4.</w:t>
      </w:r>
      <w:r>
        <w:rPr>
          <w:spacing w:val="1"/>
        </w:rPr>
        <w:t> </w:t>
      </w:r>
      <w:r>
        <w:rPr/>
        <w:t>All surveillance</w:t>
      </w:r>
      <w:r>
        <w:rPr>
          <w:spacing w:val="1"/>
        </w:rPr>
        <w:t> </w:t>
      </w:r>
      <w:r>
        <w:rPr/>
        <w:t>observations</w:t>
      </w:r>
      <w:r>
        <w:rPr>
          <w:spacing w:val="-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recorded by the</w:t>
      </w:r>
      <w:r>
        <w:rPr>
          <w:spacing w:val="-1"/>
        </w:rPr>
        <w:t> </w:t>
      </w:r>
      <w:r>
        <w:rPr/>
        <w:t>COR</w:t>
      </w:r>
      <w:r>
        <w:rPr>
          <w:spacing w:val="-1"/>
        </w:rPr>
        <w:t> </w:t>
      </w:r>
      <w:r>
        <w:rPr/>
        <w:t>or TOPM.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1" w:after="0"/>
        <w:ind w:left="975" w:right="0" w:hanging="577"/>
        <w:jc w:val="left"/>
      </w:pPr>
      <w:bookmarkStart w:name="2.3 Service Summary Table" w:id="107"/>
      <w:bookmarkEnd w:id="107"/>
      <w:r>
        <w:rPr>
          <w:b w:val="0"/>
        </w:rPr>
      </w:r>
      <w:bookmarkStart w:name="_bookmark36" w:id="108"/>
      <w:bookmarkEnd w:id="108"/>
      <w:r>
        <w:rPr>
          <w:b w:val="0"/>
        </w:rPr>
      </w:r>
      <w:bookmarkStart w:name="_bookmark36" w:id="109"/>
      <w:bookmarkEnd w:id="109"/>
      <w:r>
        <w:rPr/>
        <w:t>SERV</w:t>
      </w:r>
      <w:r>
        <w:rPr/>
        <w:t>ICE</w:t>
      </w:r>
      <w:r>
        <w:rPr>
          <w:spacing w:val="-6"/>
        </w:rPr>
        <w:t> </w:t>
      </w:r>
      <w:r>
        <w:rPr/>
        <w:t>SUMMARY</w:t>
      </w:r>
      <w:r>
        <w:rPr>
          <w:spacing w:val="-5"/>
        </w:rPr>
        <w:t> </w:t>
      </w:r>
      <w:r>
        <w:rPr/>
        <w:t>TABLE</w:t>
      </w:r>
    </w:p>
    <w:p>
      <w:pPr>
        <w:pStyle w:val="BodyText"/>
        <w:spacing w:before="117"/>
        <w:ind w:right="1464"/>
      </w:pPr>
      <w:r>
        <w:rPr/>
        <w:t>The Service Summary Table identifies Objectives, Performance Thresholds, and the referenced</w:t>
      </w:r>
      <w:r>
        <w:rPr>
          <w:spacing w:val="-57"/>
        </w:rPr>
        <w:t> </w:t>
      </w:r>
      <w:r>
        <w:rPr/>
        <w:t>paragraphs</w:t>
      </w:r>
      <w:r>
        <w:rPr>
          <w:spacing w:val="-1"/>
        </w:rPr>
        <w:t> </w:t>
      </w:r>
      <w:r>
        <w:rPr/>
        <w:t>in this PWS where</w:t>
      </w:r>
      <w:r>
        <w:rPr>
          <w:spacing w:val="-1"/>
        </w:rPr>
        <w:t> </w:t>
      </w:r>
      <w:r>
        <w:rPr/>
        <w:t>the Objectives are</w:t>
      </w:r>
      <w:r>
        <w:rPr>
          <w:spacing w:val="-1"/>
        </w:rPr>
        <w:t> </w:t>
      </w:r>
      <w:r>
        <w:rPr/>
        <w:t>described.</w:t>
      </w:r>
    </w:p>
    <w:p>
      <w:pPr>
        <w:spacing w:before="118"/>
        <w:ind w:left="2723" w:right="2723" w:firstLine="0"/>
        <w:jc w:val="center"/>
        <w:rPr>
          <w:i/>
          <w:sz w:val="18"/>
        </w:rPr>
      </w:pPr>
      <w:bookmarkStart w:name="_bookmark37" w:id="110"/>
      <w:bookmarkEnd w:id="110"/>
      <w:r>
        <w:rPr/>
      </w:r>
      <w:r>
        <w:rPr>
          <w:i/>
          <w:color w:val="44536A"/>
          <w:sz w:val="18"/>
        </w:rPr>
        <w:t>Table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2-1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—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Service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Summary Table</w:t>
      </w:r>
    </w:p>
    <w:p>
      <w:pPr>
        <w:pStyle w:val="BodyText"/>
        <w:spacing w:before="9" w:after="1"/>
        <w:ind w:left="0"/>
        <w:rPr>
          <w:i/>
          <w:sz w:val="26"/>
        </w:rPr>
      </w:pPr>
    </w:p>
    <w:tbl>
      <w:tblPr>
        <w:tblW w:w="0" w:type="auto"/>
        <w:jc w:val="left"/>
        <w:tblInd w:w="17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6"/>
        <w:gridCol w:w="1864"/>
        <w:gridCol w:w="2608"/>
      </w:tblGrid>
      <w:tr>
        <w:trPr>
          <w:trHeight w:val="692" w:hRule="atLeast"/>
        </w:trPr>
        <w:tc>
          <w:tcPr>
            <w:tcW w:w="622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0"/>
              <w:ind w:left="144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PERFORMANCE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OBJECTIVE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0"/>
              <w:ind w:left="168" w:right="142" w:firstLine="5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PWS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PARAGRAPH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0"/>
              <w:ind w:left="547" w:right="344" w:hanging="186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PERFORMANCE</w:t>
            </w:r>
            <w:r>
              <w:rPr>
                <w:b/>
                <w:color w:val="FFFFFF"/>
                <w:spacing w:val="-5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THRESHOLD</w:t>
            </w:r>
          </w:p>
        </w:tc>
      </w:tr>
      <w:tr>
        <w:trPr>
          <w:trHeight w:val="947" w:hRule="atLeast"/>
        </w:trPr>
        <w:tc>
          <w:tcPr>
            <w:tcW w:w="622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40" w:lineRule="auto"/>
              <w:ind w:left="107" w:right="449"/>
              <w:rPr>
                <w:sz w:val="24"/>
              </w:rPr>
            </w:pPr>
            <w:r>
              <w:rPr>
                <w:sz w:val="24"/>
              </w:rPr>
              <w:t>The Contractor shall provide Monthly Status Reports to be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delivered by 10 working days after the beginning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month.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CDRL A/B/C001)</w:t>
            </w:r>
          </w:p>
        </w:tc>
        <w:tc>
          <w:tcPr>
            <w:tcW w:w="1864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hyperlink w:history="true" w:anchor="_bookmark2">
              <w:r>
                <w:rPr>
                  <w:sz w:val="24"/>
                  <w:u w:val="single"/>
                </w:rPr>
                <w:t>1.2</w:t>
              </w:r>
            </w:hyperlink>
            <w:r>
              <w:rPr>
                <w:sz w:val="24"/>
              </w:rPr>
              <w:t>, </w:t>
            </w:r>
            <w:hyperlink w:history="true" w:anchor="_bookmark7">
              <w:r>
                <w:rPr>
                  <w:sz w:val="24"/>
                  <w:u w:val="single"/>
                </w:rPr>
                <w:t>1.3.4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8">
              <w:r>
                <w:rPr>
                  <w:sz w:val="24"/>
                  <w:u w:val="single"/>
                </w:rPr>
                <w:t>1.3.4.1</w:t>
              </w:r>
            </w:hyperlink>
          </w:p>
        </w:tc>
        <w:tc>
          <w:tcPr>
            <w:tcW w:w="2608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40" w:lineRule="auto"/>
              <w:ind w:left="107" w:right="142"/>
              <w:rPr>
                <w:sz w:val="24"/>
              </w:rPr>
            </w:pPr>
            <w:r>
              <w:rPr>
                <w:sz w:val="24"/>
              </w:rPr>
              <w:t>100%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working days after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  <w:vertAlign w:val="baseline"/>
              </w:rPr>
              <w:t> of</w:t>
            </w:r>
            <w:r>
              <w:rPr>
                <w:spacing w:val="-5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the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month.</w:t>
            </w:r>
          </w:p>
        </w:tc>
      </w:tr>
      <w:tr>
        <w:trPr>
          <w:trHeight w:val="1343" w:hRule="atLeast"/>
        </w:trPr>
        <w:tc>
          <w:tcPr>
            <w:tcW w:w="6226" w:type="dxa"/>
          </w:tcPr>
          <w:p>
            <w:pPr>
              <w:pStyle w:val="TableParagraph"/>
              <w:spacing w:line="240" w:lineRule="auto"/>
              <w:ind w:left="107" w:right="110"/>
              <w:rPr>
                <w:sz w:val="24"/>
              </w:rPr>
            </w:pPr>
            <w:r>
              <w:rPr>
                <w:sz w:val="24"/>
              </w:rPr>
              <w:t>The Contractor shall report deficiencies and issues to TO PMs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Remedy trouble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ticket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reporting system.</w:t>
            </w:r>
          </w:p>
        </w:tc>
        <w:tc>
          <w:tcPr>
            <w:tcW w:w="1864" w:type="dxa"/>
          </w:tcPr>
          <w:p>
            <w:pPr>
              <w:pStyle w:val="TableParagraph"/>
              <w:ind w:left="107"/>
              <w:rPr>
                <w:sz w:val="24"/>
              </w:rPr>
            </w:pPr>
            <w:hyperlink w:history="true" w:anchor="_bookmark19">
              <w:r>
                <w:rPr>
                  <w:sz w:val="24"/>
                  <w:u w:val="single"/>
                </w:rPr>
                <w:t>1.6</w:t>
              </w:r>
            </w:hyperlink>
            <w:r>
              <w:rPr>
                <w:sz w:val="24"/>
              </w:rPr>
              <w:t>, </w:t>
            </w:r>
            <w:hyperlink w:history="true" w:anchor="_bookmark20">
              <w:r>
                <w:rPr>
                  <w:sz w:val="24"/>
                  <w:u w:val="single"/>
                </w:rPr>
                <w:t>1.7</w:t>
              </w:r>
            </w:hyperlink>
            <w:r>
              <w:rPr>
                <w:sz w:val="24"/>
              </w:rPr>
              <w:t>, </w:t>
            </w:r>
            <w:hyperlink w:history="true" w:anchor="_bookmark21">
              <w:r>
                <w:rPr>
                  <w:sz w:val="24"/>
                  <w:u w:val="single"/>
                </w:rPr>
                <w:t>1.8</w:t>
              </w:r>
            </w:hyperlink>
            <w:r>
              <w:rPr>
                <w:sz w:val="24"/>
              </w:rPr>
              <w:t>, </w:t>
            </w:r>
            <w:hyperlink w:history="true" w:anchor="_bookmark22">
              <w:r>
                <w:rPr>
                  <w:sz w:val="24"/>
                  <w:u w:val="single"/>
                </w:rPr>
                <w:t>1.9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23">
              <w:r>
                <w:rPr>
                  <w:sz w:val="24"/>
                  <w:u w:val="single"/>
                </w:rPr>
                <w:t>1.10</w:t>
              </w:r>
            </w:hyperlink>
            <w:r>
              <w:rPr>
                <w:sz w:val="24"/>
              </w:rPr>
              <w:t>, </w:t>
            </w:r>
            <w:hyperlink w:history="true" w:anchor="_bookmark26">
              <w:r>
                <w:rPr>
                  <w:sz w:val="24"/>
                  <w:u w:val="single"/>
                </w:rPr>
                <w:t>1.11</w:t>
              </w:r>
            </w:hyperlink>
            <w:r>
              <w:rPr>
                <w:sz w:val="24"/>
              </w:rPr>
              <w:t>, </w:t>
            </w:r>
            <w:r>
              <w:rPr>
                <w:sz w:val="24"/>
                <w:u w:val="single"/>
              </w:rPr>
              <w:t>1.12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27">
              <w:r>
                <w:rPr>
                  <w:sz w:val="24"/>
                  <w:u w:val="single"/>
                </w:rPr>
                <w:t>1.13</w:t>
              </w:r>
            </w:hyperlink>
            <w:r>
              <w:rPr>
                <w:sz w:val="24"/>
              </w:rPr>
              <w:t>, </w:t>
            </w:r>
            <w:hyperlink w:history="true" w:anchor="_bookmark29">
              <w:r>
                <w:rPr>
                  <w:sz w:val="24"/>
                  <w:u w:val="single"/>
                </w:rPr>
                <w:t>1.14</w:t>
              </w:r>
            </w:hyperlink>
            <w:r>
              <w:rPr>
                <w:sz w:val="24"/>
              </w:rPr>
              <w:t>, </w:t>
            </w:r>
            <w:hyperlink w:history="true" w:anchor="_bookmark30">
              <w:r>
                <w:rPr>
                  <w:sz w:val="24"/>
                  <w:u w:val="single"/>
                </w:rPr>
                <w:t>1.15</w:t>
              </w:r>
            </w:hyperlink>
          </w:p>
        </w:tc>
        <w:tc>
          <w:tcPr>
            <w:tcW w:w="2608" w:type="dxa"/>
          </w:tcPr>
          <w:p>
            <w:pPr>
              <w:pStyle w:val="TableParagraph"/>
              <w:spacing w:line="240" w:lineRule="auto"/>
              <w:ind w:left="107" w:right="304"/>
              <w:rPr>
                <w:sz w:val="24"/>
              </w:rPr>
            </w:pPr>
            <w:r>
              <w:rPr>
                <w:sz w:val="24"/>
              </w:rPr>
              <w:t>90% within 1 business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days.</w:t>
            </w:r>
          </w:p>
          <w:p>
            <w:pPr>
              <w:pStyle w:val="TableParagraph"/>
              <w:spacing w:line="240" w:lineRule="auto" w:before="117"/>
              <w:ind w:left="107"/>
              <w:rPr>
                <w:sz w:val="24"/>
              </w:rPr>
            </w:pPr>
            <w:r>
              <w:rPr>
                <w:sz w:val="24"/>
              </w:rPr>
              <w:t>Remaining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within</w:t>
            </w:r>
          </w:p>
          <w:p>
            <w:pPr>
              <w:pStyle w:val="TableParagraph"/>
              <w:spacing w:line="240" w:lineRule="auto" w:before="1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days.</w:t>
            </w:r>
          </w:p>
        </w:tc>
      </w:tr>
      <w:tr>
        <w:trPr>
          <w:trHeight w:val="1224" w:hRule="atLeast"/>
        </w:trPr>
        <w:tc>
          <w:tcPr>
            <w:tcW w:w="6226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329"/>
              <w:rPr>
                <w:sz w:val="24"/>
              </w:rPr>
            </w:pPr>
            <w:r>
              <w:rPr>
                <w:sz w:val="24"/>
              </w:rPr>
              <w:t>The Contractor shall document and report their 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Administration Tools (SAT) findings and results to both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appointed Government test lead and to the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supplier(s)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through Remedy.</w:t>
            </w:r>
          </w:p>
        </w:tc>
        <w:tc>
          <w:tcPr>
            <w:tcW w:w="1864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hyperlink w:history="true" w:anchor="_bookmark15">
              <w:r>
                <w:rPr>
                  <w:sz w:val="24"/>
                  <w:u w:val="single"/>
                </w:rPr>
                <w:t>1.5</w:t>
              </w:r>
            </w:hyperlink>
            <w:r>
              <w:rPr>
                <w:sz w:val="24"/>
              </w:rPr>
              <w:t>, </w:t>
            </w:r>
            <w:hyperlink w:history="true" w:anchor="_bookmark19">
              <w:r>
                <w:rPr>
                  <w:sz w:val="24"/>
                  <w:u w:val="single"/>
                </w:rPr>
                <w:t>1.6</w:t>
              </w:r>
            </w:hyperlink>
            <w:r>
              <w:rPr>
                <w:sz w:val="24"/>
                <w:u w:val="single"/>
              </w:rPr>
              <w:t>, </w:t>
            </w:r>
            <w:hyperlink w:history="true" w:anchor="_bookmark20">
              <w:r>
                <w:rPr>
                  <w:sz w:val="24"/>
                  <w:u w:val="single"/>
                </w:rPr>
                <w:t>1.7</w:t>
              </w:r>
            </w:hyperlink>
            <w:r>
              <w:rPr>
                <w:sz w:val="24"/>
              </w:rPr>
              <w:t>, </w:t>
            </w:r>
            <w:hyperlink w:history="true" w:anchor="_bookmark21">
              <w:r>
                <w:rPr>
                  <w:sz w:val="24"/>
                  <w:u w:val="single"/>
                </w:rPr>
                <w:t>1.8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22">
              <w:r>
                <w:rPr>
                  <w:sz w:val="24"/>
                  <w:u w:val="single"/>
                </w:rPr>
                <w:t>1.9</w:t>
              </w:r>
            </w:hyperlink>
            <w:r>
              <w:rPr>
                <w:sz w:val="24"/>
              </w:rPr>
              <w:t>, </w:t>
            </w:r>
            <w:hyperlink w:history="true" w:anchor="_bookmark23">
              <w:r>
                <w:rPr>
                  <w:sz w:val="24"/>
                  <w:u w:val="single"/>
                </w:rPr>
                <w:t>1.10</w:t>
              </w:r>
            </w:hyperlink>
            <w:r>
              <w:rPr>
                <w:sz w:val="24"/>
              </w:rPr>
              <w:t>, </w:t>
            </w:r>
            <w:hyperlink w:history="true" w:anchor="_bookmark26">
              <w:r>
                <w:rPr>
                  <w:sz w:val="24"/>
                  <w:u w:val="single"/>
                </w:rPr>
                <w:t>1.11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1.12</w:t>
            </w:r>
            <w:r>
              <w:rPr>
                <w:sz w:val="24"/>
              </w:rPr>
              <w:t>, </w:t>
            </w:r>
            <w:hyperlink w:history="true" w:anchor="_bookmark27">
              <w:r>
                <w:rPr>
                  <w:sz w:val="24"/>
                  <w:u w:val="single"/>
                </w:rPr>
                <w:t>1.13</w:t>
              </w:r>
            </w:hyperlink>
            <w:r>
              <w:rPr>
                <w:sz w:val="24"/>
              </w:rPr>
              <w:t>, </w:t>
            </w:r>
            <w:hyperlink w:history="true" w:anchor="_bookmark29">
              <w:r>
                <w:rPr>
                  <w:sz w:val="24"/>
                  <w:u w:val="single"/>
                </w:rPr>
                <w:t>1.14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30">
              <w:r>
                <w:rPr>
                  <w:sz w:val="24"/>
                  <w:u w:val="single"/>
                </w:rPr>
                <w:t>1.15</w:t>
              </w:r>
            </w:hyperlink>
          </w:p>
        </w:tc>
        <w:tc>
          <w:tcPr>
            <w:tcW w:w="2608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90%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 hours.</w:t>
            </w:r>
          </w:p>
          <w:p>
            <w:pPr>
              <w:pStyle w:val="TableParagraph"/>
              <w:spacing w:line="240" w:lineRule="auto" w:before="120"/>
              <w:ind w:left="107"/>
              <w:rPr>
                <w:sz w:val="24"/>
              </w:rPr>
            </w:pPr>
            <w:r>
              <w:rPr>
                <w:sz w:val="24"/>
              </w:rPr>
              <w:t>Remaining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within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7 days.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header="0" w:footer="1247" w:top="1380" w:bottom="1500" w:left="600" w:right="600"/>
        </w:sectPr>
      </w:pPr>
    </w:p>
    <w:tbl>
      <w:tblPr>
        <w:tblW w:w="0" w:type="auto"/>
        <w:jc w:val="left"/>
        <w:tblInd w:w="17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6"/>
        <w:gridCol w:w="1864"/>
        <w:gridCol w:w="2608"/>
      </w:tblGrid>
      <w:tr>
        <w:trPr>
          <w:trHeight w:val="1739" w:hRule="atLeast"/>
        </w:trPr>
        <w:tc>
          <w:tcPr>
            <w:tcW w:w="6226" w:type="dxa"/>
          </w:tcPr>
          <w:p>
            <w:pPr>
              <w:pStyle w:val="TableParagraph"/>
              <w:spacing w:line="240" w:lineRule="auto"/>
              <w:ind w:left="107" w:right="263"/>
              <w:rPr>
                <w:sz w:val="24"/>
              </w:rPr>
            </w:pPr>
            <w:r>
              <w:rPr>
                <w:sz w:val="24"/>
              </w:rPr>
              <w:t>The Contractor shall provide systems and process training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designated Government personnel (as requested).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Contractor shall indicate the percentage of hours for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training was provided in the Monthly Status Reports. (see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CDRL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A/B/C001)</w:t>
            </w:r>
          </w:p>
        </w:tc>
        <w:tc>
          <w:tcPr>
            <w:tcW w:w="1864" w:type="dxa"/>
          </w:tcPr>
          <w:p>
            <w:pPr>
              <w:pStyle w:val="TableParagraph"/>
              <w:ind w:left="107"/>
              <w:rPr>
                <w:sz w:val="24"/>
              </w:rPr>
            </w:pPr>
            <w:hyperlink w:history="true" w:anchor="_bookmark20">
              <w:r>
                <w:rPr>
                  <w:sz w:val="24"/>
                  <w:u w:val="single"/>
                </w:rPr>
                <w:t>1.7</w:t>
              </w:r>
            </w:hyperlink>
            <w:r>
              <w:rPr>
                <w:sz w:val="24"/>
              </w:rPr>
              <w:t>, </w:t>
            </w:r>
            <w:hyperlink w:history="true" w:anchor="_bookmark21">
              <w:r>
                <w:rPr>
                  <w:sz w:val="24"/>
                  <w:u w:val="single"/>
                </w:rPr>
                <w:t>1.8</w:t>
              </w:r>
            </w:hyperlink>
            <w:r>
              <w:rPr>
                <w:sz w:val="24"/>
              </w:rPr>
              <w:t>, </w:t>
            </w:r>
            <w:hyperlink w:history="true" w:anchor="_bookmark22">
              <w:r>
                <w:rPr>
                  <w:sz w:val="24"/>
                  <w:u w:val="single"/>
                </w:rPr>
                <w:t>1.9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23">
              <w:r>
                <w:rPr>
                  <w:sz w:val="24"/>
                  <w:u w:val="single"/>
                </w:rPr>
                <w:t>1.10</w:t>
              </w:r>
            </w:hyperlink>
            <w:r>
              <w:rPr>
                <w:sz w:val="24"/>
              </w:rPr>
              <w:t>, </w:t>
            </w:r>
            <w:hyperlink w:history="true" w:anchor="_bookmark26">
              <w:r>
                <w:rPr>
                  <w:sz w:val="24"/>
                  <w:u w:val="single"/>
                </w:rPr>
                <w:t>1.11</w:t>
              </w:r>
            </w:hyperlink>
            <w:r>
              <w:rPr>
                <w:sz w:val="24"/>
              </w:rPr>
              <w:t>, </w:t>
            </w:r>
            <w:r>
              <w:rPr>
                <w:sz w:val="24"/>
                <w:u w:val="single"/>
              </w:rPr>
              <w:t>1.12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27">
              <w:r>
                <w:rPr>
                  <w:sz w:val="24"/>
                  <w:u w:val="single"/>
                </w:rPr>
                <w:t>1.13</w:t>
              </w:r>
            </w:hyperlink>
            <w:r>
              <w:rPr>
                <w:sz w:val="24"/>
              </w:rPr>
              <w:t>, </w:t>
            </w:r>
            <w:hyperlink w:history="true" w:anchor="_bookmark29">
              <w:r>
                <w:rPr>
                  <w:sz w:val="24"/>
                  <w:u w:val="single"/>
                </w:rPr>
                <w:t>1.14</w:t>
              </w:r>
            </w:hyperlink>
            <w:r>
              <w:rPr>
                <w:sz w:val="24"/>
              </w:rPr>
              <w:t>, </w:t>
            </w:r>
            <w:hyperlink w:history="true" w:anchor="_bookmark30">
              <w:r>
                <w:rPr>
                  <w:sz w:val="24"/>
                  <w:u w:val="single"/>
                </w:rPr>
                <w:t>1.15</w:t>
              </w:r>
            </w:hyperlink>
          </w:p>
        </w:tc>
        <w:tc>
          <w:tcPr>
            <w:tcW w:w="2608" w:type="dxa"/>
          </w:tcPr>
          <w:p>
            <w:pPr>
              <w:pStyle w:val="TableParagraph"/>
              <w:spacing w:line="240" w:lineRule="auto"/>
              <w:ind w:left="107" w:right="417"/>
              <w:rPr>
                <w:sz w:val="24"/>
              </w:rPr>
            </w:pPr>
            <w:r>
              <w:rPr>
                <w:sz w:val="24"/>
              </w:rPr>
              <w:t>90% within 2 days 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request</w:t>
            </w:r>
          </w:p>
          <w:p>
            <w:pPr>
              <w:pStyle w:val="TableParagraph"/>
              <w:spacing w:line="240" w:lineRule="auto" w:before="117"/>
              <w:ind w:left="107" w:right="244"/>
              <w:rPr>
                <w:sz w:val="24"/>
              </w:rPr>
            </w:pPr>
            <w:r>
              <w:rPr>
                <w:sz w:val="24"/>
              </w:rPr>
              <w:t>Remaining 10% within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7 days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request</w:t>
            </w:r>
          </w:p>
        </w:tc>
      </w:tr>
      <w:tr>
        <w:trPr>
          <w:trHeight w:val="2603" w:hRule="atLeast"/>
        </w:trPr>
        <w:tc>
          <w:tcPr>
            <w:tcW w:w="6226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176"/>
              <w:rPr>
                <w:sz w:val="24"/>
              </w:rPr>
            </w:pPr>
            <w:r>
              <w:rPr>
                <w:sz w:val="24"/>
              </w:rPr>
              <w:t>The Contractor shall be responsible for following applicable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Configuration Management policies including source 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management, documentation, and operating procedures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 monthly status report of documentation progress (see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CDRL A/B/C011).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 includes Software Deployment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Change Requests (SDCRs), Test Process documentation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current change set, and assistance with the creation of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Software Release Transmittal Letter (SRTL), including Test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Process/Procedures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 Description.</w:t>
            </w:r>
          </w:p>
        </w:tc>
        <w:tc>
          <w:tcPr>
            <w:tcW w:w="1864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hyperlink w:history="true" w:anchor="_bookmark19">
              <w:r>
                <w:rPr>
                  <w:sz w:val="24"/>
                  <w:u w:val="single"/>
                </w:rPr>
                <w:t>1.6</w:t>
              </w:r>
            </w:hyperlink>
            <w:r>
              <w:rPr>
                <w:sz w:val="24"/>
              </w:rPr>
              <w:t>, </w:t>
            </w:r>
            <w:hyperlink w:history="true" w:anchor="_bookmark20">
              <w:r>
                <w:rPr>
                  <w:sz w:val="24"/>
                  <w:u w:val="single"/>
                </w:rPr>
                <w:t>1.7</w:t>
              </w:r>
            </w:hyperlink>
            <w:r>
              <w:rPr>
                <w:sz w:val="24"/>
              </w:rPr>
              <w:t>, </w:t>
            </w:r>
            <w:hyperlink w:history="true" w:anchor="_bookmark21">
              <w:r>
                <w:rPr>
                  <w:sz w:val="24"/>
                  <w:u w:val="single"/>
                </w:rPr>
                <w:t>1.8</w:t>
              </w:r>
            </w:hyperlink>
            <w:r>
              <w:rPr>
                <w:sz w:val="24"/>
              </w:rPr>
              <w:t>, </w:t>
            </w:r>
            <w:hyperlink w:history="true" w:anchor="_bookmark22">
              <w:r>
                <w:rPr>
                  <w:sz w:val="24"/>
                  <w:u w:val="single"/>
                </w:rPr>
                <w:t>1.9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23">
              <w:r>
                <w:rPr>
                  <w:sz w:val="24"/>
                  <w:u w:val="single"/>
                </w:rPr>
                <w:t>1.10</w:t>
              </w:r>
            </w:hyperlink>
            <w:r>
              <w:rPr>
                <w:sz w:val="24"/>
              </w:rPr>
              <w:t>, </w:t>
            </w:r>
            <w:hyperlink w:history="true" w:anchor="_bookmark26">
              <w:r>
                <w:rPr>
                  <w:sz w:val="24"/>
                  <w:u w:val="single"/>
                </w:rPr>
                <w:t>1.11</w:t>
              </w:r>
            </w:hyperlink>
            <w:r>
              <w:rPr>
                <w:sz w:val="24"/>
              </w:rPr>
              <w:t>, </w:t>
            </w:r>
            <w:r>
              <w:rPr>
                <w:sz w:val="24"/>
                <w:u w:val="single"/>
              </w:rPr>
              <w:t>1.12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27">
              <w:r>
                <w:rPr>
                  <w:sz w:val="24"/>
                  <w:u w:val="single"/>
                </w:rPr>
                <w:t>1.13</w:t>
              </w:r>
            </w:hyperlink>
            <w:r>
              <w:rPr>
                <w:i/>
                <w:sz w:val="24"/>
              </w:rPr>
              <w:t>, </w:t>
            </w:r>
            <w:hyperlink w:history="true" w:anchor="_bookmark29">
              <w:r>
                <w:rPr>
                  <w:sz w:val="24"/>
                  <w:u w:val="single"/>
                </w:rPr>
                <w:t>1.14</w:t>
              </w:r>
            </w:hyperlink>
            <w:r>
              <w:rPr>
                <w:sz w:val="24"/>
              </w:rPr>
              <w:t>, </w:t>
            </w:r>
            <w:hyperlink w:history="true" w:anchor="_bookmark30">
              <w:r>
                <w:rPr>
                  <w:sz w:val="24"/>
                  <w:u w:val="single"/>
                </w:rPr>
                <w:t>1.15</w:t>
              </w:r>
            </w:hyperlink>
          </w:p>
        </w:tc>
        <w:tc>
          <w:tcPr>
            <w:tcW w:w="2608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time.</w:t>
            </w:r>
          </w:p>
        </w:tc>
      </w:tr>
      <w:tr>
        <w:trPr>
          <w:trHeight w:val="2328" w:hRule="atLeast"/>
        </w:trPr>
        <w:tc>
          <w:tcPr>
            <w:tcW w:w="6226" w:type="dxa"/>
          </w:tcPr>
          <w:p>
            <w:pPr>
              <w:pStyle w:val="TableParagraph"/>
              <w:spacing w:line="240" w:lineRule="auto"/>
              <w:ind w:left="107" w:right="483"/>
              <w:rPr>
                <w:sz w:val="24"/>
              </w:rPr>
            </w:pPr>
            <w:r>
              <w:rPr>
                <w:sz w:val="24"/>
              </w:rPr>
              <w:t>Contractor-developed scripts, programs, and other utilities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customer’s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requirements.</w:t>
            </w:r>
          </w:p>
          <w:p>
            <w:pPr>
              <w:pStyle w:val="TableParagraph"/>
              <w:spacing w:line="240" w:lineRule="auto"/>
              <w:ind w:left="107" w:right="176"/>
              <w:rPr>
                <w:sz w:val="24"/>
              </w:rPr>
            </w:pPr>
            <w:r>
              <w:rPr>
                <w:sz w:val="24"/>
              </w:rPr>
              <w:t>Development, testing, and rework will not exceed allocated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 and projects will be delivered on schedule and ready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production unless an extension has been approved by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Government.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Projects will have comprehensive requirements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definition, thorough unit and integration testing,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adherence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standards.</w:t>
            </w:r>
          </w:p>
        </w:tc>
        <w:tc>
          <w:tcPr>
            <w:tcW w:w="1864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hyperlink w:history="true" w:anchor="_bookmark19">
              <w:r>
                <w:rPr>
                  <w:sz w:val="24"/>
                  <w:u w:val="single"/>
                </w:rPr>
                <w:t>1.6</w:t>
              </w:r>
            </w:hyperlink>
            <w:r>
              <w:rPr>
                <w:sz w:val="24"/>
              </w:rPr>
              <w:t>, </w:t>
            </w:r>
            <w:hyperlink w:history="true" w:anchor="_bookmark20">
              <w:r>
                <w:rPr>
                  <w:sz w:val="24"/>
                  <w:u w:val="single"/>
                </w:rPr>
                <w:t>1.7</w:t>
              </w:r>
            </w:hyperlink>
            <w:r>
              <w:rPr>
                <w:sz w:val="24"/>
              </w:rPr>
              <w:t>, </w:t>
            </w:r>
            <w:hyperlink w:history="true" w:anchor="_bookmark21">
              <w:r>
                <w:rPr>
                  <w:sz w:val="24"/>
                  <w:u w:val="single"/>
                </w:rPr>
                <w:t>1.8</w:t>
              </w:r>
            </w:hyperlink>
            <w:r>
              <w:rPr>
                <w:sz w:val="24"/>
              </w:rPr>
              <w:t>, </w:t>
            </w:r>
            <w:hyperlink w:history="true" w:anchor="_bookmark22">
              <w:r>
                <w:rPr>
                  <w:sz w:val="24"/>
                  <w:u w:val="single"/>
                </w:rPr>
                <w:t>1.9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23">
              <w:r>
                <w:rPr>
                  <w:sz w:val="24"/>
                  <w:u w:val="single"/>
                </w:rPr>
                <w:t>1.10</w:t>
              </w:r>
            </w:hyperlink>
            <w:r>
              <w:rPr>
                <w:sz w:val="24"/>
              </w:rPr>
              <w:t>, </w:t>
            </w:r>
            <w:hyperlink w:history="true" w:anchor="_bookmark26">
              <w:r>
                <w:rPr>
                  <w:sz w:val="24"/>
                  <w:u w:val="single"/>
                </w:rPr>
                <w:t>1.11</w:t>
              </w:r>
            </w:hyperlink>
            <w:r>
              <w:rPr>
                <w:sz w:val="24"/>
              </w:rPr>
              <w:t>, </w:t>
            </w:r>
            <w:r>
              <w:rPr>
                <w:sz w:val="24"/>
                <w:u w:val="single"/>
              </w:rPr>
              <w:t>1.12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27">
              <w:r>
                <w:rPr>
                  <w:sz w:val="24"/>
                  <w:u w:val="single"/>
                </w:rPr>
                <w:t>1.13</w:t>
              </w:r>
            </w:hyperlink>
            <w:r>
              <w:rPr>
                <w:sz w:val="24"/>
              </w:rPr>
              <w:t>, </w:t>
            </w:r>
            <w:hyperlink w:history="true" w:anchor="_bookmark29">
              <w:r>
                <w:rPr>
                  <w:sz w:val="24"/>
                  <w:u w:val="single"/>
                </w:rPr>
                <w:t>1.14</w:t>
              </w:r>
            </w:hyperlink>
            <w:r>
              <w:rPr>
                <w:sz w:val="24"/>
              </w:rPr>
              <w:t>, </w:t>
            </w:r>
            <w:hyperlink w:history="true" w:anchor="_bookmark30">
              <w:r>
                <w:rPr>
                  <w:sz w:val="24"/>
                  <w:u w:val="single"/>
                </w:rPr>
                <w:t>1.15</w:t>
              </w:r>
            </w:hyperlink>
          </w:p>
        </w:tc>
        <w:tc>
          <w:tcPr>
            <w:tcW w:w="260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time.</w:t>
            </w:r>
          </w:p>
        </w:tc>
      </w:tr>
      <w:tr>
        <w:trPr>
          <w:trHeight w:val="395" w:hRule="atLeast"/>
        </w:trPr>
        <w:tc>
          <w:tcPr>
            <w:tcW w:w="6226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(WAR)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CDRL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A/B/C003)</w:t>
            </w:r>
          </w:p>
        </w:tc>
        <w:tc>
          <w:tcPr>
            <w:tcW w:w="1864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hyperlink w:history="true" w:anchor="_bookmark9">
              <w:r>
                <w:rPr>
                  <w:sz w:val="24"/>
                  <w:u w:val="single"/>
                </w:rPr>
                <w:t>1.3.4.2</w:t>
              </w:r>
            </w:hyperlink>
          </w:p>
        </w:tc>
        <w:tc>
          <w:tcPr>
            <w:tcW w:w="2608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time.</w:t>
            </w:r>
          </w:p>
        </w:tc>
      </w:tr>
      <w:tr>
        <w:trPr>
          <w:trHeight w:val="1499" w:hRule="atLeast"/>
        </w:trPr>
        <w:tc>
          <w:tcPr>
            <w:tcW w:w="6226" w:type="dxa"/>
          </w:tcPr>
          <w:p>
            <w:pPr>
              <w:pStyle w:val="TableParagraph"/>
              <w:spacing w:line="240" w:lineRule="auto"/>
              <w:ind w:left="107" w:right="331"/>
              <w:rPr>
                <w:sz w:val="24"/>
              </w:rPr>
            </w:pPr>
            <w:r>
              <w:rPr>
                <w:sz w:val="24"/>
              </w:rPr>
              <w:t>The Contractor shall provide reports, plans, invoices,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documentation and other correspondence at the time,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frequency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copies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PWS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CDRLs.</w:t>
            </w:r>
          </w:p>
        </w:tc>
        <w:tc>
          <w:tcPr>
            <w:tcW w:w="1864" w:type="dxa"/>
          </w:tcPr>
          <w:p>
            <w:pPr>
              <w:pStyle w:val="TableParagraph"/>
              <w:ind w:left="107"/>
              <w:rPr>
                <w:sz w:val="24"/>
              </w:rPr>
            </w:pPr>
            <w:hyperlink w:history="true" w:anchor="_bookmark2">
              <w:r>
                <w:rPr>
                  <w:sz w:val="24"/>
                  <w:u w:val="single"/>
                </w:rPr>
                <w:t>1.2</w:t>
              </w:r>
            </w:hyperlink>
            <w:r>
              <w:rPr>
                <w:sz w:val="24"/>
              </w:rPr>
              <w:t>, </w:t>
            </w:r>
            <w:hyperlink w:history="true" w:anchor="_bookmark3">
              <w:r>
                <w:rPr>
                  <w:sz w:val="24"/>
                  <w:u w:val="single"/>
                </w:rPr>
                <w:t>1.3</w:t>
              </w:r>
            </w:hyperlink>
            <w:r>
              <w:rPr>
                <w:sz w:val="24"/>
              </w:rPr>
              <w:t>, </w:t>
            </w:r>
            <w:hyperlink w:history="true" w:anchor="_bookmark17">
              <w:r>
                <w:rPr>
                  <w:sz w:val="24"/>
                  <w:u w:val="single"/>
                </w:rPr>
                <w:t>1.5.2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19">
              <w:r>
                <w:rPr>
                  <w:sz w:val="24"/>
                  <w:u w:val="single"/>
                </w:rPr>
                <w:t>1.6</w:t>
              </w:r>
            </w:hyperlink>
            <w:r>
              <w:rPr>
                <w:sz w:val="24"/>
              </w:rPr>
              <w:t>, </w:t>
            </w:r>
            <w:hyperlink w:history="true" w:anchor="_bookmark20">
              <w:r>
                <w:rPr>
                  <w:sz w:val="24"/>
                  <w:u w:val="single"/>
                </w:rPr>
                <w:t>1.7</w:t>
              </w:r>
            </w:hyperlink>
            <w:r>
              <w:rPr>
                <w:sz w:val="24"/>
              </w:rPr>
              <w:t>, </w:t>
            </w:r>
            <w:hyperlink w:history="true" w:anchor="_bookmark21">
              <w:r>
                <w:rPr>
                  <w:sz w:val="24"/>
                  <w:u w:val="single"/>
                </w:rPr>
                <w:t>1.8</w:t>
              </w:r>
            </w:hyperlink>
            <w:r>
              <w:rPr>
                <w:sz w:val="24"/>
              </w:rPr>
              <w:t>, </w:t>
            </w:r>
            <w:hyperlink w:history="true" w:anchor="_bookmark22">
              <w:r>
                <w:rPr>
                  <w:sz w:val="24"/>
                  <w:u w:val="single"/>
                </w:rPr>
                <w:t>1.9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23">
              <w:r>
                <w:rPr>
                  <w:sz w:val="24"/>
                  <w:u w:val="single"/>
                </w:rPr>
                <w:t>1.10</w:t>
              </w:r>
            </w:hyperlink>
            <w:r>
              <w:rPr>
                <w:sz w:val="24"/>
              </w:rPr>
              <w:t>, </w:t>
            </w:r>
            <w:hyperlink w:history="true" w:anchor="_bookmark26">
              <w:r>
                <w:rPr>
                  <w:sz w:val="24"/>
                  <w:u w:val="single"/>
                </w:rPr>
                <w:t>1.11</w:t>
              </w:r>
            </w:hyperlink>
            <w:r>
              <w:rPr>
                <w:sz w:val="24"/>
              </w:rPr>
              <w:t>, </w:t>
            </w:r>
            <w:hyperlink w:history="true" w:anchor="_bookmark27">
              <w:r>
                <w:rPr>
                  <w:sz w:val="24"/>
                  <w:u w:val="single"/>
                </w:rPr>
                <w:t>1.12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28">
              <w:r>
                <w:rPr>
                  <w:sz w:val="24"/>
                  <w:u w:val="single"/>
                </w:rPr>
                <w:t>1.13</w:t>
              </w:r>
            </w:hyperlink>
            <w:r>
              <w:rPr>
                <w:sz w:val="24"/>
              </w:rPr>
              <w:t>, </w:t>
            </w:r>
            <w:hyperlink w:history="true" w:anchor="_bookmark29">
              <w:r>
                <w:rPr>
                  <w:sz w:val="24"/>
                  <w:u w:val="single"/>
                </w:rPr>
                <w:t>1.14</w:t>
              </w:r>
            </w:hyperlink>
            <w:r>
              <w:rPr>
                <w:sz w:val="24"/>
              </w:rPr>
              <w:t>, </w:t>
            </w:r>
            <w:hyperlink w:history="true" w:anchor="_bookmark30">
              <w:r>
                <w:rPr>
                  <w:sz w:val="24"/>
                  <w:u w:val="single"/>
                </w:rPr>
                <w:t>1.15</w:t>
              </w:r>
            </w:hyperlink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hyperlink w:history="true" w:anchor="_bookmark36">
              <w:r>
                <w:rPr>
                  <w:sz w:val="24"/>
                  <w:u w:val="single"/>
                </w:rPr>
                <w:t>2.3</w:t>
              </w:r>
            </w:hyperlink>
            <w:r>
              <w:rPr>
                <w:sz w:val="24"/>
              </w:rPr>
              <w:t>, </w:t>
            </w:r>
            <w:hyperlink w:history="true" w:anchor="_bookmark98">
              <w:r>
                <w:rPr>
                  <w:sz w:val="24"/>
                  <w:u w:val="single"/>
                </w:rPr>
                <w:t>4.30</w:t>
              </w:r>
            </w:hyperlink>
          </w:p>
        </w:tc>
        <w:tc>
          <w:tcPr>
            <w:tcW w:w="260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100%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</w:tc>
      </w:tr>
    </w:tbl>
    <w:p>
      <w:pPr>
        <w:pStyle w:val="BodyText"/>
        <w:spacing w:before="3"/>
        <w:ind w:left="0"/>
        <w:rPr>
          <w:i/>
          <w:sz w:val="13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90" w:after="0"/>
        <w:ind w:left="975" w:right="0" w:hanging="577"/>
        <w:jc w:val="left"/>
      </w:pPr>
      <w:bookmarkStart w:name="2.4 Quality Control" w:id="111"/>
      <w:bookmarkEnd w:id="111"/>
      <w:r>
        <w:rPr>
          <w:b w:val="0"/>
        </w:rPr>
      </w:r>
      <w:bookmarkStart w:name="_bookmark38" w:id="112"/>
      <w:bookmarkEnd w:id="112"/>
      <w:r>
        <w:rPr>
          <w:b w:val="0"/>
        </w:rPr>
      </w:r>
      <w:bookmarkStart w:name="_bookmark38" w:id="113"/>
      <w:bookmarkEnd w:id="113"/>
      <w:r>
        <w:rPr/>
        <w:t>Q</w:t>
      </w:r>
      <w:r>
        <w:rPr/>
        <w:t>UALITY</w:t>
      </w:r>
      <w:r>
        <w:rPr>
          <w:spacing w:val="-8"/>
        </w:rPr>
        <w:t> </w:t>
      </w:r>
      <w:r>
        <w:rPr/>
        <w:t>CONTROL</w:t>
      </w:r>
    </w:p>
    <w:p>
      <w:pPr>
        <w:pStyle w:val="Heading2"/>
        <w:numPr>
          <w:ilvl w:val="2"/>
          <w:numId w:val="2"/>
        </w:numPr>
        <w:tabs>
          <w:tab w:pos="1119" w:val="left" w:leader="none"/>
          <w:tab w:pos="1120" w:val="left" w:leader="none"/>
        </w:tabs>
        <w:spacing w:line="240" w:lineRule="auto" w:before="120" w:after="0"/>
        <w:ind w:left="1119" w:right="0" w:hanging="721"/>
        <w:jc w:val="left"/>
      </w:pPr>
      <w:bookmarkStart w:name="2.4.1 Quality Control Plan" w:id="114"/>
      <w:bookmarkEnd w:id="114"/>
      <w:r>
        <w:rPr>
          <w:b w:val="0"/>
        </w:rPr>
      </w:r>
      <w:bookmarkStart w:name="_bookmark39" w:id="115"/>
      <w:bookmarkEnd w:id="115"/>
      <w:r>
        <w:rPr>
          <w:b w:val="0"/>
        </w:rPr>
      </w:r>
      <w:bookmarkStart w:name="_bookmark39" w:id="116"/>
      <w:bookmarkEnd w:id="116"/>
      <w:r>
        <w:rPr/>
        <w:t>Q</w:t>
      </w:r>
      <w:r>
        <w:rPr/>
        <w:t>UALITY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PLAN</w:t>
      </w:r>
    </w:p>
    <w:p>
      <w:pPr>
        <w:pStyle w:val="BodyText"/>
        <w:spacing w:before="118"/>
        <w:ind w:right="451"/>
      </w:pPr>
      <w:r>
        <w:rPr/>
        <w:t>In compliance with FAR § 52.246, </w:t>
      </w:r>
      <w:r>
        <w:rPr>
          <w:i/>
        </w:rPr>
        <w:t>Inspection of Services – Fixed-Price</w:t>
      </w:r>
      <w:r>
        <w:rPr/>
        <w:t>, the Contractor shall establish a</w:t>
      </w:r>
      <w:r>
        <w:rPr>
          <w:spacing w:val="1"/>
        </w:rPr>
        <w:t> </w:t>
      </w:r>
      <w:r>
        <w:rPr/>
        <w:t>complete Quality Control Program to ensure the requirements of this contract are provided as specified.</w:t>
      </w:r>
      <w:r>
        <w:rPr>
          <w:spacing w:val="1"/>
        </w:rPr>
        <w:t> </w:t>
      </w:r>
      <w:r>
        <w:rPr/>
        <w:t>The Quality Control Plan shall be documented and provided to the Government for acceptance upon</w:t>
      </w:r>
      <w:r>
        <w:rPr>
          <w:spacing w:val="1"/>
        </w:rPr>
        <w:t> </w:t>
      </w:r>
      <w:r>
        <w:rPr/>
        <w:t>Request for Proposal (RFP) (see CDRL A/B/C009).</w:t>
      </w:r>
      <w:r>
        <w:rPr>
          <w:spacing w:val="1"/>
        </w:rPr>
        <w:t> </w:t>
      </w:r>
      <w:r>
        <w:rPr/>
        <w:t>The Quality Control Plan has specific areas of</w:t>
      </w:r>
      <w:r>
        <w:rPr>
          <w:spacing w:val="1"/>
        </w:rPr>
        <w:t> </w:t>
      </w:r>
      <w:r>
        <w:rPr/>
        <w:t>concern regarding quality control. Task Orders may include additional Quality Control Objectives that</w:t>
      </w:r>
      <w:r>
        <w:rPr>
          <w:spacing w:val="1"/>
        </w:rPr>
        <w:t> </w:t>
      </w:r>
      <w:r>
        <w:rPr/>
        <w:t>will define performance evaluation specific to the Task Order requirements. The CO will notify the</w:t>
      </w:r>
      <w:r>
        <w:rPr>
          <w:spacing w:val="1"/>
        </w:rPr>
        <w:t> </w:t>
      </w:r>
      <w:r>
        <w:rPr/>
        <w:t>Contractor of acceptance or required modifications to the Quality Control Plan before the contract start</w:t>
      </w:r>
      <w:r>
        <w:rPr>
          <w:spacing w:val="1"/>
        </w:rPr>
        <w:t> </w:t>
      </w:r>
      <w:r>
        <w:rPr/>
        <w:t>date.</w:t>
      </w:r>
      <w:r>
        <w:rPr>
          <w:spacing w:val="1"/>
        </w:rPr>
        <w:t> </w:t>
      </w:r>
      <w:r>
        <w:rPr/>
        <w:t>The Contractor shall make appropriate modifications (at no additional costs to the Government) and</w:t>
      </w:r>
      <w:r>
        <w:rPr>
          <w:spacing w:val="-57"/>
        </w:rPr>
        <w:t> </w:t>
      </w:r>
      <w:r>
        <w:rPr/>
        <w:t>obtain</w:t>
      </w:r>
      <w:r>
        <w:rPr>
          <w:spacing w:val="-1"/>
        </w:rPr>
        <w:t> </w:t>
      </w:r>
      <w:r>
        <w:rPr/>
        <w:t>acceptance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plan by the</w:t>
      </w:r>
      <w:r>
        <w:rPr>
          <w:spacing w:val="-1"/>
        </w:rPr>
        <w:t> </w:t>
      </w:r>
      <w:r>
        <w:rPr/>
        <w:t>CO</w:t>
      </w:r>
      <w:r>
        <w:rPr>
          <w:spacing w:val="-2"/>
        </w:rPr>
        <w:t> </w:t>
      </w:r>
      <w:r>
        <w:rPr/>
        <w:t>before the start of</w:t>
      </w:r>
      <w:r>
        <w:rPr>
          <w:spacing w:val="-1"/>
        </w:rPr>
        <w:t> </w:t>
      </w:r>
      <w:r>
        <w:rPr/>
        <w:t>the contract.</w:t>
      </w:r>
    </w:p>
    <w:p>
      <w:pPr>
        <w:spacing w:after="0"/>
        <w:sectPr>
          <w:type w:val="continuous"/>
          <w:pgSz w:w="12240" w:h="15840"/>
          <w:pgMar w:header="0" w:footer="1247" w:top="1440" w:bottom="1500" w:left="600" w:right="600"/>
        </w:sectPr>
      </w:pPr>
    </w:p>
    <w:p>
      <w:pPr>
        <w:pStyle w:val="Heading2"/>
        <w:numPr>
          <w:ilvl w:val="2"/>
          <w:numId w:val="2"/>
        </w:numPr>
        <w:tabs>
          <w:tab w:pos="1119" w:val="left" w:leader="none"/>
          <w:tab w:pos="1120" w:val="left" w:leader="none"/>
        </w:tabs>
        <w:spacing w:line="240" w:lineRule="auto" w:before="60" w:after="0"/>
        <w:ind w:left="1119" w:right="0" w:hanging="721"/>
        <w:jc w:val="left"/>
      </w:pPr>
      <w:bookmarkStart w:name="2.4.2 Quality Assurance" w:id="117"/>
      <w:bookmarkEnd w:id="117"/>
      <w:r>
        <w:rPr>
          <w:b w:val="0"/>
        </w:rPr>
      </w:r>
      <w:bookmarkStart w:name="_bookmark40" w:id="118"/>
      <w:bookmarkEnd w:id="118"/>
      <w:r>
        <w:rPr>
          <w:b w:val="0"/>
        </w:rPr>
      </w:r>
      <w:bookmarkStart w:name="_bookmark40" w:id="119"/>
      <w:bookmarkEnd w:id="119"/>
      <w:r>
        <w:rPr/>
        <w:t>Q</w:t>
      </w:r>
      <w:r>
        <w:rPr/>
        <w:t>UALITY</w:t>
      </w:r>
      <w:r>
        <w:rPr>
          <w:spacing w:val="-10"/>
        </w:rPr>
        <w:t> </w:t>
      </w:r>
      <w:r>
        <w:rPr/>
        <w:t>ASSURANCE</w:t>
      </w:r>
    </w:p>
    <w:p>
      <w:pPr>
        <w:pStyle w:val="BodyText"/>
        <w:spacing w:before="118"/>
        <w:ind w:right="424"/>
      </w:pPr>
      <w:r>
        <w:rPr/>
        <w:t>The COR may inspect each task as completed or increase the number of quality control inspections if</w:t>
      </w:r>
      <w:r>
        <w:rPr>
          <w:spacing w:val="1"/>
        </w:rPr>
        <w:t> </w:t>
      </w:r>
      <w:r>
        <w:rPr/>
        <w:t>deemed appropriate because of repeated failures discovered during quality control inspections or because</w:t>
      </w:r>
      <w:r>
        <w:rPr>
          <w:spacing w:val="1"/>
        </w:rPr>
        <w:t> </w:t>
      </w:r>
      <w:r>
        <w:rPr/>
        <w:t>of repeated customer complaints.</w:t>
      </w:r>
      <w:r>
        <w:rPr>
          <w:spacing w:val="1"/>
        </w:rPr>
        <w:t> </w:t>
      </w:r>
      <w:r>
        <w:rPr/>
        <w:t>Likewise, the COR may decrease the number of quality control</w:t>
      </w:r>
      <w:r>
        <w:rPr>
          <w:spacing w:val="1"/>
        </w:rPr>
        <w:t> </w:t>
      </w:r>
      <w:r>
        <w:rPr/>
        <w:t>inspections if merited by performance.</w:t>
      </w:r>
      <w:r>
        <w:rPr>
          <w:spacing w:val="1"/>
        </w:rPr>
        <w:t> </w:t>
      </w:r>
      <w:r>
        <w:rPr/>
        <w:t>The COR will also investigate complaints received from various</w:t>
      </w:r>
      <w:r>
        <w:rPr>
          <w:spacing w:val="1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located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installation.</w:t>
      </w:r>
      <w:r>
        <w:rPr>
          <w:spacing w:val="55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initially</w:t>
      </w:r>
      <w:r>
        <w:rPr>
          <w:spacing w:val="-3"/>
        </w:rPr>
        <w:t> </w:t>
      </w:r>
      <w:r>
        <w:rPr/>
        <w:t>validating</w:t>
      </w:r>
      <w:r>
        <w:rPr>
          <w:spacing w:val="-2"/>
        </w:rPr>
        <w:t> </w:t>
      </w:r>
      <w:r>
        <w:rPr/>
        <w:t>customer</w:t>
      </w:r>
      <w:r>
        <w:rPr>
          <w:spacing w:val="-57"/>
        </w:rPr>
        <w:t> </w:t>
      </w:r>
      <w:r>
        <w:rPr/>
        <w:t>complaints.</w:t>
      </w:r>
      <w:r>
        <w:rPr>
          <w:spacing w:val="1"/>
        </w:rPr>
        <w:t> </w:t>
      </w:r>
      <w:r>
        <w:rPr/>
        <w:t>However, the COR shall make final determination of the validity of customer complaint(s) in</w:t>
      </w:r>
      <w:r>
        <w:rPr>
          <w:spacing w:val="-57"/>
        </w:rPr>
        <w:t> </w:t>
      </w:r>
      <w:r>
        <w:rPr/>
        <w:t>cases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disagreement with customer(s).</w:t>
      </w:r>
    </w:p>
    <w:p>
      <w:pPr>
        <w:pStyle w:val="Heading2"/>
        <w:numPr>
          <w:ilvl w:val="2"/>
          <w:numId w:val="2"/>
        </w:numPr>
        <w:tabs>
          <w:tab w:pos="1119" w:val="left" w:leader="none"/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2.4.3 Contracting Officer Representative" w:id="120"/>
      <w:bookmarkEnd w:id="120"/>
      <w:r>
        <w:rPr>
          <w:b w:val="0"/>
        </w:rPr>
      </w:r>
      <w:bookmarkStart w:name="_bookmark41" w:id="121"/>
      <w:bookmarkEnd w:id="121"/>
      <w:r>
        <w:rPr>
          <w:b w:val="0"/>
        </w:rPr>
      </w:r>
      <w:bookmarkStart w:name="_bookmark41" w:id="122"/>
      <w:bookmarkEnd w:id="122"/>
      <w:r>
        <w:rPr/>
        <w:t>C</w:t>
      </w:r>
      <w:r>
        <w:rPr/>
        <w:t>ONTRACTING</w:t>
      </w:r>
      <w:r>
        <w:rPr>
          <w:spacing w:val="-7"/>
        </w:rPr>
        <w:t> </w:t>
      </w:r>
      <w:r>
        <w:rPr/>
        <w:t>OFFICER</w:t>
      </w:r>
      <w:r>
        <w:rPr>
          <w:spacing w:val="-7"/>
        </w:rPr>
        <w:t> </w:t>
      </w:r>
      <w:r>
        <w:rPr/>
        <w:t>REPRESENTATIVE</w:t>
      </w:r>
      <w:r>
        <w:rPr>
          <w:spacing w:val="-7"/>
        </w:rPr>
        <w:t> </w:t>
      </w:r>
      <w:r>
        <w:rPr/>
        <w:t>(COR)</w:t>
      </w:r>
    </w:p>
    <w:p>
      <w:pPr>
        <w:pStyle w:val="BodyText"/>
        <w:spacing w:before="118"/>
        <w:ind w:right="451"/>
      </w:pPr>
      <w:r>
        <w:rPr/>
        <w:t>The COR is the authorized Government representative(s) who will perform assessments of the</w:t>
      </w:r>
      <w:r>
        <w:rPr>
          <w:spacing w:val="1"/>
        </w:rPr>
        <w:t> </w:t>
      </w:r>
      <w:r>
        <w:rPr/>
        <w:t>Contractor’s performance.</w:t>
      </w:r>
      <w:r>
        <w:rPr>
          <w:spacing w:val="1"/>
        </w:rPr>
        <w:t> </w:t>
      </w:r>
      <w:r>
        <w:rPr/>
        <w:t>Prior to contract award, the identity of the COR(s), with a letter defining their</w:t>
      </w:r>
      <w:r>
        <w:rPr>
          <w:spacing w:val="1"/>
        </w:rPr>
        <w:t> </w:t>
      </w:r>
      <w:r>
        <w:rPr/>
        <w:t>duties and authority will be promptly furnished to the Contractor. The COR(s) or alternate(s) will inform</w:t>
      </w:r>
      <w:r>
        <w:rPr>
          <w:spacing w:val="1"/>
        </w:rPr>
        <w:t> </w:t>
      </w:r>
      <w:r>
        <w:rPr/>
        <w:t>the CPM when discrepancies occur and will request corrective action.</w:t>
      </w:r>
      <w:r>
        <w:rPr>
          <w:spacing w:val="1"/>
        </w:rPr>
        <w:t> </w:t>
      </w:r>
      <w:r>
        <w:rPr/>
        <w:t>Any matter concerning a change to</w:t>
      </w:r>
      <w:r>
        <w:rPr>
          <w:spacing w:val="-57"/>
        </w:rPr>
        <w:t> </w:t>
      </w:r>
      <w:r>
        <w:rPr/>
        <w:t>the requirement, scope, prices, terms or conditions of this contract shall be referred to the CO and not to</w:t>
      </w:r>
      <w:r>
        <w:rPr>
          <w:spacing w:val="1"/>
        </w:rPr>
        <w:t> </w:t>
      </w:r>
      <w:r>
        <w:rPr/>
        <w:t>the COR(s).</w:t>
      </w:r>
      <w:r>
        <w:rPr>
          <w:spacing w:val="1"/>
        </w:rPr>
        <w:t> </w:t>
      </w:r>
      <w:r>
        <w:rPr/>
        <w:t>All services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 period</w:t>
      </w:r>
      <w:r>
        <w:rPr>
          <w:spacing w:val="1"/>
        </w:rPr>
        <w:t> </w:t>
      </w:r>
      <w:r>
        <w:rPr/>
        <w:t>of this contract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review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CO</w:t>
      </w:r>
      <w:r>
        <w:rPr>
          <w:spacing w:val="-2"/>
        </w:rPr>
        <w:t> </w:t>
      </w:r>
      <w:r>
        <w:rPr/>
        <w:t>or authorized</w:t>
      </w:r>
      <w:r>
        <w:rPr>
          <w:spacing w:val="-1"/>
        </w:rPr>
        <w:t> </w:t>
      </w:r>
      <w:r>
        <w:rPr/>
        <w:t>representative(s) (i.e. Contract</w:t>
      </w:r>
      <w:r>
        <w:rPr>
          <w:spacing w:val="-1"/>
        </w:rPr>
        <w:t> </w:t>
      </w:r>
      <w:r>
        <w:rPr/>
        <w:t>Specialist, COR,</w:t>
      </w:r>
      <w:r>
        <w:rPr>
          <w:spacing w:val="-1"/>
        </w:rPr>
        <w:t> </w:t>
      </w:r>
      <w:r>
        <w:rPr/>
        <w:t>etc.).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1073" w:hanging="432"/>
        <w:jc w:val="left"/>
      </w:pPr>
      <w:bookmarkStart w:name="3 Use of GOVERNMENT Property, equipment," w:id="123"/>
      <w:bookmarkEnd w:id="123"/>
      <w:r>
        <w:rPr>
          <w:b w:val="0"/>
        </w:rPr>
      </w:r>
      <w:bookmarkStart w:name="_bookmark42" w:id="124"/>
      <w:bookmarkEnd w:id="124"/>
      <w:r>
        <w:rPr>
          <w:b w:val="0"/>
        </w:rPr>
      </w:r>
      <w:bookmarkStart w:name="_bookmark42" w:id="125"/>
      <w:bookmarkEnd w:id="125"/>
      <w:r>
        <w:rPr/>
        <w:t>U</w:t>
      </w:r>
      <w:r>
        <w:rPr/>
        <w:t>SE OF GOVERNMENT PROPERTY, EQUIPMENT, MATERIALS AND</w:t>
      </w:r>
      <w:r>
        <w:rPr>
          <w:spacing w:val="-67"/>
        </w:rPr>
        <w:t> </w:t>
      </w:r>
      <w:r>
        <w:rPr/>
        <w:t>SOFTWARE</w:t>
      </w: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239" w:after="0"/>
        <w:ind w:left="975" w:right="0" w:hanging="577"/>
        <w:jc w:val="left"/>
      </w:pPr>
      <w:bookmarkStart w:name="3.1 General" w:id="126"/>
      <w:bookmarkEnd w:id="126"/>
      <w:r>
        <w:rPr>
          <w:b w:val="0"/>
        </w:rPr>
      </w:r>
      <w:bookmarkStart w:name="_bookmark43" w:id="127"/>
      <w:bookmarkEnd w:id="127"/>
      <w:r>
        <w:rPr>
          <w:b w:val="0"/>
        </w:rPr>
      </w:r>
      <w:bookmarkStart w:name="_bookmark43" w:id="128"/>
      <w:bookmarkEnd w:id="128"/>
      <w:r>
        <w:rPr/>
        <w:t>G</w:t>
      </w:r>
      <w:r>
        <w:rPr/>
        <w:t>ENERAL</w:t>
      </w:r>
    </w:p>
    <w:p>
      <w:pPr>
        <w:pStyle w:val="BodyText"/>
        <w:spacing w:before="118"/>
        <w:ind w:right="424"/>
      </w:pPr>
      <w:r>
        <w:rPr/>
        <w:t>The Government will provide the facilities, equipment, and/or services listed in this section. The</w:t>
      </w:r>
      <w:r>
        <w:rPr>
          <w:spacing w:val="1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safeguarding</w:t>
      </w:r>
      <w:r>
        <w:rPr>
          <w:spacing w:val="-4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use.</w:t>
      </w:r>
    </w:p>
    <w:p>
      <w:pPr>
        <w:pStyle w:val="BodyText"/>
        <w:spacing w:before="120"/>
        <w:ind w:right="524"/>
      </w:pPr>
      <w:r>
        <w:rPr/>
        <w:t>Each Contractor employee will be provided a computer and monitor(s) to facilitate network connectivity</w:t>
      </w:r>
      <w:r>
        <w:rPr>
          <w:spacing w:val="-57"/>
        </w:rPr>
        <w:t> </w:t>
      </w:r>
      <w:r>
        <w:rPr/>
        <w:t>and remote access to servers and equipment. The Government will furnish a computer with the Air Force</w:t>
      </w:r>
      <w:r>
        <w:rPr>
          <w:spacing w:val="-57"/>
        </w:rPr>
        <w:t> </w:t>
      </w:r>
      <w:r>
        <w:rPr/>
        <w:t>Standard Desktop Configuration (SDC) software and a connection to a printer on the local area network</w:t>
      </w:r>
      <w:r>
        <w:rPr>
          <w:spacing w:val="1"/>
        </w:rPr>
        <w:t> </w:t>
      </w:r>
      <w:r>
        <w:rPr/>
        <w:t>(LAN).</w:t>
      </w:r>
    </w:p>
    <w:p>
      <w:pPr>
        <w:pStyle w:val="BodyText"/>
        <w:spacing w:before="120"/>
        <w:ind w:right="437"/>
      </w:pPr>
      <w:r>
        <w:rPr/>
        <w:t>The Government will also furnish laptop computers to the Contractor with wireless capability and cellular</w:t>
      </w:r>
      <w:r>
        <w:rPr>
          <w:spacing w:val="-57"/>
        </w:rPr>
        <w:t> </w:t>
      </w:r>
      <w:r>
        <w:rPr/>
        <w:t>air cards for remote access and virtual private network (VPN) access to the base network and servers in</w:t>
      </w:r>
      <w:r>
        <w:rPr>
          <w:spacing w:val="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849, 1211, 1236 and/or 891.</w:t>
      </w:r>
    </w:p>
    <w:p>
      <w:pPr>
        <w:pStyle w:val="BodyText"/>
        <w:spacing w:before="120"/>
        <w:ind w:right="463"/>
      </w:pPr>
      <w:r>
        <w:rPr/>
        <w:t>All products developed under this contract shall be considered Government work and shall have no</w:t>
      </w:r>
      <w:r>
        <w:rPr>
          <w:spacing w:val="1"/>
        </w:rPr>
        <w:t> </w:t>
      </w:r>
      <w:r>
        <w:rPr/>
        <w:t>license encumbrances. All Government Furnished Equipment (GFE), Government Furnished Software</w:t>
      </w:r>
      <w:r>
        <w:rPr>
          <w:spacing w:val="1"/>
        </w:rPr>
        <w:t> </w:t>
      </w:r>
      <w:r>
        <w:rPr/>
        <w:t>(GFS), and Government Furnished Material (GFM) shall be returned to the Government upon completion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contract. In</w:t>
      </w:r>
      <w:r>
        <w:rPr>
          <w:spacing w:val="-3"/>
        </w:rPr>
        <w:t> </w:t>
      </w:r>
      <w:r>
        <w:rPr/>
        <w:t>accordance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45.000b (5)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equipment is</w:t>
      </w:r>
      <w:r>
        <w:rPr>
          <w:spacing w:val="-1"/>
        </w:rPr>
        <w:t> </w:t>
      </w:r>
      <w:r>
        <w:rPr/>
        <w:t>incidental to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3.2 Equipment Inventory" w:id="129"/>
      <w:bookmarkEnd w:id="129"/>
      <w:r>
        <w:rPr>
          <w:b w:val="0"/>
        </w:rPr>
      </w:r>
      <w:bookmarkStart w:name="_bookmark44" w:id="130"/>
      <w:bookmarkEnd w:id="130"/>
      <w:r>
        <w:rPr>
          <w:b w:val="0"/>
        </w:rPr>
      </w:r>
      <w:bookmarkStart w:name="_bookmark44" w:id="131"/>
      <w:bookmarkEnd w:id="131"/>
      <w:r>
        <w:rPr/>
        <w:t>E</w:t>
      </w:r>
      <w:r>
        <w:rPr/>
        <w:t>QUIPMENT</w:t>
      </w:r>
      <w:r>
        <w:rPr>
          <w:spacing w:val="-10"/>
        </w:rPr>
        <w:t> </w:t>
      </w:r>
      <w:r>
        <w:rPr/>
        <w:t>INVENTORY</w:t>
      </w:r>
    </w:p>
    <w:p>
      <w:pPr>
        <w:pStyle w:val="BodyText"/>
        <w:spacing w:before="118"/>
        <w:ind w:right="436"/>
      </w:pPr>
      <w:r>
        <w:rPr/>
        <w:t>The Contractor and a Government Representative (COR/Equipment Custodian) shall conduct a joint</w:t>
      </w:r>
      <w:r>
        <w:rPr>
          <w:spacing w:val="1"/>
        </w:rPr>
        <w:t> </w:t>
      </w:r>
      <w:r>
        <w:rPr/>
        <w:t>inventory of GFE listed in this section not later than five (5) calendar days prior to start of the first</w:t>
      </w:r>
      <w:r>
        <w:rPr>
          <w:spacing w:val="1"/>
        </w:rPr>
        <w:t> </w:t>
      </w:r>
      <w:r>
        <w:rPr/>
        <w:t>operational performance period and not later than ten (10) calendar days before completion of the contract</w:t>
      </w:r>
      <w:r>
        <w:rPr>
          <w:spacing w:val="-58"/>
        </w:rPr>
        <w:t> </w:t>
      </w:r>
      <w:r>
        <w:rPr/>
        <w:t>period including any option periods.</w:t>
      </w:r>
      <w:r>
        <w:rPr>
          <w:spacing w:val="1"/>
        </w:rPr>
        <w:t> </w:t>
      </w:r>
      <w:r>
        <w:rPr/>
        <w:t>The Contractor shall sign a receipt for equipment provided by the</w:t>
      </w:r>
      <w:r>
        <w:rPr>
          <w:spacing w:val="1"/>
        </w:rPr>
        <w:t> </w:t>
      </w:r>
      <w:r>
        <w:rPr/>
        <w:t>Government.</w:t>
      </w:r>
      <w:r>
        <w:rPr>
          <w:spacing w:val="1"/>
        </w:rPr>
        <w:t> </w:t>
      </w:r>
      <w:r>
        <w:rPr/>
        <w:t>The Contractor and a Government Representative shall jointly determine the working order</w:t>
      </w:r>
      <w:r>
        <w:rPr>
          <w:spacing w:val="-57"/>
        </w:rPr>
        <w:t> </w:t>
      </w:r>
      <w:r>
        <w:rPr/>
        <w:t>and condition</w:t>
      </w:r>
      <w:r>
        <w:rPr>
          <w:spacing w:val="1"/>
        </w:rPr>
        <w:t> </w:t>
      </w:r>
      <w:r>
        <w:rPr/>
        <w:t>of equipment.</w:t>
      </w:r>
      <w:r>
        <w:rPr>
          <w:spacing w:val="60"/>
        </w:rPr>
        <w:t> </w:t>
      </w:r>
      <w:r>
        <w:rPr/>
        <w:t>Items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equipment</w:t>
      </w:r>
      <w:r>
        <w:rPr>
          <w:spacing w:val="2"/>
        </w:rPr>
        <w:t> </w:t>
      </w:r>
      <w:r>
        <w:rPr/>
        <w:t>missing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 in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recorded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</w:t>
      </w:r>
      <w:r>
        <w:rPr>
          <w:spacing w:val="-2"/>
        </w:rPr>
        <w:t> </w:t>
      </w:r>
      <w:r>
        <w:rPr/>
        <w:t>notified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writing.</w:t>
      </w:r>
      <w:r>
        <w:rPr>
          <w:spacing w:val="59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furnished “as</w:t>
      </w:r>
      <w:r>
        <w:rPr>
          <w:spacing w:val="-2"/>
        </w:rPr>
        <w:t> </w:t>
      </w:r>
      <w:r>
        <w:rPr/>
        <w:t>is”,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0" w:footer="1247" w:top="1380" w:bottom="1500" w:left="600" w:right="600"/>
        </w:sectPr>
      </w:pPr>
    </w:p>
    <w:p>
      <w:pPr>
        <w:pStyle w:val="BodyText"/>
        <w:spacing w:before="78"/>
        <w:ind w:right="447"/>
      </w:pPr>
      <w:r>
        <w:rPr/>
        <w:t>Government will replace missing items and repair items not in working order or the CO will direct the</w:t>
      </w:r>
      <w:r>
        <w:rPr>
          <w:spacing w:val="1"/>
        </w:rPr>
        <w:t> </w:t>
      </w:r>
      <w:r>
        <w:rPr/>
        <w:t>Contractor to replace the missing item(s) or accomplish the repair and the Contractor will be compensated</w:t>
      </w:r>
      <w:r>
        <w:rPr>
          <w:spacing w:val="-57"/>
        </w:rPr>
        <w:t> </w:t>
      </w:r>
      <w:r>
        <w:rPr/>
        <w:t>by negotiated modification to this contract.</w:t>
      </w:r>
      <w:r>
        <w:rPr>
          <w:spacing w:val="1"/>
        </w:rPr>
        <w:t> </w:t>
      </w:r>
      <w:r>
        <w:rPr/>
        <w:t>The Government Representative will give disposition</w:t>
      </w:r>
      <w:r>
        <w:rPr>
          <w:spacing w:val="1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economical</w:t>
      </w:r>
      <w:r>
        <w:rPr>
          <w:spacing w:val="1"/>
        </w:rPr>
        <w:t> </w:t>
      </w:r>
      <w:r>
        <w:rPr/>
        <w:t>repair.</w:t>
      </w:r>
      <w:r>
        <w:rPr>
          <w:spacing w:val="58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</w:t>
      </w:r>
      <w:r>
        <w:rPr>
          <w:spacing w:val="2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shall certify their agreement as to the working order of the equipment.</w:t>
      </w:r>
      <w:r>
        <w:rPr>
          <w:spacing w:val="1"/>
        </w:rPr>
        <w:t> </w:t>
      </w:r>
      <w:r>
        <w:rPr/>
        <w:t>If the Contractor does not</w:t>
      </w:r>
      <w:r>
        <w:rPr>
          <w:spacing w:val="1"/>
        </w:rPr>
        <w:t> </w:t>
      </w:r>
      <w:r>
        <w:rPr/>
        <w:t>participate in the inventory, the Contractor shall accept as accurate the listing and stated condition of</w:t>
      </w:r>
      <w:r>
        <w:rPr>
          <w:spacing w:val="1"/>
        </w:rPr>
        <w:t> </w:t>
      </w:r>
      <w:r>
        <w:rPr/>
        <w:t>equipment provided by the Government.</w:t>
      </w:r>
      <w:r>
        <w:rPr>
          <w:spacing w:val="1"/>
        </w:rPr>
        <w:t> </w:t>
      </w:r>
      <w:r>
        <w:rPr/>
        <w:t>If the Contractor participates in the inventory but does not agree</w:t>
      </w:r>
      <w:r>
        <w:rPr>
          <w:spacing w:val="-57"/>
        </w:rPr>
        <w:t> </w:t>
      </w:r>
      <w:r>
        <w:rPr/>
        <w:t>with the Government Representative's determination as to the working order of the equipment, this failure</w:t>
      </w:r>
      <w:r>
        <w:rPr>
          <w:spacing w:val="-57"/>
        </w:rPr>
        <w:t> </w:t>
      </w:r>
      <w:r>
        <w:rPr/>
        <w:t>of the Contractor to agree on working order and defectives shall be treated as a dispute pursuant to the</w:t>
      </w:r>
      <w:r>
        <w:rPr>
          <w:spacing w:val="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Acquisition Regulation (FAR) § 52.233-1,</w:t>
      </w:r>
      <w:r>
        <w:rPr>
          <w:spacing w:val="-1"/>
        </w:rPr>
        <w:t> </w:t>
      </w:r>
      <w:r>
        <w:rPr/>
        <w:t>Disputes.</w:t>
      </w:r>
    </w:p>
    <w:p>
      <w:pPr>
        <w:pStyle w:val="BodyText"/>
        <w:spacing w:before="120"/>
        <w:ind w:right="424"/>
      </w:pPr>
      <w:r>
        <w:rPr/>
        <w:t>At the end of each task order performance period, a joint inventory of property shall be conducted by the</w:t>
      </w:r>
      <w:r>
        <w:rPr>
          <w:spacing w:val="-57"/>
        </w:rPr>
        <w:t> </w:t>
      </w:r>
      <w:r>
        <w:rPr/>
        <w:t>Contractor and a Government Representative (TOPM or Equipment Custodian).</w:t>
      </w:r>
      <w:r>
        <w:rPr>
          <w:spacing w:val="1"/>
        </w:rPr>
        <w:t> </w:t>
      </w:r>
      <w:r>
        <w:rPr/>
        <w:t>The Contractor shall be</w:t>
      </w:r>
      <w:r>
        <w:rPr>
          <w:spacing w:val="-57"/>
        </w:rPr>
        <w:t> </w:t>
      </w:r>
      <w:r>
        <w:rPr/>
        <w:t>liable for loss, damage or destruction to Government Furnished Property beyond fair wear and tear</w:t>
      </w:r>
      <w:r>
        <w:rPr>
          <w:spacing w:val="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 applicable property clause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3.3 Government Furnished Facilities" w:id="132"/>
      <w:bookmarkEnd w:id="132"/>
      <w:r>
        <w:rPr>
          <w:b w:val="0"/>
        </w:rPr>
      </w:r>
      <w:bookmarkStart w:name="_bookmark45" w:id="133"/>
      <w:bookmarkEnd w:id="133"/>
      <w:r>
        <w:rPr>
          <w:b w:val="0"/>
        </w:rPr>
      </w:r>
      <w:bookmarkStart w:name="_bookmark45" w:id="134"/>
      <w:bookmarkEnd w:id="134"/>
      <w:r>
        <w:rPr/>
        <w:t>GO</w:t>
      </w:r>
      <w:r>
        <w:rPr/>
        <w:t>VERNMENT</w:t>
      </w:r>
      <w:r>
        <w:rPr>
          <w:spacing w:val="-8"/>
        </w:rPr>
        <w:t> </w:t>
      </w:r>
      <w:r>
        <w:rPr/>
        <w:t>FURNISHED</w:t>
      </w:r>
      <w:r>
        <w:rPr>
          <w:spacing w:val="-7"/>
        </w:rPr>
        <w:t> </w:t>
      </w:r>
      <w:r>
        <w:rPr/>
        <w:t>FACILITIES</w:t>
      </w:r>
    </w:p>
    <w:p>
      <w:pPr>
        <w:pStyle w:val="BodyText"/>
        <w:spacing w:before="118"/>
        <w:ind w:right="910"/>
      </w:pPr>
      <w:r>
        <w:rPr/>
        <w:t>The Government will furnish and/or make available Facilities, as identified in this paragraph, to the</w:t>
      </w:r>
      <w:r>
        <w:rPr>
          <w:spacing w:val="1"/>
        </w:rPr>
        <w:t> </w:t>
      </w:r>
      <w:r>
        <w:rPr/>
        <w:t>Contractor to perform the requirements as defined in this contract.</w:t>
      </w:r>
      <w:r>
        <w:rPr>
          <w:spacing w:val="1"/>
        </w:rPr>
        <w:t> </w:t>
      </w:r>
      <w:r>
        <w:rPr/>
        <w:t>HILLAFBI 32-103 </w:t>
      </w:r>
      <w:r>
        <w:rPr>
          <w:i/>
        </w:rPr>
        <w:t>Space</w:t>
      </w:r>
      <w:r>
        <w:rPr>
          <w:i/>
          <w:spacing w:val="1"/>
        </w:rPr>
        <w:t> </w:t>
      </w:r>
      <w:r>
        <w:rPr>
          <w:i/>
        </w:rPr>
        <w:t>Management </w:t>
      </w:r>
      <w:r>
        <w:rPr/>
        <w:t>(Certified Current 07 Feb 2020) sets the standard for administrative space at 40 ft.</w:t>
      </w:r>
      <w:r>
        <w:rPr>
          <w:vertAlign w:val="superscript"/>
        </w:rPr>
        <w:t>2</w:t>
      </w:r>
      <w:r>
        <w:rPr>
          <w:vertAlign w:val="baseline"/>
        </w:rPr>
        <w:t> per</w:t>
      </w:r>
      <w:r>
        <w:rPr>
          <w:spacing w:val="1"/>
          <w:vertAlign w:val="baseline"/>
        </w:rPr>
        <w:t> </w:t>
      </w:r>
      <w:r>
        <w:rPr>
          <w:vertAlign w:val="baseline"/>
        </w:rPr>
        <w:t>person.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standard is an organizational average per personal equivalent.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includes employees,</w:t>
      </w:r>
      <w:r>
        <w:rPr>
          <w:spacing w:val="-58"/>
          <w:vertAlign w:val="baseline"/>
        </w:rPr>
        <w:t> </w:t>
      </w:r>
      <w:r>
        <w:rPr>
          <w:vertAlign w:val="baseline"/>
        </w:rPr>
        <w:t>supervision,</w:t>
      </w:r>
      <w:r>
        <w:rPr>
          <w:spacing w:val="-3"/>
          <w:vertAlign w:val="baseline"/>
        </w:rPr>
        <w:t> </w:t>
      </w:r>
      <w:r>
        <w:rPr>
          <w:vertAlign w:val="baseline"/>
        </w:rPr>
        <w:t>conference rooms and administrative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work and storage areas.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1" w:after="0"/>
        <w:ind w:left="975" w:right="0" w:hanging="577"/>
        <w:jc w:val="left"/>
      </w:pPr>
      <w:bookmarkStart w:name="3.4 Government Furnished Information" w:id="135"/>
      <w:bookmarkEnd w:id="135"/>
      <w:r>
        <w:rPr>
          <w:b w:val="0"/>
        </w:rPr>
      </w:r>
      <w:bookmarkStart w:name="_bookmark46" w:id="136"/>
      <w:bookmarkEnd w:id="136"/>
      <w:r>
        <w:rPr>
          <w:b w:val="0"/>
        </w:rPr>
      </w:r>
      <w:bookmarkStart w:name="_bookmark46" w:id="137"/>
      <w:bookmarkEnd w:id="137"/>
      <w:r>
        <w:rPr/>
        <w:t>GO</w:t>
      </w:r>
      <w:r>
        <w:rPr/>
        <w:t>VERNMENT</w:t>
      </w:r>
      <w:r>
        <w:rPr>
          <w:spacing w:val="-7"/>
        </w:rPr>
        <w:t> </w:t>
      </w:r>
      <w:r>
        <w:rPr/>
        <w:t>FURNISHED</w:t>
      </w:r>
      <w:r>
        <w:rPr>
          <w:spacing w:val="-6"/>
        </w:rPr>
        <w:t> </w:t>
      </w:r>
      <w:r>
        <w:rPr/>
        <w:t>INFORMATION</w:t>
      </w:r>
    </w:p>
    <w:p>
      <w:pPr>
        <w:pStyle w:val="BodyText"/>
        <w:spacing w:before="117"/>
        <w:ind w:right="621"/>
        <w:jc w:val="both"/>
      </w:pPr>
      <w:r>
        <w:rPr/>
        <w:t>Where required by workload data, the Government may furnish the Contractor reasonable access to data</w:t>
      </w:r>
      <w:r>
        <w:rPr>
          <w:spacing w:val="-57"/>
        </w:rPr>
        <w:t> </w:t>
      </w:r>
      <w:r>
        <w:rPr/>
        <w:t>required for support of the work effort.</w:t>
      </w:r>
      <w:r>
        <w:rPr>
          <w:spacing w:val="1"/>
        </w:rPr>
        <w:t> </w:t>
      </w:r>
      <w:r>
        <w:rPr/>
        <w:t>Any data, code, and/or work product created in the performance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Orders gives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unlimited rights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created products.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3.5 Data rights" w:id="138"/>
      <w:bookmarkEnd w:id="138"/>
      <w:r>
        <w:rPr>
          <w:b w:val="0"/>
        </w:rPr>
      </w:r>
      <w:bookmarkStart w:name="_bookmark47" w:id="139"/>
      <w:bookmarkEnd w:id="139"/>
      <w:r>
        <w:rPr>
          <w:b w:val="0"/>
        </w:rPr>
      </w:r>
      <w:bookmarkStart w:name="_bookmark47" w:id="140"/>
      <w:bookmarkEnd w:id="140"/>
      <w:r>
        <w:rPr/>
        <w:t>DA</w:t>
      </w:r>
      <w:r>
        <w:rPr/>
        <w:t>TA</w:t>
      </w:r>
      <w:r>
        <w:rPr>
          <w:spacing w:val="-6"/>
        </w:rPr>
        <w:t> </w:t>
      </w:r>
      <w:r>
        <w:rPr/>
        <w:t>RIGHTS</w:t>
      </w:r>
    </w:p>
    <w:p>
      <w:pPr>
        <w:pStyle w:val="BodyText"/>
        <w:spacing w:before="117"/>
        <w:ind w:right="656"/>
      </w:pPr>
      <w:r>
        <w:rPr/>
        <w:t>The Government shall have unlimited licensing rights to all documents/material produced under this</w:t>
      </w:r>
      <w:r>
        <w:rPr>
          <w:spacing w:val="1"/>
        </w:rPr>
        <w:t> </w:t>
      </w:r>
      <w:r>
        <w:rPr/>
        <w:t>contract.</w:t>
      </w:r>
      <w:r>
        <w:rPr>
          <w:spacing w:val="1"/>
        </w:rPr>
        <w:t> </w:t>
      </w:r>
      <w:r>
        <w:rPr/>
        <w:t>The Contractor(s) will be required to sign a Non-Disclosure Agreement for each task order to</w:t>
      </w:r>
      <w:r>
        <w:rPr>
          <w:spacing w:val="-57"/>
        </w:rPr>
        <w:t> </w:t>
      </w:r>
      <w:r>
        <w:rPr/>
        <w:t>protect unclassified or CUI data that the Contractor is given exposure to prior to beginning work on any</w:t>
      </w:r>
      <w:r>
        <w:rPr>
          <w:spacing w:val="-57"/>
        </w:rPr>
        <w:t> </w:t>
      </w:r>
      <w:r>
        <w:rPr/>
        <w:t>task</w:t>
      </w:r>
      <w:r>
        <w:rPr>
          <w:spacing w:val="-1"/>
        </w:rPr>
        <w:t> </w:t>
      </w:r>
      <w:r>
        <w:rPr/>
        <w:t>order.  (See CDRL A/B/C013)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1" w:after="0"/>
        <w:ind w:left="975" w:right="0" w:hanging="577"/>
        <w:jc w:val="left"/>
      </w:pPr>
      <w:bookmarkStart w:name="3.6 Data rights and non-commercial compu" w:id="141"/>
      <w:bookmarkEnd w:id="141"/>
      <w:r>
        <w:rPr>
          <w:b w:val="0"/>
        </w:rPr>
      </w:r>
      <w:bookmarkStart w:name="_bookmark48" w:id="142"/>
      <w:bookmarkEnd w:id="142"/>
      <w:r>
        <w:rPr>
          <w:b w:val="0"/>
        </w:rPr>
      </w:r>
      <w:bookmarkStart w:name="_bookmark48" w:id="143"/>
      <w:bookmarkEnd w:id="143"/>
      <w:r>
        <w:rPr/>
        <w:t>DA</w:t>
      </w:r>
      <w:r>
        <w:rPr/>
        <w:t>TA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NON-COMMERCIAL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</w:p>
    <w:p>
      <w:pPr>
        <w:pStyle w:val="BodyText"/>
        <w:spacing w:before="117"/>
        <w:ind w:right="429"/>
      </w:pPr>
      <w:r>
        <w:rPr/>
        <w:t>In order to implement the provisions at DFARS 252.227-7013 and DFARS 252.227-7017, the Contractor</w:t>
      </w:r>
      <w:r>
        <w:rPr>
          <w:spacing w:val="1"/>
        </w:rPr>
        <w:t> </w:t>
      </w:r>
      <w:r>
        <w:rPr/>
        <w:t>shall disclose to the CO and ordering office in any proposal for a TO, or after award of a TO if not</w:t>
      </w:r>
      <w:r>
        <w:rPr>
          <w:spacing w:val="1"/>
        </w:rPr>
        <w:t> </w:t>
      </w:r>
      <w:r>
        <w:rPr/>
        <w:t>previously disclosed in the proposal, any technical data or non-commercial computer software and</w:t>
      </w:r>
      <w:r>
        <w:rPr>
          <w:spacing w:val="1"/>
        </w:rPr>
        <w:t> </w:t>
      </w:r>
      <w:r>
        <w:rPr/>
        <w:t>computer software/source code documentation developed exclusively at government expense in</w:t>
      </w:r>
      <w:r>
        <w:rPr>
          <w:spacing w:val="1"/>
        </w:rPr>
        <w:t> </w:t>
      </w:r>
      <w:r>
        <w:rPr/>
        <w:t>performance of the TO. This disclosure shall be made whether or not an express requirement for the</w:t>
      </w:r>
      <w:r>
        <w:rPr>
          <w:spacing w:val="1"/>
        </w:rPr>
        <w:t> </w:t>
      </w:r>
      <w:r>
        <w:rPr/>
        <w:t>disclosure is included or not included in the PWS or solicitation for the order. This disclosure requirement</w:t>
      </w:r>
      <w:r>
        <w:rPr>
          <w:spacing w:val="-57"/>
        </w:rPr>
        <w:t> </w:t>
      </w:r>
      <w:r>
        <w:rPr/>
        <w:t>also applies to segregable routines of non-commercial software developed at Government expense to</w:t>
      </w:r>
      <w:r>
        <w:rPr>
          <w:spacing w:val="1"/>
        </w:rPr>
        <w:t> </w:t>
      </w:r>
      <w:r>
        <w:rPr/>
        <w:t>integrate</w:t>
      </w:r>
      <w:r>
        <w:rPr>
          <w:spacing w:val="-3"/>
        </w:rPr>
        <w:t> </w:t>
      </w:r>
      <w:r>
        <w:rPr/>
        <w:t>Commercial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commercial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license</w:t>
      </w:r>
      <w:r>
        <w:rPr>
          <w:spacing w:val="-57"/>
        </w:rPr>
        <w:t> </w:t>
      </w:r>
      <w:r>
        <w:rPr/>
        <w:t>or developed to enable Commercial Software to meet requirements of this PWS. Performance of this</w:t>
      </w:r>
      <w:r>
        <w:rPr>
          <w:spacing w:val="1"/>
        </w:rPr>
        <w:t> </w:t>
      </w:r>
      <w:r>
        <w:rPr/>
        <w:t>disclosure requirement shall be considered a material performance requirement of any TO under which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non-commercial</w:t>
      </w:r>
      <w:r>
        <w:rPr>
          <w:spacing w:val="-1"/>
        </w:rPr>
        <w:t> </w:t>
      </w:r>
      <w:r>
        <w:rPr/>
        <w:t>computer software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Government expense.</w:t>
      </w:r>
    </w:p>
    <w:p>
      <w:pPr>
        <w:spacing w:after="0"/>
        <w:sectPr>
          <w:pgSz w:w="12240" w:h="15840"/>
          <w:pgMar w:header="0" w:footer="1247" w:top="1360" w:bottom="1440" w:left="600" w:right="600"/>
        </w:sectPr>
      </w:pPr>
    </w:p>
    <w:p>
      <w:pPr>
        <w:pStyle w:val="BodyText"/>
        <w:spacing w:before="78"/>
        <w:ind w:right="457"/>
      </w:pPr>
      <w:r>
        <w:rPr/>
        <w:t>All new source code development, code changes, code improvements, code fixes shall be placed in the 75</w:t>
      </w:r>
      <w:r>
        <w:rPr>
          <w:spacing w:val="-57"/>
        </w:rPr>
        <w:t> </w:t>
      </w:r>
      <w:r>
        <w:rPr/>
        <w:t>ABW/SC source code repository on a daily basis or as frequently as new development, changes,</w:t>
      </w:r>
      <w:r>
        <w:rPr>
          <w:spacing w:val="1"/>
        </w:rPr>
        <w:t> </w:t>
      </w:r>
      <w:r>
        <w:rPr/>
        <w:t>improvements,</w:t>
      </w:r>
      <w:r>
        <w:rPr>
          <w:spacing w:val="-2"/>
        </w:rPr>
        <w:t> </w:t>
      </w:r>
      <w:r>
        <w:rPr/>
        <w:t>or fixes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source code are completed.</w:t>
      </w:r>
      <w:r>
        <w:rPr>
          <w:spacing w:val="-1"/>
        </w:rPr>
        <w:t> </w:t>
      </w:r>
      <w:r>
        <w:rPr/>
        <w:t>(see CDRL</w:t>
      </w:r>
      <w:r>
        <w:rPr>
          <w:spacing w:val="-1"/>
        </w:rPr>
        <w:t> </w:t>
      </w:r>
      <w:r>
        <w:rPr/>
        <w:t>A/B/C014)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1" w:after="0"/>
        <w:ind w:left="975" w:right="0" w:hanging="577"/>
        <w:jc w:val="left"/>
      </w:pPr>
      <w:bookmarkStart w:name="3.7 Utilities" w:id="144"/>
      <w:bookmarkEnd w:id="144"/>
      <w:r>
        <w:rPr>
          <w:b w:val="0"/>
        </w:rPr>
      </w:r>
      <w:bookmarkStart w:name="_bookmark49" w:id="145"/>
      <w:bookmarkEnd w:id="145"/>
      <w:r>
        <w:rPr>
          <w:b w:val="0"/>
        </w:rPr>
      </w:r>
      <w:bookmarkStart w:name="_bookmark49" w:id="146"/>
      <w:bookmarkEnd w:id="146"/>
      <w:r>
        <w:rPr/>
        <w:t>UT</w:t>
      </w:r>
      <w:r>
        <w:rPr/>
        <w:t>ILITIES</w:t>
      </w:r>
    </w:p>
    <w:p>
      <w:pPr>
        <w:pStyle w:val="BodyText"/>
        <w:spacing w:before="117"/>
        <w:ind w:right="536"/>
      </w:pPr>
      <w:r>
        <w:rPr/>
        <w:t>The Government will furnish utilities-related services which are required for the operation of defined</w:t>
      </w:r>
      <w:r>
        <w:rPr>
          <w:spacing w:val="1"/>
        </w:rPr>
        <w:t> </w:t>
      </w:r>
      <w:r>
        <w:rPr/>
        <w:t>functions.</w:t>
      </w:r>
      <w:r>
        <w:rPr>
          <w:spacing w:val="57"/>
        </w:rPr>
        <w:t> </w:t>
      </w:r>
      <w:r>
        <w:rPr/>
        <w:t>These</w:t>
      </w:r>
      <w:r>
        <w:rPr>
          <w:spacing w:val="-2"/>
        </w:rPr>
        <w:t> </w:t>
      </w:r>
      <w:r>
        <w:rPr/>
        <w:t>utilities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electricity,</w:t>
      </w:r>
      <w:r>
        <w:rPr>
          <w:spacing w:val="-1"/>
        </w:rPr>
        <w:t> </w:t>
      </w:r>
      <w:r>
        <w:rPr/>
        <w:t>water,</w:t>
      </w:r>
      <w:r>
        <w:rPr>
          <w:spacing w:val="-2"/>
        </w:rPr>
        <w:t> </w:t>
      </w:r>
      <w:r>
        <w:rPr/>
        <w:t>sewage,</w:t>
      </w:r>
      <w:r>
        <w:rPr>
          <w:spacing w:val="-1"/>
        </w:rPr>
        <w:t> </w:t>
      </w:r>
      <w:r>
        <w:rPr/>
        <w:t>heating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facility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compressed</w:t>
      </w:r>
      <w:r>
        <w:rPr>
          <w:spacing w:val="-2"/>
        </w:rPr>
        <w:t> </w:t>
      </w:r>
      <w:r>
        <w:rPr/>
        <w:t>air.</w:t>
      </w:r>
      <w:r>
        <w:rPr>
          <w:spacing w:val="56"/>
        </w:rPr>
        <w:t> </w:t>
      </w:r>
      <w:r>
        <w:rPr/>
        <w:t>Any</w:t>
      </w:r>
      <w:r>
        <w:rPr>
          <w:spacing w:val="-57"/>
        </w:rPr>
        <w:t> </w:t>
      </w:r>
      <w:r>
        <w:rPr/>
        <w:t>non-emergency utility issues encountered by Contractor employees shall be reported to the building</w:t>
      </w:r>
      <w:r>
        <w:rPr>
          <w:spacing w:val="1"/>
        </w:rPr>
        <w:t> </w:t>
      </w:r>
      <w:r>
        <w:rPr/>
        <w:t>facility manager for the building they occupy.</w:t>
      </w:r>
      <w:r>
        <w:rPr>
          <w:spacing w:val="1"/>
        </w:rPr>
        <w:t> </w:t>
      </w:r>
      <w:r>
        <w:rPr/>
        <w:t>For any emergency utility issues encountered by</w:t>
      </w:r>
      <w:r>
        <w:rPr>
          <w:spacing w:val="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employees shall be</w:t>
      </w:r>
      <w:r>
        <w:rPr>
          <w:spacing w:val="-1"/>
        </w:rPr>
        <w:t> </w:t>
      </w:r>
      <w:r>
        <w:rPr/>
        <w:t>reported to the</w:t>
      </w:r>
      <w:r>
        <w:rPr>
          <w:spacing w:val="-1"/>
        </w:rPr>
        <w:t> </w:t>
      </w:r>
      <w:r>
        <w:rPr/>
        <w:t>CO</w:t>
      </w:r>
      <w:r>
        <w:rPr>
          <w:spacing w:val="-2"/>
        </w:rPr>
        <w:t> </w:t>
      </w:r>
      <w:r>
        <w:rPr/>
        <w:t>and COR.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3.8 Contractor Representation and Presen" w:id="147"/>
      <w:bookmarkEnd w:id="147"/>
      <w:r>
        <w:rPr>
          <w:b w:val="0"/>
        </w:rPr>
      </w:r>
      <w:bookmarkStart w:name="_bookmark50" w:id="148"/>
      <w:bookmarkEnd w:id="148"/>
      <w:r>
        <w:rPr>
          <w:b w:val="0"/>
        </w:rPr>
      </w:r>
      <w:bookmarkStart w:name="_bookmark50" w:id="149"/>
      <w:bookmarkEnd w:id="149"/>
      <w:r>
        <w:rPr/>
        <w:t>C</w:t>
      </w:r>
      <w:r>
        <w:rPr/>
        <w:t>ONTRACTOR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PRESENTATION</w:t>
      </w:r>
    </w:p>
    <w:p>
      <w:pPr>
        <w:pStyle w:val="BodyText"/>
        <w:spacing w:before="118"/>
        <w:ind w:right="414"/>
      </w:pPr>
      <w:r>
        <w:rPr/>
        <w:t>When using Government furnished communication devices or processes (e.g., the Voice over Internet</w:t>
      </w:r>
      <w:r>
        <w:rPr>
          <w:spacing w:val="1"/>
        </w:rPr>
        <w:t> </w:t>
      </w:r>
      <w:r>
        <w:rPr/>
        <w:t>Protocol (VOIP) network, telephones, e-mail, etc.) the Contractor and its employees shall take all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precautions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2"/>
        </w:rPr>
        <w:t> </w:t>
      </w:r>
      <w:r>
        <w:rPr/>
        <w:t>that the</w:t>
      </w:r>
      <w:r>
        <w:rPr>
          <w:spacing w:val="1"/>
        </w:rPr>
        <w:t> </w:t>
      </w:r>
      <w:r>
        <w:rPr/>
        <w:t>persons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entities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whom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Contractor 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are communicating are placed on notice that they (the persons or entities with whom the Contractor or its</w:t>
      </w:r>
      <w:r>
        <w:rPr>
          <w:spacing w:val="1"/>
        </w:rPr>
        <w:t> </w:t>
      </w:r>
      <w:r>
        <w:rPr/>
        <w:t>employees is communicating) are communicating with the Contractor, not the Government.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precautions are necessary to preserve the arms-length relationship that must always exist between the</w:t>
      </w:r>
      <w:r>
        <w:rPr>
          <w:spacing w:val="1"/>
        </w:rPr>
        <w:t> </w:t>
      </w:r>
      <w:r>
        <w:rPr/>
        <w:t>Government and the Contractor, and to eliminate or minimize the risk that the persons or entities with</w:t>
      </w:r>
      <w:r>
        <w:rPr>
          <w:spacing w:val="1"/>
        </w:rPr>
        <w:t> </w:t>
      </w:r>
      <w:r>
        <w:rPr/>
        <w:t>whom the Contractor is communicating will mistakenly believe they are communicating with the</w:t>
      </w:r>
      <w:r>
        <w:rPr>
          <w:spacing w:val="1"/>
        </w:rPr>
        <w:t> </w:t>
      </w:r>
      <w:r>
        <w:rPr/>
        <w:t>Government and inadvertently disclose information that the Contractor is not authorized to receive.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precautions will include, at a minimum, 1) an express oral statement by the Contractor and its employees</w:t>
      </w:r>
      <w:r>
        <w:rPr>
          <w:spacing w:val="1"/>
        </w:rPr>
        <w:t> </w:t>
      </w:r>
      <w:r>
        <w:rPr/>
        <w:t>at the beginning of each telephonic or VOIP or similar audio communication that clearly informs the other</w:t>
      </w:r>
      <w:r>
        <w:rPr>
          <w:spacing w:val="-57"/>
        </w:rPr>
        <w:t> </w:t>
      </w:r>
      <w:r>
        <w:rPr/>
        <w:t>party that they are communicating with the Contractor or one of its employees, and 2) a conspicuous</w:t>
      </w:r>
      <w:r>
        <w:rPr>
          <w:spacing w:val="1"/>
        </w:rPr>
        <w:t> </w:t>
      </w:r>
      <w:r>
        <w:rPr/>
        <w:t>written notice, including contact information on all email and other written communications sent by the</w:t>
      </w:r>
      <w:r>
        <w:rPr>
          <w:spacing w:val="1"/>
        </w:rPr>
        <w:t> </w:t>
      </w:r>
      <w:r>
        <w:rPr/>
        <w:t>Contractor and its employees, that clearly and immediately informs the other party that the sender is a</w:t>
      </w:r>
      <w:r>
        <w:rPr>
          <w:spacing w:val="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or Contractor</w:t>
      </w:r>
      <w:r>
        <w:rPr>
          <w:spacing w:val="-1"/>
        </w:rPr>
        <w:t> </w:t>
      </w:r>
      <w:r>
        <w:rPr/>
        <w:t>employee.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3.9 Telephone Service" w:id="150"/>
      <w:bookmarkEnd w:id="150"/>
      <w:r>
        <w:rPr>
          <w:b w:val="0"/>
        </w:rPr>
      </w:r>
      <w:bookmarkStart w:name="_bookmark51" w:id="151"/>
      <w:bookmarkEnd w:id="151"/>
      <w:r>
        <w:rPr>
          <w:b w:val="0"/>
        </w:rPr>
      </w:r>
      <w:bookmarkStart w:name="_bookmark51" w:id="152"/>
      <w:bookmarkEnd w:id="152"/>
      <w:r>
        <w:rPr/>
        <w:t>TE</w:t>
      </w:r>
      <w:r>
        <w:rPr/>
        <w:t>LEPHONE</w:t>
      </w:r>
      <w:r>
        <w:rPr>
          <w:spacing w:val="-10"/>
        </w:rPr>
        <w:t> </w:t>
      </w:r>
      <w:r>
        <w:rPr/>
        <w:t>SERVICE</w:t>
      </w:r>
    </w:p>
    <w:p>
      <w:pPr>
        <w:pStyle w:val="BodyText"/>
        <w:spacing w:before="117"/>
        <w:ind w:right="479"/>
      </w:pPr>
      <w:r>
        <w:rPr/>
        <w:t>The Government will provide telephone service to include Defense Switched Network (DSN) service.</w:t>
      </w:r>
      <w:r>
        <w:rPr>
          <w:spacing w:val="1"/>
        </w:rPr>
        <w:t> </w:t>
      </w:r>
      <w:r>
        <w:rPr/>
        <w:t>Telephone service classes are defined in AFMAN 33-145.</w:t>
      </w:r>
      <w:r>
        <w:rPr>
          <w:spacing w:val="1"/>
        </w:rPr>
        <w:t> </w:t>
      </w:r>
      <w:r>
        <w:rPr/>
        <w:t>The Contractor shall ensure that usage of</w:t>
      </w:r>
      <w:r>
        <w:rPr>
          <w:spacing w:val="1"/>
        </w:rPr>
        <w:t> </w:t>
      </w:r>
      <w:r>
        <w:rPr/>
        <w:t>Government provided telephones is limited to only “Official” Government business related to the</w:t>
      </w:r>
      <w:r>
        <w:rPr>
          <w:spacing w:val="1"/>
        </w:rPr>
        <w:t> </w:t>
      </w:r>
      <w:r>
        <w:rPr/>
        <w:t>performance of this contract. DSN capability will be provided for small systems contract management,</w:t>
      </w:r>
      <w:r>
        <w:rPr>
          <w:spacing w:val="1"/>
        </w:rPr>
        <w:t> </w:t>
      </w:r>
      <w:r>
        <w:rPr/>
        <w:t>mid-tier application support and small systems software development.</w:t>
      </w:r>
      <w:r>
        <w:rPr>
          <w:spacing w:val="1"/>
        </w:rPr>
        <w:t> </w:t>
      </w:r>
      <w:r>
        <w:rPr/>
        <w:t>Government Furnished telephones</w:t>
      </w:r>
      <w:r>
        <w:rPr>
          <w:spacing w:val="-57"/>
        </w:rPr>
        <w:t> </w:t>
      </w:r>
      <w:r>
        <w:rPr/>
        <w:t>and services will be used IAW AFMAN 33-145, </w:t>
      </w:r>
      <w:r>
        <w:rPr>
          <w:i/>
        </w:rPr>
        <w:t>Voice Systems Management </w:t>
      </w:r>
      <w:r>
        <w:rPr/>
        <w:t>(06 Sept 2012) and not for</w:t>
      </w:r>
      <w:r>
        <w:rPr>
          <w:spacing w:val="1"/>
        </w:rPr>
        <w:t> </w:t>
      </w:r>
      <w:r>
        <w:rPr/>
        <w:t>personal business.</w:t>
      </w:r>
      <w:r>
        <w:rPr>
          <w:spacing w:val="1"/>
        </w:rPr>
        <w:t> </w:t>
      </w:r>
      <w:r>
        <w:rPr/>
        <w:t>The Government will not provide cell phones, Blackberry devices, smart phone</w:t>
      </w:r>
      <w:r>
        <w:rPr>
          <w:spacing w:val="1"/>
        </w:rPr>
        <w:t> </w:t>
      </w:r>
      <w:r>
        <w:rPr/>
        <w:t>devices, or other mobile communication devices for the Contractor, except as deemed necessary by the</w:t>
      </w:r>
      <w:r>
        <w:rPr>
          <w:spacing w:val="1"/>
        </w:rPr>
        <w:t> </w:t>
      </w:r>
      <w:r>
        <w:rPr/>
        <w:t>Government.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3.10 Custodial Service" w:id="153"/>
      <w:bookmarkEnd w:id="153"/>
      <w:r>
        <w:rPr>
          <w:b w:val="0"/>
        </w:rPr>
      </w:r>
      <w:bookmarkStart w:name="_bookmark52" w:id="154"/>
      <w:bookmarkEnd w:id="154"/>
      <w:r>
        <w:rPr>
          <w:b w:val="0"/>
        </w:rPr>
      </w:r>
      <w:bookmarkStart w:name="_bookmark52" w:id="155"/>
      <w:bookmarkEnd w:id="155"/>
      <w:r>
        <w:rPr/>
        <w:t>CUST</w:t>
      </w:r>
      <w:r>
        <w:rPr/>
        <w:t>ODIAL</w:t>
      </w:r>
      <w:r>
        <w:rPr>
          <w:spacing w:val="-10"/>
        </w:rPr>
        <w:t> </w:t>
      </w:r>
      <w:r>
        <w:rPr/>
        <w:t>SERVICE</w:t>
      </w:r>
    </w:p>
    <w:p>
      <w:pPr>
        <w:pStyle w:val="BodyText"/>
        <w:spacing w:before="117"/>
        <w:ind w:right="424"/>
      </w:pPr>
      <w:r>
        <w:rPr/>
        <w:t>The Government will provide limited custodial service to the extent provided in the Base Custodial</w:t>
      </w:r>
      <w:r>
        <w:rPr>
          <w:spacing w:val="1"/>
        </w:rPr>
        <w:t> </w:t>
      </w:r>
      <w:r>
        <w:rPr/>
        <w:t>Contract(s)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facilities</w:t>
      </w:r>
      <w:r>
        <w:rPr>
          <w:spacing w:val="-1"/>
        </w:rPr>
        <w:t> </w:t>
      </w:r>
      <w:r>
        <w:rPr/>
        <w:t>provided.</w:t>
      </w:r>
      <w:r>
        <w:rPr>
          <w:spacing w:val="55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abide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posted</w:t>
      </w:r>
      <w:r>
        <w:rPr>
          <w:spacing w:val="-2"/>
        </w:rPr>
        <w:t> </w:t>
      </w:r>
      <w:r>
        <w:rPr/>
        <w:t>signs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Custodial</w:t>
      </w:r>
      <w:r>
        <w:rPr>
          <w:spacing w:val="-57"/>
        </w:rPr>
        <w:t> </w:t>
      </w:r>
      <w:r>
        <w:rPr/>
        <w:t>requirements.</w:t>
      </w:r>
    </w:p>
    <w:p>
      <w:pPr>
        <w:spacing w:after="0"/>
        <w:sectPr>
          <w:pgSz w:w="12240" w:h="15840"/>
          <w:pgMar w:header="0" w:footer="1247" w:top="1360" w:bottom="1500" w:left="600" w:right="600"/>
        </w:sect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60" w:after="0"/>
        <w:ind w:left="975" w:right="0" w:hanging="577"/>
        <w:jc w:val="left"/>
      </w:pPr>
      <w:bookmarkStart w:name="3.11 Refuse Collection" w:id="156"/>
      <w:bookmarkEnd w:id="156"/>
      <w:r>
        <w:rPr>
          <w:b w:val="0"/>
        </w:rPr>
      </w:r>
      <w:bookmarkStart w:name="_bookmark53" w:id="157"/>
      <w:bookmarkEnd w:id="157"/>
      <w:r>
        <w:rPr>
          <w:b w:val="0"/>
        </w:rPr>
      </w:r>
      <w:bookmarkStart w:name="_bookmark53" w:id="158"/>
      <w:bookmarkEnd w:id="158"/>
      <w:r>
        <w:rPr/>
        <w:t>REF</w:t>
      </w:r>
      <w:r>
        <w:rPr/>
        <w:t>USE</w:t>
      </w:r>
      <w:r>
        <w:rPr>
          <w:spacing w:val="-9"/>
        </w:rPr>
        <w:t> </w:t>
      </w:r>
      <w:r>
        <w:rPr/>
        <w:t>COLLECTION</w:t>
      </w:r>
    </w:p>
    <w:p>
      <w:pPr>
        <w:pStyle w:val="BodyText"/>
        <w:spacing w:before="118"/>
        <w:ind w:right="730"/>
      </w:pPr>
      <w:r>
        <w:rPr/>
        <w:t>The Government will provide for refuse services to the extent provided in the Base Refuse Contract(s).</w:t>
      </w:r>
      <w:r>
        <w:rPr>
          <w:spacing w:val="-57"/>
        </w:rPr>
        <w:t> </w:t>
      </w:r>
      <w:r>
        <w:rPr/>
        <w:t>Contractors</w:t>
      </w:r>
      <w:r>
        <w:rPr>
          <w:spacing w:val="-3"/>
        </w:rPr>
        <w:t> </w:t>
      </w:r>
      <w:r>
        <w:rPr/>
        <w:t>will be</w:t>
      </w:r>
      <w:r>
        <w:rPr>
          <w:spacing w:val="-1"/>
        </w:rPr>
        <w:t> </w:t>
      </w:r>
      <w:r>
        <w:rPr/>
        <w:t>responsible for: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Collecting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disposing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refuse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depositing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base-provided</w:t>
      </w:r>
      <w:r>
        <w:rPr>
          <w:spacing w:val="-1"/>
          <w:sz w:val="24"/>
        </w:rPr>
        <w:t> </w:t>
      </w:r>
      <w:r>
        <w:rPr>
          <w:sz w:val="24"/>
        </w:rPr>
        <w:t>dumpsters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Emptying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desk</w:t>
      </w:r>
      <w:r>
        <w:rPr>
          <w:spacing w:val="-1"/>
          <w:sz w:val="24"/>
        </w:rPr>
        <w:t> </w:t>
      </w:r>
      <w:r>
        <w:rPr>
          <w:sz w:val="24"/>
        </w:rPr>
        <w:t>garbage</w:t>
      </w:r>
      <w:r>
        <w:rPr>
          <w:spacing w:val="-2"/>
          <w:sz w:val="24"/>
        </w:rPr>
        <w:t> </w:t>
      </w:r>
      <w:r>
        <w:rPr>
          <w:sz w:val="24"/>
        </w:rPr>
        <w:t>weekly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Properly</w:t>
      </w:r>
      <w:r>
        <w:rPr>
          <w:spacing w:val="-2"/>
          <w:sz w:val="24"/>
        </w:rPr>
        <w:t> </w:t>
      </w:r>
      <w:r>
        <w:rPr>
          <w:sz w:val="24"/>
        </w:rPr>
        <w:t>disposing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batteries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hazardous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241" w:after="0"/>
        <w:ind w:left="975" w:right="0" w:hanging="577"/>
        <w:jc w:val="left"/>
      </w:pPr>
      <w:bookmarkStart w:name="3.12 Base Civil Engineering" w:id="159"/>
      <w:bookmarkEnd w:id="159"/>
      <w:r>
        <w:rPr>
          <w:b w:val="0"/>
        </w:rPr>
      </w:r>
      <w:bookmarkStart w:name="_bookmark54" w:id="160"/>
      <w:bookmarkEnd w:id="160"/>
      <w:r>
        <w:rPr>
          <w:b w:val="0"/>
        </w:rPr>
      </w:r>
      <w:bookmarkStart w:name="_bookmark54" w:id="161"/>
      <w:bookmarkEnd w:id="161"/>
      <w:r>
        <w:rPr/>
        <w:t>BAS</w:t>
      </w:r>
      <w:r>
        <w:rPr/>
        <w:t>E</w:t>
      </w:r>
      <w:r>
        <w:rPr>
          <w:spacing w:val="-6"/>
        </w:rPr>
        <w:t> </w:t>
      </w:r>
      <w:r>
        <w:rPr/>
        <w:t>CIVIL</w:t>
      </w:r>
      <w:r>
        <w:rPr>
          <w:spacing w:val="-6"/>
        </w:rPr>
        <w:t> </w:t>
      </w:r>
      <w:r>
        <w:rPr/>
        <w:t>ENGINEERING</w:t>
      </w:r>
    </w:p>
    <w:p>
      <w:pPr>
        <w:pStyle w:val="BodyText"/>
        <w:spacing w:before="118"/>
        <w:ind w:right="424"/>
      </w:pPr>
      <w:r>
        <w:rPr/>
        <w:t>The Government will provide fire prevention and protection, inspection and maintenance of Government</w:t>
      </w:r>
      <w:r>
        <w:rPr>
          <w:spacing w:val="1"/>
        </w:rPr>
        <w:t> </w:t>
      </w:r>
      <w:r>
        <w:rPr/>
        <w:t>Furnished fire extinguishers and/or systems, pest control and grounds maintenance.</w:t>
      </w:r>
      <w:r>
        <w:rPr>
          <w:spacing w:val="1"/>
        </w:rPr>
        <w:t> </w:t>
      </w:r>
      <w:r>
        <w:rPr/>
        <w:t>The Contractor shall</w:t>
      </w:r>
      <w:r>
        <w:rPr>
          <w:spacing w:val="-57"/>
        </w:rPr>
        <w:t> </w:t>
      </w:r>
      <w:r>
        <w:rPr/>
        <w:t>make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facilities,</w:t>
      </w:r>
      <w:r>
        <w:rPr>
          <w:spacing w:val="-1"/>
        </w:rPr>
        <w:t> </w:t>
      </w:r>
      <w:r>
        <w:rPr/>
        <w:t>areas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inspection,</w:t>
      </w:r>
      <w:r>
        <w:rPr>
          <w:spacing w:val="-4"/>
        </w:rPr>
        <w:t> </w:t>
      </w:r>
      <w:r>
        <w:rPr/>
        <w:t>surveys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accomplishment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fire protection services, maintenance and repair by authorized Government or Contract personnel.</w:t>
      </w:r>
      <w:r>
        <w:rPr>
          <w:spacing w:val="1"/>
        </w:rPr>
        <w:t> </w:t>
      </w:r>
      <w:r>
        <w:rPr/>
        <w:t>Fire</w:t>
      </w:r>
      <w:r>
        <w:rPr>
          <w:spacing w:val="1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telephone extension</w:t>
      </w:r>
      <w:r>
        <w:rPr>
          <w:spacing w:val="-3"/>
        </w:rPr>
        <w:t> </w:t>
      </w:r>
      <w:r>
        <w:rPr/>
        <w:t>is 911</w:t>
      </w:r>
      <w:r>
        <w:rPr>
          <w:spacing w:val="-1"/>
        </w:rPr>
        <w:t> </w:t>
      </w:r>
      <w:r>
        <w:rPr/>
        <w:t>for emergency</w:t>
      </w:r>
      <w:r>
        <w:rPr>
          <w:spacing w:val="-1"/>
        </w:rPr>
        <w:t> </w:t>
      </w:r>
      <w:r>
        <w:rPr/>
        <w:t>calls and 586-0821</w:t>
      </w:r>
      <w:r>
        <w:rPr>
          <w:spacing w:val="-1"/>
        </w:rPr>
        <w:t> </w:t>
      </w:r>
      <w:r>
        <w:rPr/>
        <w:t>for routine</w:t>
      </w:r>
      <w:r>
        <w:rPr>
          <w:spacing w:val="-2"/>
        </w:rPr>
        <w:t> </w:t>
      </w:r>
      <w:r>
        <w:rPr/>
        <w:t>calls.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3.13 Security Forces" w:id="162"/>
      <w:bookmarkEnd w:id="162"/>
      <w:r>
        <w:rPr>
          <w:b w:val="0"/>
        </w:rPr>
      </w:r>
      <w:bookmarkStart w:name="_bookmark55" w:id="163"/>
      <w:bookmarkEnd w:id="163"/>
      <w:r>
        <w:rPr>
          <w:b w:val="0"/>
        </w:rPr>
      </w:r>
      <w:bookmarkStart w:name="_bookmark55" w:id="164"/>
      <w:bookmarkEnd w:id="164"/>
      <w:r>
        <w:rPr/>
        <w:t>SEC</w:t>
      </w:r>
      <w:r>
        <w:rPr/>
        <w:t>URITY</w:t>
      </w:r>
      <w:r>
        <w:rPr>
          <w:spacing w:val="-8"/>
        </w:rPr>
        <w:t> </w:t>
      </w:r>
      <w:r>
        <w:rPr/>
        <w:t>FORCES</w:t>
      </w:r>
    </w:p>
    <w:p>
      <w:pPr>
        <w:pStyle w:val="BodyText"/>
        <w:spacing w:before="118"/>
      </w:pPr>
      <w:r>
        <w:rPr/>
        <w:t>The Government will provide general on-base Security Forces service.</w:t>
      </w:r>
      <w:r>
        <w:rPr>
          <w:spacing w:val="1"/>
        </w:rPr>
        <w:t> </w:t>
      </w:r>
      <w:r>
        <w:rPr/>
        <w:t>Security Forces emergency phone</w:t>
      </w:r>
      <w:r>
        <w:rPr>
          <w:spacing w:val="-57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911 and 777-3056 for routine calls.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1" w:after="0"/>
        <w:ind w:left="975" w:right="0" w:hanging="577"/>
        <w:jc w:val="left"/>
      </w:pPr>
      <w:bookmarkStart w:name="3.14 Postal Service" w:id="165"/>
      <w:bookmarkEnd w:id="165"/>
      <w:r>
        <w:rPr>
          <w:b w:val="0"/>
        </w:rPr>
      </w:r>
      <w:bookmarkStart w:name="_bookmark56" w:id="166"/>
      <w:bookmarkEnd w:id="166"/>
      <w:r>
        <w:rPr>
          <w:b w:val="0"/>
        </w:rPr>
      </w:r>
      <w:bookmarkStart w:name="_bookmark56" w:id="167"/>
      <w:bookmarkEnd w:id="167"/>
      <w:r>
        <w:rPr/>
        <w:t>P</w:t>
      </w:r>
      <w:r>
        <w:rPr/>
        <w:t>OSTAL</w:t>
      </w:r>
      <w:r>
        <w:rPr>
          <w:spacing w:val="-9"/>
        </w:rPr>
        <w:t> </w:t>
      </w:r>
      <w:r>
        <w:rPr/>
        <w:t>SERVICE</w:t>
      </w:r>
    </w:p>
    <w:p>
      <w:pPr>
        <w:pStyle w:val="BodyText"/>
        <w:spacing w:before="117"/>
        <w:ind w:right="490"/>
      </w:pPr>
      <w:r>
        <w:rPr/>
        <w:t>The Government will provide the required postal service in support of this contract.</w:t>
      </w:r>
      <w:r>
        <w:rPr>
          <w:spacing w:val="1"/>
        </w:rPr>
        <w:t> </w:t>
      </w:r>
      <w:r>
        <w:rPr/>
        <w:t>Postal Services will</w:t>
      </w:r>
      <w:r>
        <w:rPr>
          <w:spacing w:val="-57"/>
        </w:rPr>
        <w:t> </w:t>
      </w:r>
      <w:r>
        <w:rPr/>
        <w:t>be</w:t>
      </w:r>
      <w:r>
        <w:rPr>
          <w:spacing w:val="-1"/>
        </w:rPr>
        <w:t> </w:t>
      </w:r>
      <w:r>
        <w:rPr/>
        <w:t>limited to</w:t>
      </w:r>
      <w:r>
        <w:rPr>
          <w:spacing w:val="-3"/>
        </w:rPr>
        <w:t> </w:t>
      </w:r>
      <w:r>
        <w:rPr/>
        <w:t>official Government</w:t>
      </w:r>
      <w:r>
        <w:rPr>
          <w:spacing w:val="1"/>
        </w:rPr>
        <w:t> </w:t>
      </w:r>
      <w:r>
        <w:rPr/>
        <w:t>mail</w:t>
      </w:r>
      <w:r>
        <w:rPr>
          <w:spacing w:val="-1"/>
        </w:rPr>
        <w:t> </w:t>
      </w:r>
      <w:r>
        <w:rPr/>
        <w:t>matter required</w:t>
      </w:r>
      <w:r>
        <w:rPr>
          <w:spacing w:val="-2"/>
        </w:rPr>
        <w:t> </w:t>
      </w:r>
      <w:r>
        <w:rPr/>
        <w:t>under terms of</w:t>
      </w:r>
      <w:r>
        <w:rPr>
          <w:spacing w:val="-2"/>
        </w:rPr>
        <w:t> </w:t>
      </w:r>
      <w:r>
        <w:rPr/>
        <w:t>this PWS.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1" w:right="0" w:hanging="433"/>
        <w:jc w:val="left"/>
      </w:pPr>
      <w:bookmarkStart w:name="4 GENERAL INFORMATION" w:id="168"/>
      <w:bookmarkEnd w:id="168"/>
      <w:r>
        <w:rPr>
          <w:b w:val="0"/>
        </w:rPr>
      </w:r>
      <w:bookmarkStart w:name="_bookmark57" w:id="169"/>
      <w:bookmarkEnd w:id="169"/>
      <w:r>
        <w:rPr>
          <w:b w:val="0"/>
        </w:rPr>
      </w:r>
      <w:bookmarkStart w:name="_bookmark57" w:id="170"/>
      <w:bookmarkEnd w:id="170"/>
      <w:r>
        <w:rPr/>
        <w:t>G</w:t>
      </w:r>
      <w:r>
        <w:rPr/>
        <w:t>ENERAL</w:t>
      </w:r>
      <w:r>
        <w:rPr>
          <w:spacing w:val="-13"/>
        </w:rPr>
        <w:t> </w:t>
      </w:r>
      <w:r>
        <w:rPr/>
        <w:t>INFORMATION</w:t>
      </w:r>
    </w:p>
    <w:p>
      <w:pPr>
        <w:pStyle w:val="BodyText"/>
        <w:spacing w:before="117"/>
        <w:ind w:right="424"/>
      </w:pPr>
      <w:r>
        <w:rPr/>
        <w:t>Prior to beginning work, the Contractor employees must complete the 75 ABW/SC In-Processing</w:t>
      </w:r>
      <w:r>
        <w:rPr>
          <w:spacing w:val="1"/>
        </w:rPr>
        <w:t> </w:t>
      </w:r>
      <w:r>
        <w:rPr/>
        <w:t>Checklist provided by 75 ABW/SC.</w:t>
      </w:r>
      <w:r>
        <w:rPr>
          <w:spacing w:val="1"/>
        </w:rPr>
        <w:t> </w:t>
      </w:r>
      <w:r>
        <w:rPr/>
        <w:t>The Out-Processing Checklist, also provided by the 75 ABW/SC,</w:t>
      </w:r>
      <w:r>
        <w:rPr>
          <w:spacing w:val="1"/>
        </w:rPr>
        <w:t> </w:t>
      </w:r>
      <w:r>
        <w:rPr/>
        <w:t>must be completed upon Contractor employee exit from the job or at termination of the contract.</w:t>
      </w:r>
      <w:r>
        <w:rPr>
          <w:spacing w:val="1"/>
        </w:rPr>
        <w:t> </w:t>
      </w:r>
      <w:r>
        <w:rPr/>
        <w:t>The In-</w:t>
      </w:r>
      <w:r>
        <w:rPr>
          <w:spacing w:val="-57"/>
        </w:rPr>
        <w:t> </w:t>
      </w:r>
      <w:r>
        <w:rPr/>
        <w:t>Processing Checklist or Out-Processing Checklist can be obtained by the TOPM for the appropriate task</w:t>
      </w:r>
      <w:r>
        <w:rPr>
          <w:spacing w:val="1"/>
        </w:rPr>
        <w:t> </w:t>
      </w:r>
      <w:r>
        <w:rPr/>
        <w:t>order.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1 Common Access Card (CAC)" w:id="171"/>
      <w:bookmarkEnd w:id="171"/>
      <w:r>
        <w:rPr>
          <w:b w:val="0"/>
        </w:rPr>
      </w:r>
      <w:bookmarkStart w:name="_bookmark58" w:id="172"/>
      <w:bookmarkEnd w:id="172"/>
      <w:r>
        <w:rPr>
          <w:b w:val="0"/>
        </w:rPr>
      </w:r>
      <w:bookmarkStart w:name="_bookmark58" w:id="173"/>
      <w:bookmarkEnd w:id="173"/>
      <w:r>
        <w:rPr/>
        <w:t>C</w:t>
      </w:r>
      <w:r>
        <w:rPr/>
        <w:t>OMMON</w:t>
      </w:r>
      <w:r>
        <w:rPr>
          <w:spacing w:val="-5"/>
        </w:rPr>
        <w:t> </w:t>
      </w:r>
      <w:r>
        <w:rPr/>
        <w:t>ACCESS</w:t>
      </w:r>
      <w:r>
        <w:rPr>
          <w:spacing w:val="-3"/>
        </w:rPr>
        <w:t> </w:t>
      </w:r>
      <w:r>
        <w:rPr/>
        <w:t>CARD</w:t>
      </w:r>
      <w:r>
        <w:rPr>
          <w:spacing w:val="-4"/>
        </w:rPr>
        <w:t> </w:t>
      </w:r>
      <w:r>
        <w:rPr/>
        <w:t>(CAC)</w:t>
      </w:r>
    </w:p>
    <w:p>
      <w:pPr>
        <w:pStyle w:val="BodyText"/>
        <w:spacing w:before="118"/>
        <w:ind w:right="433"/>
      </w:pPr>
      <w:r>
        <w:rPr/>
        <w:t>Contractor shall complete the organization's In-Processing Checklist Contractor shall present document(s)</w:t>
      </w:r>
      <w:r>
        <w:rPr>
          <w:spacing w:val="-58"/>
        </w:rPr>
        <w:t> </w:t>
      </w:r>
      <w:r>
        <w:rPr/>
        <w:t>that establish identity; acceptable document(s) include valid driver's license with photograph, name, date</w:t>
      </w:r>
      <w:r>
        <w:rPr>
          <w:spacing w:val="1"/>
        </w:rPr>
        <w:t> </w:t>
      </w:r>
      <w:r>
        <w:rPr/>
        <w:t>of birth, gender, height, eye color and address; ID card issued by federal, state, or local Government</w:t>
      </w:r>
      <w:r>
        <w:rPr>
          <w:spacing w:val="1"/>
        </w:rPr>
        <w:t> </w:t>
      </w:r>
      <w:r>
        <w:rPr/>
        <w:t>agencies with photograph, name, date of birth, gender, height, eye color and address; U.S. military card;</w:t>
      </w:r>
      <w:r>
        <w:rPr>
          <w:spacing w:val="1"/>
        </w:rPr>
        <w:t> </w:t>
      </w:r>
      <w:r>
        <w:rPr/>
        <w:t>military dependent ID card. A Common Access Card (CAC) is required for all on-site Contractor</w:t>
      </w:r>
      <w:r>
        <w:rPr>
          <w:spacing w:val="1"/>
        </w:rPr>
        <w:t> </w:t>
      </w:r>
      <w:r>
        <w:rPr/>
        <w:t>personnel. The organization's security manager(s) will start Form 496 process if JPAS shows favorable</w:t>
      </w:r>
      <w:r>
        <w:rPr>
          <w:spacing w:val="1"/>
        </w:rPr>
        <w:t> </w:t>
      </w:r>
      <w:r>
        <w:rPr/>
        <w:t>result of background investigation. The Government will provide appropriate identification cards which</w:t>
      </w:r>
      <w:r>
        <w:rPr>
          <w:spacing w:val="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issued,</w:t>
      </w:r>
      <w:r>
        <w:rPr>
          <w:spacing w:val="-2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surrendered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HAFBI</w:t>
      </w:r>
      <w:r>
        <w:rPr>
          <w:spacing w:val="-1"/>
        </w:rPr>
        <w:t> </w:t>
      </w:r>
      <w:r>
        <w:rPr/>
        <w:t>31-101,</w:t>
      </w:r>
      <w:r>
        <w:rPr>
          <w:spacing w:val="-2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ind w:right="426"/>
      </w:pPr>
      <w:r>
        <w:rPr/>
        <w:t>The</w:t>
      </w:r>
      <w:r>
        <w:rPr>
          <w:spacing w:val="1"/>
        </w:rPr>
        <w:t> </w:t>
      </w:r>
      <w:r>
        <w:rPr/>
        <w:t>Contractor</w:t>
      </w:r>
      <w:r>
        <w:rPr>
          <w:spacing w:val="2"/>
        </w:rPr>
        <w:t> </w:t>
      </w:r>
      <w:r>
        <w:rPr/>
        <w:t>Program</w:t>
      </w:r>
      <w:r>
        <w:rPr>
          <w:spacing w:val="1"/>
        </w:rPr>
        <w:t> </w:t>
      </w:r>
      <w:r>
        <w:rPr/>
        <w:t>Manager</w:t>
      </w:r>
      <w:r>
        <w:rPr>
          <w:spacing w:val="2"/>
        </w:rPr>
        <w:t> </w:t>
      </w:r>
      <w:r>
        <w:rPr/>
        <w:t>shall</w:t>
      </w:r>
      <w:r>
        <w:rPr>
          <w:spacing w:val="2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employees</w:t>
      </w:r>
      <w:r>
        <w:rPr>
          <w:spacing w:val="2"/>
        </w:rPr>
        <w:t> </w:t>
      </w:r>
      <w:r>
        <w:rPr/>
        <w:t>have the</w:t>
      </w:r>
      <w:r>
        <w:rPr>
          <w:spacing w:val="2"/>
        </w:rPr>
        <w:t> </w:t>
      </w:r>
      <w:r>
        <w:rPr/>
        <w:t>proper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credentials prior to entering Hill AFB. CACs are used for identification and network access. CACs are not</w:t>
      </w:r>
      <w:r>
        <w:rPr>
          <w:spacing w:val="-57"/>
        </w:rPr>
        <w:t> </w:t>
      </w:r>
      <w:r>
        <w:rPr/>
        <w:t>to be worn off base, photographed or be reproduced in any other manner. The Contractor shall return all</w:t>
      </w:r>
      <w:r>
        <w:rPr>
          <w:spacing w:val="1"/>
        </w:rPr>
        <w:t> </w:t>
      </w:r>
      <w:r>
        <w:rPr/>
        <w:t>credentials to the organization's security managers or Government COR and out-process via the</w:t>
      </w:r>
      <w:r>
        <w:rPr>
          <w:spacing w:val="1"/>
        </w:rPr>
        <w:t> </w:t>
      </w:r>
      <w:r>
        <w:rPr/>
        <w:t>organization's Out-Processing Checklist (if applicable), upon termination from the contract or contract</w:t>
      </w:r>
      <w:r>
        <w:rPr>
          <w:spacing w:val="1"/>
        </w:rPr>
        <w:t> </w:t>
      </w:r>
      <w:r>
        <w:rPr/>
        <w:t>completion.</w:t>
      </w:r>
    </w:p>
    <w:p>
      <w:pPr>
        <w:spacing w:after="0"/>
        <w:sectPr>
          <w:pgSz w:w="12240" w:h="15840"/>
          <w:pgMar w:header="0" w:footer="1247" w:top="1380" w:bottom="1500" w:left="600" w:right="600"/>
        </w:sect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60" w:after="0"/>
        <w:ind w:left="975" w:right="0" w:hanging="577"/>
        <w:jc w:val="left"/>
      </w:pPr>
      <w:bookmarkStart w:name="4.2 Restricted Area Badges and Access to" w:id="174"/>
      <w:bookmarkEnd w:id="174"/>
      <w:r>
        <w:rPr>
          <w:b w:val="0"/>
        </w:rPr>
      </w:r>
      <w:bookmarkStart w:name="_bookmark59" w:id="175"/>
      <w:bookmarkEnd w:id="175"/>
      <w:r>
        <w:rPr>
          <w:b w:val="0"/>
        </w:rPr>
      </w:r>
      <w:bookmarkStart w:name="_bookmark59" w:id="176"/>
      <w:bookmarkEnd w:id="176"/>
      <w:r>
        <w:rPr/>
        <w:t>RES</w:t>
      </w:r>
      <w:r>
        <w:rPr/>
        <w:t>TRICTED</w:t>
      </w:r>
      <w:r>
        <w:rPr>
          <w:spacing w:val="-5"/>
        </w:rPr>
        <w:t> </w:t>
      </w:r>
      <w:r>
        <w:rPr/>
        <w:t>AREA</w:t>
      </w:r>
      <w:r>
        <w:rPr>
          <w:spacing w:val="-3"/>
        </w:rPr>
        <w:t> </w:t>
      </w:r>
      <w:r>
        <w:rPr/>
        <w:t>BADGES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AREAS</w:t>
      </w:r>
    </w:p>
    <w:p>
      <w:pPr>
        <w:pStyle w:val="BodyText"/>
        <w:spacing w:before="118"/>
        <w:ind w:right="551"/>
      </w:pPr>
      <w:r>
        <w:rPr/>
        <w:t>The Contract Manager or alternate shall complete an AF Form 2586, Unescorted Entry Authorization</w:t>
      </w:r>
      <w:r>
        <w:rPr>
          <w:spacing w:val="1"/>
        </w:rPr>
        <w:t> </w:t>
      </w:r>
      <w:r>
        <w:rPr/>
        <w:t>Certificate, for each employee requiring unescorted entry into controlled areas IAW HAFBI 31-101. The</w:t>
      </w:r>
      <w:r>
        <w:rPr>
          <w:spacing w:val="-58"/>
        </w:rPr>
        <w:t> </w:t>
      </w:r>
      <w:r>
        <w:rPr/>
        <w:t>request shall be coordinated through the Government organization's security manager. If approved,</w:t>
      </w:r>
      <w:r>
        <w:rPr>
          <w:spacing w:val="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AF</w:t>
      </w:r>
      <w:r>
        <w:rPr>
          <w:spacing w:val="-2"/>
        </w:rPr>
        <w:t> </w:t>
      </w:r>
      <w:r>
        <w:rPr/>
        <w:t>2586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75</w:t>
      </w:r>
      <w:r>
        <w:rPr>
          <w:spacing w:val="-1"/>
        </w:rPr>
        <w:t> </w:t>
      </w:r>
      <w:r>
        <w:rPr/>
        <w:t>SFS</w:t>
      </w:r>
      <w:r>
        <w:rPr>
          <w:spacing w:val="-2"/>
        </w:rPr>
        <w:t> </w:t>
      </w:r>
      <w:r>
        <w:rPr/>
        <w:t>Pass</w:t>
      </w:r>
      <w:r>
        <w:rPr>
          <w:spacing w:val="-1"/>
        </w:rPr>
        <w:t> </w:t>
      </w:r>
      <w:r>
        <w:rPr/>
        <w:t>and Identification,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430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processing.</w:t>
      </w:r>
    </w:p>
    <w:p>
      <w:pPr>
        <w:pStyle w:val="BodyText"/>
        <w:ind w:right="396"/>
        <w:rPr>
          <w:sz w:val="21"/>
        </w:rPr>
      </w:pPr>
      <w:r>
        <w:rPr/>
        <w:t>Employee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AF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1199C</w:t>
      </w:r>
      <w:r>
        <w:rPr>
          <w:spacing w:val="-2"/>
        </w:rPr>
        <w:t> </w:t>
      </w:r>
      <w:r>
        <w:rPr/>
        <w:t>(commonly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badge).</w:t>
      </w:r>
      <w:r>
        <w:rPr>
          <w:spacing w:val="-1"/>
        </w:rPr>
        <w:t> </w:t>
      </w:r>
      <w:r>
        <w:rPr/>
        <w:t>Employee must</w:t>
      </w:r>
      <w:r>
        <w:rPr>
          <w:spacing w:val="-1"/>
        </w:rPr>
        <w:t> </w:t>
      </w:r>
      <w:r>
        <w:rPr/>
        <w:t>return</w:t>
      </w:r>
      <w:r>
        <w:rPr>
          <w:spacing w:val="-3"/>
        </w:rPr>
        <w:t> </w:t>
      </w:r>
      <w:r>
        <w:rPr/>
        <w:t>AF</w:t>
      </w:r>
      <w:r>
        <w:rPr>
          <w:spacing w:val="-2"/>
        </w:rPr>
        <w:t> </w:t>
      </w:r>
      <w:r>
        <w:rPr/>
        <w:t>2586</w:t>
      </w:r>
      <w:r>
        <w:rPr>
          <w:spacing w:val="-57"/>
        </w:rPr>
        <w:t> </w:t>
      </w:r>
      <w:r>
        <w:rPr/>
        <w:t>to the organization’s security manager. The form will be needed when changes to the card are requested</w:t>
      </w:r>
      <w:r>
        <w:rPr>
          <w:spacing w:val="1"/>
        </w:rPr>
        <w:t> </w:t>
      </w:r>
      <w:r>
        <w:rPr/>
        <w:t>and are only issued for one year or shorter based off of expiration of the contract. When the badge is no</w:t>
      </w:r>
      <w:r>
        <w:rPr>
          <w:spacing w:val="1"/>
        </w:rPr>
        <w:t> </w:t>
      </w:r>
      <w:r>
        <w:rPr/>
        <w:t>longer needed, employee shall pick up the AF 2586 from the organization's security manager and take to</w:t>
      </w:r>
      <w:r>
        <w:rPr>
          <w:spacing w:val="1"/>
        </w:rPr>
        <w:t> </w:t>
      </w:r>
      <w:r>
        <w:rPr/>
        <w:t>75 SFS to turn in. Employee shall return the AF 2586 to the organization's security managers. The</w:t>
      </w:r>
      <w:r>
        <w:rPr>
          <w:spacing w:val="1"/>
        </w:rPr>
        <w:t> </w:t>
      </w:r>
      <w:r>
        <w:rPr/>
        <w:t>controlled</w:t>
      </w:r>
      <w:r>
        <w:rPr>
          <w:spacing w:val="-1"/>
        </w:rPr>
        <w:t> </w:t>
      </w:r>
      <w:r>
        <w:rPr/>
        <w:t>area badges 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surrendered as</w:t>
      </w:r>
      <w:r>
        <w:rPr>
          <w:spacing w:val="-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in HAFBI 31-101</w:t>
      </w:r>
      <w:r>
        <w:rPr>
          <w:sz w:val="21"/>
        </w:rPr>
        <w:t>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3 Access to the Network" w:id="177"/>
      <w:bookmarkEnd w:id="177"/>
      <w:r>
        <w:rPr>
          <w:b w:val="0"/>
        </w:rPr>
      </w:r>
      <w:bookmarkStart w:name="_bookmark60" w:id="178"/>
      <w:bookmarkEnd w:id="178"/>
      <w:r>
        <w:rPr>
          <w:b w:val="0"/>
        </w:rPr>
      </w:r>
      <w:bookmarkStart w:name="_bookmark60" w:id="179"/>
      <w:bookmarkEnd w:id="179"/>
      <w:r>
        <w:rPr/>
        <w:t>AC</w:t>
      </w:r>
      <w:r>
        <w:rPr/>
        <w:t>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</w:t>
      </w:r>
    </w:p>
    <w:p>
      <w:pPr>
        <w:spacing w:before="117"/>
        <w:ind w:left="399" w:right="431" w:firstLine="0"/>
        <w:jc w:val="left"/>
        <w:rPr>
          <w:sz w:val="24"/>
        </w:rPr>
      </w:pPr>
      <w:r>
        <w:rPr>
          <w:sz w:val="23"/>
        </w:rPr>
        <w:t>Non-privileged network access may be extended to Contractor employees for email and other network</w:t>
      </w:r>
      <w:r>
        <w:rPr>
          <w:spacing w:val="1"/>
          <w:sz w:val="23"/>
        </w:rPr>
        <w:t> </w:t>
      </w:r>
      <w:r>
        <w:rPr>
          <w:sz w:val="23"/>
        </w:rPr>
        <w:t>resources. Information System (IS) access will be granted only after all criteria have been met as defined in</w:t>
      </w:r>
      <w:r>
        <w:rPr>
          <w:spacing w:val="1"/>
          <w:sz w:val="23"/>
        </w:rPr>
        <w:t> </w:t>
      </w:r>
      <w:r>
        <w:rPr>
          <w:sz w:val="23"/>
        </w:rPr>
        <w:t>AFI 17-130. If at any time conduct is deemed inconsistent with IA policies as outlined in AFI 17-130, network</w:t>
      </w:r>
      <w:r>
        <w:rPr>
          <w:spacing w:val="-55"/>
          <w:sz w:val="23"/>
        </w:rPr>
        <w:t> </w:t>
      </w:r>
      <w:r>
        <w:rPr>
          <w:sz w:val="23"/>
        </w:rPr>
        <w:t>access will be denied. Network professional certification requirements are covered by AFMAN 17-1303,</w:t>
      </w:r>
      <w:r>
        <w:rPr>
          <w:spacing w:val="1"/>
          <w:sz w:val="23"/>
        </w:rPr>
        <w:t> </w:t>
      </w:r>
      <w:r>
        <w:rPr>
          <w:sz w:val="23"/>
        </w:rPr>
        <w:t>Cybersecurity Workforce Improvement Program. </w:t>
      </w:r>
      <w:r>
        <w:rPr>
          <w:sz w:val="24"/>
        </w:rPr>
        <w:t>Non privileged (IT-III) network access may be extended</w:t>
      </w:r>
      <w:r>
        <w:rPr>
          <w:spacing w:val="1"/>
          <w:sz w:val="24"/>
        </w:rPr>
        <w:t> </w:t>
      </w:r>
      <w:r>
        <w:rPr>
          <w:sz w:val="24"/>
        </w:rPr>
        <w:t>to Contractor employees for email and other network resources.</w:t>
      </w:r>
      <w:r>
        <w:rPr>
          <w:spacing w:val="1"/>
          <w:sz w:val="24"/>
        </w:rPr>
        <w:t> </w:t>
      </w:r>
      <w:r>
        <w:rPr>
          <w:sz w:val="24"/>
        </w:rPr>
        <w:t>This access will be granted only after all</w:t>
      </w:r>
      <w:r>
        <w:rPr>
          <w:spacing w:val="1"/>
          <w:sz w:val="24"/>
        </w:rPr>
        <w:t> </w:t>
      </w:r>
      <w:r>
        <w:rPr>
          <w:sz w:val="24"/>
        </w:rPr>
        <w:t>training criteria (</w:t>
      </w:r>
      <w:r>
        <w:rPr>
          <w:sz w:val="24"/>
          <w:u w:val="single"/>
        </w:rPr>
        <w:t>PWS para. </w:t>
      </w:r>
      <w:hyperlink w:history="true" w:anchor="_bookmark84">
        <w:r>
          <w:rPr>
            <w:sz w:val="24"/>
            <w:u w:val="single"/>
          </w:rPr>
          <w:t>4.19</w:t>
        </w:r>
      </w:hyperlink>
      <w:r>
        <w:rPr>
          <w:sz w:val="24"/>
        </w:rPr>
        <w:t>) and systems access requests have been met and may be suspended for</w:t>
      </w:r>
      <w:r>
        <w:rPr>
          <w:spacing w:val="1"/>
          <w:sz w:val="24"/>
        </w:rPr>
        <w:t> </w:t>
      </w:r>
      <w:r>
        <w:rPr>
          <w:sz w:val="24"/>
        </w:rPr>
        <w:t>cause.</w:t>
      </w:r>
      <w:r>
        <w:rPr>
          <w:spacing w:val="1"/>
          <w:sz w:val="24"/>
        </w:rPr>
        <w:t> </w:t>
      </w:r>
      <w:r>
        <w:rPr>
          <w:sz w:val="24"/>
        </w:rPr>
        <w:t>All Contractor personnel will complete and sign a formal statement of assigned cybersecurity</w:t>
      </w:r>
      <w:r>
        <w:rPr>
          <w:spacing w:val="1"/>
          <w:sz w:val="24"/>
        </w:rPr>
        <w:t> </w:t>
      </w:r>
      <w:r>
        <w:rPr>
          <w:sz w:val="24"/>
        </w:rPr>
        <w:t>responsibilities</w:t>
      </w:r>
      <w:r>
        <w:rPr>
          <w:spacing w:val="-1"/>
          <w:sz w:val="24"/>
        </w:rPr>
        <w:t> </w:t>
      </w:r>
      <w:r>
        <w:rPr>
          <w:sz w:val="24"/>
        </w:rPr>
        <w:t>(CDRL</w:t>
      </w:r>
      <w:r>
        <w:rPr>
          <w:spacing w:val="-1"/>
          <w:sz w:val="24"/>
        </w:rPr>
        <w:t> </w:t>
      </w:r>
      <w:r>
        <w:rPr>
          <w:sz w:val="24"/>
        </w:rPr>
        <w:t>A/B/C004).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4 Computer Connectivity" w:id="180"/>
      <w:bookmarkEnd w:id="180"/>
      <w:r>
        <w:rPr>
          <w:b w:val="0"/>
        </w:rPr>
      </w:r>
      <w:bookmarkStart w:name="_bookmark61" w:id="181"/>
      <w:bookmarkEnd w:id="181"/>
      <w:r>
        <w:rPr>
          <w:b w:val="0"/>
        </w:rPr>
      </w:r>
      <w:bookmarkStart w:name="_bookmark61" w:id="182"/>
      <w:bookmarkEnd w:id="182"/>
      <w:r>
        <w:rPr/>
        <w:t>C</w:t>
      </w:r>
      <w:r>
        <w:rPr/>
        <w:t>OMPUTER</w:t>
      </w:r>
      <w:r>
        <w:rPr>
          <w:spacing w:val="-9"/>
        </w:rPr>
        <w:t> </w:t>
      </w:r>
      <w:r>
        <w:rPr/>
        <w:t>CONNECTIVITY</w:t>
      </w:r>
    </w:p>
    <w:p>
      <w:pPr>
        <w:pStyle w:val="BodyText"/>
        <w:spacing w:before="117"/>
        <w:ind w:right="451"/>
      </w:pPr>
      <w:r>
        <w:rPr/>
        <w:t>The Government will provide connectivity to the base systems for Government official business in the</w:t>
      </w:r>
      <w:r>
        <w:rPr>
          <w:spacing w:val="1"/>
        </w:rPr>
        <w:t> </w:t>
      </w:r>
      <w:r>
        <w:rPr/>
        <w:t>number of connections required to perform services for this contract.</w:t>
      </w:r>
      <w:r>
        <w:rPr>
          <w:spacing w:val="1"/>
        </w:rPr>
        <w:t> </w:t>
      </w:r>
      <w:r>
        <w:rPr/>
        <w:t>The Contractor shall confine</w:t>
      </w:r>
      <w:r>
        <w:rPr>
          <w:spacing w:val="1"/>
        </w:rPr>
        <w:t> </w:t>
      </w:r>
      <w:r>
        <w:rPr/>
        <w:t>Desktop</w:t>
      </w:r>
      <w:r>
        <w:rPr>
          <w:sz w:val="20"/>
        </w:rPr>
        <w:t>/</w:t>
      </w:r>
      <w:r>
        <w:rPr/>
        <w:t>Laptop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configurations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FSDC.</w:t>
      </w:r>
      <w:r>
        <w:rPr>
          <w:spacing w:val="57"/>
        </w:rPr>
        <w:t> </w:t>
      </w:r>
      <w:r>
        <w:rPr/>
        <w:t>Any</w:t>
      </w:r>
      <w:r>
        <w:rPr>
          <w:spacing w:val="-1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variations</w:t>
      </w:r>
      <w:r>
        <w:rPr>
          <w:spacing w:val="-2"/>
        </w:rPr>
        <w:t> </w:t>
      </w:r>
      <w:r>
        <w:rPr/>
        <w:t>will</w:t>
      </w:r>
      <w:r>
        <w:rPr>
          <w:spacing w:val="-57"/>
        </w:rPr>
        <w:t> </w:t>
      </w:r>
      <w:r>
        <w:rPr/>
        <w:t>be submitted to the TOPM and approved by the Government prior to implementation.</w:t>
      </w:r>
      <w:r>
        <w:rPr>
          <w:spacing w:val="1"/>
        </w:rPr>
        <w:t> </w:t>
      </w:r>
      <w:r>
        <w:rPr/>
        <w:t>Contractor</w:t>
      </w:r>
      <w:r>
        <w:rPr>
          <w:spacing w:val="1"/>
        </w:rPr>
        <w:t> </w:t>
      </w:r>
      <w:r>
        <w:rPr/>
        <w:t>equipment shall not be permitted connectivity to the base network before it has been scanned and</w:t>
      </w:r>
      <w:r>
        <w:rPr>
          <w:spacing w:val="1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for connection</w:t>
      </w:r>
      <w:r>
        <w:rPr>
          <w:spacing w:val="-2"/>
        </w:rPr>
        <w:t> </w:t>
      </w:r>
      <w:r>
        <w:rPr/>
        <w:t>by the 75 ABW/SC.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5 Virtual Private Network (VPN)" w:id="183"/>
      <w:bookmarkEnd w:id="183"/>
      <w:r>
        <w:rPr>
          <w:b w:val="0"/>
        </w:rPr>
      </w:r>
      <w:bookmarkStart w:name="_bookmark62" w:id="184"/>
      <w:bookmarkEnd w:id="184"/>
      <w:r>
        <w:rPr>
          <w:b w:val="0"/>
        </w:rPr>
      </w:r>
      <w:bookmarkStart w:name="_bookmark62" w:id="185"/>
      <w:bookmarkEnd w:id="185"/>
      <w:r>
        <w:rPr/>
        <w:t>V</w:t>
      </w:r>
      <w:r>
        <w:rPr/>
        <w:t>IRTUAL</w:t>
      </w:r>
      <w:r>
        <w:rPr>
          <w:spacing w:val="-5"/>
        </w:rPr>
        <w:t> </w:t>
      </w:r>
      <w:r>
        <w:rPr/>
        <w:t>PRIVATE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(VPN)</w:t>
      </w:r>
    </w:p>
    <w:p>
      <w:pPr>
        <w:pStyle w:val="BodyText"/>
        <w:spacing w:before="118"/>
      </w:pPr>
      <w:r>
        <w:rPr/>
        <w:t>The Contractor shall not use Contractor owned equipment for VPN access.</w:t>
      </w:r>
      <w:r>
        <w:rPr>
          <w:spacing w:val="1"/>
        </w:rPr>
        <w:t> </w:t>
      </w:r>
      <w:r>
        <w:rPr/>
        <w:t>IAW AFGM2018-17-02, only</w:t>
      </w:r>
      <w:r>
        <w:rPr>
          <w:spacing w:val="-57"/>
        </w:rPr>
        <w:t> </w:t>
      </w:r>
      <w:r>
        <w:rPr/>
        <w:t>Government owned equipment may</w:t>
      </w:r>
      <w:r>
        <w:rPr>
          <w:spacing w:val="1"/>
        </w:rPr>
        <w:t> </w:t>
      </w:r>
      <w:r>
        <w:rPr/>
        <w:t>be used for VPN</w:t>
      </w:r>
      <w:r>
        <w:rPr>
          <w:spacing w:val="-1"/>
        </w:rPr>
        <w:t> </w:t>
      </w:r>
      <w:r>
        <w:rPr/>
        <w:t>access.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6 Foreign Object Damage (FOD) and Drop" w:id="186"/>
      <w:bookmarkEnd w:id="186"/>
      <w:r>
        <w:rPr>
          <w:b w:val="0"/>
        </w:rPr>
      </w:r>
      <w:bookmarkStart w:name="_bookmark63" w:id="187"/>
      <w:bookmarkEnd w:id="187"/>
      <w:r>
        <w:rPr>
          <w:b w:val="0"/>
        </w:rPr>
      </w:r>
      <w:bookmarkStart w:name="_bookmark63" w:id="188"/>
      <w:bookmarkEnd w:id="188"/>
      <w:r>
        <w:rPr/>
        <w:t>F</w:t>
      </w:r>
      <w:r>
        <w:rPr/>
        <w:t>OREIGN</w:t>
      </w:r>
      <w:r>
        <w:rPr>
          <w:spacing w:val="-4"/>
        </w:rPr>
        <w:t> </w:t>
      </w:r>
      <w:r>
        <w:rPr/>
        <w:t>OBJECT</w:t>
      </w:r>
      <w:r>
        <w:rPr>
          <w:spacing w:val="-2"/>
        </w:rPr>
        <w:t> </w:t>
      </w:r>
      <w:r>
        <w:rPr/>
        <w:t>DAMAGE</w:t>
      </w:r>
      <w:r>
        <w:rPr>
          <w:spacing w:val="-4"/>
        </w:rPr>
        <w:t> </w:t>
      </w:r>
      <w:r>
        <w:rPr/>
        <w:t>(FOD)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DROP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PREVENTION</w:t>
      </w:r>
      <w:r>
        <w:rPr>
          <w:spacing w:val="-3"/>
        </w:rPr>
        <w:t> </w:t>
      </w:r>
      <w:r>
        <w:rPr/>
        <w:t>(DOP)</w:t>
      </w:r>
    </w:p>
    <w:p>
      <w:pPr>
        <w:pStyle w:val="BodyText"/>
        <w:spacing w:before="118"/>
        <w:ind w:right="424"/>
      </w:pPr>
      <w:r>
        <w:rPr/>
        <w:t>Contractor personnel who, in the performance of their assigned duties on this contract, work in or travel</w:t>
      </w:r>
      <w:r>
        <w:rPr>
          <w:spacing w:val="1"/>
        </w:rPr>
        <w:t> </w:t>
      </w:r>
      <w:r>
        <w:rPr/>
        <w:t>through areas</w:t>
      </w:r>
      <w:r>
        <w:rPr>
          <w:spacing w:val="1"/>
        </w:rPr>
        <w:t> </w:t>
      </w:r>
      <w:r>
        <w:rPr/>
        <w:t>near operational</w:t>
      </w:r>
      <w:r>
        <w:rPr>
          <w:spacing w:val="1"/>
        </w:rPr>
        <w:t> </w:t>
      </w:r>
      <w:r>
        <w:rPr/>
        <w:t>and production</w:t>
      </w:r>
      <w:r>
        <w:rPr>
          <w:spacing w:val="1"/>
        </w:rPr>
        <w:t> </w:t>
      </w:r>
      <w:r>
        <w:rPr/>
        <w:t>aircraft,</w:t>
      </w:r>
      <w:r>
        <w:rPr>
          <w:spacing w:val="1"/>
        </w:rPr>
        <w:t> </w:t>
      </w:r>
      <w:r>
        <w:rPr/>
        <w:t>engines, munitions,</w:t>
      </w:r>
      <w:r>
        <w:rPr>
          <w:spacing w:val="2"/>
        </w:rPr>
        <w:t> </w:t>
      </w:r>
      <w:r>
        <w:rPr/>
        <w:t>missiles,</w:t>
      </w:r>
      <w:r>
        <w:rPr>
          <w:spacing w:val="-2"/>
        </w:rPr>
        <w:t> </w:t>
      </w:r>
      <w:r>
        <w:rPr/>
        <w:t>drones,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systems, support equipment, Aerospace Ground Equipment (AGE), trainers and components, and</w:t>
      </w:r>
      <w:r>
        <w:rPr>
          <w:spacing w:val="1"/>
        </w:rPr>
        <w:t> </w:t>
      </w:r>
      <w:r>
        <w:rPr/>
        <w:t>Contractor personnel operating vehicles and equipment on flight lines, runways, taxiways, parking ramps</w:t>
      </w:r>
      <w:r>
        <w:rPr>
          <w:spacing w:val="1"/>
        </w:rPr>
        <w:t> </w:t>
      </w:r>
      <w:r>
        <w:rPr/>
        <w:t>and in aircraft hangars and maintenance areas are required by Air Force Material Command Instruction</w:t>
      </w:r>
      <w:r>
        <w:rPr>
          <w:spacing w:val="1"/>
        </w:rPr>
        <w:t> </w:t>
      </w:r>
      <w:r>
        <w:rPr/>
        <w:t>(AFMCI) 21-122 to receive FOD/DOP training and to comply with AFMCI 21-122.</w:t>
      </w:r>
      <w:r>
        <w:rPr>
          <w:spacing w:val="1"/>
        </w:rPr>
        <w:t> </w:t>
      </w:r>
      <w:r>
        <w:rPr/>
        <w:t>Contractor personnel</w:t>
      </w:r>
      <w:r>
        <w:rPr>
          <w:spacing w:val="-57"/>
        </w:rPr>
        <w:t> </w:t>
      </w:r>
      <w:r>
        <w:rPr/>
        <w:t>shall obtain FOD/DOP awareness and prevention training which is available on the Hill intranet. In the</w:t>
      </w:r>
      <w:r>
        <w:rPr>
          <w:spacing w:val="1"/>
        </w:rPr>
        <w:t> </w:t>
      </w:r>
      <w:r>
        <w:rPr/>
        <w:t>Contractor is unable to access the Hill intranet or that the training is not available, the COR will provide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video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upon written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(e-mail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acceptable)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Contractor.</w:t>
      </w:r>
      <w:r>
        <w:rPr>
          <w:spacing w:val="-3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0" w:footer="1247" w:top="1380" w:bottom="1480" w:left="600" w:right="600"/>
        </w:sectPr>
      </w:pPr>
    </w:p>
    <w:p>
      <w:pPr>
        <w:pStyle w:val="BodyText"/>
        <w:spacing w:before="78"/>
        <w:ind w:right="477"/>
      </w:pPr>
      <w:r>
        <w:rPr/>
        <w:t>Contractor shall provide completion certificates as proof of training. Certificates shall have the title of the</w:t>
      </w:r>
      <w:r>
        <w:rPr>
          <w:spacing w:val="-57"/>
        </w:rPr>
        <w:t> </w:t>
      </w:r>
      <w:r>
        <w:rPr/>
        <w:t>training, name of person who received the training, and date of the training. Contractor shall provide the</w:t>
      </w:r>
      <w:r>
        <w:rPr>
          <w:spacing w:val="1"/>
        </w:rPr>
        <w:t> </w:t>
      </w:r>
      <w:r>
        <w:rPr/>
        <w:t>COR with a copy of the certificate within 10 days of completed training. The Contractor shall maintain</w:t>
      </w:r>
      <w:r>
        <w:rPr>
          <w:spacing w:val="1"/>
        </w:rPr>
        <w:t> </w:t>
      </w:r>
      <w:r>
        <w:rPr/>
        <w:t>copies of the certificates. Training shall be accomplished after contract award. Contractor personnel</w:t>
      </w:r>
      <w:r>
        <w:rPr>
          <w:spacing w:val="1"/>
        </w:rPr>
        <w:t> </w:t>
      </w:r>
      <w:r>
        <w:rPr/>
        <w:t>starting work after task order award shall receive the training within 30 days of commencement of duties</w:t>
      </w:r>
      <w:r>
        <w:rPr>
          <w:spacing w:val="1"/>
        </w:rPr>
        <w:t> </w:t>
      </w:r>
      <w:r>
        <w:rPr/>
        <w:t>IAW task order requirements.</w:t>
      </w:r>
      <w:r>
        <w:rPr>
          <w:spacing w:val="1"/>
        </w:rPr>
        <w:t> </w:t>
      </w:r>
      <w:r>
        <w:rPr/>
        <w:t>Contractor personnel shall receive refresher training by reviewing the</w:t>
      </w:r>
      <w:r>
        <w:rPr>
          <w:spacing w:val="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FOD/DOP</w:t>
      </w:r>
      <w:r>
        <w:rPr>
          <w:spacing w:val="-1"/>
        </w:rPr>
        <w:t> </w:t>
      </w:r>
      <w:r>
        <w:rPr/>
        <w:t>awareness and</w:t>
      </w:r>
      <w:r>
        <w:rPr>
          <w:spacing w:val="-1"/>
        </w:rPr>
        <w:t> </w:t>
      </w:r>
      <w:r>
        <w:rPr/>
        <w:t>prevention</w:t>
      </w:r>
      <w:r>
        <w:rPr>
          <w:spacing w:val="-2"/>
        </w:rPr>
        <w:t> </w:t>
      </w:r>
      <w:r>
        <w:rPr/>
        <w:t>training annually</w:t>
      </w:r>
      <w:r>
        <w:rPr>
          <w:spacing w:val="-3"/>
        </w:rPr>
        <w:t> </w:t>
      </w:r>
      <w:r>
        <w:rPr/>
        <w:t>(if</w:t>
      </w:r>
      <w:r>
        <w:rPr>
          <w:spacing w:val="-1"/>
        </w:rPr>
        <w:t> </w:t>
      </w:r>
      <w:r>
        <w:rPr/>
        <w:t>applicable).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7 General Contract Information" w:id="189"/>
      <w:bookmarkEnd w:id="189"/>
      <w:r>
        <w:rPr>
          <w:b w:val="0"/>
        </w:rPr>
      </w:r>
      <w:bookmarkStart w:name="_bookmark64" w:id="190"/>
      <w:bookmarkEnd w:id="190"/>
      <w:r>
        <w:rPr>
          <w:b w:val="0"/>
        </w:rPr>
      </w:r>
      <w:bookmarkStart w:name="_bookmark64" w:id="191"/>
      <w:bookmarkEnd w:id="191"/>
      <w:r>
        <w:rPr/>
        <w:t>G</w:t>
      </w:r>
      <w:r>
        <w:rPr/>
        <w:t>ENERAL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INFORMATION</w:t>
      </w:r>
    </w:p>
    <w:p>
      <w:pPr>
        <w:pStyle w:val="BodyText"/>
        <w:spacing w:before="117"/>
        <w:ind w:right="451"/>
      </w:pPr>
      <w:r>
        <w:rPr/>
        <w:t>The Contractor shall be responsible for work requirements and work in progress at the start of the</w:t>
      </w:r>
      <w:r>
        <w:rPr>
          <w:spacing w:val="1"/>
        </w:rPr>
        <w:t> </w:t>
      </w:r>
      <w:r>
        <w:rPr/>
        <w:t>performance period.</w:t>
      </w:r>
      <w:r>
        <w:rPr>
          <w:spacing w:val="1"/>
        </w:rPr>
        <w:t> </w:t>
      </w:r>
      <w:r>
        <w:rPr/>
        <w:t>All Work Breakdown Structures (WBS) and/or backlogs will be provided by the</w:t>
      </w:r>
      <w:r>
        <w:rPr>
          <w:spacing w:val="1"/>
        </w:rPr>
        <w:t> </w:t>
      </w:r>
      <w:r>
        <w:rPr/>
        <w:t>TOPM to the Contractor after Basic IDIQ award.</w:t>
      </w:r>
      <w:r>
        <w:rPr>
          <w:spacing w:val="1"/>
        </w:rPr>
        <w:t> </w:t>
      </w:r>
      <w:r>
        <w:rPr/>
        <w:t>Although it is the responsibility of the Contractor to</w:t>
      </w:r>
      <w:r>
        <w:rPr>
          <w:spacing w:val="1"/>
        </w:rPr>
        <w:t> </w:t>
      </w:r>
      <w:r>
        <w:rPr/>
        <w:t>recruit, retain, and retrain its employees, the Contractor shall ensure that all employees performing under</w:t>
      </w:r>
      <w:r>
        <w:rPr>
          <w:spacing w:val="1"/>
        </w:rPr>
        <w:t> </w:t>
      </w:r>
      <w:r>
        <w:rPr/>
        <w:t>this contract read, write, speak and understand English at a technical level and proficiency adequate to the</w:t>
      </w:r>
      <w:r>
        <w:rPr>
          <w:spacing w:val="-57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tasks assigned.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8 Contractor Program Manager (CPM)" w:id="192"/>
      <w:bookmarkEnd w:id="192"/>
      <w:r>
        <w:rPr>
          <w:b w:val="0"/>
        </w:rPr>
      </w:r>
      <w:bookmarkStart w:name="_bookmark65" w:id="193"/>
      <w:bookmarkEnd w:id="193"/>
      <w:r>
        <w:rPr>
          <w:b w:val="0"/>
        </w:rPr>
      </w:r>
      <w:bookmarkStart w:name="_bookmark65" w:id="194"/>
      <w:bookmarkEnd w:id="194"/>
      <w:r>
        <w:rPr/>
        <w:t>C</w:t>
      </w:r>
      <w:r>
        <w:rPr/>
        <w:t>ONTRACTOR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MANAGER</w:t>
      </w:r>
      <w:r>
        <w:rPr>
          <w:spacing w:val="-5"/>
        </w:rPr>
        <w:t> </w:t>
      </w:r>
      <w:r>
        <w:rPr/>
        <w:t>(CPM)</w:t>
      </w:r>
    </w:p>
    <w:p>
      <w:pPr>
        <w:pStyle w:val="BodyText"/>
        <w:spacing w:before="118"/>
        <w:ind w:right="424"/>
      </w:pPr>
      <w:r>
        <w:rPr/>
        <w:t>The Contractor shall provide the CPM who shall be responsible for the overall performance of the work.</w:t>
      </w:r>
      <w:r>
        <w:rPr>
          <w:spacing w:val="1"/>
        </w:rPr>
        <w:t> </w:t>
      </w:r>
      <w:r>
        <w:rPr/>
        <w:t>The CPM shall not be provided any workspace on base.</w:t>
      </w:r>
      <w:r>
        <w:rPr>
          <w:spacing w:val="1"/>
        </w:rPr>
        <w:t> </w:t>
      </w:r>
      <w:r>
        <w:rPr/>
        <w:t>The name of this person and any alternate(s) who</w:t>
      </w:r>
      <w:r>
        <w:rPr>
          <w:spacing w:val="-57"/>
        </w:rPr>
        <w:t> </w:t>
      </w:r>
      <w:r>
        <w:rPr/>
        <w:t>shall act for the Contractor when the manager is absent shall be designated in writing to the CO within</w:t>
      </w:r>
      <w:r>
        <w:rPr>
          <w:spacing w:val="1"/>
        </w:rPr>
        <w:t> </w:t>
      </w:r>
      <w:r>
        <w:rPr/>
        <w:t>fifteen (15) days prior to start of contract and any subsequent changes shall be identified within two (2)</w:t>
      </w:r>
      <w:r>
        <w:rPr>
          <w:spacing w:val="1"/>
        </w:rPr>
        <w:t> </w:t>
      </w:r>
      <w:r>
        <w:rPr/>
        <w:t>business days of appointment.</w:t>
      </w:r>
      <w:r>
        <w:rPr>
          <w:spacing w:val="1"/>
        </w:rPr>
        <w:t> </w:t>
      </w:r>
      <w:r>
        <w:rPr/>
        <w:t>The Contractor shall provide telephone numbers of the CPM and</w:t>
      </w:r>
      <w:r>
        <w:rPr>
          <w:spacing w:val="1"/>
        </w:rPr>
        <w:t> </w:t>
      </w:r>
      <w:r>
        <w:rPr/>
        <w:t>alternate(s) where these persons may be contacted at any time.</w:t>
      </w:r>
      <w:r>
        <w:rPr>
          <w:spacing w:val="1"/>
        </w:rPr>
        <w:t> </w:t>
      </w:r>
      <w:r>
        <w:rPr/>
        <w:t>The CPM or alternate shall have full</w:t>
      </w:r>
      <w:r>
        <w:rPr>
          <w:spacing w:val="1"/>
        </w:rPr>
        <w:t> </w:t>
      </w:r>
      <w:r>
        <w:rPr/>
        <w:t>authority to act for the Contractor on matters relating to operation of this contract at Hill AFB via</w:t>
      </w:r>
      <w:r>
        <w:rPr>
          <w:spacing w:val="1"/>
        </w:rPr>
        <w:t> </w:t>
      </w:r>
      <w:r>
        <w:rPr/>
        <w:t>telephone and/or wireless device.</w:t>
      </w:r>
      <w:r>
        <w:rPr>
          <w:spacing w:val="1"/>
        </w:rPr>
        <w:t> </w:t>
      </w:r>
      <w:r>
        <w:rPr/>
        <w:t>The CPM or alternate shall be available to meet on the installation with</w:t>
      </w:r>
      <w:r>
        <w:rPr>
          <w:spacing w:val="-57"/>
        </w:rPr>
        <w:t> </w:t>
      </w:r>
      <w:r>
        <w:rPr/>
        <w:t>Government personnel</w:t>
      </w:r>
      <w:r>
        <w:rPr>
          <w:spacing w:val="-1"/>
        </w:rPr>
        <w:t> </w:t>
      </w:r>
      <w:r>
        <w:rPr/>
        <w:t>designated 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discuss problem</w:t>
      </w:r>
      <w:r>
        <w:rPr>
          <w:spacing w:val="-3"/>
        </w:rPr>
        <w:t> </w:t>
      </w:r>
      <w:r>
        <w:rPr/>
        <w:t>areas</w:t>
      </w:r>
      <w:r>
        <w:rPr>
          <w:spacing w:val="-1"/>
        </w:rPr>
        <w:t> </w:t>
      </w:r>
      <w:r>
        <w:rPr/>
        <w:t>or 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items.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5" w:val="left" w:leader="none"/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9 Contractor Employees" w:id="195"/>
      <w:bookmarkEnd w:id="195"/>
      <w:r>
        <w:rPr>
          <w:b w:val="0"/>
        </w:rPr>
      </w:r>
      <w:bookmarkStart w:name="_bookmark66" w:id="196"/>
      <w:bookmarkEnd w:id="196"/>
      <w:r>
        <w:rPr>
          <w:b w:val="0"/>
        </w:rPr>
      </w:r>
      <w:bookmarkStart w:name="_bookmark66" w:id="197"/>
      <w:bookmarkEnd w:id="197"/>
      <w:r>
        <w:rPr/>
        <w:t>C</w:t>
      </w:r>
      <w:r>
        <w:rPr/>
        <w:t>ONTRACTOR</w:t>
      </w:r>
      <w:r>
        <w:rPr>
          <w:spacing w:val="-11"/>
        </w:rPr>
        <w:t> </w:t>
      </w:r>
      <w:r>
        <w:rPr/>
        <w:t>EMPLOYEES</w:t>
      </w:r>
    </w:p>
    <w:p>
      <w:pPr>
        <w:pStyle w:val="BodyText"/>
        <w:spacing w:before="117"/>
        <w:ind w:right="404"/>
      </w:pPr>
      <w:r>
        <w:rPr/>
        <w:t>The Contractor shall employ and maintain a technically trained and experienced work force.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become familiar with and employ new technology in their functional area at no additional</w:t>
      </w:r>
      <w:r>
        <w:rPr>
          <w:spacing w:val="-57"/>
        </w:rPr>
        <w:t> </w:t>
      </w:r>
      <w:r>
        <w:rPr/>
        <w:t>cost to Government and without reducing support during the performance period. The Contractor shall</w:t>
      </w:r>
      <w:r>
        <w:rPr>
          <w:spacing w:val="1"/>
        </w:rPr>
        <w:t> </w:t>
      </w:r>
      <w:r>
        <w:rPr/>
        <w:t>maximize the use of cross-utilization of personnel and provide the Government initial and updated lists of</w:t>
      </w:r>
      <w:r>
        <w:rPr>
          <w:spacing w:val="-57"/>
        </w:rPr>
        <w:t> </w:t>
      </w:r>
      <w:r>
        <w:rPr/>
        <w:t>Contractor employees’ names, cross-utilization metrics, security clearance status, and position titles.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provide the initial list no later than ten (10) working days prior to contract start date.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Contractor shall provide updated lists as personnel changes occur within two (2) business days. The</w:t>
      </w:r>
      <w:r>
        <w:rPr>
          <w:spacing w:val="1"/>
        </w:rPr>
        <w:t> </w:t>
      </w:r>
      <w:r>
        <w:rPr/>
        <w:t>Government will not be obliged to accept performance by any Contractor employee that the CO has</w:t>
      </w:r>
      <w:r>
        <w:rPr>
          <w:spacing w:val="1"/>
        </w:rPr>
        <w:t> </w:t>
      </w:r>
      <w:r>
        <w:rPr/>
        <w:t>identified to the Contractor as a threat to the health, safety, or general well-being of any other person on</w:t>
      </w:r>
      <w:r>
        <w:rPr>
          <w:spacing w:val="1"/>
        </w:rPr>
        <w:t> </w:t>
      </w:r>
      <w:r>
        <w:rPr/>
        <w:t>the installation.</w:t>
      </w:r>
      <w:r>
        <w:rPr>
          <w:spacing w:val="60"/>
        </w:rPr>
        <w:t> </w:t>
      </w:r>
      <w:r>
        <w:rPr/>
        <w:t>Moreover, the Government will not be obliged to accept performance from any</w:t>
      </w:r>
      <w:r>
        <w:rPr>
          <w:spacing w:val="1"/>
        </w:rPr>
        <w:t> </w:t>
      </w:r>
      <w:r>
        <w:rPr/>
        <w:t>Contractor employee that the CO has identified to the Contractor as a threat to good order and discipline,</w:t>
      </w:r>
      <w:r>
        <w:rPr>
          <w:spacing w:val="1"/>
        </w:rPr>
        <w:t> </w:t>
      </w:r>
      <w:r>
        <w:rPr/>
        <w:t>to Government property, or to any Government operation or mission. The Contractor shall ensure</w:t>
      </w:r>
      <w:r>
        <w:rPr>
          <w:spacing w:val="1"/>
        </w:rPr>
        <w:t> </w:t>
      </w:r>
      <w:r>
        <w:rPr/>
        <w:t>personnel have obtained a favorable local file check or favorable NACI or NACL prior to applying for</w:t>
      </w:r>
      <w:r>
        <w:rPr>
          <w:spacing w:val="1"/>
        </w:rPr>
        <w:t> </w:t>
      </w:r>
      <w:r>
        <w:rPr/>
        <w:t>network access.</w:t>
      </w:r>
      <w:r>
        <w:rPr>
          <w:spacing w:val="1"/>
        </w:rPr>
        <w:t> </w:t>
      </w:r>
      <w:r>
        <w:rPr/>
        <w:t>The Contractor shall not employ any person who is an employee of the United States</w:t>
      </w:r>
      <w:r>
        <w:rPr>
          <w:spacing w:val="1"/>
        </w:rPr>
        <w:t> </w:t>
      </w:r>
      <w:r>
        <w:rPr/>
        <w:t>Government if the employment of that person would create a conflict of interest, unless such person seeks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receives</w:t>
      </w:r>
      <w:r>
        <w:rPr>
          <w:spacing w:val="-2"/>
        </w:rPr>
        <w:t> </w:t>
      </w:r>
      <w:r>
        <w:rPr/>
        <w:t>approval</w:t>
      </w:r>
      <w:r>
        <w:rPr>
          <w:spacing w:val="-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 DoD</w:t>
      </w:r>
      <w:r>
        <w:rPr>
          <w:spacing w:val="-2"/>
        </w:rPr>
        <w:t> </w:t>
      </w:r>
      <w:r>
        <w:rPr/>
        <w:t>5500.07-R,</w:t>
      </w:r>
      <w:r>
        <w:rPr>
          <w:spacing w:val="-1"/>
        </w:rPr>
        <w:t> </w:t>
      </w:r>
      <w:r>
        <w:rPr>
          <w:i/>
        </w:rPr>
        <w:t>Joint</w:t>
      </w:r>
      <w:r>
        <w:rPr>
          <w:i/>
          <w:spacing w:val="-2"/>
        </w:rPr>
        <w:t> </w:t>
      </w:r>
      <w:r>
        <w:rPr>
          <w:i/>
        </w:rPr>
        <w:t>Ethics</w:t>
      </w:r>
      <w:r>
        <w:rPr>
          <w:i/>
          <w:spacing w:val="-1"/>
        </w:rPr>
        <w:t> </w:t>
      </w:r>
      <w:r>
        <w:rPr>
          <w:i/>
        </w:rPr>
        <w:t>Regulations (JER)</w:t>
      </w:r>
      <w:r>
        <w:rPr/>
        <w:t>,</w:t>
      </w:r>
      <w:r>
        <w:rPr>
          <w:spacing w:val="-1"/>
        </w:rPr>
        <w:t> </w:t>
      </w:r>
      <w:r>
        <w:rPr/>
        <w:t>(17</w:t>
      </w:r>
      <w:r>
        <w:rPr>
          <w:spacing w:val="-1"/>
        </w:rPr>
        <w:t> </w:t>
      </w:r>
      <w:r>
        <w:rPr/>
        <w:t>Nov</w:t>
      </w:r>
      <w:r>
        <w:rPr>
          <w:spacing w:val="-1"/>
        </w:rPr>
        <w:t> </w:t>
      </w:r>
      <w:r>
        <w:rPr/>
        <w:t>2011).</w:t>
      </w:r>
    </w:p>
    <w:p>
      <w:pPr>
        <w:pStyle w:val="BodyText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cautioned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off-duty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military</w:t>
      </w:r>
      <w:r>
        <w:rPr>
          <w:spacing w:val="-1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hired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</w:p>
    <w:p>
      <w:pPr>
        <w:spacing w:after="0"/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530"/>
      </w:pPr>
      <w:r>
        <w:rPr/>
        <w:t>subject to permanent change of station, change in duty hours, or deployment.</w:t>
      </w:r>
      <w:r>
        <w:rPr>
          <w:spacing w:val="1"/>
        </w:rPr>
        <w:t> </w:t>
      </w:r>
      <w:r>
        <w:rPr/>
        <w:t>Military Reservists and</w:t>
      </w:r>
      <w:r>
        <w:rPr>
          <w:spacing w:val="1"/>
        </w:rPr>
        <w:t> </w:t>
      </w:r>
      <w:r>
        <w:rPr/>
        <w:t>National Guard members may be subject to recall to active duty.</w:t>
      </w:r>
      <w:r>
        <w:rPr>
          <w:spacing w:val="1"/>
        </w:rPr>
        <w:t> </w:t>
      </w:r>
      <w:r>
        <w:rPr/>
        <w:t>The abrupt absence of these personnel</w:t>
      </w:r>
      <w:r>
        <w:rPr>
          <w:spacing w:val="1"/>
        </w:rPr>
        <w:t> </w:t>
      </w:r>
      <w:r>
        <w:rPr/>
        <w:t>could adversely affect the Contractor's ability to perform.</w:t>
      </w:r>
      <w:r>
        <w:rPr>
          <w:spacing w:val="1"/>
        </w:rPr>
        <w:t> </w:t>
      </w:r>
      <w:r>
        <w:rPr/>
        <w:t>Their absence at any time shall not constitute</w:t>
      </w:r>
      <w:r>
        <w:rPr>
          <w:spacing w:val="1"/>
        </w:rPr>
        <w:t> </w:t>
      </w:r>
      <w:r>
        <w:rPr/>
        <w:t>an excuse for nonperformance under this contract.</w:t>
      </w:r>
      <w:r>
        <w:rPr>
          <w:spacing w:val="1"/>
        </w:rPr>
        <w:t> </w:t>
      </w:r>
      <w:r>
        <w:rPr/>
        <w:t>The Contractor shall not perform this contract in a</w:t>
      </w:r>
      <w:r>
        <w:rPr>
          <w:spacing w:val="1"/>
        </w:rPr>
        <w:t> </w:t>
      </w:r>
      <w:r>
        <w:rPr/>
        <w:t>manner that creates a conflict of interest or the appearance of a conflict of interest vis-à-vis Government</w:t>
      </w:r>
      <w:r>
        <w:rPr>
          <w:spacing w:val="1"/>
        </w:rPr>
        <w:t> </w:t>
      </w:r>
      <w:r>
        <w:rPr/>
        <w:t>employees, e.g., by hiring Government quality assurance evaluators (QAE) to surveil Government</w:t>
      </w:r>
      <w:r>
        <w:rPr>
          <w:spacing w:val="1"/>
        </w:rPr>
        <w:t> </w:t>
      </w:r>
      <w:r>
        <w:rPr/>
        <w:t>contracts, subcontracts, or task orders during their off-duty hours. The Contractor shall ensure that its</w:t>
      </w:r>
      <w:r>
        <w:rPr>
          <w:spacing w:val="1"/>
        </w:rPr>
        <w:t> </w:t>
      </w:r>
      <w:r>
        <w:rPr/>
        <w:t>employees conduct themselves in a professional and courteous manner and that they present a neat and</w:t>
      </w:r>
      <w:r>
        <w:rPr>
          <w:spacing w:val="1"/>
        </w:rPr>
        <w:t> </w:t>
      </w:r>
      <w:r>
        <w:rPr/>
        <w:t>professional image appropriate to their duties to include wearing suitable attire and protective clothing as</w:t>
      </w:r>
      <w:r>
        <w:rPr>
          <w:spacing w:val="-57"/>
        </w:rPr>
        <w:t> </w:t>
      </w:r>
      <w:r>
        <w:rPr/>
        <w:t>appropriate.</w:t>
      </w:r>
      <w:r>
        <w:rPr>
          <w:spacing w:val="1"/>
        </w:rPr>
        <w:t> </w:t>
      </w:r>
      <w:r>
        <w:rPr/>
        <w:t>The selection, assignment, reassignment, transfer, supervision, management, and control of</w:t>
      </w:r>
      <w:r>
        <w:rPr>
          <w:spacing w:val="1"/>
        </w:rPr>
        <w:t> </w:t>
      </w:r>
      <w:r>
        <w:rPr/>
        <w:t>Contractor employees in performance of this PWS shall be the responsibility and prerogative of the</w:t>
      </w:r>
      <w:r>
        <w:rPr>
          <w:spacing w:val="1"/>
        </w:rPr>
        <w:t> </w:t>
      </w:r>
      <w:r>
        <w:rPr/>
        <w:t>Contractor; however, the Contractor shall comply with the requirements set forth in this PWS and Hill</w:t>
      </w:r>
      <w:r>
        <w:rPr>
          <w:spacing w:val="1"/>
        </w:rPr>
        <w:t> </w:t>
      </w:r>
      <w:r>
        <w:rPr/>
        <w:t>AFB regulations concerning conduct of employees as referenced herein.</w:t>
      </w:r>
      <w:r>
        <w:rPr>
          <w:spacing w:val="1"/>
        </w:rPr>
        <w:t> </w:t>
      </w:r>
      <w:r>
        <w:rPr/>
        <w:t>Contractor personnel shall</w:t>
      </w:r>
      <w:r>
        <w:rPr>
          <w:spacing w:val="1"/>
        </w:rPr>
        <w:t> </w:t>
      </w:r>
      <w:r>
        <w:rPr/>
        <w:t>comply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directives</w:t>
      </w:r>
      <w:r>
        <w:rPr>
          <w:spacing w:val="-1"/>
        </w:rPr>
        <w:t> </w:t>
      </w:r>
      <w:r>
        <w:rPr/>
        <w:t>pertaining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privately</w:t>
      </w:r>
      <w:r>
        <w:rPr>
          <w:spacing w:val="-1"/>
        </w:rPr>
        <w:t> </w:t>
      </w:r>
      <w:r>
        <w:rPr/>
        <w:t>owned</w:t>
      </w:r>
      <w:r>
        <w:rPr>
          <w:spacing w:val="-2"/>
        </w:rPr>
        <w:t> </w:t>
      </w:r>
      <w:r>
        <w:rPr/>
        <w:t>vehicles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Hill</w:t>
      </w:r>
      <w:r>
        <w:rPr>
          <w:spacing w:val="-1"/>
        </w:rPr>
        <w:t> </w:t>
      </w:r>
      <w:r>
        <w:rPr/>
        <w:t>AFB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AFMAN</w:t>
      </w:r>
      <w:r>
        <w:rPr>
          <w:spacing w:val="-2"/>
        </w:rPr>
        <w:t> </w:t>
      </w:r>
      <w:r>
        <w:rPr/>
        <w:t>31-</w:t>
      </w:r>
      <w:r>
        <w:rPr>
          <w:spacing w:val="-57"/>
        </w:rPr>
        <w:t> </w:t>
      </w:r>
      <w:r>
        <w:rPr/>
        <w:t>116_HILLAFBSUP, </w:t>
      </w:r>
      <w:r>
        <w:rPr>
          <w:i/>
        </w:rPr>
        <w:t>Air Force</w:t>
      </w:r>
      <w:r>
        <w:rPr>
          <w:i/>
          <w:spacing w:val="-1"/>
        </w:rPr>
        <w:t> </w:t>
      </w:r>
      <w:r>
        <w:rPr>
          <w:i/>
        </w:rPr>
        <w:t>Motor Vehicle</w:t>
      </w:r>
      <w:r>
        <w:rPr>
          <w:i/>
          <w:spacing w:val="-1"/>
        </w:rPr>
        <w:t> </w:t>
      </w:r>
      <w:r>
        <w:rPr>
          <w:i/>
        </w:rPr>
        <w:t>Traffic Supervision</w:t>
      </w:r>
      <w:r>
        <w:rPr/>
        <w:t>,</w:t>
      </w:r>
      <w:r>
        <w:rPr>
          <w:spacing w:val="-1"/>
        </w:rPr>
        <w:t> </w:t>
      </w:r>
      <w:r>
        <w:rPr/>
        <w:t>(17 Dec</w:t>
      </w:r>
      <w:r>
        <w:rPr>
          <w:spacing w:val="-1"/>
        </w:rPr>
        <w:t> </w:t>
      </w:r>
      <w:r>
        <w:rPr/>
        <w:t>2019).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10 Security Requirements" w:id="198"/>
      <w:bookmarkEnd w:id="198"/>
      <w:r>
        <w:rPr>
          <w:b w:val="0"/>
        </w:rPr>
      </w:r>
      <w:bookmarkStart w:name="_bookmark67" w:id="199"/>
      <w:bookmarkEnd w:id="199"/>
      <w:r>
        <w:rPr>
          <w:b w:val="0"/>
        </w:rPr>
      </w:r>
      <w:bookmarkStart w:name="_bookmark67" w:id="200"/>
      <w:bookmarkEnd w:id="200"/>
      <w:r>
        <w:rPr/>
        <w:t>SEC</w:t>
      </w:r>
      <w:r>
        <w:rPr/>
        <w:t>URITY</w:t>
      </w:r>
      <w:r>
        <w:rPr>
          <w:spacing w:val="-11"/>
        </w:rPr>
        <w:t> </w:t>
      </w:r>
      <w:r>
        <w:rPr/>
        <w:t>REQUIREMENTS</w:t>
      </w:r>
    </w:p>
    <w:p>
      <w:pPr>
        <w:pStyle w:val="BodyText"/>
        <w:spacing w:before="118"/>
        <w:ind w:right="424"/>
      </w:pPr>
      <w:r>
        <w:rPr/>
        <w:t>The Contractor shall provide the CO a comprehensive security plan to cover aspects of the requirements</w:t>
      </w:r>
      <w:r>
        <w:rPr>
          <w:spacing w:val="1"/>
        </w:rPr>
        <w:t> </w:t>
      </w:r>
      <w:r>
        <w:rPr/>
        <w:t>identified in this section.</w:t>
      </w:r>
      <w:r>
        <w:rPr>
          <w:spacing w:val="1"/>
        </w:rPr>
        <w:t> </w:t>
      </w:r>
      <w:r>
        <w:rPr/>
        <w:t>The highest classification for this requirement is Secret.</w:t>
      </w:r>
      <w:r>
        <w:rPr>
          <w:spacing w:val="1"/>
        </w:rPr>
        <w:t> </w:t>
      </w:r>
      <w:r>
        <w:rPr/>
        <w:t>The Contractor shall</w:t>
      </w:r>
      <w:r>
        <w:rPr>
          <w:spacing w:val="1"/>
        </w:rPr>
        <w:t> </w:t>
      </w:r>
      <w:r>
        <w:rPr/>
        <w:t>comply with all security and threat related requirements as specified in DOD 5220.22-M, </w:t>
      </w:r>
      <w:r>
        <w:rPr>
          <w:i/>
        </w:rPr>
        <w:t>National</w:t>
      </w:r>
      <w:r>
        <w:rPr>
          <w:i/>
          <w:spacing w:val="1"/>
        </w:rPr>
        <w:t> </w:t>
      </w:r>
      <w:r>
        <w:rPr>
          <w:i/>
        </w:rPr>
        <w:t>Industrial</w:t>
      </w:r>
      <w:r>
        <w:rPr>
          <w:i/>
          <w:spacing w:val="-3"/>
        </w:rPr>
        <w:t> </w:t>
      </w:r>
      <w:r>
        <w:rPr>
          <w:i/>
        </w:rPr>
        <w:t>Security</w:t>
      </w:r>
      <w:r>
        <w:rPr>
          <w:i/>
          <w:spacing w:val="-2"/>
        </w:rPr>
        <w:t> </w:t>
      </w:r>
      <w:r>
        <w:rPr>
          <w:i/>
        </w:rPr>
        <w:t>Program</w:t>
      </w:r>
      <w:r>
        <w:rPr>
          <w:i/>
          <w:spacing w:val="-3"/>
        </w:rPr>
        <w:t> </w:t>
      </w:r>
      <w:r>
        <w:rPr>
          <w:i/>
        </w:rPr>
        <w:t>Operating</w:t>
      </w:r>
      <w:r>
        <w:rPr>
          <w:i/>
          <w:spacing w:val="-2"/>
        </w:rPr>
        <w:t> </w:t>
      </w:r>
      <w:r>
        <w:rPr>
          <w:i/>
        </w:rPr>
        <w:t>Manual</w:t>
      </w:r>
      <w:r>
        <w:rPr>
          <w:i/>
          <w:spacing w:val="-2"/>
        </w:rPr>
        <w:t> </w:t>
      </w:r>
      <w:r>
        <w:rPr>
          <w:i/>
        </w:rPr>
        <w:t>(NISPOM)</w:t>
      </w:r>
      <w:r>
        <w:rPr/>
        <w:t>,</w:t>
      </w:r>
      <w:r>
        <w:rPr>
          <w:spacing w:val="-2"/>
        </w:rPr>
        <w:t> </w:t>
      </w:r>
      <w:r>
        <w:rPr/>
        <w:t>(18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2016);</w:t>
      </w:r>
      <w:r>
        <w:rPr>
          <w:spacing w:val="-2"/>
        </w:rPr>
        <w:t> </w:t>
      </w:r>
      <w:r>
        <w:rPr/>
        <w:t>AFI</w:t>
      </w:r>
      <w:r>
        <w:rPr>
          <w:spacing w:val="-2"/>
        </w:rPr>
        <w:t> </w:t>
      </w:r>
      <w:r>
        <w:rPr/>
        <w:t>16-1404</w:t>
      </w:r>
      <w:r>
        <w:rPr>
          <w:spacing w:val="-2"/>
        </w:rPr>
        <w:t> </w:t>
      </w:r>
      <w:r>
        <w:rPr/>
        <w:t>AFMCSUP,</w:t>
      </w:r>
      <w:r>
        <w:rPr>
          <w:spacing w:val="-2"/>
        </w:rPr>
        <w:t> </w:t>
      </w:r>
      <w:r>
        <w:rPr>
          <w:i/>
        </w:rPr>
        <w:t>Air</w:t>
      </w:r>
      <w:r>
        <w:rPr>
          <w:i/>
          <w:spacing w:val="-57"/>
        </w:rPr>
        <w:t> </w:t>
      </w:r>
      <w:r>
        <w:rPr>
          <w:i/>
        </w:rPr>
        <w:t>Force Information Security Program</w:t>
      </w:r>
      <w:r>
        <w:rPr/>
        <w:t>, (4 Aug 2020); AFI31-101_HILLAFBSUP-O, and subsequent</w:t>
      </w:r>
      <w:r>
        <w:rPr>
          <w:spacing w:val="1"/>
        </w:rPr>
        <w:t> </w:t>
      </w:r>
      <w:r>
        <w:rPr/>
        <w:t>instructions,</w:t>
      </w:r>
      <w:r>
        <w:rPr>
          <w:spacing w:val="-3"/>
        </w:rPr>
        <w:t> </w:t>
      </w:r>
      <w:r>
        <w:rPr/>
        <w:t>and as directed by the 75 ABW/SC.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1" w:after="0"/>
        <w:ind w:left="975" w:right="0" w:hanging="577"/>
        <w:jc w:val="left"/>
      </w:pPr>
      <w:bookmarkStart w:name="4.11 Security Clearance Investigations" w:id="201"/>
      <w:bookmarkEnd w:id="201"/>
      <w:r>
        <w:rPr>
          <w:b w:val="0"/>
        </w:rPr>
      </w:r>
      <w:bookmarkStart w:name="_bookmark68" w:id="202"/>
      <w:bookmarkEnd w:id="202"/>
      <w:r>
        <w:rPr>
          <w:b w:val="0"/>
        </w:rPr>
      </w:r>
      <w:bookmarkStart w:name="_bookmark68" w:id="203"/>
      <w:bookmarkEnd w:id="203"/>
      <w:r>
        <w:rPr/>
        <w:t>SEC</w:t>
      </w:r>
      <w:r>
        <w:rPr/>
        <w:t>URITY</w:t>
      </w:r>
      <w:r>
        <w:rPr>
          <w:spacing w:val="-9"/>
        </w:rPr>
        <w:t> </w:t>
      </w:r>
      <w:r>
        <w:rPr/>
        <w:t>CLEARANCE</w:t>
      </w:r>
      <w:r>
        <w:rPr>
          <w:spacing w:val="-9"/>
        </w:rPr>
        <w:t> </w:t>
      </w:r>
      <w:r>
        <w:rPr/>
        <w:t>INVESTIGATIONS</w:t>
      </w:r>
    </w:p>
    <w:p>
      <w:pPr>
        <w:pStyle w:val="BodyText"/>
        <w:spacing w:before="117"/>
        <w:ind w:right="426"/>
      </w:pPr>
      <w:r>
        <w:rPr/>
        <w:t>Contractor personnel shall be required to obtain and maintain a Secret Security Clearance at contract</w:t>
      </w:r>
      <w:r>
        <w:rPr>
          <w:spacing w:val="1"/>
        </w:rPr>
        <w:t> </w:t>
      </w:r>
      <w:r>
        <w:rPr/>
        <w:t>award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through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duration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contract.</w:t>
      </w:r>
      <w:r>
        <w:rPr>
          <w:spacing w:val="59"/>
        </w:rPr>
        <w:t> </w:t>
      </w:r>
      <w:r>
        <w:rPr/>
        <w:t>All</w:t>
      </w:r>
      <w:r>
        <w:rPr>
          <w:spacing w:val="2"/>
        </w:rPr>
        <w:t> </w:t>
      </w:r>
      <w:r>
        <w:rPr/>
        <w:t>Contractor</w:t>
      </w:r>
      <w:r>
        <w:rPr>
          <w:spacing w:val="2"/>
        </w:rPr>
        <w:t> </w:t>
      </w:r>
      <w:r>
        <w:rPr/>
        <w:t>personnel</w:t>
      </w:r>
      <w:r>
        <w:rPr>
          <w:spacing w:val="3"/>
        </w:rPr>
        <w:t> </w:t>
      </w:r>
      <w:r>
        <w:rPr/>
        <w:t>must</w:t>
      </w:r>
      <w:r>
        <w:rPr>
          <w:spacing w:val="3"/>
        </w:rPr>
        <w:t> </w:t>
      </w:r>
      <w:r>
        <w:rPr/>
        <w:t>meet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PWS and must be United States citizens. Applicable directives include DoDM 5200.02_AFMAN 16-1405</w:t>
      </w:r>
      <w:r>
        <w:rPr>
          <w:spacing w:val="-57"/>
        </w:rPr>
        <w:t> </w:t>
      </w:r>
      <w:r>
        <w:rPr>
          <w:i/>
        </w:rPr>
        <w:t>Personnel Security Program Management </w:t>
      </w:r>
      <w:r>
        <w:rPr/>
        <w:t>(1 Aug 2018). Per DoDM 5200.02_AFMAN 16-1405, persons</w:t>
      </w:r>
      <w:r>
        <w:rPr>
          <w:spacing w:val="1"/>
        </w:rPr>
        <w:t> </w:t>
      </w:r>
      <w:r>
        <w:rPr/>
        <w:t>accessing the base network shall, at a minimum, have a completed favorable Local Files Check (not by 75</w:t>
      </w:r>
      <w:r>
        <w:rPr>
          <w:spacing w:val="-57"/>
        </w:rPr>
        <w:t> </w:t>
      </w:r>
      <w:r>
        <w:rPr/>
        <w:t>SFS) or a favorable National Agency Check (NAC, ENTNAC, or NACI) if required by Homeland</w:t>
      </w:r>
      <w:r>
        <w:rPr>
          <w:spacing w:val="1"/>
        </w:rPr>
        <w:t> </w:t>
      </w:r>
      <w:r>
        <w:rPr/>
        <w:t>Security Presidential Directive 12 (HSPD-12), verified through the Joint Personnel Adjudication System</w:t>
      </w:r>
      <w:r>
        <w:rPr>
          <w:spacing w:val="1"/>
        </w:rPr>
        <w:t> </w:t>
      </w:r>
      <w:r>
        <w:rPr/>
        <w:t>(JPAS)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/>
        <w:t>IAW AFI 16-1406_AFMCSUPP, </w:t>
      </w:r>
      <w:r>
        <w:rPr>
          <w:i/>
        </w:rPr>
        <w:t>Air Force Industrial Security Program </w:t>
      </w:r>
      <w:r>
        <w:rPr/>
        <w:t>(19 Dec 2017) when</w:t>
      </w:r>
      <w:r>
        <w:rPr>
          <w:spacing w:val="1"/>
        </w:rPr>
        <w:t> </w:t>
      </w:r>
      <w:r>
        <w:rPr/>
        <w:t>Contractors require unescorted entry to restricted areas, access to sensitive unclassified information,</w:t>
      </w:r>
      <w:r>
        <w:rPr>
          <w:spacing w:val="1"/>
        </w:rPr>
        <w:t> </w:t>
      </w:r>
      <w:r>
        <w:rPr/>
        <w:t>access to Government automated information systems (AIS) and/or sensitive equipment, not involving</w:t>
      </w:r>
      <w:r>
        <w:rPr>
          <w:spacing w:val="1"/>
        </w:rPr>
        <w:t> </w:t>
      </w:r>
      <w:r>
        <w:rPr/>
        <w:t>access to classified information, the Contractor's personnel security questionnaire is processed by the</w:t>
      </w:r>
      <w:r>
        <w:rPr>
          <w:spacing w:val="1"/>
        </w:rPr>
        <w:t> </w:t>
      </w:r>
      <w:r>
        <w:rPr/>
        <w:t>sponsoring AF activity per DoDM 5200.02_AFMAN 16-1405.</w:t>
      </w:r>
      <w:r>
        <w:rPr>
          <w:spacing w:val="1"/>
        </w:rPr>
        <w:t> </w:t>
      </w:r>
      <w:r>
        <w:rPr/>
        <w:t>Every user with administrative rights to</w:t>
      </w:r>
      <w:r>
        <w:rPr>
          <w:spacing w:val="1"/>
        </w:rPr>
        <w:t> </w:t>
      </w:r>
      <w:r>
        <w:rPr/>
        <w:t>core network services must possess a completed and favorable National Agency Check (NACIC) and will</w:t>
      </w:r>
      <w:r>
        <w:rPr>
          <w:spacing w:val="-57"/>
        </w:rPr>
        <w:t> </w:t>
      </w:r>
      <w:r>
        <w:rPr/>
        <w:t>require National Agency Check with Law and Credit (NACLC).</w:t>
      </w:r>
      <w:r>
        <w:rPr>
          <w:spacing w:val="1"/>
        </w:rPr>
        <w:t> </w:t>
      </w:r>
      <w:r>
        <w:rPr/>
        <w:t>Any costs associated with obtaining the</w:t>
      </w:r>
      <w:r>
        <w:rPr>
          <w:spacing w:val="1"/>
        </w:rPr>
        <w:t> </w:t>
      </w:r>
      <w:r>
        <w:rPr/>
        <w:t>Secret Security Clearance or Single Scope Background Investigation (SSBI) shall be the responsibility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12 Non-Disclosure" w:id="204"/>
      <w:bookmarkEnd w:id="204"/>
      <w:r>
        <w:rPr>
          <w:b w:val="0"/>
        </w:rPr>
      </w:r>
      <w:bookmarkStart w:name="_bookmark69" w:id="205"/>
      <w:bookmarkEnd w:id="205"/>
      <w:r>
        <w:rPr>
          <w:b w:val="0"/>
        </w:rPr>
      </w:r>
      <w:bookmarkStart w:name="_bookmark69" w:id="206"/>
      <w:bookmarkEnd w:id="206"/>
      <w:r>
        <w:rPr/>
        <w:t>N</w:t>
      </w:r>
      <w:r>
        <w:rPr/>
        <w:t>ON-DISCLOSURE</w:t>
      </w:r>
    </w:p>
    <w:p>
      <w:pPr>
        <w:pStyle w:val="BodyText"/>
        <w:spacing w:before="118"/>
        <w:ind w:right="510"/>
      </w:pPr>
      <w:r>
        <w:rPr/>
        <w:t>The Contractor shall not divulge any information about files, data, processing activities or functions, user</w:t>
      </w:r>
      <w:r>
        <w:rPr>
          <w:spacing w:val="-57"/>
        </w:rPr>
        <w:t> </w:t>
      </w:r>
      <w:r>
        <w:rPr/>
        <w:t>ID’s,</w:t>
      </w:r>
      <w:r>
        <w:rPr>
          <w:spacing w:val="-1"/>
        </w:rPr>
        <w:t> </w:t>
      </w:r>
      <w:r>
        <w:rPr/>
        <w:t>passwords,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that 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gained,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anyone who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to have</w:t>
      </w:r>
      <w:r>
        <w:rPr>
          <w:spacing w:val="-2"/>
        </w:rPr>
        <w:t> </w:t>
      </w:r>
      <w:r>
        <w:rPr/>
        <w:t>access</w:t>
      </w:r>
    </w:p>
    <w:p>
      <w:pPr>
        <w:spacing w:after="0"/>
        <w:sectPr>
          <w:pgSz w:w="12240" w:h="15840"/>
          <w:pgMar w:header="0" w:footer="1247" w:top="1360" w:bottom="1500" w:left="600" w:right="600"/>
        </w:sectPr>
      </w:pPr>
    </w:p>
    <w:p>
      <w:pPr>
        <w:pStyle w:val="BodyText"/>
        <w:spacing w:before="78"/>
        <w:ind w:right="449"/>
      </w:pPr>
      <w:r>
        <w:rPr/>
        <w:t>to such information.</w:t>
      </w:r>
      <w:r>
        <w:rPr>
          <w:spacing w:val="1"/>
        </w:rPr>
        <w:t> </w:t>
      </w:r>
      <w:r>
        <w:rPr/>
        <w:t>The Contractor personnel shall abide by all agency rules, procedures, and standards</w:t>
      </w:r>
      <w:r>
        <w:rPr>
          <w:spacing w:val="1"/>
        </w:rPr>
        <w:t> </w:t>
      </w:r>
      <w:r>
        <w:rPr/>
        <w:t>of conduct. The Contractor personnel shall be in compliance with the Federal Information Processing</w:t>
      </w:r>
      <w:r>
        <w:rPr>
          <w:spacing w:val="1"/>
        </w:rPr>
        <w:t> </w:t>
      </w:r>
      <w:r>
        <w:rPr/>
        <w:t>Standards (FIPS) 201 Personal Identity Verification (PIV) of Contractor Employees. The Contractor shall</w:t>
      </w:r>
      <w:r>
        <w:rPr>
          <w:spacing w:val="-57"/>
        </w:rPr>
        <w:t> </w:t>
      </w:r>
      <w:r>
        <w:rPr/>
        <w:t>comply with agency personal identity verification procedures identified in the contract that implement</w:t>
      </w:r>
      <w:r>
        <w:rPr>
          <w:spacing w:val="1"/>
        </w:rPr>
        <w:t> </w:t>
      </w:r>
      <w:r>
        <w:rPr/>
        <w:t>HSPD-12, Office of Management and Budget (OMB) guidance M-05-24, and Federal Information</w:t>
      </w:r>
      <w:r>
        <w:rPr>
          <w:spacing w:val="1"/>
        </w:rPr>
        <w:t> </w:t>
      </w:r>
      <w:r>
        <w:rPr/>
        <w:t>Processing Standards Publication (FIPS PUB) Number 201-2. The Contractor shall insert HSPD-12,</w:t>
      </w:r>
      <w:r>
        <w:rPr>
          <w:spacing w:val="1"/>
        </w:rPr>
        <w:t> </w:t>
      </w:r>
      <w:r>
        <w:rPr/>
        <w:t>Office of Management and Budget (OMB) guidance M-05-24, and FIPS PUB Number 201-2 in all</w:t>
      </w:r>
      <w:r>
        <w:rPr>
          <w:spacing w:val="1"/>
        </w:rPr>
        <w:t> </w:t>
      </w:r>
      <w:r>
        <w:rPr/>
        <w:t>subcontracts when the sub-Contractor is required to have physical access to a federally controlled facility</w:t>
      </w:r>
      <w:r>
        <w:rPr>
          <w:spacing w:val="1"/>
        </w:rPr>
        <w:t> </w:t>
      </w:r>
      <w:r>
        <w:rPr/>
        <w:t>or access to a Federal information system. If the CO determines that a non-disclosure agreement is</w:t>
      </w:r>
      <w:r>
        <w:rPr>
          <w:spacing w:val="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employees,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agrees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cooperate</w:t>
      </w:r>
      <w:r>
        <w:rPr>
          <w:spacing w:val="-1"/>
        </w:rPr>
        <w:t> </w:t>
      </w:r>
      <w:r>
        <w:rPr/>
        <w:t>fully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without</w:t>
      </w:r>
      <w:r>
        <w:rPr>
          <w:spacing w:val="-57"/>
        </w:rPr>
        <w:t> </w:t>
      </w:r>
      <w:r>
        <w:rPr/>
        <w:t>delay to execute the disclosure agreement.</w:t>
      </w:r>
      <w:r>
        <w:rPr>
          <w:spacing w:val="60"/>
        </w:rPr>
        <w:t> </w:t>
      </w:r>
      <w:r>
        <w:rPr/>
        <w:t>The Government is not obliged to accept performance from</w:t>
      </w:r>
      <w:r>
        <w:rPr>
          <w:spacing w:val="1"/>
        </w:rPr>
        <w:t> </w:t>
      </w:r>
      <w:r>
        <w:rPr/>
        <w:t>the Contractor or any of its employees who decline to sign or otherwise fail to execute a non-disclosure</w:t>
      </w:r>
      <w:r>
        <w:rPr>
          <w:spacing w:val="1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as requested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 or TOPM.  (see</w:t>
      </w:r>
      <w:r>
        <w:rPr>
          <w:spacing w:val="-1"/>
        </w:rPr>
        <w:t> </w:t>
      </w:r>
      <w:r>
        <w:rPr/>
        <w:t>CDRL A/B/C013)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13 Telecommuting" w:id="207"/>
      <w:bookmarkEnd w:id="207"/>
      <w:r>
        <w:rPr>
          <w:b w:val="0"/>
        </w:rPr>
      </w:r>
      <w:bookmarkStart w:name="_bookmark70" w:id="208"/>
      <w:bookmarkEnd w:id="208"/>
      <w:r>
        <w:rPr>
          <w:b w:val="0"/>
        </w:rPr>
      </w:r>
      <w:bookmarkStart w:name="_bookmark70" w:id="209"/>
      <w:bookmarkEnd w:id="209"/>
      <w:r>
        <w:rPr/>
        <w:t>TE</w:t>
      </w:r>
      <w:r>
        <w:rPr/>
        <w:t>LECOMMUTING</w:t>
      </w:r>
    </w:p>
    <w:p>
      <w:pPr>
        <w:pStyle w:val="BodyText"/>
        <w:spacing w:before="117"/>
        <w:ind w:right="436"/>
      </w:pPr>
      <w:r>
        <w:rPr/>
        <w:t>The Government may allow provisions for Contractor employees to telecommute no more than four times</w:t>
      </w:r>
      <w:r>
        <w:rPr>
          <w:spacing w:val="-57"/>
        </w:rPr>
        <w:t> </w:t>
      </w:r>
      <w:r>
        <w:rPr/>
        <w:t>per</w:t>
      </w:r>
      <w:r>
        <w:rPr>
          <w:spacing w:val="-1"/>
        </w:rPr>
        <w:t> </w:t>
      </w:r>
      <w:r>
        <w:rPr/>
        <w:t>week, during</w:t>
      </w:r>
      <w:r>
        <w:rPr>
          <w:spacing w:val="-1"/>
        </w:rPr>
        <w:t> </w:t>
      </w:r>
      <w:r>
        <w:rPr/>
        <w:t>the time</w:t>
      </w:r>
      <w:r>
        <w:rPr>
          <w:spacing w:val="-1"/>
        </w:rPr>
        <w:t> </w:t>
      </w:r>
      <w:r>
        <w:rPr/>
        <w:t>periods defined</w:t>
      </w:r>
      <w:r>
        <w:rPr>
          <w:spacing w:val="-1"/>
        </w:rPr>
        <w:t> </w:t>
      </w:r>
      <w:r>
        <w:rPr/>
        <w:t>as normal</w:t>
      </w:r>
      <w:r>
        <w:rPr>
          <w:spacing w:val="-1"/>
        </w:rPr>
        <w:t> </w:t>
      </w:r>
      <w:r>
        <w:rPr/>
        <w:t>duty hours, outlined</w:t>
      </w:r>
      <w:r>
        <w:rPr>
          <w:spacing w:val="-1"/>
        </w:rPr>
        <w:t> </w:t>
      </w:r>
      <w:r>
        <w:rPr/>
        <w:t>in </w:t>
      </w:r>
      <w:r>
        <w:rPr>
          <w:u w:val="single"/>
        </w:rPr>
        <w:t>PWS</w:t>
      </w:r>
      <w:r>
        <w:rPr>
          <w:spacing w:val="-2"/>
          <w:u w:val="single"/>
        </w:rPr>
        <w:t> </w:t>
      </w:r>
      <w:r>
        <w:rPr>
          <w:u w:val="single"/>
        </w:rPr>
        <w:t>para. </w:t>
      </w:r>
      <w:hyperlink w:history="true" w:anchor="_bookmark77">
        <w:r>
          <w:rPr>
            <w:u w:val="single"/>
          </w:rPr>
          <w:t>4.17</w:t>
        </w:r>
      </w:hyperlink>
      <w:r>
        <w:rPr/>
        <w:t>.</w:t>
      </w:r>
    </w:p>
    <w:p>
      <w:pPr>
        <w:pStyle w:val="BodyText"/>
        <w:spacing w:before="1"/>
        <w:ind w:right="400"/>
      </w:pPr>
      <w:r>
        <w:rPr/>
        <w:t>Telecommuting can be used to increase employee productivity and quality of life, serve as an effective</w:t>
      </w:r>
      <w:r>
        <w:rPr>
          <w:spacing w:val="1"/>
        </w:rPr>
        <w:t> </w:t>
      </w:r>
      <w:r>
        <w:rPr/>
        <w:t>recruitment and retention strategy, accommodate persons with disabilities, and enhance emergency</w:t>
      </w:r>
      <w:r>
        <w:rPr>
          <w:spacing w:val="1"/>
        </w:rPr>
        <w:t> </w:t>
      </w:r>
      <w:r>
        <w:rPr/>
        <w:t>preparedness. The Government reserves the right to assess each position and determine whether</w:t>
      </w:r>
      <w:r>
        <w:rPr>
          <w:spacing w:val="1"/>
        </w:rPr>
        <w:t> </w:t>
      </w:r>
      <w:r>
        <w:rPr/>
        <w:t>telecommuting is appropriate for that position. The Government reserves the right to deny or terminate the</w:t>
      </w:r>
      <w:r>
        <w:rPr>
          <w:spacing w:val="-57"/>
        </w:rPr>
        <w:t> </w:t>
      </w:r>
      <w:r>
        <w:rPr/>
        <w:t>use of telecommuting based on eligibility, business needs, or performance. The Government may</w:t>
      </w:r>
      <w:r>
        <w:rPr>
          <w:spacing w:val="1"/>
        </w:rPr>
        <w:t> </w:t>
      </w:r>
      <w:r>
        <w:rPr/>
        <w:t>terminate this agreement within one (1) day written notice to the Contractor. The Contractor employee</w:t>
      </w:r>
      <w:r>
        <w:rPr>
          <w:spacing w:val="1"/>
        </w:rPr>
        <w:t> </w:t>
      </w:r>
      <w:r>
        <w:rPr/>
        <w:t>must complete the approved Office of Personnel Management (OPM) telecommuting training provided at</w:t>
      </w:r>
      <w:r>
        <w:rPr>
          <w:spacing w:val="1"/>
        </w:rPr>
        <w:t> </w:t>
      </w:r>
      <w:hyperlink r:id="rId11">
        <w:r>
          <w:rPr>
            <w:color w:val="0562C1"/>
            <w:u w:val="single" w:color="0562C1"/>
          </w:rPr>
          <w:t>https://www.telework.gov/training-resources/telework-training/virtual-telework-fundamentals-training-</w:t>
        </w:r>
      </w:hyperlink>
      <w:r>
        <w:rPr>
          <w:color w:val="0562C1"/>
          <w:spacing w:val="1"/>
        </w:rPr>
        <w:t> </w:t>
      </w:r>
      <w:hyperlink r:id="rId11">
        <w:r>
          <w:rPr>
            <w:color w:val="0562C1"/>
            <w:u w:val="single" w:color="0562C1"/>
          </w:rPr>
          <w:t>courses/employee-course/index.htm</w:t>
        </w:r>
        <w:r>
          <w:rPr>
            <w:color w:val="0562C1"/>
          </w:rPr>
          <w:t> </w:t>
        </w:r>
      </w:hyperlink>
      <w:r>
        <w:rPr/>
        <w:t>before becoming eligible</w:t>
      </w:r>
      <w:r>
        <w:rPr>
          <w:sz w:val="20"/>
        </w:rPr>
        <w:t>. </w:t>
      </w:r>
      <w:r>
        <w:rPr/>
        <w:t>The Contractor shall provide a written plan</w:t>
      </w:r>
      <w:r>
        <w:rPr>
          <w:spacing w:val="1"/>
        </w:rPr>
        <w:t> </w:t>
      </w:r>
      <w:r>
        <w:rPr/>
        <w:t>to the Government outlining the necessary steps to ensure security of Government property and</w:t>
      </w:r>
      <w:r>
        <w:rPr>
          <w:spacing w:val="1"/>
        </w:rPr>
        <w:t> </w:t>
      </w:r>
      <w:r>
        <w:rPr/>
        <w:t>information. The Contractor employees are not authorized to work with classified information away 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traditional</w:t>
      </w:r>
      <w:r>
        <w:rPr>
          <w:spacing w:val="2"/>
        </w:rPr>
        <w:t> </w:t>
      </w:r>
      <w:r>
        <w:rPr/>
        <w:t>worksite</w:t>
      </w:r>
      <w:r>
        <w:rPr>
          <w:spacing w:val="2"/>
        </w:rPr>
        <w:t> </w:t>
      </w:r>
      <w:r>
        <w:rPr/>
        <w:t>unless</w:t>
      </w:r>
      <w:r>
        <w:rPr>
          <w:spacing w:val="2"/>
        </w:rPr>
        <w:t> </w:t>
      </w:r>
      <w:r>
        <w:rPr/>
        <w:t>specifically</w:t>
      </w:r>
      <w:r>
        <w:rPr>
          <w:spacing w:val="3"/>
        </w:rPr>
        <w:t> </w:t>
      </w:r>
      <w:r>
        <w:rPr/>
        <w:t>authorized</w:t>
      </w:r>
      <w:r>
        <w:rPr>
          <w:spacing w:val="2"/>
        </w:rPr>
        <w:t> </w:t>
      </w:r>
      <w:r>
        <w:rPr/>
        <w:t>by the</w:t>
      </w:r>
      <w:r>
        <w:rPr>
          <w:spacing w:val="1"/>
        </w:rPr>
        <w:t> </w:t>
      </w:r>
      <w:r>
        <w:rPr/>
        <w:t>Government.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Contractor</w:t>
      </w:r>
      <w:r>
        <w:rPr>
          <w:spacing w:val="2"/>
        </w:rPr>
        <w:t> </w:t>
      </w:r>
      <w:r>
        <w:rPr/>
        <w:t>shall</w:t>
      </w:r>
      <w:r>
        <w:rPr>
          <w:spacing w:val="3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Government</w:t>
      </w:r>
      <w:r>
        <w:rPr>
          <w:spacing w:val="4"/>
        </w:rPr>
        <w:t> </w:t>
      </w:r>
      <w:r>
        <w:rPr/>
        <w:t>expectations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performance</w:t>
      </w:r>
      <w:r>
        <w:rPr>
          <w:spacing w:val="4"/>
        </w:rPr>
        <w:t> </w:t>
      </w:r>
      <w:r>
        <w:rPr/>
        <w:t>evaluation</w:t>
      </w:r>
      <w:r>
        <w:rPr>
          <w:spacing w:val="4"/>
        </w:rPr>
        <w:t> </w:t>
      </w:r>
      <w:r>
        <w:rPr/>
        <w:t>factors</w:t>
      </w:r>
      <w:r>
        <w:rPr>
          <w:spacing w:val="4"/>
        </w:rPr>
        <w:t> </w:t>
      </w:r>
      <w:r>
        <w:rPr/>
        <w:t>prior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telecommuting</w:t>
      </w:r>
      <w:r>
        <w:rPr>
          <w:spacing w:val="4"/>
        </w:rPr>
        <w:t> </w:t>
      </w:r>
      <w:r>
        <w:rPr/>
        <w:t>being</w:t>
      </w:r>
      <w:r>
        <w:rPr>
          <w:spacing w:val="1"/>
        </w:rPr>
        <w:t> </w:t>
      </w:r>
      <w:r>
        <w:rPr/>
        <w:t>authorized. Telecommuting must be performed using GFE only. If approved, the Government will provide</w:t>
      </w:r>
      <w:r>
        <w:rPr>
          <w:spacing w:val="-57"/>
        </w:rPr>
        <w:t> </w:t>
      </w:r>
      <w:r>
        <w:rPr/>
        <w:t>the appropriate GFE. It is the responsibility of the Contractor to ensure the GFE is patched and remains</w:t>
      </w:r>
      <w:r>
        <w:rPr>
          <w:spacing w:val="1"/>
        </w:rPr>
        <w:t> </w:t>
      </w:r>
      <w:r>
        <w:rPr/>
        <w:t>compliant to Government standards monthly. Upon termination of the Contractor employee or contract, it</w:t>
      </w:r>
      <w:r>
        <w:rPr>
          <w:spacing w:val="1"/>
        </w:rPr>
        <w:t> </w:t>
      </w:r>
      <w:r>
        <w:rPr/>
        <w:t>is the responsibility of the Contractor to return all GFE as outline in </w:t>
      </w:r>
      <w:hyperlink w:history="true" w:anchor="_bookmark107">
        <w:r>
          <w:rPr>
            <w:u w:val="single"/>
          </w:rPr>
          <w:t>Appendix E</w:t>
        </w:r>
      </w:hyperlink>
      <w:r>
        <w:rPr/>
        <w:t>. The Contract employee</w:t>
      </w:r>
      <w:r>
        <w:rPr>
          <w:spacing w:val="1"/>
        </w:rPr>
        <w:t> </w:t>
      </w:r>
      <w:r>
        <w:rPr/>
        <w:t>may not start exercising telecommuting until all steps necessary to establish network connectivity have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established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where</w:t>
      </w:r>
      <w:r>
        <w:rPr>
          <w:spacing w:val="1"/>
        </w:rPr>
        <w:t> </w:t>
      </w:r>
      <w:r>
        <w:rPr/>
        <w:t>work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performed.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requests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variations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submitted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approved by the</w:t>
      </w:r>
      <w:r>
        <w:rPr>
          <w:spacing w:val="-1"/>
        </w:rPr>
        <w:t> </w:t>
      </w:r>
      <w:r>
        <w:rPr/>
        <w:t>Government prior to</w:t>
      </w:r>
      <w:r>
        <w:rPr>
          <w:spacing w:val="-3"/>
        </w:rPr>
        <w:t> </w:t>
      </w:r>
      <w:r>
        <w:rPr/>
        <w:t>implementation.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14 Freedom of Information Act (FOIA) /" w:id="210"/>
      <w:bookmarkEnd w:id="210"/>
      <w:r>
        <w:rPr>
          <w:b w:val="0"/>
        </w:rPr>
      </w:r>
      <w:bookmarkStart w:name="_bookmark71" w:id="211"/>
      <w:bookmarkEnd w:id="211"/>
      <w:r>
        <w:rPr>
          <w:b w:val="0"/>
        </w:rPr>
      </w:r>
      <w:bookmarkStart w:name="_bookmark71" w:id="212"/>
      <w:bookmarkEnd w:id="212"/>
      <w:r>
        <w:rPr/>
        <w:t>FRE</w:t>
      </w:r>
      <w:r>
        <w:rPr/>
        <w:t>EDOM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ACT</w:t>
      </w:r>
      <w:r>
        <w:rPr>
          <w:spacing w:val="-3"/>
        </w:rPr>
        <w:t> </w:t>
      </w:r>
      <w:r>
        <w:rPr/>
        <w:t>(FOIA)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PRIVACY</w:t>
      </w:r>
      <w:r>
        <w:rPr>
          <w:spacing w:val="-3"/>
        </w:rPr>
        <w:t> </w:t>
      </w:r>
      <w:r>
        <w:rPr/>
        <w:t>ACT</w:t>
      </w:r>
    </w:p>
    <w:p>
      <w:pPr>
        <w:pStyle w:val="BodyText"/>
        <w:spacing w:before="117"/>
        <w:ind w:right="490"/>
      </w:pPr>
      <w:r>
        <w:rPr/>
        <w:t>All official Government records affected by this contract are subject to the provisions of the FOIA and</w:t>
      </w:r>
      <w:r>
        <w:rPr>
          <w:spacing w:val="1"/>
        </w:rPr>
        <w:t> </w:t>
      </w:r>
      <w:r>
        <w:rPr/>
        <w:t>Privacy Act.</w:t>
      </w:r>
      <w:r>
        <w:rPr>
          <w:spacing w:val="1"/>
        </w:rPr>
        <w:t> </w:t>
      </w:r>
      <w:r>
        <w:rPr/>
        <w:t>Any request received by the Contractor for access/release of information from these records</w:t>
      </w:r>
      <w:r>
        <w:rPr>
          <w:spacing w:val="-57"/>
        </w:rPr>
        <w:t> </w:t>
      </w:r>
      <w:r>
        <w:rPr/>
        <w:t>to the public (including Government/Contractor employees acting as private citizens), whether oral or in</w:t>
      </w:r>
      <w:r>
        <w:rPr>
          <w:spacing w:val="1"/>
        </w:rPr>
        <w:t> </w:t>
      </w:r>
      <w:r>
        <w:rPr/>
        <w:t>writing, shall be immediately brought to the attention of the CO for forwarding to the Base FOIA</w:t>
      </w:r>
      <w:r>
        <w:rPr>
          <w:spacing w:val="1"/>
        </w:rPr>
        <w:t> </w:t>
      </w:r>
      <w:r>
        <w:rPr/>
        <w:t>Manager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 proper processing and compliance with</w:t>
      </w:r>
      <w:r>
        <w:rPr>
          <w:spacing w:val="-1"/>
        </w:rPr>
        <w:t> </w:t>
      </w:r>
      <w:r>
        <w:rPr/>
        <w:t>the Act.</w:t>
      </w:r>
    </w:p>
    <w:p>
      <w:pPr>
        <w:spacing w:after="0"/>
        <w:sectPr>
          <w:pgSz w:w="12240" w:h="15840"/>
          <w:pgMar w:header="0" w:footer="1247" w:top="1360" w:bottom="1500" w:left="600" w:right="600"/>
        </w:sect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60" w:after="0"/>
        <w:ind w:left="975" w:right="0" w:hanging="577"/>
        <w:jc w:val="left"/>
      </w:pPr>
      <w:bookmarkStart w:name="4.15 Physical Security" w:id="213"/>
      <w:bookmarkEnd w:id="213"/>
      <w:r>
        <w:rPr>
          <w:b w:val="0"/>
        </w:rPr>
      </w:r>
      <w:bookmarkStart w:name="_bookmark72" w:id="214"/>
      <w:bookmarkEnd w:id="214"/>
      <w:r>
        <w:rPr>
          <w:b w:val="0"/>
        </w:rPr>
      </w:r>
      <w:bookmarkStart w:name="_bookmark72" w:id="215"/>
      <w:bookmarkEnd w:id="215"/>
      <w:r>
        <w:rPr/>
        <w:t>P</w:t>
      </w:r>
      <w:r>
        <w:rPr/>
        <w:t>HYSICAL</w:t>
      </w:r>
      <w:r>
        <w:rPr>
          <w:spacing w:val="-10"/>
        </w:rPr>
        <w:t> </w:t>
      </w:r>
      <w:r>
        <w:rPr/>
        <w:t>SECURITY</w:t>
      </w:r>
    </w:p>
    <w:p>
      <w:pPr>
        <w:pStyle w:val="BodyText"/>
        <w:spacing w:before="118"/>
        <w:ind w:right="490"/>
      </w:pPr>
      <w:r>
        <w:rPr/>
        <w:t>The Contractor shall be responsible for safeguarding all Government property provided for Contractor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At the close of each work period, Government facilities, property, and materials shall be secured.</w:t>
      </w:r>
      <w:r>
        <w:rPr>
          <w:spacing w:val="1"/>
        </w:rPr>
        <w:t> </w:t>
      </w:r>
      <w:r>
        <w:rPr/>
        <w:t>It</w:t>
      </w:r>
      <w:r>
        <w:rPr>
          <w:spacing w:val="-57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Contractors</w:t>
      </w:r>
      <w:r>
        <w:rPr>
          <w:spacing w:val="-1"/>
        </w:rPr>
        <w:t> </w:t>
      </w:r>
      <w:r>
        <w:rPr/>
        <w:t>responsibility</w:t>
      </w:r>
      <w:r>
        <w:rPr>
          <w:spacing w:val="-1"/>
        </w:rPr>
        <w:t> </w:t>
      </w:r>
      <w:r>
        <w:rPr/>
        <w:t>to safeguard</w:t>
      </w:r>
      <w:r>
        <w:rPr>
          <w:spacing w:val="-2"/>
        </w:rPr>
        <w:t> </w:t>
      </w:r>
      <w:r>
        <w:rPr/>
        <w:t>facilities in</w:t>
      </w:r>
      <w:r>
        <w:rPr>
          <w:spacing w:val="-1"/>
        </w:rPr>
        <w:t> </w:t>
      </w:r>
      <w:r>
        <w:rPr/>
        <w:t>which they are</w:t>
      </w:r>
      <w:r>
        <w:rPr>
          <w:spacing w:val="-1"/>
        </w:rPr>
        <w:t> </w:t>
      </w:r>
      <w:r>
        <w:rPr/>
        <w:t>working.</w:t>
      </w:r>
    </w:p>
    <w:p>
      <w:pPr>
        <w:pStyle w:val="BodyText"/>
        <w:spacing w:before="120"/>
        <w:ind w:right="753"/>
        <w:jc w:val="both"/>
      </w:pPr>
      <w:r>
        <w:rPr/>
        <w:t>The Contractor shall protect government facilities and property to prevent damage during the period of</w:t>
      </w:r>
      <w:r>
        <w:rPr>
          <w:spacing w:val="-57"/>
        </w:rPr>
        <w:t> </w:t>
      </w:r>
      <w:r>
        <w:rPr/>
        <w:t>time they are on site. The Contractor shall report promptly to the CO all available facts relating to each</w:t>
      </w:r>
      <w:r>
        <w:rPr>
          <w:spacing w:val="-57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damage to Government facilities or property.</w:t>
      </w:r>
    </w:p>
    <w:p>
      <w:pPr>
        <w:pStyle w:val="BodyText"/>
        <w:spacing w:before="120"/>
        <w:ind w:right="543"/>
      </w:pPr>
      <w:r>
        <w:rPr/>
        <w:t>The Contractor understands that any Contractor employee may be summarily and immediately removed</w:t>
      </w:r>
      <w:r>
        <w:rPr>
          <w:spacing w:val="1"/>
        </w:rPr>
        <w:t> </w:t>
      </w:r>
      <w:r>
        <w:rPr/>
        <w:t>from or denied access to any Government property, facility, and installation at the sole discretion of</w:t>
      </w:r>
      <w:r>
        <w:rPr>
          <w:spacing w:val="1"/>
        </w:rPr>
        <w:t> </w:t>
      </w:r>
      <w:r>
        <w:rPr/>
        <w:t>competent Government authority if that authority determines such action is necessary to protect or</w:t>
      </w:r>
      <w:r>
        <w:rPr>
          <w:spacing w:val="1"/>
        </w:rPr>
        <w:t> </w:t>
      </w:r>
      <w:r>
        <w:rPr/>
        <w:t>preserve Government property, safety and security, or to maintain good order and discipline. With</w:t>
      </w:r>
      <w:r>
        <w:rPr>
          <w:spacing w:val="1"/>
        </w:rPr>
        <w:t> </w:t>
      </w:r>
      <w:r>
        <w:rPr/>
        <w:t>approval from the CO, the COR will verbally report such actions to the Contractor within 2 hours of the</w:t>
      </w:r>
      <w:r>
        <w:rPr>
          <w:spacing w:val="1"/>
        </w:rPr>
        <w:t> </w:t>
      </w:r>
      <w:r>
        <w:rPr/>
        <w:t>situation and provide a written statement notification to the Contractor within 24 hours including reasons</w:t>
      </w:r>
      <w:r>
        <w:rPr>
          <w:spacing w:val="-57"/>
        </w:rPr>
        <w:t> </w:t>
      </w:r>
      <w:r>
        <w:rPr/>
        <w:t>for the action. It is the responsibility of the Contractor to replace any of its employees that are removed</w:t>
      </w:r>
      <w:r>
        <w:rPr>
          <w:spacing w:val="1"/>
        </w:rPr>
        <w:t> </w:t>
      </w:r>
      <w:r>
        <w:rPr/>
        <w:t>pursuant to the section where replacement is necessary to ensure full, timely, and complete contract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16 Key Control Methods" w:id="216"/>
      <w:bookmarkEnd w:id="216"/>
      <w:r>
        <w:rPr>
          <w:b w:val="0"/>
        </w:rPr>
      </w:r>
      <w:bookmarkStart w:name="_bookmark73" w:id="217"/>
      <w:bookmarkEnd w:id="217"/>
      <w:r>
        <w:rPr>
          <w:b w:val="0"/>
        </w:rPr>
      </w:r>
      <w:bookmarkStart w:name="_bookmark73" w:id="218"/>
      <w:bookmarkEnd w:id="218"/>
      <w:r>
        <w:rPr/>
        <w:t>K</w:t>
      </w:r>
      <w:r>
        <w:rPr/>
        <w:t>EY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before="118"/>
        <w:ind w:right="496"/>
      </w:pPr>
      <w:r>
        <w:rPr/>
        <w:t>The Contractor shall establish and implement methods of ensuring that all keys or vindicator cards issued</w:t>
      </w:r>
      <w:r>
        <w:rPr>
          <w:spacing w:val="-57"/>
        </w:rPr>
        <w:t> </w:t>
      </w:r>
      <w:r>
        <w:rPr/>
        <w:t>to the Contractor by the Government are not lost or misplaced and are not used by unauthorized persons.</w:t>
      </w:r>
      <w:r>
        <w:rPr>
          <w:spacing w:val="1"/>
        </w:rPr>
        <w:t> </w:t>
      </w:r>
      <w:r>
        <w:rPr/>
        <w:t>Keys issued to the Contractor by the Government will not be duplicated. The Contractor shall develop</w:t>
      </w:r>
      <w:r>
        <w:rPr>
          <w:spacing w:val="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covering</w:t>
      </w:r>
      <w:r>
        <w:rPr>
          <w:spacing w:val="-1"/>
        </w:rPr>
        <w:t> </w:t>
      </w:r>
      <w:r>
        <w:rPr/>
        <w:t>key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 Control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>
          <w:u w:val="single"/>
        </w:rPr>
        <w:t>(PWS</w:t>
      </w:r>
      <w:r>
        <w:rPr>
          <w:spacing w:val="-2"/>
          <w:u w:val="single"/>
        </w:rPr>
        <w:t> </w:t>
      </w:r>
      <w:r>
        <w:rPr>
          <w:u w:val="single"/>
        </w:rPr>
        <w:t>para.</w:t>
      </w:r>
      <w:r>
        <w:rPr>
          <w:spacing w:val="-1"/>
          <w:u w:val="single"/>
        </w:rPr>
        <w:t> </w:t>
      </w:r>
      <w:hyperlink w:history="true" w:anchor="_bookmark39">
        <w:r>
          <w:rPr>
            <w:u w:val="single"/>
          </w:rPr>
          <w:t>2.4.1</w:t>
        </w:r>
      </w:hyperlink>
      <w:r>
        <w:rPr/>
        <w:t>).</w:t>
      </w:r>
    </w:p>
    <w:p>
      <w:pPr>
        <w:pStyle w:val="BodyText"/>
        <w:ind w:right="863"/>
      </w:pPr>
      <w:r>
        <w:rPr/>
        <w:t>Such procedures shall include turn-in of any issued keys by personnel that no longer require access to</w:t>
      </w:r>
      <w:r>
        <w:rPr>
          <w:spacing w:val="-58"/>
        </w:rPr>
        <w:t> </w:t>
      </w:r>
      <w:r>
        <w:rPr/>
        <w:t>locked</w:t>
      </w:r>
      <w:r>
        <w:rPr>
          <w:spacing w:val="-1"/>
        </w:rPr>
        <w:t> </w:t>
      </w:r>
      <w:r>
        <w:rPr/>
        <w:t>areas.</w:t>
      </w:r>
    </w:p>
    <w:p>
      <w:pPr>
        <w:pStyle w:val="Heading2"/>
        <w:numPr>
          <w:ilvl w:val="2"/>
          <w:numId w:val="2"/>
        </w:numPr>
        <w:tabs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4.16.1 Key loss / Duplication" w:id="219"/>
      <w:bookmarkEnd w:id="219"/>
      <w:r>
        <w:rPr>
          <w:b w:val="0"/>
        </w:rPr>
      </w:r>
      <w:bookmarkStart w:name="_bookmark74" w:id="220"/>
      <w:bookmarkEnd w:id="220"/>
      <w:r>
        <w:rPr>
          <w:b w:val="0"/>
        </w:rPr>
      </w:r>
      <w:bookmarkStart w:name="_bookmark74" w:id="221"/>
      <w:bookmarkEnd w:id="221"/>
      <w:r>
        <w:rPr/>
        <w:t>K</w:t>
      </w:r>
      <w:r>
        <w:rPr/>
        <w:t>EY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DUPLICATION</w:t>
      </w:r>
    </w:p>
    <w:p>
      <w:pPr>
        <w:pStyle w:val="BodyText"/>
        <w:spacing w:before="118"/>
        <w:ind w:right="661"/>
        <w:jc w:val="both"/>
      </w:pPr>
      <w:r>
        <w:rPr/>
        <w:t>The Contractor shall immediately report the occurrences of a lost or duplicate key/vindicator card to the</w:t>
      </w:r>
      <w:r>
        <w:rPr>
          <w:spacing w:val="-57"/>
        </w:rPr>
        <w:t> </w:t>
      </w:r>
      <w:r>
        <w:rPr/>
        <w:t>CO.</w:t>
      </w:r>
    </w:p>
    <w:p>
      <w:pPr>
        <w:pStyle w:val="Heading2"/>
        <w:numPr>
          <w:ilvl w:val="2"/>
          <w:numId w:val="2"/>
        </w:numPr>
        <w:tabs>
          <w:tab w:pos="1120" w:val="left" w:leader="none"/>
        </w:tabs>
        <w:spacing w:line="240" w:lineRule="auto" w:before="121" w:after="0"/>
        <w:ind w:left="1119" w:right="0" w:hanging="721"/>
        <w:jc w:val="left"/>
      </w:pPr>
      <w:bookmarkStart w:name="4.16.2 Replacement" w:id="222"/>
      <w:bookmarkEnd w:id="222"/>
      <w:r>
        <w:rPr>
          <w:b w:val="0"/>
        </w:rPr>
      </w:r>
      <w:bookmarkStart w:name="_bookmark75" w:id="223"/>
      <w:bookmarkEnd w:id="223"/>
      <w:r>
        <w:rPr>
          <w:b w:val="0"/>
        </w:rPr>
      </w:r>
      <w:bookmarkStart w:name="_bookmark75" w:id="224"/>
      <w:bookmarkEnd w:id="224"/>
      <w:r>
        <w:rPr/>
        <w:t>REP</w:t>
      </w:r>
      <w:r>
        <w:rPr/>
        <w:t>LACEMENT</w:t>
      </w:r>
    </w:p>
    <w:p>
      <w:pPr>
        <w:pStyle w:val="BodyText"/>
        <w:spacing w:before="118"/>
        <w:ind w:right="424"/>
      </w:pPr>
      <w:r>
        <w:rPr/>
        <w:t>In the event that keys, other than master keys, are lost or duplicated, the Contractor shall, upon written</w:t>
      </w:r>
      <w:r>
        <w:rPr>
          <w:spacing w:val="1"/>
        </w:rPr>
        <w:t> </w:t>
      </w:r>
      <w:r>
        <w:rPr/>
        <w:t>direction of the CO, re-key or replace the affected lock or locks at Contractor’s expense; however, the</w:t>
      </w:r>
      <w:r>
        <w:rPr>
          <w:spacing w:val="1"/>
        </w:rPr>
        <w:t> </w:t>
      </w:r>
      <w:r>
        <w:rPr/>
        <w:t>Government, at its option, may replace the affected lock or locks or perform re-keying.</w:t>
      </w:r>
      <w:r>
        <w:rPr>
          <w:spacing w:val="1"/>
        </w:rPr>
        <w:t> </w:t>
      </w:r>
      <w:r>
        <w:rPr/>
        <w:t>When the</w:t>
      </w:r>
      <w:r>
        <w:rPr>
          <w:spacing w:val="1"/>
        </w:rPr>
        <w:t> </w:t>
      </w:r>
      <w:r>
        <w:rPr/>
        <w:t>replacement of locks or re-keying is performed by the Government, the total cost of re-keying or the</w:t>
      </w:r>
      <w:r>
        <w:rPr>
          <w:spacing w:val="1"/>
        </w:rPr>
        <w:t> </w:t>
      </w:r>
      <w:r>
        <w:rPr/>
        <w:t>replacement of the lock or locks shall be deducted from the monthly payment due the Contractor.</w:t>
      </w:r>
      <w:r>
        <w:rPr>
          <w:spacing w:val="1"/>
        </w:rPr>
        <w:t> </w:t>
      </w:r>
      <w:r>
        <w:rPr/>
        <w:t>In the</w:t>
      </w:r>
      <w:r>
        <w:rPr>
          <w:spacing w:val="-58"/>
        </w:rPr>
        <w:t> </w:t>
      </w:r>
      <w:r>
        <w:rPr/>
        <w:t>event a master key is lost or duplicated, all locks and keys for that system shall be replaced by the</w:t>
      </w:r>
      <w:r>
        <w:rPr>
          <w:spacing w:val="1"/>
        </w:rPr>
        <w:t> </w:t>
      </w:r>
      <w:r>
        <w:rPr/>
        <w:t>Government and the</w:t>
      </w:r>
      <w:r>
        <w:rPr>
          <w:spacing w:val="-1"/>
        </w:rPr>
        <w:t> </w:t>
      </w:r>
      <w:r>
        <w:rPr/>
        <w:t>total cost</w:t>
      </w:r>
      <w:r>
        <w:rPr>
          <w:spacing w:val="-1"/>
        </w:rPr>
        <w:t> </w:t>
      </w:r>
      <w:r>
        <w:rPr/>
        <w:t>deducted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monthly payment</w:t>
      </w:r>
      <w:r>
        <w:rPr>
          <w:spacing w:val="-1"/>
        </w:rPr>
        <w:t> </w:t>
      </w:r>
      <w:r>
        <w:rPr/>
        <w:t>due the</w:t>
      </w:r>
      <w:r>
        <w:rPr>
          <w:spacing w:val="-1"/>
        </w:rPr>
        <w:t> </w:t>
      </w:r>
      <w:r>
        <w:rPr/>
        <w:t>Contractor.</w:t>
      </w:r>
    </w:p>
    <w:p>
      <w:pPr>
        <w:pStyle w:val="Heading2"/>
        <w:numPr>
          <w:ilvl w:val="2"/>
          <w:numId w:val="2"/>
        </w:numPr>
        <w:tabs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4.16.3 Key Control" w:id="225"/>
      <w:bookmarkEnd w:id="225"/>
      <w:r>
        <w:rPr>
          <w:b w:val="0"/>
        </w:rPr>
      </w:r>
      <w:bookmarkStart w:name="_bookmark76" w:id="226"/>
      <w:bookmarkEnd w:id="226"/>
      <w:r>
        <w:rPr>
          <w:b w:val="0"/>
        </w:rPr>
      </w:r>
      <w:bookmarkStart w:name="_bookmark76" w:id="227"/>
      <w:bookmarkEnd w:id="227"/>
      <w:r>
        <w:rPr/>
        <w:t>K</w:t>
      </w:r>
      <w:r>
        <w:rPr/>
        <w:t>EY</w:t>
      </w:r>
      <w:r>
        <w:rPr>
          <w:spacing w:val="-5"/>
        </w:rPr>
        <w:t> </w:t>
      </w:r>
      <w:r>
        <w:rPr/>
        <w:t>CONTROL</w:t>
      </w:r>
    </w:p>
    <w:p>
      <w:pPr>
        <w:pStyle w:val="BodyText"/>
        <w:spacing w:before="118"/>
        <w:ind w:right="483"/>
      </w:pPr>
      <w:r>
        <w:rPr/>
        <w:t>The Contractor shall prohibit the use of Government-issued keys or vindicator cards by any persons other</w:t>
      </w:r>
      <w:r>
        <w:rPr>
          <w:spacing w:val="-57"/>
        </w:rPr>
        <w:t> </w:t>
      </w:r>
      <w:r>
        <w:rPr/>
        <w:t>than the Contractor’s employees to whom the keys or vindicator cards were assigned.</w:t>
      </w:r>
      <w:r>
        <w:rPr>
          <w:spacing w:val="1"/>
        </w:rPr>
        <w:t> </w:t>
      </w:r>
      <w:r>
        <w:rPr/>
        <w:t>The Contractor</w:t>
      </w:r>
      <w:r>
        <w:rPr>
          <w:spacing w:val="1"/>
        </w:rPr>
        <w:t> </w:t>
      </w:r>
      <w:r>
        <w:rPr/>
        <w:t>shall prohibit the opening of locked areas by Contractor employees to permit entrance of persons other</w:t>
      </w:r>
      <w:r>
        <w:rPr>
          <w:spacing w:val="1"/>
        </w:rPr>
        <w:t> </w:t>
      </w:r>
      <w:r>
        <w:rPr/>
        <w:t>than Contractor’s employees engaged in the performance of assigned work in those areas, or personnel</w:t>
      </w:r>
      <w:r>
        <w:rPr>
          <w:spacing w:val="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entrance by the CO</w:t>
      </w:r>
      <w:r>
        <w:rPr>
          <w:spacing w:val="-1"/>
        </w:rPr>
        <w:t> </w:t>
      </w:r>
      <w:r>
        <w:rPr/>
        <w:t>and/or TOPM.</w:t>
      </w:r>
    </w:p>
    <w:p>
      <w:pPr>
        <w:spacing w:after="0"/>
        <w:sectPr>
          <w:pgSz w:w="12240" w:h="15840"/>
          <w:pgMar w:header="0" w:footer="1247" w:top="1380" w:bottom="1500" w:left="600" w:right="600"/>
        </w:sect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60" w:after="0"/>
        <w:ind w:left="975" w:right="0" w:hanging="577"/>
        <w:jc w:val="left"/>
      </w:pPr>
      <w:bookmarkStart w:name="4.17 Hours of Operation" w:id="228"/>
      <w:bookmarkEnd w:id="228"/>
      <w:r>
        <w:rPr>
          <w:b w:val="0"/>
        </w:rPr>
      </w:r>
      <w:bookmarkStart w:name="_bookmark77" w:id="229"/>
      <w:bookmarkEnd w:id="229"/>
      <w:r>
        <w:rPr>
          <w:b w:val="0"/>
        </w:rPr>
      </w:r>
      <w:bookmarkStart w:name="_bookmark77" w:id="230"/>
      <w:bookmarkEnd w:id="230"/>
      <w:r>
        <w:rPr/>
        <w:t>HO</w:t>
      </w:r>
      <w:r>
        <w:rPr/>
        <w:t>URS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</w:t>
      </w:r>
    </w:p>
    <w:p>
      <w:pPr>
        <w:pStyle w:val="Heading2"/>
        <w:numPr>
          <w:ilvl w:val="2"/>
          <w:numId w:val="2"/>
        </w:numPr>
        <w:tabs>
          <w:tab w:pos="1120" w:val="left" w:leader="none"/>
        </w:tabs>
        <w:spacing w:line="240" w:lineRule="auto" w:before="120" w:after="0"/>
        <w:ind w:left="1119" w:right="0" w:hanging="721"/>
        <w:jc w:val="left"/>
      </w:pPr>
      <w:bookmarkStart w:name="4.17.1 Normal Hours of Operation" w:id="231"/>
      <w:bookmarkEnd w:id="231"/>
      <w:r>
        <w:rPr>
          <w:b w:val="0"/>
        </w:rPr>
      </w:r>
      <w:bookmarkStart w:name="_bookmark78" w:id="232"/>
      <w:bookmarkEnd w:id="232"/>
      <w:r>
        <w:rPr>
          <w:b w:val="0"/>
        </w:rPr>
      </w:r>
      <w:bookmarkStart w:name="_bookmark78" w:id="233"/>
      <w:bookmarkEnd w:id="233"/>
      <w:r>
        <w:rPr/>
        <w:t>N</w:t>
      </w:r>
      <w:r>
        <w:rPr/>
        <w:t>ORMAL</w:t>
      </w:r>
      <w:r>
        <w:rPr>
          <w:spacing w:val="-3"/>
        </w:rPr>
        <w:t> </w:t>
      </w:r>
      <w:r>
        <w:rPr/>
        <w:t>HOURS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</w:t>
      </w:r>
    </w:p>
    <w:p>
      <w:pPr>
        <w:pStyle w:val="BodyText"/>
        <w:spacing w:before="118"/>
        <w:ind w:right="424"/>
      </w:pPr>
      <w:r>
        <w:rPr/>
        <w:t>The Contractor shall perform the services required under this contract during Core Business Hours,</w:t>
      </w:r>
      <w:r>
        <w:rPr>
          <w:spacing w:val="1"/>
        </w:rPr>
        <w:t> </w:t>
      </w:r>
      <w:r>
        <w:rPr/>
        <w:t>Monday through Friday, except Federal holidays, during the core duty hours of 0600-1800, except as</w:t>
      </w:r>
      <w:r>
        <w:rPr>
          <w:spacing w:val="1"/>
        </w:rPr>
        <w:t> </w:t>
      </w:r>
      <w:r>
        <w:rPr/>
        <w:t>noted in individual workload data.</w:t>
      </w:r>
      <w:r>
        <w:rPr>
          <w:spacing w:val="1"/>
        </w:rPr>
        <w:t> </w:t>
      </w:r>
      <w:r>
        <w:rPr/>
        <w:t>Hours of support may vary over the course of the contract.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optimize</w:t>
      </w:r>
      <w:r>
        <w:rPr>
          <w:spacing w:val="-2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staffing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manning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match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workload</w:t>
      </w:r>
      <w:r>
        <w:rPr>
          <w:spacing w:val="-2"/>
        </w:rPr>
        <w:t> </w:t>
      </w:r>
      <w:r>
        <w:rPr/>
        <w:t>requirements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performance criteria</w:t>
      </w:r>
      <w:r>
        <w:rPr>
          <w:spacing w:val="-1"/>
        </w:rPr>
        <w:t> </w:t>
      </w:r>
      <w:r>
        <w:rPr/>
        <w:t>between these hours.</w:t>
      </w:r>
    </w:p>
    <w:p>
      <w:pPr>
        <w:pStyle w:val="Heading2"/>
        <w:numPr>
          <w:ilvl w:val="2"/>
          <w:numId w:val="2"/>
        </w:numPr>
        <w:tabs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4.17.2 Recognized Holidays" w:id="234"/>
      <w:bookmarkEnd w:id="234"/>
      <w:r>
        <w:rPr>
          <w:b w:val="0"/>
        </w:rPr>
      </w:r>
      <w:bookmarkStart w:name="_bookmark79" w:id="235"/>
      <w:bookmarkEnd w:id="235"/>
      <w:r>
        <w:rPr>
          <w:b w:val="0"/>
        </w:rPr>
      </w:r>
      <w:bookmarkStart w:name="_bookmark79" w:id="236"/>
      <w:bookmarkEnd w:id="236"/>
      <w:r>
        <w:rPr/>
        <w:t>REC</w:t>
      </w:r>
      <w:r>
        <w:rPr/>
        <w:t>OGNIZED</w:t>
      </w:r>
      <w:r>
        <w:rPr>
          <w:spacing w:val="-8"/>
        </w:rPr>
        <w:t> </w:t>
      </w:r>
      <w:r>
        <w:rPr/>
        <w:t>HOLIDAYS</w:t>
      </w:r>
    </w:p>
    <w:p>
      <w:pPr>
        <w:pStyle w:val="BodyText"/>
        <w:spacing w:line="276" w:lineRule="exact" w:before="118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days: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Year’s</w:t>
      </w:r>
      <w:r>
        <w:rPr>
          <w:spacing w:val="-1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Martin</w:t>
      </w:r>
      <w:r>
        <w:rPr>
          <w:spacing w:val="-2"/>
          <w:sz w:val="24"/>
        </w:rPr>
        <w:t> </w:t>
      </w:r>
      <w:r>
        <w:rPr>
          <w:sz w:val="24"/>
        </w:rPr>
        <w:t>Luther</w:t>
      </w:r>
      <w:r>
        <w:rPr>
          <w:spacing w:val="-1"/>
          <w:sz w:val="24"/>
        </w:rPr>
        <w:t> </w:t>
      </w:r>
      <w:r>
        <w:rPr>
          <w:sz w:val="24"/>
        </w:rPr>
        <w:t>King</w:t>
      </w:r>
      <w:r>
        <w:rPr>
          <w:spacing w:val="-2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Presidents</w:t>
      </w:r>
      <w:r>
        <w:rPr>
          <w:spacing w:val="-4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Memorial</w:t>
      </w:r>
      <w:r>
        <w:rPr>
          <w:spacing w:val="-3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Juneteenth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3"/>
          <w:sz w:val="24"/>
        </w:rPr>
        <w:t> </w:t>
      </w:r>
      <w:r>
        <w:rPr>
          <w:sz w:val="24"/>
        </w:rPr>
        <w:t>Independence</w:t>
      </w:r>
      <w:r>
        <w:rPr>
          <w:spacing w:val="-2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Independence</w:t>
      </w:r>
      <w:r>
        <w:rPr>
          <w:spacing w:val="-1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Labor</w:t>
      </w:r>
      <w:r>
        <w:rPr>
          <w:spacing w:val="-1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Columbus</w:t>
      </w:r>
      <w:r>
        <w:rPr>
          <w:spacing w:val="-1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Veterans</w:t>
      </w:r>
      <w:r>
        <w:rPr>
          <w:spacing w:val="-2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Thanksgiving</w:t>
      </w:r>
      <w:r>
        <w:rPr>
          <w:spacing w:val="-2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Christmas</w:t>
      </w:r>
      <w:r>
        <w:rPr>
          <w:spacing w:val="-2"/>
          <w:sz w:val="24"/>
        </w:rPr>
        <w:t> </w:t>
      </w:r>
      <w:r>
        <w:rPr>
          <w:sz w:val="24"/>
        </w:rPr>
        <w:t>Day</w:t>
      </w:r>
    </w:p>
    <w:p>
      <w:pPr>
        <w:pStyle w:val="BodyText"/>
        <w:spacing w:before="120"/>
        <w:ind w:right="626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holiday</w:t>
      </w:r>
      <w:r>
        <w:rPr>
          <w:spacing w:val="-1"/>
        </w:rPr>
        <w:t> </w:t>
      </w:r>
      <w:r>
        <w:rPr/>
        <w:t>falls on</w:t>
      </w:r>
      <w:r>
        <w:rPr>
          <w:spacing w:val="-1"/>
        </w:rPr>
        <w:t> </w:t>
      </w:r>
      <w:r>
        <w:rPr/>
        <w:t>Saturday,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Friday.</w:t>
      </w:r>
      <w:r>
        <w:rPr>
          <w:spacing w:val="59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holiday</w:t>
      </w:r>
      <w:r>
        <w:rPr>
          <w:spacing w:val="-1"/>
        </w:rPr>
        <w:t> </w:t>
      </w:r>
      <w:r>
        <w:rPr/>
        <w:t>falls 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Sunday,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observed</w:t>
      </w:r>
      <w:r>
        <w:rPr>
          <w:spacing w:val="-57"/>
        </w:rPr>
        <w:t> </w:t>
      </w:r>
      <w:r>
        <w:rPr/>
        <w:t>on Monday. The Contractor may be required to observe all energy days and/or other down days as</w:t>
      </w:r>
      <w:r>
        <w:rPr>
          <w:spacing w:val="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AFMC,</w:t>
      </w:r>
      <w:r>
        <w:rPr>
          <w:spacing w:val="-1"/>
        </w:rPr>
        <w:t> </w:t>
      </w:r>
      <w:r>
        <w:rPr/>
        <w:t>Base, and/or OO-ALC</w:t>
      </w:r>
      <w:r>
        <w:rPr>
          <w:spacing w:val="-2"/>
        </w:rPr>
        <w:t> </w:t>
      </w:r>
      <w:r>
        <w:rPr/>
        <w:t>Commander at no</w:t>
      </w:r>
      <w:r>
        <w:rPr>
          <w:spacing w:val="-1"/>
        </w:rPr>
        <w:t> </w:t>
      </w:r>
      <w:r>
        <w:rPr/>
        <w:t>cost to</w:t>
      </w:r>
      <w:r>
        <w:rPr>
          <w:spacing w:val="-3"/>
        </w:rPr>
        <w:t> </w:t>
      </w:r>
      <w:r>
        <w:rPr/>
        <w:t>the Government.</w:t>
      </w:r>
    </w:p>
    <w:p>
      <w:pPr>
        <w:pStyle w:val="Heading2"/>
        <w:numPr>
          <w:ilvl w:val="2"/>
          <w:numId w:val="2"/>
        </w:numPr>
        <w:tabs>
          <w:tab w:pos="1120" w:val="left" w:leader="none"/>
        </w:tabs>
        <w:spacing w:line="240" w:lineRule="auto" w:before="121" w:after="0"/>
        <w:ind w:left="1119" w:right="0" w:hanging="721"/>
        <w:jc w:val="left"/>
      </w:pPr>
      <w:bookmarkStart w:name="4.17.3 Emergency Situations" w:id="237"/>
      <w:bookmarkEnd w:id="237"/>
      <w:r>
        <w:rPr>
          <w:b w:val="0"/>
        </w:rPr>
      </w:r>
      <w:bookmarkStart w:name="_bookmark80" w:id="238"/>
      <w:bookmarkEnd w:id="238"/>
      <w:r>
        <w:rPr>
          <w:b w:val="0"/>
        </w:rPr>
      </w:r>
      <w:bookmarkStart w:name="_bookmark80" w:id="239"/>
      <w:bookmarkEnd w:id="239"/>
      <w:r>
        <w:rPr/>
        <w:t>E</w:t>
      </w:r>
      <w:r>
        <w:rPr/>
        <w:t>MERGENCY</w:t>
      </w:r>
      <w:r>
        <w:rPr>
          <w:spacing w:val="-11"/>
        </w:rPr>
        <w:t> </w:t>
      </w:r>
      <w:r>
        <w:rPr/>
        <w:t>SITUATIONS</w:t>
      </w:r>
    </w:p>
    <w:p>
      <w:pPr>
        <w:pStyle w:val="BodyText"/>
        <w:spacing w:before="118"/>
        <w:ind w:right="403"/>
      </w:pPr>
      <w:r>
        <w:rPr/>
        <w:t>The CO/COR shall notify the Contractor when emergency situations exist (e.g., natural disasters, weather-</w:t>
      </w:r>
      <w:r>
        <w:rPr>
          <w:spacing w:val="-57"/>
        </w:rPr>
        <w:t> </w:t>
      </w:r>
      <w:r>
        <w:rPr/>
        <w:t>related situations, base closures), which may cause changes to installation operations tempo.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PM shall communicate to the Contractor employees the conditions and expectations of the</w:t>
      </w:r>
      <w:r>
        <w:rPr>
          <w:spacing w:val="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during emergency situations.</w:t>
      </w:r>
    </w:p>
    <w:p>
      <w:pPr>
        <w:pStyle w:val="Heading2"/>
        <w:numPr>
          <w:ilvl w:val="2"/>
          <w:numId w:val="2"/>
        </w:numPr>
        <w:tabs>
          <w:tab w:pos="1120" w:val="left" w:leader="none"/>
        </w:tabs>
        <w:spacing w:line="240" w:lineRule="auto" w:before="123" w:after="0"/>
        <w:ind w:left="1119" w:right="0" w:hanging="721"/>
        <w:jc w:val="left"/>
      </w:pPr>
      <w:bookmarkStart w:name="4.17.4 Contingency Services" w:id="240"/>
      <w:bookmarkEnd w:id="240"/>
      <w:r>
        <w:rPr>
          <w:b w:val="0"/>
        </w:rPr>
      </w:r>
      <w:bookmarkStart w:name="_bookmark81" w:id="241"/>
      <w:bookmarkEnd w:id="241"/>
      <w:r>
        <w:rPr>
          <w:b w:val="0"/>
        </w:rPr>
      </w:r>
      <w:bookmarkStart w:name="_bookmark81" w:id="242"/>
      <w:bookmarkEnd w:id="242"/>
      <w:r>
        <w:rPr/>
        <w:t>C</w:t>
      </w:r>
      <w:r>
        <w:rPr/>
        <w:t>ONTINGENCY</w:t>
      </w:r>
      <w:r>
        <w:rPr>
          <w:spacing w:val="-11"/>
        </w:rPr>
        <w:t> </w:t>
      </w:r>
      <w:r>
        <w:rPr/>
        <w:t>SERVICES</w:t>
      </w:r>
    </w:p>
    <w:p>
      <w:pPr>
        <w:pStyle w:val="BodyText"/>
        <w:spacing w:before="117"/>
        <w:ind w:right="626"/>
      </w:pPr>
      <w:r>
        <w:rPr/>
        <w:t>On occasion, services may be required to support an activation or exercise of contingency plans outside</w:t>
      </w:r>
      <w:r>
        <w:rPr>
          <w:spacing w:val="1"/>
        </w:rPr>
        <w:t> </w:t>
      </w:r>
      <w:r>
        <w:rPr/>
        <w:t>the normal duty hours described above.</w:t>
      </w:r>
      <w:r>
        <w:rPr>
          <w:spacing w:val="1"/>
        </w:rPr>
        <w:t> </w:t>
      </w:r>
      <w:r>
        <w:rPr/>
        <w:t>The Contractor’s responsibilities for emergency support will be</w:t>
      </w:r>
      <w:r>
        <w:rPr>
          <w:spacing w:val="-57"/>
        </w:rPr>
        <w:t> </w:t>
      </w:r>
      <w:r>
        <w:rPr/>
        <w:t>defined in the workload data. This is an unplanned event that would require staff that would need to be</w:t>
      </w:r>
      <w:r>
        <w:rPr>
          <w:spacing w:val="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communicate</w:t>
      </w:r>
      <w:r>
        <w:rPr>
          <w:spacing w:val="-1"/>
        </w:rPr>
        <w:t> </w:t>
      </w:r>
      <w:r>
        <w:rPr/>
        <w:t>and perform</w:t>
      </w:r>
      <w:r>
        <w:rPr>
          <w:spacing w:val="-3"/>
        </w:rPr>
        <w:t> </w:t>
      </w:r>
      <w:r>
        <w:rPr/>
        <w:t>services for</w:t>
      </w:r>
      <w:r>
        <w:rPr>
          <w:spacing w:val="-1"/>
        </w:rPr>
        <w:t> </w:t>
      </w:r>
      <w:r>
        <w:rPr/>
        <w:t>Base infrastructure.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u w:val="single"/>
        </w:rPr>
        <w:t>PWS</w:t>
      </w:r>
      <w:r>
        <w:rPr>
          <w:spacing w:val="-1"/>
          <w:u w:val="single"/>
        </w:rPr>
        <w:t> </w:t>
      </w:r>
      <w:r>
        <w:rPr>
          <w:u w:val="single"/>
        </w:rPr>
        <w:t>para</w:t>
      </w:r>
      <w:r>
        <w:rPr>
          <w:spacing w:val="-1"/>
          <w:u w:val="single"/>
        </w:rPr>
        <w:t> </w:t>
      </w:r>
      <w:hyperlink w:history="true" w:anchor="_bookmark2">
        <w:r>
          <w:rPr>
            <w:u w:val="single"/>
          </w:rPr>
          <w:t>1.2</w:t>
        </w:r>
      </w:hyperlink>
      <w:r>
        <w:rPr/>
        <w:t>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18 Records" w:id="243"/>
      <w:bookmarkEnd w:id="243"/>
      <w:r>
        <w:rPr>
          <w:b w:val="0"/>
        </w:rPr>
      </w:r>
      <w:bookmarkStart w:name="_bookmark82" w:id="244"/>
      <w:bookmarkEnd w:id="244"/>
      <w:r>
        <w:rPr>
          <w:b w:val="0"/>
        </w:rPr>
      </w:r>
      <w:bookmarkStart w:name="_bookmark82" w:id="245"/>
      <w:bookmarkEnd w:id="245"/>
      <w:r>
        <w:rPr/>
        <w:t>REC</w:t>
      </w:r>
      <w:r>
        <w:rPr/>
        <w:t>ORDS</w:t>
      </w:r>
    </w:p>
    <w:p>
      <w:pPr>
        <w:pStyle w:val="BodyText"/>
        <w:spacing w:before="118"/>
        <w:ind w:right="424"/>
      </w:pPr>
      <w:r>
        <w:rPr/>
        <w:t>The Contractor shall be responsible for creating, maintaining, and disposing of only those Government</w:t>
      </w:r>
      <w:r>
        <w:rPr>
          <w:spacing w:val="1"/>
        </w:rPr>
        <w:t> </w:t>
      </w:r>
      <w:r>
        <w:rPr/>
        <w:t>required records that are specifically cited in this PWS or required by the provisions of a mandatory</w:t>
      </w:r>
      <w:r>
        <w:rPr>
          <w:spacing w:val="1"/>
        </w:rPr>
        <w:t> </w:t>
      </w:r>
      <w:r>
        <w:rPr/>
        <w:t>directive listed in </w:t>
      </w:r>
      <w:hyperlink w:history="true" w:anchor="_bookmark102">
        <w:r>
          <w:rPr>
            <w:u w:val="single"/>
          </w:rPr>
          <w:t>Appendix A</w:t>
        </w:r>
        <w:r>
          <w:rPr/>
          <w:t>.</w:t>
        </w:r>
      </w:hyperlink>
      <w:r>
        <w:rPr>
          <w:spacing w:val="1"/>
        </w:rPr>
        <w:t> </w:t>
      </w:r>
      <w:r>
        <w:rPr/>
        <w:t>If requested by the Government, the Contractor shall provide the original</w:t>
      </w:r>
      <w:r>
        <w:rPr>
          <w:spacing w:val="-57"/>
        </w:rPr>
        <w:t> </w:t>
      </w:r>
      <w:r>
        <w:rPr/>
        <w:t>record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 reproducible</w:t>
      </w:r>
      <w:r>
        <w:rPr>
          <w:spacing w:val="-2"/>
        </w:rPr>
        <w:t> </w:t>
      </w:r>
      <w:r>
        <w:rPr/>
        <w:t>copy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record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five (5)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days of</w:t>
      </w:r>
      <w:r>
        <w:rPr>
          <w:spacing w:val="-2"/>
        </w:rPr>
        <w:t> </w:t>
      </w:r>
      <w:r>
        <w:rPr/>
        <w:t>receipt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request.</w:t>
      </w:r>
    </w:p>
    <w:p>
      <w:pPr>
        <w:pStyle w:val="BodyText"/>
        <w:spacing w:before="120"/>
        <w:ind w:right="383"/>
      </w:pPr>
      <w:r>
        <w:rPr/>
        <w:t>All official records (regardless of media) as defined in 44 U.S.C. Part 3301/AFI 33-322 are the property 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U.S. Government</w:t>
      </w:r>
      <w:r>
        <w:rPr>
          <w:spacing w:val="-1"/>
        </w:rPr>
        <w:t> </w:t>
      </w:r>
      <w:r>
        <w:rPr/>
        <w:t>and shall</w:t>
      </w:r>
      <w:r>
        <w:rPr>
          <w:spacing w:val="-1"/>
        </w:rPr>
        <w:t> </w:t>
      </w:r>
      <w:r>
        <w:rPr/>
        <w:t>remain</w:t>
      </w:r>
      <w:r>
        <w:rPr>
          <w:spacing w:val="-1"/>
        </w:rPr>
        <w:t> </w:t>
      </w:r>
      <w:r>
        <w:rPr/>
        <w:t>so upon</w:t>
      </w:r>
      <w:r>
        <w:rPr>
          <w:spacing w:val="-1"/>
        </w:rPr>
        <w:t> </w:t>
      </w:r>
      <w:r>
        <w:rPr/>
        <w:t>termination or completion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contract.</w:t>
      </w:r>
    </w:p>
    <w:p>
      <w:pPr>
        <w:spacing w:after="0"/>
        <w:sectPr>
          <w:pgSz w:w="12240" w:h="15840"/>
          <w:pgMar w:header="0" w:footer="1247" w:top="1380" w:bottom="1500" w:left="600" w:right="600"/>
        </w:sect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60" w:after="0"/>
        <w:ind w:left="975" w:right="0" w:hanging="577"/>
        <w:jc w:val="left"/>
      </w:pPr>
      <w:bookmarkStart w:name="4.19 Government Observations" w:id="246"/>
      <w:bookmarkEnd w:id="246"/>
      <w:r>
        <w:rPr>
          <w:b w:val="0"/>
        </w:rPr>
      </w:r>
      <w:bookmarkStart w:name="_bookmark83" w:id="247"/>
      <w:bookmarkEnd w:id="247"/>
      <w:r>
        <w:rPr>
          <w:b w:val="0"/>
        </w:rPr>
      </w:r>
      <w:bookmarkStart w:name="_bookmark83" w:id="248"/>
      <w:bookmarkEnd w:id="248"/>
      <w:r>
        <w:rPr/>
        <w:t>GO</w:t>
      </w:r>
      <w:r>
        <w:rPr/>
        <w:t>VERNMENT</w:t>
      </w:r>
      <w:r>
        <w:rPr>
          <w:spacing w:val="-12"/>
        </w:rPr>
        <w:t> </w:t>
      </w:r>
      <w:r>
        <w:rPr/>
        <w:t>OBSERVATIONS</w:t>
      </w:r>
    </w:p>
    <w:p>
      <w:pPr>
        <w:pStyle w:val="BodyText"/>
        <w:spacing w:before="118"/>
        <w:ind w:right="424"/>
      </w:pPr>
      <w:r>
        <w:rPr/>
        <w:t>Government personnel, other than the CO and CORs, may from time to time, with CO coordination,</w:t>
      </w:r>
      <w:r>
        <w:rPr>
          <w:spacing w:val="1"/>
        </w:rPr>
        <w:t> </w:t>
      </w:r>
      <w:r>
        <w:rPr/>
        <w:t>observe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operations.</w:t>
      </w:r>
      <w:r>
        <w:rPr>
          <w:spacing w:val="56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interfere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performance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make any changes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 contract.</w:t>
      </w:r>
      <w:r>
        <w:rPr>
          <w:spacing w:val="57"/>
        </w:rPr>
        <w:t> </w:t>
      </w:r>
      <w:r>
        <w:rPr/>
        <w:t>Any observations should</w:t>
      </w:r>
      <w:r>
        <w:rPr>
          <w:spacing w:val="-1"/>
        </w:rPr>
        <w:t> </w:t>
      </w:r>
      <w:r>
        <w:rPr/>
        <w:t>be reported to</w:t>
      </w:r>
      <w:r>
        <w:rPr>
          <w:spacing w:val="-1"/>
        </w:rPr>
        <w:t> </w:t>
      </w:r>
      <w:r>
        <w:rPr/>
        <w:t>the COR.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1" w:after="0"/>
        <w:ind w:left="975" w:right="0" w:hanging="577"/>
        <w:jc w:val="left"/>
      </w:pPr>
      <w:bookmarkStart w:name="4.20 Training" w:id="249"/>
      <w:bookmarkEnd w:id="249"/>
      <w:r>
        <w:rPr>
          <w:b w:val="0"/>
        </w:rPr>
      </w:r>
      <w:bookmarkStart w:name="_bookmark84" w:id="250"/>
      <w:bookmarkEnd w:id="250"/>
      <w:r>
        <w:rPr>
          <w:b w:val="0"/>
        </w:rPr>
      </w:r>
      <w:bookmarkStart w:name="_bookmark84" w:id="251"/>
      <w:bookmarkEnd w:id="251"/>
      <w:r>
        <w:rPr/>
        <w:t>TRA</w:t>
      </w:r>
      <w:r>
        <w:rPr/>
        <w:t>INING</w:t>
      </w:r>
    </w:p>
    <w:p>
      <w:pPr>
        <w:pStyle w:val="BodyText"/>
        <w:spacing w:before="117"/>
        <w:ind w:right="410"/>
      </w:pPr>
      <w:r>
        <w:rPr/>
        <w:t>The Contractor is responsible for maintaining currency of all licenses, certifications and qualifications</w:t>
      </w:r>
      <w:r>
        <w:rPr>
          <w:spacing w:val="1"/>
        </w:rPr>
        <w:t> </w:t>
      </w:r>
      <w:r>
        <w:rPr/>
        <w:t>associated with the applicable labor categories. All training records for personnel must be maintained by</w:t>
      </w:r>
      <w:r>
        <w:rPr>
          <w:spacing w:val="1"/>
        </w:rPr>
        <w:t> </w:t>
      </w:r>
      <w:r>
        <w:rPr/>
        <w:t>the Contractor and be made available for Government inspection upon request. The Government’s intent</w:t>
      </w:r>
      <w:r>
        <w:rPr>
          <w:spacing w:val="1"/>
        </w:rPr>
        <w:t> </w:t>
      </w:r>
      <w:r>
        <w:rPr/>
        <w:t>with this requirement is to ensure that personnel providing service are qualified by continually attaining</w:t>
      </w:r>
      <w:r>
        <w:rPr>
          <w:spacing w:val="1"/>
        </w:rPr>
        <w:t> </w:t>
      </w:r>
      <w:r>
        <w:rPr/>
        <w:t>required training, and currently licensed and certified for their assigned tasks.</w:t>
      </w:r>
      <w:r>
        <w:rPr>
          <w:spacing w:val="1"/>
        </w:rPr>
        <w:t> </w:t>
      </w:r>
      <w:r>
        <w:rPr>
          <w:color w:val="292929"/>
        </w:rPr>
        <w:t>The minimum continuous</w:t>
      </w:r>
      <w:r>
        <w:rPr>
          <w:color w:val="292929"/>
          <w:spacing w:val="1"/>
        </w:rPr>
        <w:t> </w:t>
      </w:r>
      <w:r>
        <w:rPr>
          <w:color w:val="292929"/>
        </w:rPr>
        <w:t>learning requirement for certifications included in DoD 8570.01-M is 40 hours annually or 120 hours over</w:t>
      </w:r>
      <w:r>
        <w:rPr>
          <w:color w:val="292929"/>
          <w:spacing w:val="-57"/>
        </w:rPr>
        <w:t> </w:t>
      </w:r>
      <w:r>
        <w:rPr>
          <w:color w:val="292929"/>
        </w:rPr>
        <w:t>a three-year period.</w:t>
      </w:r>
      <w:r>
        <w:rPr>
          <w:color w:val="292929"/>
          <w:spacing w:val="1"/>
        </w:rPr>
        <w:t> </w:t>
      </w:r>
      <w:r>
        <w:rPr/>
        <w:t>A training plan shall be submitted addressing an education and training program for</w:t>
      </w:r>
      <w:r>
        <w:rPr>
          <w:spacing w:val="1"/>
        </w:rPr>
        <w:t> </w:t>
      </w:r>
      <w:r>
        <w:rPr/>
        <w:t>8570 certification, continuous learning, evolving technologies, information security, Cloud services, and</w:t>
      </w:r>
      <w:r>
        <w:rPr>
          <w:spacing w:val="1"/>
        </w:rPr>
        <w:t> </w:t>
      </w:r>
      <w:r>
        <w:rPr/>
        <w:t>best practices such as but not limited to Information Technology Infrastructure Library (ITIL), secure</w:t>
      </w:r>
      <w:r>
        <w:rPr>
          <w:spacing w:val="1"/>
        </w:rPr>
        <w:t> </w:t>
      </w:r>
      <w:r>
        <w:rPr/>
        <w:t>coding, test driven development (TDD), code quality, and agile software development (see CDRL</w:t>
      </w:r>
      <w:r>
        <w:rPr>
          <w:spacing w:val="1"/>
        </w:rPr>
        <w:t> </w:t>
      </w:r>
      <w:r>
        <w:rPr/>
        <w:t>A/B/C002)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21 Information Assurance" w:id="252"/>
      <w:bookmarkEnd w:id="252"/>
      <w:r>
        <w:rPr>
          <w:b w:val="0"/>
        </w:rPr>
      </w:r>
      <w:bookmarkStart w:name="_bookmark85" w:id="253"/>
      <w:bookmarkEnd w:id="253"/>
      <w:r>
        <w:rPr>
          <w:b w:val="0"/>
        </w:rPr>
      </w:r>
      <w:bookmarkStart w:name="_bookmark85" w:id="254"/>
      <w:bookmarkEnd w:id="254"/>
      <w:r>
        <w:rPr/>
        <w:t>I</w:t>
      </w:r>
      <w:r>
        <w:rPr/>
        <w:t>NFORMATION</w:t>
      </w:r>
      <w:r>
        <w:rPr>
          <w:spacing w:val="-10"/>
        </w:rPr>
        <w:t> </w:t>
      </w:r>
      <w:r>
        <w:rPr/>
        <w:t>ASSURANCE</w:t>
      </w:r>
    </w:p>
    <w:p>
      <w:pPr>
        <w:pStyle w:val="BodyText"/>
        <w:spacing w:before="118"/>
        <w:ind w:right="397"/>
      </w:pPr>
      <w:r>
        <w:rPr/>
        <w:t>Before becoming an AF network user, an individual must be trained and obtain certification of completion</w:t>
      </w:r>
      <w:r>
        <w:rPr>
          <w:spacing w:val="-57"/>
        </w:rPr>
        <w:t> </w:t>
      </w:r>
      <w:r>
        <w:rPr/>
        <w:t>of training.</w:t>
      </w:r>
      <w:r>
        <w:rPr>
          <w:spacing w:val="1"/>
        </w:rPr>
        <w:t> </w:t>
      </w:r>
      <w:r>
        <w:rPr/>
        <w:t>This process of training ensures that every AF network user is trained and aware of the basic</w:t>
      </w:r>
      <w:r>
        <w:rPr>
          <w:spacing w:val="1"/>
        </w:rPr>
        <w:t> </w:t>
      </w:r>
      <w:r>
        <w:rPr/>
        <w:t>principles of network security and their role in Information Assurance (IA) and Operational Security</w:t>
      </w:r>
      <w:r>
        <w:rPr>
          <w:spacing w:val="1"/>
        </w:rPr>
        <w:t> </w:t>
      </w:r>
      <w:r>
        <w:rPr/>
        <w:t>(OPSEC).</w:t>
      </w:r>
      <w:r>
        <w:rPr>
          <w:spacing w:val="1"/>
        </w:rPr>
        <w:t> </w:t>
      </w:r>
      <w:r>
        <w:rPr/>
        <w:t>Contractor personnel will be required to complete the IA and OPSEC training outlined in </w:t>
      </w:r>
      <w:r>
        <w:rPr>
          <w:u w:val="single"/>
        </w:rPr>
        <w:t>PWS</w:t>
      </w:r>
      <w:r>
        <w:rPr>
          <w:spacing w:val="-57"/>
        </w:rPr>
        <w:t> </w:t>
      </w:r>
      <w:r>
        <w:rPr>
          <w:u w:val="single"/>
        </w:rPr>
        <w:t>para.</w:t>
      </w:r>
      <w:r>
        <w:rPr>
          <w:spacing w:val="-1"/>
          <w:u w:val="single"/>
        </w:rPr>
        <w:t> </w:t>
      </w:r>
      <w:hyperlink w:history="true" w:anchor="_bookmark87">
        <w:r>
          <w:rPr>
            <w:u w:val="single"/>
          </w:rPr>
          <w:t>4.23</w:t>
        </w:r>
      </w:hyperlink>
      <w:r>
        <w:rPr/>
        <w:t>.</w:t>
      </w:r>
      <w:r>
        <w:rPr>
          <w:spacing w:val="58"/>
        </w:rPr>
        <w:t> </w:t>
      </w:r>
      <w:r>
        <w:rPr/>
        <w:t>Also refer to</w:t>
      </w:r>
      <w:r>
        <w:rPr>
          <w:spacing w:val="-2"/>
        </w:rPr>
        <w:t> </w:t>
      </w:r>
      <w:r>
        <w:rPr>
          <w:u w:val="single"/>
        </w:rPr>
        <w:t>PWS</w:t>
      </w:r>
      <w:r>
        <w:rPr>
          <w:spacing w:val="-2"/>
          <w:u w:val="single"/>
        </w:rPr>
        <w:t> </w:t>
      </w:r>
      <w:r>
        <w:rPr>
          <w:u w:val="single"/>
        </w:rPr>
        <w:t>para. </w:t>
      </w:r>
      <w:hyperlink w:history="true" w:anchor="_bookmark15">
        <w:r>
          <w:rPr>
            <w:u w:val="single"/>
          </w:rPr>
          <w:t>1.5</w:t>
        </w:r>
      </w:hyperlink>
      <w:r>
        <w:rPr/>
        <w:t> for additional OPSEC</w:t>
      </w:r>
      <w:r>
        <w:rPr>
          <w:spacing w:val="-1"/>
        </w:rPr>
        <w:t> </w:t>
      </w:r>
      <w:r>
        <w:rPr/>
        <w:t>guidance.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22 Continuing Education, Training, and" w:id="255"/>
      <w:bookmarkEnd w:id="255"/>
      <w:r>
        <w:rPr>
          <w:b w:val="0"/>
        </w:rPr>
      </w:r>
      <w:bookmarkStart w:name="_bookmark86" w:id="256"/>
      <w:bookmarkEnd w:id="256"/>
      <w:r>
        <w:rPr>
          <w:b w:val="0"/>
        </w:rPr>
      </w:r>
      <w:bookmarkStart w:name="_bookmark86" w:id="257"/>
      <w:bookmarkEnd w:id="257"/>
      <w:r>
        <w:rPr/>
        <w:t>C</w:t>
      </w:r>
      <w:r>
        <w:rPr/>
        <w:t>ONTINUING</w:t>
      </w:r>
      <w:r>
        <w:rPr>
          <w:spacing w:val="-6"/>
        </w:rPr>
        <w:t> </w:t>
      </w:r>
      <w:r>
        <w:rPr/>
        <w:t>EDUCATION,</w:t>
      </w:r>
      <w:r>
        <w:rPr>
          <w:spacing w:val="-5"/>
        </w:rPr>
        <w:t> </w:t>
      </w:r>
      <w:r>
        <w:rPr/>
        <w:t>TRAINING,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CERTIFICATION</w:t>
      </w:r>
    </w:p>
    <w:p>
      <w:pPr>
        <w:pStyle w:val="BodyText"/>
        <w:spacing w:before="118"/>
        <w:ind w:right="424"/>
      </w:pPr>
      <w:r>
        <w:rPr/>
        <w:t>Specific access requirements may require utilization of Computer Based Trainings (CBT).</w:t>
      </w:r>
      <w:r>
        <w:rPr>
          <w:spacing w:val="1"/>
        </w:rPr>
        <w:t> </w:t>
      </w:r>
      <w:r>
        <w:rPr/>
        <w:t>Irrespective of</w:t>
      </w:r>
      <w:r>
        <w:rPr>
          <w:spacing w:val="-57"/>
        </w:rPr>
        <w:t> </w:t>
      </w:r>
      <w:r>
        <w:rPr/>
        <w:t>whether the Government makes training available to the Contractor and its employees, the Contractor</w:t>
      </w:r>
      <w:r>
        <w:rPr>
          <w:spacing w:val="1"/>
        </w:rPr>
        <w:t> </w:t>
      </w:r>
      <w:r>
        <w:rPr/>
        <w:t>retains full responsibility for ensuring that its employees are always adequately and appropriately trained</w:t>
      </w:r>
      <w:r>
        <w:rPr>
          <w:spacing w:val="1"/>
        </w:rPr>
        <w:t> </w:t>
      </w:r>
      <w:r>
        <w:rPr/>
        <w:t>to carry out their duties as assigned by the Contractor under this contract.</w:t>
      </w:r>
      <w:r>
        <w:rPr>
          <w:spacing w:val="1"/>
        </w:rPr>
        <w:t> </w:t>
      </w:r>
      <w:r>
        <w:rPr/>
        <w:t>Evolving technologies may</w:t>
      </w:r>
      <w:r>
        <w:rPr>
          <w:spacing w:val="1"/>
        </w:rPr>
        <w:t> </w:t>
      </w:r>
      <w:r>
        <w:rPr/>
        <w:t>necessitate the continuing education of the Contractor’s employees.</w:t>
      </w:r>
      <w:r>
        <w:rPr>
          <w:spacing w:val="1"/>
        </w:rPr>
        <w:t> </w:t>
      </w:r>
      <w:r>
        <w:rPr/>
        <w:t>Such education will be funded by the</w:t>
      </w:r>
      <w:r>
        <w:rPr>
          <w:spacing w:val="-57"/>
        </w:rPr>
        <w:t> </w:t>
      </w:r>
      <w:r>
        <w:rPr/>
        <w:t>Contractor and will be performed outside of contract hours IAW AFMAN 17-1303 paragraph 3.4.4.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Contractor shall also fund any subscription service necessary for the continuing education of its</w:t>
      </w:r>
      <w:r>
        <w:rPr>
          <w:spacing w:val="1"/>
        </w:rPr>
        <w:t> </w:t>
      </w:r>
      <w:r>
        <w:rPr/>
        <w:t>employees.</w:t>
      </w:r>
      <w:r>
        <w:rPr>
          <w:spacing w:val="58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compliance with</w:t>
      </w:r>
      <w:r>
        <w:rPr>
          <w:spacing w:val="-1"/>
        </w:rPr>
        <w:t> </w:t>
      </w:r>
      <w:r>
        <w:rPr/>
        <w:t>AFMAN</w:t>
      </w:r>
      <w:r>
        <w:rPr>
          <w:spacing w:val="-2"/>
        </w:rPr>
        <w:t> </w:t>
      </w:r>
      <w:r>
        <w:rPr/>
        <w:t>17-1303</w:t>
      </w:r>
      <w:r>
        <w:rPr>
          <w:spacing w:val="-1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3.2.12.2.2.1.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23 Government Provided Training" w:id="258"/>
      <w:bookmarkEnd w:id="258"/>
      <w:r>
        <w:rPr>
          <w:b w:val="0"/>
        </w:rPr>
      </w:r>
      <w:bookmarkStart w:name="_bookmark87" w:id="259"/>
      <w:bookmarkEnd w:id="259"/>
      <w:r>
        <w:rPr>
          <w:b w:val="0"/>
        </w:rPr>
      </w:r>
      <w:bookmarkStart w:name="_bookmark87" w:id="260"/>
      <w:bookmarkEnd w:id="260"/>
      <w:r>
        <w:rPr/>
        <w:t>GO</w:t>
      </w:r>
      <w:r>
        <w:rPr/>
        <w:t>VERNMENT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TRAINING</w:t>
      </w:r>
    </w:p>
    <w:p>
      <w:pPr>
        <w:pStyle w:val="BodyText"/>
        <w:spacing w:before="118"/>
        <w:ind w:right="703"/>
      </w:pPr>
      <w:r>
        <w:rPr/>
        <w:t>The Government may provide training as required and as approved by the COR or Functional Director,</w:t>
      </w:r>
      <w:r>
        <w:rPr>
          <w:spacing w:val="-57"/>
        </w:rPr>
        <w:t> </w:t>
      </w:r>
      <w:r>
        <w:rPr/>
        <w:t>including but not limited to the topics listed below.</w:t>
      </w:r>
      <w:r>
        <w:rPr>
          <w:spacing w:val="1"/>
        </w:rPr>
        <w:t> </w:t>
      </w:r>
      <w:r>
        <w:rPr/>
        <w:t>All training must be approved by the Functional</w:t>
      </w:r>
      <w:r>
        <w:rPr>
          <w:spacing w:val="1"/>
        </w:rPr>
        <w:t> </w:t>
      </w:r>
      <w:r>
        <w:rPr/>
        <w:t>Director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COR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 attendance.</w:t>
      </w:r>
      <w:r>
        <w:rPr>
          <w:spacing w:val="-2"/>
        </w:rPr>
        <w:t> </w:t>
      </w:r>
      <w:r>
        <w:rPr/>
        <w:t>Most, but</w:t>
      </w:r>
      <w:r>
        <w:rPr>
          <w:spacing w:val="-1"/>
        </w:rPr>
        <w:t> </w:t>
      </w:r>
      <w:r>
        <w:rPr/>
        <w:t>not all,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 is</w:t>
      </w:r>
      <w:r>
        <w:rPr>
          <w:spacing w:val="-1"/>
        </w:rPr>
        <w:t> </w:t>
      </w:r>
      <w:r>
        <w:rPr/>
        <w:t>provided via</w:t>
      </w:r>
      <w:r>
        <w:rPr>
          <w:spacing w:val="-1"/>
        </w:rPr>
        <w:t> </w:t>
      </w:r>
      <w:r>
        <w:rPr/>
        <w:t>CBT.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119" w:after="0"/>
        <w:ind w:left="759" w:right="0" w:hanging="361"/>
        <w:jc w:val="left"/>
        <w:rPr>
          <w:sz w:val="24"/>
        </w:rPr>
      </w:pPr>
      <w:r>
        <w:rPr>
          <w:sz w:val="24"/>
        </w:rPr>
        <w:t>Cyber</w:t>
      </w:r>
      <w:r>
        <w:rPr>
          <w:spacing w:val="-2"/>
          <w:sz w:val="24"/>
        </w:rPr>
        <w:t> </w:t>
      </w:r>
      <w:r>
        <w:rPr>
          <w:sz w:val="24"/>
        </w:rPr>
        <w:t>Awareness</w:t>
      </w:r>
      <w:r>
        <w:rPr>
          <w:spacing w:val="-2"/>
          <w:sz w:val="24"/>
        </w:rPr>
        <w:t> </w:t>
      </w:r>
      <w:r>
        <w:rPr>
          <w:sz w:val="24"/>
        </w:rPr>
        <w:t>Challenge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Anti-Terrorism,</w:t>
      </w:r>
      <w:r>
        <w:rPr>
          <w:spacing w:val="-2"/>
          <w:sz w:val="24"/>
        </w:rPr>
        <w:t> </w:t>
      </w:r>
      <w:r>
        <w:rPr>
          <w:sz w:val="24"/>
        </w:rPr>
        <w:t>Suicide</w:t>
      </w:r>
      <w:r>
        <w:rPr>
          <w:spacing w:val="-3"/>
          <w:sz w:val="24"/>
        </w:rPr>
        <w:t> </w:t>
      </w:r>
      <w:r>
        <w:rPr>
          <w:sz w:val="24"/>
        </w:rPr>
        <w:t>Prevention,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Safety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SECDEF</w:t>
      </w:r>
      <w:r>
        <w:rPr>
          <w:spacing w:val="-3"/>
          <w:sz w:val="24"/>
        </w:rPr>
        <w:t> </w:t>
      </w:r>
      <w:r>
        <w:rPr>
          <w:sz w:val="24"/>
        </w:rPr>
        <w:t>OPSEC</w:t>
      </w:r>
      <w:r>
        <w:rPr>
          <w:spacing w:val="-3"/>
          <w:sz w:val="24"/>
        </w:rPr>
        <w:t> </w:t>
      </w:r>
      <w:r>
        <w:rPr>
          <w:sz w:val="24"/>
        </w:rPr>
        <w:t>Campaign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AFMC</w:t>
      </w:r>
      <w:r>
        <w:rPr>
          <w:spacing w:val="-4"/>
          <w:sz w:val="24"/>
        </w:rPr>
        <w:t> </w:t>
      </w:r>
      <w:r>
        <w:rPr>
          <w:sz w:val="24"/>
        </w:rPr>
        <w:t>Fire</w:t>
      </w:r>
      <w:r>
        <w:rPr>
          <w:spacing w:val="-2"/>
          <w:sz w:val="24"/>
        </w:rPr>
        <w:t> </w:t>
      </w:r>
      <w:r>
        <w:rPr>
          <w:sz w:val="24"/>
        </w:rPr>
        <w:t>Safety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Prevention</w:t>
      </w:r>
      <w:r>
        <w:rPr>
          <w:spacing w:val="-2"/>
          <w:sz w:val="24"/>
        </w:rPr>
        <w:t> </w:t>
      </w:r>
      <w:r>
        <w:rPr>
          <w:sz w:val="24"/>
        </w:rPr>
        <w:t>Training/Refresher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Fire</w:t>
      </w:r>
      <w:r>
        <w:rPr>
          <w:spacing w:val="-1"/>
          <w:sz w:val="24"/>
        </w:rPr>
        <w:t> </w:t>
      </w:r>
      <w:r>
        <w:rPr>
          <w:sz w:val="24"/>
        </w:rPr>
        <w:t>Safety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Prevention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247" w:top="1380" w:bottom="1500" w:left="600" w:right="600"/>
        </w:sectPr>
      </w:pP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77" w:after="0"/>
        <w:ind w:left="759" w:right="0" w:hanging="361"/>
        <w:jc w:val="left"/>
        <w:rPr>
          <w:sz w:val="24"/>
        </w:rPr>
      </w:pPr>
      <w:r>
        <w:rPr>
          <w:sz w:val="24"/>
        </w:rPr>
        <w:t>75ABW/SC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z w:val="24"/>
        </w:rPr>
        <w:t>Emergency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75ABW/SC</w:t>
      </w:r>
      <w:r>
        <w:rPr>
          <w:spacing w:val="-4"/>
          <w:sz w:val="24"/>
        </w:rPr>
        <w:t> </w:t>
      </w:r>
      <w:r>
        <w:rPr>
          <w:sz w:val="24"/>
        </w:rPr>
        <w:t>Operational</w:t>
      </w:r>
      <w:r>
        <w:rPr>
          <w:spacing w:val="-3"/>
          <w:sz w:val="24"/>
        </w:rPr>
        <w:t> </w:t>
      </w:r>
      <w:r>
        <w:rPr>
          <w:sz w:val="24"/>
        </w:rPr>
        <w:t>Risk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Air</w:t>
      </w:r>
      <w:r>
        <w:rPr>
          <w:spacing w:val="-3"/>
          <w:sz w:val="24"/>
        </w:rPr>
        <w:t> </w:t>
      </w:r>
      <w:r>
        <w:rPr>
          <w:sz w:val="24"/>
        </w:rPr>
        <w:t>Force</w:t>
      </w:r>
      <w:r>
        <w:rPr>
          <w:spacing w:val="-2"/>
          <w:sz w:val="24"/>
        </w:rPr>
        <w:t> </w:t>
      </w:r>
      <w:r>
        <w:rPr>
          <w:sz w:val="24"/>
        </w:rPr>
        <w:t>Facility</w:t>
      </w:r>
      <w:r>
        <w:rPr>
          <w:spacing w:val="-2"/>
          <w:sz w:val="24"/>
        </w:rPr>
        <w:t> </w:t>
      </w:r>
      <w:r>
        <w:rPr>
          <w:sz w:val="24"/>
        </w:rPr>
        <w:t>Energy</w:t>
      </w:r>
      <w:r>
        <w:rPr>
          <w:spacing w:val="-2"/>
          <w:sz w:val="24"/>
        </w:rPr>
        <w:t> </w:t>
      </w:r>
      <w:r>
        <w:rPr>
          <w:sz w:val="24"/>
        </w:rPr>
        <w:t>Awareness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Environmental</w:t>
      </w:r>
      <w:r>
        <w:rPr>
          <w:spacing w:val="-3"/>
          <w:sz w:val="24"/>
        </w:rPr>
        <w:t> </w:t>
      </w:r>
      <w:r>
        <w:rPr>
          <w:sz w:val="24"/>
        </w:rPr>
        <w:t>Awareness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AFSO21</w:t>
      </w:r>
      <w:r>
        <w:rPr>
          <w:spacing w:val="-2"/>
          <w:sz w:val="24"/>
        </w:rPr>
        <w:t> </w:t>
      </w:r>
      <w:r>
        <w:rPr>
          <w:sz w:val="24"/>
        </w:rPr>
        <w:t>Awareness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Commanders</w:t>
      </w:r>
      <w:r>
        <w:rPr>
          <w:spacing w:val="-2"/>
          <w:sz w:val="24"/>
        </w:rPr>
        <w:t> </w:t>
      </w:r>
      <w:r>
        <w:rPr>
          <w:sz w:val="24"/>
        </w:rPr>
        <w:t>Safe</w:t>
      </w:r>
      <w:r>
        <w:rPr>
          <w:spacing w:val="-2"/>
          <w:sz w:val="24"/>
        </w:rPr>
        <w:t> </w:t>
      </w: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Challenge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Voluntary</w:t>
      </w:r>
      <w:r>
        <w:rPr>
          <w:spacing w:val="-2"/>
          <w:sz w:val="24"/>
        </w:rPr>
        <w:t> </w:t>
      </w:r>
      <w:r>
        <w:rPr>
          <w:sz w:val="24"/>
        </w:rPr>
        <w:t>Protection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(VPP)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75</w:t>
      </w:r>
      <w:r>
        <w:rPr>
          <w:spacing w:val="-2"/>
          <w:sz w:val="24"/>
        </w:rPr>
        <w:t> </w:t>
      </w:r>
      <w:r>
        <w:rPr>
          <w:sz w:val="24"/>
        </w:rPr>
        <w:t>ABW/SC</w:t>
      </w:r>
      <w:r>
        <w:rPr>
          <w:spacing w:val="-1"/>
          <w:sz w:val="24"/>
        </w:rPr>
        <w:t> </w:t>
      </w:r>
      <w:r>
        <w:rPr>
          <w:sz w:val="24"/>
        </w:rPr>
        <w:t>Annual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Relations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Notification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Federal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Anti-discrimination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Retaliation</w:t>
      </w:r>
      <w:r>
        <w:rPr>
          <w:spacing w:val="-2"/>
          <w:sz w:val="24"/>
        </w:rPr>
        <w:t> </w:t>
      </w:r>
      <w:r>
        <w:rPr>
          <w:sz w:val="24"/>
        </w:rPr>
        <w:t>(No</w:t>
      </w:r>
      <w:r>
        <w:rPr>
          <w:spacing w:val="-2"/>
          <w:sz w:val="24"/>
        </w:rPr>
        <w:t> </w:t>
      </w:r>
      <w:r>
        <w:rPr>
          <w:sz w:val="24"/>
        </w:rPr>
        <w:t>FEAR)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Religious</w:t>
      </w:r>
      <w:r>
        <w:rPr>
          <w:spacing w:val="-3"/>
          <w:sz w:val="24"/>
        </w:rPr>
        <w:t> </w:t>
      </w:r>
      <w:r>
        <w:rPr>
          <w:sz w:val="24"/>
        </w:rPr>
        <w:t>Freedom</w:t>
      </w:r>
      <w:r>
        <w:rPr>
          <w:spacing w:val="-4"/>
          <w:sz w:val="24"/>
        </w:rPr>
        <w:t> </w:t>
      </w:r>
      <w:r>
        <w:rPr>
          <w:sz w:val="24"/>
        </w:rPr>
        <w:t>Training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Suicide</w:t>
      </w:r>
      <w:r>
        <w:rPr>
          <w:spacing w:val="-5"/>
          <w:sz w:val="24"/>
        </w:rPr>
        <w:t> </w:t>
      </w:r>
      <w:r>
        <w:rPr>
          <w:sz w:val="24"/>
        </w:rPr>
        <w:t>Prevention</w:t>
      </w:r>
      <w:r>
        <w:rPr>
          <w:spacing w:val="-4"/>
          <w:sz w:val="24"/>
        </w:rPr>
        <w:t> </w:t>
      </w:r>
      <w:r>
        <w:rPr>
          <w:sz w:val="24"/>
        </w:rPr>
        <w:t>Training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Air</w:t>
      </w:r>
      <w:r>
        <w:rPr>
          <w:spacing w:val="-3"/>
          <w:sz w:val="24"/>
        </w:rPr>
        <w:t> </w:t>
      </w:r>
      <w:r>
        <w:rPr>
          <w:sz w:val="24"/>
        </w:rPr>
        <w:t>Force</w:t>
      </w:r>
      <w:r>
        <w:rPr>
          <w:spacing w:val="-2"/>
          <w:sz w:val="24"/>
        </w:rPr>
        <w:t> </w:t>
      </w:r>
      <w:r>
        <w:rPr>
          <w:sz w:val="24"/>
        </w:rPr>
        <w:t>Inspection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(AFIS)</w:t>
      </w: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243" w:after="0"/>
        <w:ind w:left="975" w:right="0" w:hanging="577"/>
        <w:jc w:val="left"/>
      </w:pPr>
      <w:bookmarkStart w:name="4.24 Fulfilling Mission Requirements" w:id="261"/>
      <w:bookmarkEnd w:id="261"/>
      <w:r>
        <w:rPr>
          <w:b w:val="0"/>
        </w:rPr>
      </w:r>
      <w:bookmarkStart w:name="_bookmark88" w:id="262"/>
      <w:bookmarkEnd w:id="262"/>
      <w:r>
        <w:rPr>
          <w:b w:val="0"/>
        </w:rPr>
      </w:r>
      <w:bookmarkStart w:name="_bookmark88" w:id="263"/>
      <w:bookmarkEnd w:id="263"/>
      <w:r>
        <w:rPr/>
        <w:t>FULF</w:t>
      </w:r>
      <w:r>
        <w:rPr/>
        <w:t>ILLING</w:t>
      </w:r>
      <w:r>
        <w:rPr>
          <w:spacing w:val="-8"/>
        </w:rPr>
        <w:t> </w:t>
      </w:r>
      <w:r>
        <w:rPr/>
        <w:t>MISSION</w:t>
      </w:r>
      <w:r>
        <w:rPr>
          <w:spacing w:val="-7"/>
        </w:rPr>
        <w:t> </w:t>
      </w:r>
      <w:r>
        <w:rPr/>
        <w:t>REQUIREMENTS</w:t>
      </w:r>
    </w:p>
    <w:p>
      <w:pPr>
        <w:pStyle w:val="BodyText"/>
        <w:spacing w:before="118"/>
        <w:ind w:right="424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plan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mission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mobilization,</w:t>
      </w:r>
      <w:r>
        <w:rPr>
          <w:spacing w:val="-2"/>
        </w:rPr>
        <w:t> </w:t>
      </w:r>
      <w:r>
        <w:rPr/>
        <w:t>terrorism,</w:t>
      </w:r>
      <w:r>
        <w:rPr>
          <w:spacing w:val="-57"/>
        </w:rPr>
        <w:t> </w:t>
      </w:r>
      <w:r>
        <w:rPr/>
        <w:t>natural disaster, labor disputes, etc.</w:t>
      </w:r>
      <w:r>
        <w:rPr>
          <w:spacing w:val="1"/>
        </w:rPr>
        <w:t> </w:t>
      </w:r>
      <w:r>
        <w:rPr/>
        <w:t>Upon notification by the CO of the requirement to support these</w:t>
      </w:r>
      <w:r>
        <w:rPr>
          <w:spacing w:val="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the Contractor shall</w:t>
      </w:r>
      <w:r>
        <w:rPr>
          <w:spacing w:val="-1"/>
        </w:rPr>
        <w:t> </w:t>
      </w:r>
      <w:r>
        <w:rPr/>
        <w:t>provide documentation for all</w:t>
      </w:r>
      <w:r>
        <w:rPr>
          <w:spacing w:val="-1"/>
        </w:rPr>
        <w:t> </w:t>
      </w:r>
      <w:r>
        <w:rPr/>
        <w:t>hours worked.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1" w:after="0"/>
        <w:ind w:left="975" w:right="0" w:hanging="577"/>
        <w:jc w:val="left"/>
      </w:pPr>
      <w:bookmarkStart w:name="4.25 Publications" w:id="264"/>
      <w:bookmarkEnd w:id="264"/>
      <w:r>
        <w:rPr>
          <w:b w:val="0"/>
        </w:rPr>
      </w:r>
      <w:bookmarkStart w:name="_bookmark89" w:id="265"/>
      <w:bookmarkEnd w:id="265"/>
      <w:r>
        <w:rPr>
          <w:b w:val="0"/>
        </w:rPr>
      </w:r>
      <w:bookmarkStart w:name="_bookmark89" w:id="266"/>
      <w:bookmarkEnd w:id="266"/>
      <w:r>
        <w:rPr/>
        <w:t>PUBL</w:t>
      </w:r>
      <w:r>
        <w:rPr/>
        <w:t>ICATIONS</w:t>
      </w:r>
    </w:p>
    <w:p>
      <w:pPr>
        <w:pStyle w:val="BodyText"/>
        <w:spacing w:before="117"/>
        <w:ind w:right="604"/>
      </w:pPr>
      <w:r>
        <w:rPr/>
        <w:t>Compliance with all publications, regulations and operating instructions provided by the Government is</w:t>
      </w:r>
      <w:r>
        <w:rPr>
          <w:spacing w:val="-57"/>
        </w:rPr>
        <w:t> </w:t>
      </w:r>
      <w:r>
        <w:rPr/>
        <w:t>required when they pertain to the procedures for materials expediting herein and where the Contractor is</w:t>
      </w:r>
      <w:r>
        <w:rPr>
          <w:spacing w:val="-57"/>
        </w:rPr>
        <w:t> </w:t>
      </w:r>
      <w:r>
        <w:rPr/>
        <w:t>authorized by this PWS to accomplish the work specified in the publication, regulation or operating</w:t>
      </w:r>
      <w:r>
        <w:rPr>
          <w:spacing w:val="1"/>
        </w:rPr>
        <w:t> </w:t>
      </w:r>
      <w:r>
        <w:rPr/>
        <w:t>instructions.</w:t>
      </w:r>
      <w:r>
        <w:rPr>
          <w:spacing w:val="1"/>
        </w:rPr>
        <w:t> </w:t>
      </w:r>
      <w:r>
        <w:rPr/>
        <w:t>The publications prescribe USAF policies, use of materials, procedures and processes</w:t>
      </w:r>
      <w:r>
        <w:rPr>
          <w:spacing w:val="1"/>
        </w:rPr>
        <w:t> </w:t>
      </w:r>
      <w:r>
        <w:rPr/>
        <w:t>applicable to the work requirements. The Contractor is required to acquire and work according to the</w:t>
      </w:r>
      <w:r>
        <w:rPr>
          <w:spacing w:val="1"/>
        </w:rPr>
        <w:t> </w:t>
      </w:r>
      <w:r>
        <w:rPr/>
        <w:t>latest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publication.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hyperlink w:history="true" w:anchor="_bookmark102">
        <w:r>
          <w:rPr>
            <w:u w:val="single"/>
          </w:rPr>
          <w:t>Appendix</w:t>
        </w:r>
        <w:r>
          <w:rPr>
            <w:spacing w:val="-1"/>
            <w:u w:val="single"/>
          </w:rPr>
          <w:t> </w:t>
        </w:r>
        <w:r>
          <w:rPr>
            <w:u w:val="single"/>
          </w:rPr>
          <w:t>A</w:t>
        </w:r>
        <w:r>
          <w:rPr>
            <w:spacing w:val="-2"/>
          </w:rPr>
          <w:t> </w:t>
        </w:r>
      </w:hyperlink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listing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directives.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26 Internal Operating Procedures" w:id="267"/>
      <w:bookmarkEnd w:id="267"/>
      <w:r>
        <w:rPr>
          <w:b w:val="0"/>
        </w:rPr>
      </w:r>
      <w:bookmarkStart w:name="_bookmark90" w:id="268"/>
      <w:bookmarkEnd w:id="268"/>
      <w:r>
        <w:rPr>
          <w:b w:val="0"/>
        </w:rPr>
      </w:r>
      <w:bookmarkStart w:name="_bookmark90" w:id="269"/>
      <w:bookmarkEnd w:id="269"/>
      <w:r>
        <w:rPr/>
        <w:t>I</w:t>
      </w:r>
      <w:r>
        <w:rPr/>
        <w:t>NTERNAL</w:t>
      </w:r>
      <w:r>
        <w:rPr>
          <w:spacing w:val="-9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PROCEDURES</w:t>
      </w:r>
    </w:p>
    <w:p>
      <w:pPr>
        <w:pStyle w:val="BodyText"/>
        <w:spacing w:before="118"/>
        <w:ind w:right="471"/>
      </w:pPr>
      <w:r>
        <w:rPr/>
        <w:t>The Contractor shall follow all established local operating procedures listed herein for internal circulation</w:t>
      </w:r>
      <w:r>
        <w:rPr>
          <w:spacing w:val="-57"/>
        </w:rPr>
        <w:t> </w:t>
      </w:r>
      <w:r>
        <w:rPr/>
        <w:t>control, protection of resources and regulation of entry into AF controlled/restricted areas during normal,</w:t>
      </w:r>
      <w:r>
        <w:rPr>
          <w:spacing w:val="1"/>
        </w:rPr>
        <w:t> </w:t>
      </w:r>
      <w:r>
        <w:rPr/>
        <w:t>simulated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emergency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75</w:t>
      </w:r>
      <w:r>
        <w:rPr>
          <w:spacing w:val="-2"/>
        </w:rPr>
        <w:t> </w:t>
      </w:r>
      <w:r>
        <w:rPr/>
        <w:t>ABW/SC</w:t>
      </w:r>
      <w:r>
        <w:rPr>
          <w:spacing w:val="-2"/>
        </w:rPr>
        <w:t> </w:t>
      </w:r>
      <w:r>
        <w:rPr/>
        <w:t>leadership.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035" w:val="left" w:leader="none"/>
          <w:tab w:pos="1036" w:val="left" w:leader="none"/>
        </w:tabs>
        <w:spacing w:line="240" w:lineRule="auto" w:before="0" w:after="0"/>
        <w:ind w:left="1035" w:right="0" w:hanging="637"/>
        <w:jc w:val="left"/>
      </w:pPr>
      <w:bookmarkStart w:name="4.27  Conservation of Utilities" w:id="270"/>
      <w:bookmarkEnd w:id="270"/>
      <w:r>
        <w:rPr>
          <w:b w:val="0"/>
        </w:rPr>
      </w:r>
      <w:bookmarkStart w:name="_bookmark91" w:id="271"/>
      <w:bookmarkEnd w:id="271"/>
      <w:r>
        <w:rPr/>
        <w:t>C</w:t>
      </w:r>
      <w:r>
        <w:rPr/>
        <w:t>ONSERVATION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UTILITIES</w:t>
      </w:r>
    </w:p>
    <w:p>
      <w:pPr>
        <w:pStyle w:val="BodyText"/>
        <w:spacing w:before="117"/>
        <w:ind w:right="424"/>
      </w:pPr>
      <w:r>
        <w:rPr/>
        <w:t>The Contractor shall instruct employees in utilities conservation practices.</w:t>
      </w:r>
      <w:r>
        <w:rPr>
          <w:spacing w:val="1"/>
        </w:rPr>
        <w:t> </w:t>
      </w:r>
      <w:r>
        <w:rPr/>
        <w:t>The Contractor shall be</w:t>
      </w:r>
      <w:r>
        <w:rPr>
          <w:spacing w:val="-58"/>
        </w:rPr>
        <w:t> </w:t>
      </w:r>
      <w:r>
        <w:rPr/>
        <w:t>responsible for operating under conditions which prevent the waste of utilities, which include the</w:t>
      </w:r>
      <w:r>
        <w:rPr>
          <w:spacing w:val="1"/>
        </w:rPr>
        <w:t> </w:t>
      </w:r>
      <w:r>
        <w:rPr/>
        <w:t>following: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4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Lights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areas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when work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actually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performed.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018" w:hanging="360"/>
        <w:jc w:val="left"/>
        <w:rPr>
          <w:sz w:val="24"/>
        </w:rPr>
      </w:pPr>
      <w:r>
        <w:rPr>
          <w:sz w:val="24"/>
        </w:rPr>
        <w:t>Mechanical equipment controls for heating, ventilation and air conditioning systems shall not be</w:t>
      </w:r>
      <w:r>
        <w:rPr>
          <w:spacing w:val="-57"/>
          <w:sz w:val="24"/>
        </w:rPr>
        <w:t> </w:t>
      </w:r>
      <w:r>
        <w:rPr>
          <w:sz w:val="24"/>
        </w:rPr>
        <w:t>adjusted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1"/>
          <w:sz w:val="24"/>
        </w:rPr>
        <w:t> </w:t>
      </w:r>
      <w:r>
        <w:rPr>
          <w:sz w:val="24"/>
        </w:rPr>
        <w:t>Contractor or 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Contractor</w:t>
      </w:r>
      <w:r>
        <w:rPr>
          <w:spacing w:val="-1"/>
          <w:sz w:val="24"/>
        </w:rPr>
        <w:t> </w:t>
      </w:r>
      <w:r>
        <w:rPr>
          <w:sz w:val="24"/>
        </w:rPr>
        <w:t>employees unless authorized.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2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faucets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valves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turned</w:t>
      </w:r>
      <w:r>
        <w:rPr>
          <w:spacing w:val="-1"/>
          <w:sz w:val="24"/>
        </w:rPr>
        <w:t> </w:t>
      </w:r>
      <w:r>
        <w:rPr>
          <w:sz w:val="24"/>
        </w:rPr>
        <w:t>off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accomplished.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telephones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official</w:t>
      </w:r>
      <w:r>
        <w:rPr>
          <w:spacing w:val="-2"/>
          <w:sz w:val="24"/>
        </w:rPr>
        <w:t> </w:t>
      </w: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business.</w:t>
      </w:r>
    </w:p>
    <w:p>
      <w:pPr>
        <w:spacing w:after="0" w:line="293" w:lineRule="exact"/>
        <w:jc w:val="left"/>
        <w:rPr>
          <w:sz w:val="24"/>
        </w:rPr>
        <w:sectPr>
          <w:pgSz w:w="12240" w:h="15840"/>
          <w:pgMar w:header="0" w:footer="1247" w:top="1360" w:bottom="1500" w:left="600" w:right="600"/>
        </w:sect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60" w:after="0"/>
        <w:ind w:left="975" w:right="0" w:hanging="577"/>
        <w:jc w:val="left"/>
      </w:pPr>
      <w:bookmarkStart w:name="4.28 Environmental Protection and Safety" w:id="272"/>
      <w:bookmarkEnd w:id="272"/>
      <w:r>
        <w:rPr>
          <w:b w:val="0"/>
        </w:rPr>
      </w:r>
      <w:bookmarkStart w:name="_bookmark92" w:id="273"/>
      <w:bookmarkEnd w:id="273"/>
      <w:r>
        <w:rPr>
          <w:b w:val="0"/>
        </w:rPr>
      </w:r>
      <w:bookmarkStart w:name="_bookmark92" w:id="274"/>
      <w:bookmarkEnd w:id="274"/>
      <w:r>
        <w:rPr/>
        <w:t>ENV</w:t>
      </w:r>
      <w:r>
        <w:rPr/>
        <w:t>IRONMENTAL</w:t>
      </w:r>
      <w:r>
        <w:rPr>
          <w:spacing w:val="-6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SAFETY</w:t>
      </w:r>
    </w:p>
    <w:p>
      <w:pPr>
        <w:pStyle w:val="BodyText"/>
        <w:spacing w:before="118"/>
        <w:ind w:right="731"/>
      </w:pPr>
      <w:r>
        <w:rPr/>
        <w:t>The Contractor shall be knowledgeable of and comply with all applicable federal, state, and local laws,</w:t>
      </w:r>
      <w:r>
        <w:rPr>
          <w:spacing w:val="-57"/>
        </w:rPr>
        <w:t> </w:t>
      </w:r>
      <w:r>
        <w:rPr/>
        <w:t>regulations, and requirements regarding environmental protection.</w:t>
      </w:r>
      <w:r>
        <w:rPr>
          <w:spacing w:val="1"/>
        </w:rPr>
        <w:t> </w:t>
      </w:r>
      <w:r>
        <w:rPr/>
        <w:t>In the event environmental laws or</w:t>
      </w:r>
      <w:r>
        <w:rPr>
          <w:spacing w:val="1"/>
        </w:rPr>
        <w:t> </w:t>
      </w:r>
      <w:r>
        <w:rPr/>
        <w:t>regulations change during the term of this contract, the Contractor is required to comply as such laws</w:t>
      </w:r>
      <w:r>
        <w:rPr>
          <w:spacing w:val="1"/>
        </w:rPr>
        <w:t> </w:t>
      </w:r>
      <w:r>
        <w:rPr/>
        <w:t>come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effect.</w:t>
      </w:r>
    </w:p>
    <w:p>
      <w:pPr>
        <w:pStyle w:val="BodyText"/>
        <w:spacing w:before="120"/>
        <w:ind w:right="443"/>
      </w:pPr>
      <w:r>
        <w:rPr/>
        <w:t>Hill AFB has adopted the Voluntary Protection Program (VPP) as recognized by Occupation Safety</w:t>
      </w:r>
      <w:r>
        <w:rPr>
          <w:spacing w:val="1"/>
        </w:rPr>
        <w:t> </w:t>
      </w:r>
      <w:r>
        <w:rPr/>
        <w:t>Health Association (OSHA) and IAW AFI 91-202 </w:t>
      </w:r>
      <w:r>
        <w:rPr>
          <w:i/>
        </w:rPr>
        <w:t>The US Air Force Mishap Prevention Program </w:t>
      </w:r>
      <w:r>
        <w:rPr/>
        <w:t>(12</w:t>
      </w:r>
      <w:r>
        <w:rPr>
          <w:spacing w:val="1"/>
        </w:rPr>
        <w:t> </w:t>
      </w:r>
      <w:r>
        <w:rPr/>
        <w:t>Mar 2020) and AFI91-202_AFMCSUP </w:t>
      </w:r>
      <w:r>
        <w:rPr>
          <w:i/>
        </w:rPr>
        <w:t>Air Force Instruction 91-202 Air Force Materiel Command</w:t>
      </w:r>
      <w:r>
        <w:rPr>
          <w:i/>
          <w:spacing w:val="1"/>
        </w:rPr>
        <w:t> </w:t>
      </w:r>
      <w:r>
        <w:rPr>
          <w:i/>
        </w:rPr>
        <w:t>Supplement to The US Air Force Mishap Prevention Program </w:t>
      </w:r>
      <w:r>
        <w:rPr/>
        <w:t>(17 May 2017).</w:t>
      </w:r>
      <w:r>
        <w:rPr>
          <w:spacing w:val="1"/>
        </w:rPr>
        <w:t> </w:t>
      </w:r>
      <w:r>
        <w:rPr/>
        <w:t>Consequently, VPP</w:t>
      </w:r>
      <w:r>
        <w:rPr>
          <w:spacing w:val="1"/>
        </w:rPr>
        <w:t> </w:t>
      </w:r>
      <w:r>
        <w:rPr/>
        <w:t>impacts all “applicable Contractors” operating on Air Force Installations.</w:t>
      </w:r>
      <w:r>
        <w:rPr>
          <w:spacing w:val="1"/>
        </w:rPr>
        <w:t> </w:t>
      </w:r>
      <w:r>
        <w:rPr/>
        <w:t>It is the Contractor’s</w:t>
      </w:r>
      <w:r>
        <w:rPr>
          <w:spacing w:val="1"/>
        </w:rPr>
        <w:t> </w:t>
      </w:r>
      <w:r>
        <w:rPr/>
        <w:t>responsibility to ensure its employees and managers have a comprehensive understanding of VPP as well</w:t>
      </w:r>
      <w:r>
        <w:rPr>
          <w:spacing w:val="1"/>
        </w:rPr>
        <w:t> </w:t>
      </w:r>
      <w:r>
        <w:rPr/>
        <w:t>as full compliance with OSHA requirements.</w:t>
      </w:r>
      <w:r>
        <w:rPr>
          <w:spacing w:val="1"/>
        </w:rPr>
        <w:t> </w:t>
      </w:r>
      <w:r>
        <w:rPr/>
        <w:t>Detailed information on VPP is available on the OSHA</w:t>
      </w:r>
      <w:r>
        <w:rPr>
          <w:spacing w:val="1"/>
        </w:rPr>
        <w:t> </w:t>
      </w:r>
      <w:r>
        <w:rPr/>
        <w:t>website (</w:t>
      </w:r>
      <w:hyperlink r:id="rId12">
        <w:r>
          <w:rPr>
            <w:color w:val="0562C1"/>
            <w:u w:val="single" w:color="0562C1"/>
          </w:rPr>
          <w:t>http://www.osha.gov/dcsp/vpp/index.html</w:t>
        </w:r>
      </w:hyperlink>
      <w:r>
        <w:rPr/>
        <w:t>).</w:t>
      </w:r>
      <w:r>
        <w:rPr>
          <w:spacing w:val="1"/>
        </w:rPr>
        <w:t> </w:t>
      </w:r>
      <w:r>
        <w:rPr/>
        <w:t>Contractors, whether regularly involved in routine</w:t>
      </w:r>
      <w:r>
        <w:rPr>
          <w:spacing w:val="1"/>
        </w:rPr>
        <w:t> </w:t>
      </w:r>
      <w:r>
        <w:rPr/>
        <w:t>site operations or engaged in temporary projects such as construction or repair, must follow the safety and</w:t>
      </w:r>
      <w:r>
        <w:rPr>
          <w:spacing w:val="-57"/>
        </w:rPr>
        <w:t> </w:t>
      </w:r>
      <w:r>
        <w:rPr/>
        <w:t>health</w:t>
      </w:r>
      <w:r>
        <w:rPr>
          <w:spacing w:val="-3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installation or VPP</w:t>
      </w:r>
      <w:r>
        <w:rPr>
          <w:spacing w:val="-1"/>
        </w:rPr>
        <w:t> </w:t>
      </w:r>
      <w:r>
        <w:rPr/>
        <w:t>site.</w:t>
      </w:r>
    </w:p>
    <w:p>
      <w:pPr>
        <w:pStyle w:val="BodyText"/>
        <w:spacing w:before="120"/>
        <w:ind w:right="424"/>
      </w:pPr>
      <w:r>
        <w:rPr/>
        <w:t>VPP</w:t>
      </w:r>
      <w:r>
        <w:rPr>
          <w:spacing w:val="-3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Contractors</w:t>
      </w:r>
      <w:r>
        <w:rPr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work more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1,000</w:t>
      </w:r>
      <w:r>
        <w:rPr>
          <w:spacing w:val="-1"/>
        </w:rPr>
        <w:t> </w:t>
      </w:r>
      <w:r>
        <w:rPr/>
        <w:t>hours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quarter.</w:t>
      </w:r>
      <w:r>
        <w:rPr>
          <w:spacing w:val="56"/>
        </w:rPr>
        <w:t> </w:t>
      </w:r>
      <w:r>
        <w:rPr/>
        <w:t>The</w:t>
      </w:r>
      <w:r>
        <w:rPr>
          <w:spacing w:val="-57"/>
        </w:rPr>
        <w:t> </w:t>
      </w:r>
      <w:r>
        <w:rPr/>
        <w:t>Contractor shall flow down these requirements to all Sub-Contractors who qualify as applicable</w:t>
      </w:r>
      <w:r>
        <w:rPr>
          <w:spacing w:val="1"/>
        </w:rPr>
        <w:t> </w:t>
      </w:r>
      <w:r>
        <w:rPr/>
        <w:t>Contractors</w:t>
      </w:r>
      <w:r>
        <w:rPr>
          <w:spacing w:val="-2"/>
        </w:rPr>
        <w:t> </w:t>
      </w:r>
      <w:r>
        <w:rPr/>
        <w:t>under this contract.</w:t>
      </w:r>
    </w:p>
    <w:p>
      <w:pPr>
        <w:pStyle w:val="BodyText"/>
        <w:spacing w:before="120"/>
        <w:ind w:right="396"/>
      </w:pPr>
      <w:r>
        <w:rPr/>
        <w:t>Contractors are required to provide from their OSHA 300 information the Total Case Incident Rate/Days</w:t>
      </w:r>
      <w:r>
        <w:rPr>
          <w:spacing w:val="1"/>
        </w:rPr>
        <w:t> </w:t>
      </w:r>
      <w:r>
        <w:rPr/>
        <w:t>Away</w:t>
      </w:r>
      <w:r>
        <w:rPr>
          <w:spacing w:val="-2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Transferred</w:t>
      </w:r>
      <w:r>
        <w:rPr>
          <w:spacing w:val="-1"/>
        </w:rPr>
        <w:t> </w:t>
      </w:r>
      <w:r>
        <w:rPr/>
        <w:t>(TCIR/DART)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15</w:t>
      </w:r>
      <w:r>
        <w:rPr>
          <w:spacing w:val="-1"/>
        </w:rPr>
        <w:t> </w:t>
      </w:r>
      <w:r>
        <w:rPr/>
        <w:t>January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year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submission</w:t>
      </w:r>
      <w:r>
        <w:rPr>
          <w:spacing w:val="-57"/>
        </w:rPr>
        <w:t> </w:t>
      </w:r>
      <w:r>
        <w:rPr/>
        <w:t>as part of the installation’s annual OSHA VPP self-evaluation report described in Appendix A of OHSA</w:t>
      </w:r>
      <w:r>
        <w:rPr>
          <w:spacing w:val="1"/>
        </w:rPr>
        <w:t> </w:t>
      </w:r>
      <w:r>
        <w:rPr/>
        <w:t>CSP</w:t>
      </w:r>
      <w:r>
        <w:rPr>
          <w:spacing w:val="-2"/>
        </w:rPr>
        <w:t> </w:t>
      </w:r>
      <w:r>
        <w:rPr/>
        <w:t>03-01-005.  Reference </w:t>
      </w:r>
      <w:hyperlink w:history="true" w:anchor="_bookmark102">
        <w:r>
          <w:rPr>
            <w:u w:val="single"/>
          </w:rPr>
          <w:t>Appendix A</w:t>
        </w:r>
        <w:r>
          <w:rPr>
            <w:spacing w:val="-1"/>
          </w:rPr>
          <w:t> </w:t>
        </w:r>
      </w:hyperlink>
      <w:r>
        <w:rPr/>
        <w:t>for the</w:t>
      </w:r>
      <w:r>
        <w:rPr>
          <w:spacing w:val="-1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listed above.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29 Environmental Controls" w:id="275"/>
      <w:bookmarkEnd w:id="275"/>
      <w:r>
        <w:rPr>
          <w:b w:val="0"/>
        </w:rPr>
      </w:r>
      <w:bookmarkStart w:name="_bookmark93" w:id="276"/>
      <w:bookmarkEnd w:id="276"/>
      <w:r>
        <w:rPr>
          <w:b w:val="0"/>
        </w:rPr>
      </w:r>
      <w:bookmarkStart w:name="_bookmark93" w:id="277"/>
      <w:bookmarkEnd w:id="277"/>
      <w:r>
        <w:rPr/>
        <w:t>ENV</w:t>
      </w:r>
      <w:r>
        <w:rPr/>
        <w:t>IRONMENTAL</w:t>
      </w:r>
      <w:r>
        <w:rPr>
          <w:spacing w:val="-11"/>
        </w:rPr>
        <w:t> </w:t>
      </w:r>
      <w:r>
        <w:rPr/>
        <w:t>CONTROLS</w:t>
      </w:r>
    </w:p>
    <w:p>
      <w:pPr>
        <w:pStyle w:val="Heading2"/>
        <w:numPr>
          <w:ilvl w:val="2"/>
          <w:numId w:val="2"/>
        </w:numPr>
        <w:tabs>
          <w:tab w:pos="1120" w:val="left" w:leader="none"/>
        </w:tabs>
        <w:spacing w:line="240" w:lineRule="auto" w:before="120" w:after="0"/>
        <w:ind w:left="1119" w:right="0" w:hanging="721"/>
        <w:jc w:val="left"/>
      </w:pPr>
      <w:bookmarkStart w:name="4.29.1 Compliance with Laws and Regulati" w:id="278"/>
      <w:bookmarkEnd w:id="278"/>
      <w:r>
        <w:rPr>
          <w:b w:val="0"/>
        </w:rPr>
      </w:r>
      <w:bookmarkStart w:name="_bookmark94" w:id="279"/>
      <w:bookmarkEnd w:id="279"/>
      <w:r>
        <w:rPr>
          <w:b w:val="0"/>
        </w:rPr>
      </w:r>
      <w:bookmarkStart w:name="_bookmark94" w:id="280"/>
      <w:bookmarkEnd w:id="280"/>
      <w:r>
        <w:rPr/>
        <w:t>C</w:t>
      </w:r>
      <w:r>
        <w:rPr/>
        <w:t>OMPLIANCE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LAWS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REGULATIONS</w:t>
      </w:r>
    </w:p>
    <w:p>
      <w:pPr>
        <w:pStyle w:val="BodyText"/>
        <w:spacing w:before="118"/>
        <w:ind w:right="403"/>
      </w:pPr>
      <w:r>
        <w:rPr/>
        <w:t>The Contractor shall be knowledgeable of and comply with all applicable Federal, State, and Local laws,</w:t>
      </w:r>
      <w:r>
        <w:rPr>
          <w:spacing w:val="1"/>
        </w:rPr>
        <w:t> </w:t>
      </w:r>
      <w:r>
        <w:rPr/>
        <w:t>regulations, and requirements regarding environmental protection.</w:t>
      </w:r>
      <w:r>
        <w:rPr>
          <w:spacing w:val="1"/>
        </w:rPr>
        <w:t> </w:t>
      </w:r>
      <w:r>
        <w:rPr/>
        <w:t>In the event environmental</w:t>
      </w:r>
      <w:r>
        <w:rPr>
          <w:spacing w:val="1"/>
        </w:rPr>
        <w:t> </w:t>
      </w:r>
      <w:r>
        <w:rPr/>
        <w:t>laws/regulations change during the term of this contract, the Contractor is required to comply as such laws</w:t>
      </w:r>
      <w:r>
        <w:rPr>
          <w:spacing w:val="-57"/>
        </w:rPr>
        <w:t> </w:t>
      </w:r>
      <w:r>
        <w:rPr/>
        <w:t>come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effect.</w:t>
      </w:r>
    </w:p>
    <w:p>
      <w:pPr>
        <w:pStyle w:val="Heading2"/>
        <w:numPr>
          <w:ilvl w:val="2"/>
          <w:numId w:val="2"/>
        </w:numPr>
        <w:tabs>
          <w:tab w:pos="1120" w:val="left" w:leader="none"/>
        </w:tabs>
        <w:spacing w:line="240" w:lineRule="auto" w:before="121" w:after="0"/>
        <w:ind w:left="1119" w:right="0" w:hanging="721"/>
        <w:jc w:val="left"/>
      </w:pPr>
      <w:bookmarkStart w:name="4.29.2 Notification of Environmental Spi" w:id="281"/>
      <w:bookmarkEnd w:id="281"/>
      <w:r>
        <w:rPr>
          <w:b w:val="0"/>
        </w:rPr>
      </w:r>
      <w:bookmarkStart w:name="_bookmark95" w:id="282"/>
      <w:bookmarkEnd w:id="282"/>
      <w:r>
        <w:rPr>
          <w:b w:val="0"/>
        </w:rPr>
      </w:r>
      <w:bookmarkStart w:name="_bookmark95" w:id="283"/>
      <w:bookmarkEnd w:id="283"/>
      <w:r>
        <w:rPr/>
        <w:t>N</w:t>
      </w:r>
      <w:r>
        <w:rPr/>
        <w:t>OTIFICATION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ENVIRONMENTAL</w:t>
      </w:r>
      <w:r>
        <w:rPr>
          <w:spacing w:val="-6"/>
        </w:rPr>
        <w:t> </w:t>
      </w:r>
      <w:r>
        <w:rPr/>
        <w:t>SPILLS</w:t>
      </w:r>
    </w:p>
    <w:p>
      <w:pPr>
        <w:pStyle w:val="BodyText"/>
        <w:spacing w:before="118"/>
        <w:ind w:right="424"/>
      </w:pPr>
      <w:r>
        <w:rPr/>
        <w:t>If the Contractor spills or releases any substance contained in 40 CFR 302 into the environment, the</w:t>
      </w:r>
      <w:r>
        <w:rPr>
          <w:spacing w:val="1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agent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report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incident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Hill</w:t>
      </w:r>
      <w:r>
        <w:rPr>
          <w:spacing w:val="-2"/>
        </w:rPr>
        <w:t> </w:t>
      </w:r>
      <w:r>
        <w:rPr/>
        <w:t>AFB</w:t>
      </w:r>
      <w:r>
        <w:rPr>
          <w:spacing w:val="-2"/>
        </w:rPr>
        <w:t> </w:t>
      </w:r>
      <w:r>
        <w:rPr/>
        <w:t>Fire</w:t>
      </w:r>
      <w:r>
        <w:rPr>
          <w:spacing w:val="-2"/>
        </w:rPr>
        <w:t> </w:t>
      </w:r>
      <w:r>
        <w:rPr/>
        <w:t>Dept.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777-1911.</w:t>
      </w:r>
      <w:r>
        <w:rPr>
          <w:spacing w:val="57"/>
        </w:rPr>
        <w:t> </w:t>
      </w:r>
      <w:r>
        <w:rPr/>
        <w:t>The</w:t>
      </w:r>
      <w:r>
        <w:rPr>
          <w:spacing w:val="-57"/>
        </w:rPr>
        <w:t> </w:t>
      </w:r>
      <w:r>
        <w:rPr/>
        <w:t>liability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spill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release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substance's rests</w:t>
      </w:r>
      <w:r>
        <w:rPr>
          <w:spacing w:val="-1"/>
        </w:rPr>
        <w:t> </w:t>
      </w:r>
      <w:r>
        <w:rPr/>
        <w:t>solely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Contractor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agent.</w:t>
      </w:r>
    </w:p>
    <w:p>
      <w:pPr>
        <w:pStyle w:val="Heading2"/>
        <w:numPr>
          <w:ilvl w:val="2"/>
          <w:numId w:val="2"/>
        </w:numPr>
        <w:tabs>
          <w:tab w:pos="1120" w:val="left" w:leader="none"/>
        </w:tabs>
        <w:spacing w:line="240" w:lineRule="auto" w:before="122" w:after="0"/>
        <w:ind w:left="1119" w:right="0" w:hanging="721"/>
        <w:jc w:val="left"/>
      </w:pPr>
      <w:bookmarkStart w:name="4.29.3 Material Storage and Use" w:id="284"/>
      <w:bookmarkEnd w:id="284"/>
      <w:r>
        <w:rPr>
          <w:b w:val="0"/>
        </w:rPr>
      </w:r>
      <w:bookmarkStart w:name="_bookmark96" w:id="285"/>
      <w:bookmarkEnd w:id="285"/>
      <w:r>
        <w:rPr>
          <w:b w:val="0"/>
        </w:rPr>
      </w:r>
      <w:bookmarkStart w:name="_bookmark96" w:id="286"/>
      <w:bookmarkEnd w:id="286"/>
      <w:r>
        <w:rPr/>
        <w:t>M</w:t>
      </w:r>
      <w:r>
        <w:rPr/>
        <w:t>ATERIAL</w:t>
      </w:r>
      <w:r>
        <w:rPr>
          <w:spacing w:val="-5"/>
        </w:rPr>
        <w:t> </w:t>
      </w:r>
      <w:r>
        <w:rPr/>
        <w:t>STORAGE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</w:p>
    <w:p>
      <w:pPr>
        <w:pStyle w:val="BodyText"/>
        <w:spacing w:before="118"/>
        <w:ind w:right="657"/>
      </w:pPr>
      <w:r>
        <w:rPr/>
        <w:t>The Contractor shall follow manufacturer’s guidelines and professional recommendations for control of</w:t>
      </w:r>
      <w:r>
        <w:rPr>
          <w:spacing w:val="-57"/>
        </w:rPr>
        <w:t> </w:t>
      </w:r>
      <w:r>
        <w:rPr/>
        <w:t>humidity,</w:t>
      </w:r>
      <w:r>
        <w:rPr>
          <w:spacing w:val="-1"/>
        </w:rPr>
        <w:t> </w:t>
      </w:r>
      <w:r>
        <w:rPr/>
        <w:t>temperature,</w:t>
      </w:r>
      <w:r>
        <w:rPr>
          <w:spacing w:val="-3"/>
        </w:rPr>
        <w:t> </w:t>
      </w:r>
      <w:r>
        <w:rPr/>
        <w:t>cleanliness,</w:t>
      </w:r>
      <w:r>
        <w:rPr>
          <w:spacing w:val="-2"/>
        </w:rPr>
        <w:t> </w:t>
      </w:r>
      <w:r>
        <w:rPr/>
        <w:t>and materials</w:t>
      </w:r>
      <w:r>
        <w:rPr>
          <w:spacing w:val="-2"/>
        </w:rPr>
        <w:t> </w:t>
      </w:r>
      <w:r>
        <w:rPr/>
        <w:t>handling.</w:t>
      </w:r>
      <w:r>
        <w:rPr>
          <w:spacing w:val="59"/>
        </w:rPr>
        <w:t> </w:t>
      </w:r>
      <w:r>
        <w:rPr/>
        <w:t>This</w:t>
      </w:r>
      <w:r>
        <w:rPr>
          <w:spacing w:val="-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hazardous</w:t>
      </w:r>
      <w:r>
        <w:rPr>
          <w:spacing w:val="-1"/>
        </w:rPr>
        <w:t> </w:t>
      </w:r>
      <w:r>
        <w:rPr/>
        <w:t>materials.</w:t>
      </w:r>
    </w:p>
    <w:p>
      <w:pPr>
        <w:pStyle w:val="Heading2"/>
        <w:numPr>
          <w:ilvl w:val="2"/>
          <w:numId w:val="2"/>
        </w:numPr>
        <w:tabs>
          <w:tab w:pos="1180" w:val="left" w:leader="none"/>
        </w:tabs>
        <w:spacing w:line="240" w:lineRule="auto" w:before="122" w:after="0"/>
        <w:ind w:left="1179" w:right="0" w:hanging="781"/>
        <w:jc w:val="left"/>
      </w:pPr>
      <w:bookmarkStart w:name="4.29.4  Participation in Government Acti" w:id="287"/>
      <w:bookmarkEnd w:id="287"/>
      <w:r>
        <w:rPr>
          <w:b w:val="0"/>
        </w:rPr>
      </w:r>
      <w:bookmarkStart w:name="_bookmark97" w:id="288"/>
      <w:bookmarkEnd w:id="288"/>
      <w:r>
        <w:rPr/>
        <w:t>PART</w:t>
      </w:r>
      <w:r>
        <w:rPr/>
        <w:t>ICIPATION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ACTIVITIES</w:t>
      </w:r>
    </w:p>
    <w:p>
      <w:pPr>
        <w:pStyle w:val="BodyText"/>
        <w:spacing w:before="118"/>
        <w:ind w:right="437"/>
      </w:pPr>
      <w:r>
        <w:rPr/>
        <w:t>Contractor shall participate in various Government initiated activities such as Continuous Process</w:t>
      </w:r>
      <w:r>
        <w:rPr>
          <w:spacing w:val="1"/>
        </w:rPr>
        <w:t> </w:t>
      </w:r>
      <w:r>
        <w:rPr/>
        <w:t>Improvement initiatives, process identification and management, various meetings, safety programs</w:t>
      </w:r>
      <w:r>
        <w:rPr>
          <w:spacing w:val="1"/>
        </w:rPr>
        <w:t> </w:t>
      </w:r>
      <w:r>
        <w:rPr/>
        <w:t>related to work center hazards/Voluntary Protection Program (VPP), and similar activities as requested by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Government.</w:t>
      </w:r>
    </w:p>
    <w:p>
      <w:pPr>
        <w:spacing w:after="0"/>
        <w:sectPr>
          <w:pgSz w:w="12240" w:h="15840"/>
          <w:pgMar w:header="0" w:footer="1247" w:top="1380" w:bottom="1500" w:left="600" w:right="600"/>
        </w:sect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60" w:after="0"/>
        <w:ind w:left="975" w:right="0" w:hanging="577"/>
        <w:jc w:val="both"/>
      </w:pPr>
      <w:bookmarkStart w:name="4.30 Transition Period" w:id="289"/>
      <w:bookmarkEnd w:id="289"/>
      <w:r>
        <w:rPr>
          <w:b w:val="0"/>
        </w:rPr>
      </w:r>
      <w:bookmarkStart w:name="_bookmark98" w:id="290"/>
      <w:bookmarkEnd w:id="290"/>
      <w:r>
        <w:rPr>
          <w:b w:val="0"/>
        </w:rPr>
      </w:r>
      <w:bookmarkStart w:name="_bookmark98" w:id="291"/>
      <w:bookmarkEnd w:id="291"/>
      <w:r>
        <w:rPr/>
        <w:t>TR</w:t>
      </w:r>
      <w:r>
        <w:rPr/>
        <w:t>ANSITION</w:t>
      </w:r>
      <w:r>
        <w:rPr>
          <w:spacing w:val="-8"/>
        </w:rPr>
        <w:t> </w:t>
      </w:r>
      <w:r>
        <w:rPr/>
        <w:t>PERIOD</w:t>
      </w:r>
    </w:p>
    <w:p>
      <w:pPr>
        <w:pStyle w:val="BodyText"/>
        <w:spacing w:before="118"/>
        <w:ind w:right="424"/>
      </w:pPr>
      <w:r>
        <w:rPr>
          <w:b/>
          <w:u w:val="single"/>
        </w:rPr>
        <w:t>Estimated to be 30 days</w:t>
      </w:r>
      <w:r>
        <w:rPr/>
        <w:t>.</w:t>
      </w:r>
      <w:r>
        <w:rPr>
          <w:spacing w:val="1"/>
        </w:rPr>
        <w:t> </w:t>
      </w:r>
      <w:r>
        <w:rPr/>
        <w:t>The Contractor shall ensure a seamless transition.</w:t>
      </w:r>
      <w:r>
        <w:rPr>
          <w:spacing w:val="1"/>
        </w:rPr>
        <w:t> </w:t>
      </w:r>
      <w:r>
        <w:rPr/>
        <w:t>The Contractor’s Transition</w:t>
      </w:r>
      <w:r>
        <w:rPr>
          <w:spacing w:val="-57"/>
        </w:rPr>
        <w:t> </w:t>
      </w:r>
      <w:r>
        <w:rPr/>
        <w:t>Plan shall demonstrate how personnel, materials and equipment will be utilized through the transition</w:t>
      </w:r>
      <w:r>
        <w:rPr>
          <w:spacing w:val="1"/>
        </w:rPr>
        <w:t> </w:t>
      </w:r>
      <w:r>
        <w:rPr/>
        <w:t>period and a method to ensure seamless performance issues to include phase-in timelines.</w:t>
      </w:r>
      <w:r>
        <w:rPr>
          <w:spacing w:val="1"/>
        </w:rPr>
        <w:t> </w:t>
      </w:r>
      <w:r>
        <w:rPr/>
        <w:t>The plan shall</w:t>
      </w:r>
      <w:r>
        <w:rPr>
          <w:spacing w:val="1"/>
        </w:rPr>
        <w:t> </w:t>
      </w:r>
      <w:r>
        <w:rPr/>
        <w:t>also include the number, position titles, and qualifications of personnel to be on site for the transition</w:t>
      </w:r>
      <w:r>
        <w:rPr>
          <w:spacing w:val="1"/>
        </w:rPr>
        <w:t> </w:t>
      </w:r>
      <w:r>
        <w:rPr/>
        <w:t>period. The Contractor shall begin the transition and provide a written Transition Plan as required by</w:t>
      </w:r>
      <w:r>
        <w:rPr>
          <w:spacing w:val="1"/>
        </w:rPr>
        <w:t> </w:t>
      </w:r>
      <w:r>
        <w:rPr/>
        <w:t>CDRL.</w:t>
      </w:r>
      <w:r>
        <w:rPr>
          <w:spacing w:val="-1"/>
        </w:rPr>
        <w:t> </w:t>
      </w:r>
      <w:r>
        <w:rPr/>
        <w:t>(see CDRL A/B/C005)</w:t>
      </w:r>
    </w:p>
    <w:p>
      <w:pPr>
        <w:pStyle w:val="BodyText"/>
        <w:spacing w:before="120"/>
        <w:ind w:right="1167"/>
        <w:jc w:val="both"/>
      </w:pPr>
      <w:r>
        <w:rPr/>
        <w:t>The purpose of the transition plan is to demonstrate how the Contractor shall meet the intent of the</w:t>
      </w:r>
      <w:r>
        <w:rPr>
          <w:spacing w:val="-57"/>
        </w:rPr>
        <w:t> </w:t>
      </w:r>
      <w:r>
        <w:rPr/>
        <w:t>following: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0" w:after="0"/>
        <w:ind w:left="759" w:right="1233" w:hanging="360"/>
        <w:jc w:val="both"/>
        <w:rPr>
          <w:sz w:val="24"/>
        </w:rPr>
      </w:pPr>
      <w:r>
        <w:rPr>
          <w:sz w:val="24"/>
        </w:rPr>
        <w:t>Observe work accomplished by current employees and become thoroughly familiar with work</w:t>
      </w:r>
      <w:r>
        <w:rPr>
          <w:spacing w:val="-57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0" w:after="0"/>
        <w:ind w:left="759" w:right="435" w:hanging="360"/>
        <w:jc w:val="both"/>
        <w:rPr>
          <w:sz w:val="24"/>
        </w:rPr>
      </w:pPr>
      <w:r>
        <w:rPr>
          <w:sz w:val="24"/>
        </w:rPr>
        <w:t>Complete personnel requirements (work force), including the hiring of personnel to assure satisfactory</w:t>
      </w:r>
      <w:r>
        <w:rPr>
          <w:spacing w:val="-58"/>
          <w:sz w:val="24"/>
        </w:rPr>
        <w:t> </w:t>
      </w:r>
      <w:r>
        <w:rPr>
          <w:sz w:val="24"/>
        </w:rPr>
        <w:t>performance.</w:t>
      </w:r>
      <w:r>
        <w:rPr>
          <w:spacing w:val="1"/>
          <w:sz w:val="24"/>
        </w:rPr>
        <w:t> </w:t>
      </w:r>
      <w:r>
        <w:rPr>
          <w:sz w:val="24"/>
        </w:rPr>
        <w:t>Soliciting Government or Contractor personnel for employment during their duty hours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prohibited.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93" w:lineRule="exact" w:before="0" w:after="0"/>
        <w:ind w:left="759" w:right="0" w:hanging="361"/>
        <w:jc w:val="both"/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identified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PWS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para.</w:t>
      </w:r>
      <w:r>
        <w:rPr>
          <w:spacing w:val="-1"/>
          <w:sz w:val="24"/>
          <w:u w:val="single"/>
        </w:rPr>
        <w:t> </w:t>
      </w:r>
      <w:hyperlink w:history="true" w:anchor="_bookmark67">
        <w:r>
          <w:rPr>
            <w:sz w:val="24"/>
            <w:u w:val="single"/>
          </w:rPr>
          <w:t>4.10</w:t>
        </w:r>
      </w:hyperlink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para.</w:t>
      </w:r>
      <w:r>
        <w:rPr>
          <w:spacing w:val="-1"/>
          <w:sz w:val="24"/>
          <w:u w:val="single"/>
        </w:rPr>
        <w:t> </w:t>
      </w:r>
      <w:hyperlink w:history="true" w:anchor="_bookmark68">
        <w:r>
          <w:rPr>
            <w:sz w:val="24"/>
            <w:u w:val="single"/>
          </w:rPr>
          <w:t>4.11</w:t>
        </w:r>
      </w:hyperlink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1287" w:hanging="360"/>
        <w:jc w:val="left"/>
        <w:rPr>
          <w:sz w:val="24"/>
        </w:rPr>
      </w:pPr>
      <w:r>
        <w:rPr>
          <w:sz w:val="24"/>
        </w:rPr>
        <w:t>Complete documentation and requests during the orientation period for all applicable security</w:t>
      </w:r>
      <w:r>
        <w:rPr>
          <w:spacing w:val="-57"/>
          <w:sz w:val="24"/>
        </w:rPr>
        <w:t> </w:t>
      </w:r>
      <w:r>
        <w:rPr>
          <w:sz w:val="24"/>
        </w:rPr>
        <w:t>clearances</w:t>
      </w:r>
      <w:r>
        <w:rPr>
          <w:spacing w:val="-2"/>
          <w:sz w:val="24"/>
        </w:rPr>
        <w:t> </w:t>
      </w:r>
      <w:r>
        <w:rPr>
          <w:sz w:val="24"/>
        </w:rPr>
        <w:t>(NACIs and NACLC),</w:t>
      </w:r>
      <w:r>
        <w:rPr>
          <w:spacing w:val="-1"/>
          <w:sz w:val="24"/>
        </w:rPr>
        <w:t> </w:t>
      </w:r>
      <w:r>
        <w:rPr>
          <w:sz w:val="24"/>
        </w:rPr>
        <w:t>or acceptable</w:t>
      </w:r>
      <w:r>
        <w:rPr>
          <w:spacing w:val="-1"/>
          <w:sz w:val="24"/>
        </w:rPr>
        <w:t> </w:t>
      </w:r>
      <w:r>
        <w:rPr>
          <w:sz w:val="24"/>
        </w:rPr>
        <w:t>local files</w:t>
      </w:r>
      <w:r>
        <w:rPr>
          <w:spacing w:val="-1"/>
          <w:sz w:val="24"/>
        </w:rPr>
        <w:t> </w:t>
      </w:r>
      <w:r>
        <w:rPr>
          <w:sz w:val="24"/>
        </w:rPr>
        <w:t>checks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2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necessary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plans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procedures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PWS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GFE</w:t>
      </w:r>
      <w:r>
        <w:rPr>
          <w:spacing w:val="-1"/>
          <w:sz w:val="24"/>
        </w:rPr>
        <w:t> </w:t>
      </w:r>
      <w:r>
        <w:rPr>
          <w:sz w:val="24"/>
        </w:rPr>
        <w:t>inventory</w:t>
      </w:r>
      <w:r>
        <w:rPr>
          <w:spacing w:val="-1"/>
          <w:sz w:val="24"/>
        </w:rPr>
        <w:t> </w:t>
      </w:r>
      <w:r>
        <w:rPr>
          <w:sz w:val="24"/>
        </w:rPr>
        <w:t>IAW</w:t>
      </w:r>
      <w:r>
        <w:rPr>
          <w:spacing w:val="-4"/>
          <w:sz w:val="24"/>
        </w:rPr>
        <w:t> </w:t>
      </w:r>
      <w:r>
        <w:rPr>
          <w:sz w:val="24"/>
          <w:u w:val="single"/>
        </w:rPr>
        <w:t>PWS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para. 3.5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59" w:right="753" w:hanging="360"/>
        <w:jc w:val="left"/>
        <w:rPr>
          <w:sz w:val="24"/>
        </w:rPr>
      </w:pPr>
      <w:r>
        <w:rPr>
          <w:sz w:val="24"/>
        </w:rPr>
        <w:t>The Contractor will be allowed access to the facilities to familiarize supervisors, key personnel and</w:t>
      </w:r>
      <w:r>
        <w:rPr>
          <w:spacing w:val="-57"/>
          <w:sz w:val="24"/>
        </w:rPr>
        <w:t> </w:t>
      </w:r>
      <w:r>
        <w:rPr>
          <w:sz w:val="24"/>
        </w:rPr>
        <w:t>staff with equipment, reporting, work scheduling and procedures.</w:t>
      </w:r>
      <w:r>
        <w:rPr>
          <w:spacing w:val="1"/>
          <w:sz w:val="24"/>
        </w:rPr>
        <w:t> </w:t>
      </w:r>
      <w:r>
        <w:rPr>
          <w:sz w:val="24"/>
        </w:rPr>
        <w:t>However, such access will not</w:t>
      </w:r>
      <w:r>
        <w:rPr>
          <w:spacing w:val="1"/>
          <w:sz w:val="24"/>
        </w:rPr>
        <w:t> </w:t>
      </w:r>
      <w:r>
        <w:rPr>
          <w:sz w:val="24"/>
        </w:rPr>
        <w:t>interfere with the production efforts of current work force.</w:t>
      </w:r>
      <w:r>
        <w:rPr>
          <w:spacing w:val="1"/>
          <w:sz w:val="24"/>
        </w:rPr>
        <w:t> </w:t>
      </w:r>
      <w:r>
        <w:rPr>
          <w:sz w:val="24"/>
        </w:rPr>
        <w:t>To preclude such interference,</w:t>
      </w:r>
      <w:r>
        <w:rPr>
          <w:spacing w:val="1"/>
          <w:sz w:val="24"/>
        </w:rPr>
        <w:t> </w:t>
      </w:r>
      <w:r>
        <w:rPr>
          <w:sz w:val="24"/>
        </w:rPr>
        <w:t>arrangements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Government</w:t>
      </w:r>
      <w:r>
        <w:rPr>
          <w:spacing w:val="-1"/>
          <w:sz w:val="24"/>
        </w:rPr>
        <w:t> </w:t>
      </w:r>
      <w:r>
        <w:rPr>
          <w:sz w:val="24"/>
        </w:rPr>
        <w:t>facilities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COR</w:t>
      </w:r>
      <w:r>
        <w:rPr>
          <w:spacing w:val="-2"/>
          <w:sz w:val="24"/>
        </w:rPr>
        <w:t> </w:t>
      </w:r>
      <w:r>
        <w:rPr>
          <w:sz w:val="24"/>
        </w:rPr>
        <w:t>and/or</w:t>
      </w:r>
      <w:r>
        <w:rPr>
          <w:spacing w:val="-1"/>
          <w:sz w:val="24"/>
        </w:rPr>
        <w:t> </w:t>
      </w:r>
      <w:r>
        <w:rPr>
          <w:sz w:val="24"/>
        </w:rPr>
        <w:t>TOPM.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0" w:after="0"/>
        <w:ind w:left="975" w:right="0" w:hanging="577"/>
        <w:jc w:val="left"/>
      </w:pPr>
      <w:bookmarkStart w:name="4.31 Phase-out Period" w:id="292"/>
      <w:bookmarkEnd w:id="292"/>
      <w:r>
        <w:rPr>
          <w:b w:val="0"/>
        </w:rPr>
      </w:r>
      <w:bookmarkStart w:name="_bookmark99" w:id="293"/>
      <w:bookmarkEnd w:id="293"/>
      <w:r>
        <w:rPr>
          <w:b w:val="0"/>
        </w:rPr>
      </w:r>
      <w:bookmarkStart w:name="_bookmark99" w:id="294"/>
      <w:bookmarkEnd w:id="294"/>
      <w:r>
        <w:rPr/>
        <w:t>P</w:t>
      </w:r>
      <w:r>
        <w:rPr/>
        <w:t>HASE-OUT</w:t>
      </w:r>
      <w:r>
        <w:rPr>
          <w:spacing w:val="-8"/>
        </w:rPr>
        <w:t> </w:t>
      </w:r>
      <w:r>
        <w:rPr/>
        <w:t>PERIOD</w:t>
      </w:r>
    </w:p>
    <w:p>
      <w:pPr>
        <w:pStyle w:val="BodyText"/>
        <w:spacing w:before="118"/>
        <w:ind w:right="665"/>
      </w:pPr>
      <w:r>
        <w:rPr/>
        <w:t>If there is a change in Contractor, the incumbent Contractor shall provide familiarization and allow the</w:t>
      </w:r>
      <w:r>
        <w:rPr>
          <w:spacing w:val="1"/>
        </w:rPr>
        <w:t> </w:t>
      </w:r>
      <w:r>
        <w:rPr/>
        <w:t>follow-on Contractor to observe monthly operations, facilities, work, equipment locations and reporting</w:t>
      </w:r>
      <w:r>
        <w:rPr>
          <w:spacing w:val="-57"/>
        </w:rPr>
        <w:t> </w:t>
      </w:r>
      <w:r>
        <w:rPr/>
        <w:t>procedures on a non-interference basis.</w:t>
      </w:r>
      <w:r>
        <w:rPr>
          <w:spacing w:val="1"/>
        </w:rPr>
        <w:t> </w:t>
      </w:r>
      <w:r>
        <w:rPr/>
        <w:t>The Contractor’s Phase-Out Period Plan shall demonstrate how</w:t>
      </w:r>
      <w:r>
        <w:rPr>
          <w:spacing w:val="-57"/>
        </w:rPr>
        <w:t> </w:t>
      </w:r>
      <w:r>
        <w:rPr/>
        <w:t>personnel, materials, equipment, programs and projects will be phased out and turned over to the</w:t>
      </w:r>
      <w:r>
        <w:rPr>
          <w:spacing w:val="1"/>
        </w:rPr>
        <w:t> </w:t>
      </w:r>
      <w:r>
        <w:rPr/>
        <w:t>incumbent Contractor. The plan shall also include the number, position titles, and qualifications of</w:t>
      </w:r>
      <w:r>
        <w:rPr>
          <w:spacing w:val="1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 on site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 period (see CDRL</w:t>
      </w:r>
      <w:r>
        <w:rPr>
          <w:spacing w:val="-1"/>
        </w:rPr>
        <w:t> </w:t>
      </w:r>
      <w:r>
        <w:rPr/>
        <w:t>A/B/C012).</w:t>
      </w:r>
    </w:p>
    <w:p>
      <w:pPr>
        <w:pStyle w:val="BodyText"/>
        <w:spacing w:before="120"/>
        <w:ind w:right="503"/>
      </w:pPr>
      <w:r>
        <w:rPr/>
        <w:t>Copies of all new data and software, developed data and software, changed data and software, data and</w:t>
      </w:r>
      <w:r>
        <w:rPr>
          <w:spacing w:val="1"/>
        </w:rPr>
        <w:t> </w:t>
      </w:r>
      <w:r>
        <w:rPr/>
        <w:t>software improvements or data and software fixes shall be given to each TOPM prior to end of task order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contract.</w:t>
      </w:r>
      <w:r>
        <w:rPr>
          <w:spacing w:val="-2"/>
        </w:rPr>
        <w:t> </w:t>
      </w:r>
      <w:r>
        <w:rPr/>
        <w:t>(see CDRL</w:t>
      </w:r>
      <w:r>
        <w:rPr>
          <w:spacing w:val="-1"/>
        </w:rPr>
        <w:t> </w:t>
      </w:r>
      <w:r>
        <w:rPr/>
        <w:t>A/B/C005, A/B/C012)</w:t>
      </w:r>
    </w:p>
    <w:p>
      <w:pPr>
        <w:pStyle w:val="BodyText"/>
        <w:spacing w:before="120"/>
        <w:ind w:right="424"/>
      </w:pPr>
      <w:r>
        <w:rPr/>
        <w:t>The Government reserves the right to conduct site visits in Contractor operated facilities in conjunction</w:t>
      </w:r>
      <w:r>
        <w:rPr>
          <w:spacing w:val="1"/>
        </w:rPr>
        <w:t> </w:t>
      </w:r>
      <w:r>
        <w:rPr/>
        <w:t>with the solicitation of offers for the follow-on contract.</w:t>
      </w:r>
      <w:r>
        <w:rPr>
          <w:spacing w:val="1"/>
        </w:rPr>
        <w:t> </w:t>
      </w:r>
      <w:r>
        <w:rPr/>
        <w:t>In the event the follow-on contract is awarded to</w:t>
      </w:r>
      <w:r>
        <w:rPr>
          <w:spacing w:val="-57"/>
        </w:rPr>
        <w:t> </w:t>
      </w:r>
      <w:r>
        <w:rPr/>
        <w:t>other than the incumbent, the incumbent Contractor shall cooperate to the extent required to permit an</w:t>
      </w:r>
      <w:r>
        <w:rPr>
          <w:spacing w:val="1"/>
        </w:rPr>
        <w:t> </w:t>
      </w:r>
      <w:r>
        <w:rPr/>
        <w:t>orderly</w:t>
      </w:r>
      <w:r>
        <w:rPr>
          <w:spacing w:val="-3"/>
        </w:rPr>
        <w:t> </w:t>
      </w:r>
      <w:r>
        <w:rPr/>
        <w:t>change over to</w:t>
      </w:r>
      <w:r>
        <w:rPr>
          <w:spacing w:val="-2"/>
        </w:rPr>
        <w:t> </w:t>
      </w:r>
      <w:r>
        <w:rPr/>
        <w:t>the successful</w:t>
      </w:r>
      <w:r>
        <w:rPr>
          <w:spacing w:val="-1"/>
        </w:rPr>
        <w:t> </w:t>
      </w:r>
      <w:r>
        <w:rPr/>
        <w:t>Contractor.</w:t>
      </w:r>
    </w:p>
    <w:p>
      <w:pPr>
        <w:pStyle w:val="BodyText"/>
        <w:spacing w:before="120"/>
        <w:ind w:right="650"/>
      </w:pPr>
      <w:r>
        <w:rPr/>
        <w:t>The incumbent Contractor and TOPM shall ensure network access is removed for those employees who</w:t>
      </w:r>
      <w:r>
        <w:rPr>
          <w:spacing w:val="-58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intend</w:t>
      </w:r>
      <w:r>
        <w:rPr>
          <w:spacing w:val="-1"/>
        </w:rPr>
        <w:t> </w:t>
      </w:r>
      <w:r>
        <w:rPr/>
        <w:t>to work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new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process a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Out-Processing Checklist.</w:t>
      </w:r>
    </w:p>
    <w:p>
      <w:pPr>
        <w:spacing w:after="0"/>
        <w:sectPr>
          <w:pgSz w:w="12240" w:h="15840"/>
          <w:pgMar w:header="0" w:footer="1247" w:top="1380" w:bottom="1500" w:left="600" w:right="600"/>
        </w:sectPr>
      </w:pP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60" w:after="0"/>
        <w:ind w:left="975" w:right="0" w:hanging="577"/>
        <w:jc w:val="left"/>
      </w:pPr>
      <w:bookmarkStart w:name="4.32 System for Award Management (SAM) R" w:id="295"/>
      <w:bookmarkEnd w:id="295"/>
      <w:r>
        <w:rPr>
          <w:b w:val="0"/>
        </w:rPr>
      </w:r>
      <w:bookmarkStart w:name="_bookmark100" w:id="296"/>
      <w:bookmarkEnd w:id="296"/>
      <w:r>
        <w:rPr>
          <w:b w:val="0"/>
        </w:rPr>
      </w:r>
      <w:bookmarkStart w:name="_bookmark100" w:id="297"/>
      <w:bookmarkEnd w:id="297"/>
      <w:r>
        <w:rPr/>
        <w:t>SYS</w:t>
      </w:r>
      <w:r>
        <w:rPr/>
        <w:t>TEM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AWARD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(SAM)</w:t>
      </w:r>
      <w:r>
        <w:rPr>
          <w:spacing w:val="-4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REQUIREMENT</w:t>
      </w:r>
    </w:p>
    <w:p>
      <w:pPr>
        <w:pStyle w:val="BodyText"/>
        <w:spacing w:before="118"/>
        <w:ind w:right="523"/>
      </w:pPr>
      <w:r>
        <w:rPr/>
        <w:t>The Contractor shall report ALL Contractor labor hours (including Sub-Contractor labor hours) required</w:t>
      </w:r>
      <w:r>
        <w:rPr>
          <w:spacing w:val="1"/>
        </w:rPr>
        <w:t> </w:t>
      </w:r>
      <w:r>
        <w:rPr/>
        <w:t>for performance of services provided under this contract for the United States AF via a secure data</w:t>
      </w:r>
      <w:r>
        <w:rPr>
          <w:spacing w:val="1"/>
        </w:rPr>
        <w:t> </w:t>
      </w:r>
      <w:r>
        <w:rPr/>
        <w:t>collection site. The Contractor is required to completely fill in all required data fields using the following</w:t>
      </w:r>
      <w:r>
        <w:rPr>
          <w:spacing w:val="-58"/>
        </w:rPr>
        <w:t> </w:t>
      </w:r>
      <w:r>
        <w:rPr/>
        <w:t>web address: </w:t>
      </w:r>
      <w:hyperlink r:id="rId13">
        <w:r>
          <w:rPr>
            <w:color w:val="0562C1"/>
            <w:u w:val="single" w:color="0562C1"/>
          </w:rPr>
          <w:t>https://sam.gov</w:t>
        </w:r>
        <w:r>
          <w:rPr/>
          <w:t>.</w:t>
        </w:r>
      </w:hyperlink>
      <w:r>
        <w:rPr/>
        <w:t> Reporting inputs will be for the labor executed during the period of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fiscal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(FY),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October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September 30.</w:t>
      </w:r>
    </w:p>
    <w:p>
      <w:pPr>
        <w:pStyle w:val="BodyText"/>
        <w:ind w:right="597"/>
      </w:pPr>
      <w:r>
        <w:rPr/>
        <w:t>While inputs may be reported any time during the FY, all data shall be reported no later than October 31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each calendar year, beginning with 2020.</w:t>
      </w:r>
    </w:p>
    <w:p>
      <w:pPr>
        <w:pStyle w:val="BodyText"/>
        <w:spacing w:before="120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direct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desk</w:t>
      </w:r>
      <w:r>
        <w:rPr>
          <w:spacing w:val="-1"/>
        </w:rPr>
        <w:t> </w:t>
      </w:r>
      <w:r>
        <w:rPr/>
        <w:t>at:</w:t>
      </w:r>
      <w:r>
        <w:rPr>
          <w:spacing w:val="-2"/>
        </w:rPr>
        <w:t> </w:t>
      </w:r>
      <w:hyperlink r:id="rId14">
        <w:r>
          <w:rPr>
            <w:color w:val="0562C1"/>
            <w:u w:val="single" w:color="0562C1"/>
          </w:rPr>
          <w:t>https://fsd.gov/</w:t>
        </w:r>
        <w:r>
          <w:rPr/>
          <w:t>.</w:t>
        </w:r>
      </w:hyperlink>
    </w:p>
    <w:p>
      <w:pPr>
        <w:pStyle w:val="BodyText"/>
        <w:ind w:right="1960"/>
      </w:pPr>
      <w:r>
        <w:rPr/>
        <w:t>U.S. calls: 866-606-8220 / International calls: +1 334-206-7828 / DSN: 94-866-606-8220.</w:t>
      </w:r>
      <w:r>
        <w:rPr>
          <w:spacing w:val="-58"/>
        </w:rPr>
        <w:t> </w:t>
      </w:r>
      <w:r>
        <w:rPr/>
        <w:t>In</w:t>
      </w:r>
      <w:r>
        <w:rPr>
          <w:spacing w:val="-1"/>
        </w:rPr>
        <w:t> </w:t>
      </w:r>
      <w:r>
        <w:rPr/>
        <w:t>preparation of</w:t>
      </w:r>
      <w:r>
        <w:rPr>
          <w:spacing w:val="-1"/>
        </w:rPr>
        <w:t> </w:t>
      </w:r>
      <w:r>
        <w:rPr/>
        <w:t>FSD</w:t>
      </w:r>
      <w:r>
        <w:rPr>
          <w:spacing w:val="-1"/>
        </w:rPr>
        <w:t> </w:t>
      </w:r>
      <w:r>
        <w:rPr/>
        <w:t>assistance: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sure</w:t>
      </w:r>
      <w:r>
        <w:rPr>
          <w:spacing w:val="-1"/>
          <w:sz w:val="24"/>
        </w:rPr>
        <w:t> </w:t>
      </w:r>
      <w:r>
        <w:rPr>
          <w:sz w:val="24"/>
        </w:rPr>
        <w:t>to provide</w:t>
      </w:r>
      <w:r>
        <w:rPr>
          <w:spacing w:val="-1"/>
          <w:sz w:val="24"/>
        </w:rPr>
        <w:t> </w:t>
      </w:r>
      <w:r>
        <w:rPr>
          <w:sz w:val="24"/>
        </w:rPr>
        <w:t>as much</w:t>
      </w:r>
      <w:r>
        <w:rPr>
          <w:spacing w:val="-1"/>
          <w:sz w:val="24"/>
        </w:rPr>
        <w:t> </w:t>
      </w:r>
      <w:r>
        <w:rPr>
          <w:sz w:val="24"/>
        </w:rPr>
        <w:t>detail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promptly</w:t>
      </w:r>
      <w:r>
        <w:rPr>
          <w:spacing w:val="-1"/>
          <w:sz w:val="24"/>
        </w:rPr>
        <w:t> </w:t>
      </w:r>
      <w:r>
        <w:rPr>
          <w:sz w:val="24"/>
        </w:rPr>
        <w:t>respond</w:t>
      </w:r>
      <w:r>
        <w:rPr>
          <w:spacing w:val="-1"/>
          <w:sz w:val="24"/>
        </w:rPr>
        <w:t> </w:t>
      </w:r>
      <w:r>
        <w:rPr>
          <w:sz w:val="24"/>
        </w:rPr>
        <w:t>to any</w:t>
      </w:r>
      <w:r>
        <w:rPr>
          <w:spacing w:val="-3"/>
          <w:sz w:val="24"/>
        </w:rPr>
        <w:t> </w:t>
      </w:r>
      <w:r>
        <w:rPr>
          <w:sz w:val="24"/>
        </w:rPr>
        <w:t>follow-up</w:t>
      </w:r>
      <w:r>
        <w:rPr>
          <w:spacing w:val="-1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 agent.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93" w:lineRule="exact" w:before="0" w:after="0"/>
        <w:ind w:left="759" w:right="0" w:hanging="361"/>
        <w:jc w:val="left"/>
        <w:rPr>
          <w:sz w:val="24"/>
        </w:rPr>
      </w:pPr>
      <w:r>
        <w:rPr>
          <w:sz w:val="24"/>
        </w:rPr>
        <w:t>Tickets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closed in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days 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requestor does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respond.</w:t>
      </w:r>
    </w:p>
    <w:p>
      <w:pPr>
        <w:pStyle w:val="Heading2"/>
        <w:numPr>
          <w:ilvl w:val="1"/>
          <w:numId w:val="2"/>
        </w:numPr>
        <w:tabs>
          <w:tab w:pos="976" w:val="left" w:leader="none"/>
        </w:tabs>
        <w:spacing w:line="240" w:lineRule="auto" w:before="243" w:after="0"/>
        <w:ind w:left="975" w:right="0" w:hanging="577"/>
        <w:jc w:val="left"/>
      </w:pPr>
      <w:bookmarkStart w:name="4.33 Section 508 of the Rehabilitation A" w:id="298"/>
      <w:bookmarkEnd w:id="298"/>
      <w:r>
        <w:rPr>
          <w:b w:val="0"/>
        </w:rPr>
      </w:r>
      <w:bookmarkStart w:name="_bookmark101" w:id="299"/>
      <w:bookmarkEnd w:id="299"/>
      <w:r>
        <w:rPr>
          <w:b w:val="0"/>
        </w:rPr>
      </w:r>
      <w:bookmarkStart w:name="_bookmark101" w:id="300"/>
      <w:bookmarkEnd w:id="300"/>
      <w:r>
        <w:rPr/>
        <w:t>SECT</w:t>
      </w:r>
      <w:r>
        <w:rPr/>
        <w:t>ION</w:t>
      </w:r>
      <w:r>
        <w:rPr>
          <w:spacing w:val="-4"/>
        </w:rPr>
        <w:t> </w:t>
      </w:r>
      <w:r>
        <w:rPr/>
        <w:t>508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REHABILITATION</w:t>
      </w:r>
      <w:r>
        <w:rPr>
          <w:spacing w:val="-3"/>
        </w:rPr>
        <w:t> </w:t>
      </w:r>
      <w:r>
        <w:rPr/>
        <w:t>ACT</w:t>
      </w:r>
    </w:p>
    <w:p>
      <w:pPr>
        <w:pStyle w:val="BodyText"/>
        <w:spacing w:before="117"/>
        <w:ind w:right="537"/>
      </w:pPr>
      <w:r>
        <w:rPr/>
        <w:t>The Contractor shall meet the requirements of the Access Board’s regulations at 36 CFR Part 1194,</w:t>
      </w:r>
      <w:r>
        <w:rPr>
          <w:spacing w:val="1"/>
        </w:rPr>
        <w:t> </w:t>
      </w:r>
      <w:r>
        <w:rPr/>
        <w:t>particularly 1194.22, which implements Section 508 of the Rehabilitation Act of 1973, as amended.</w:t>
      </w:r>
      <w:r>
        <w:rPr>
          <w:spacing w:val="1"/>
        </w:rPr>
        <w:t> </w:t>
      </w:r>
      <w:r>
        <w:rPr/>
        <w:t>Section 508 (as amended) of the Rehabilitation Act of 1973 (20 U.S.C. 794d) established comprehensive</w:t>
      </w:r>
      <w:r>
        <w:rPr>
          <w:spacing w:val="-57"/>
        </w:rPr>
        <w:t> </w:t>
      </w:r>
      <w:r>
        <w:rPr/>
        <w:t>requirements to ensure: (1) Federal employees with disabilities are able to use IT to do their jobs, and (2)</w:t>
      </w:r>
      <w:r>
        <w:rPr>
          <w:spacing w:val="-57"/>
        </w:rPr>
        <w:t> </w:t>
      </w:r>
      <w:r>
        <w:rPr/>
        <w:t>members of the public with disabilities who are seeking information from Federal sources will be able to</w:t>
      </w:r>
      <w:r>
        <w:rPr>
          <w:spacing w:val="-57"/>
        </w:rPr>
        <w:t> </w:t>
      </w:r>
      <w:r>
        <w:rPr/>
        <w:t>use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 the</w:t>
      </w:r>
      <w:r>
        <w:rPr>
          <w:spacing w:val="-2"/>
        </w:rPr>
        <w:t> </w:t>
      </w:r>
      <w:r>
        <w:rPr/>
        <w:t>information on</w:t>
      </w:r>
      <w:r>
        <w:rPr>
          <w:spacing w:val="-1"/>
        </w:rPr>
        <w:t> </w:t>
      </w:r>
      <w:r>
        <w:rPr/>
        <w:t>an equal footing</w:t>
      </w:r>
      <w:r>
        <w:rPr>
          <w:spacing w:val="-1"/>
        </w:rPr>
        <w:t> </w:t>
      </w:r>
      <w:r>
        <w:rPr/>
        <w:t>with people</w:t>
      </w:r>
      <w:r>
        <w:rPr>
          <w:spacing w:val="-1"/>
        </w:rPr>
        <w:t> </w:t>
      </w:r>
      <w:r>
        <w:rPr/>
        <w:t>who do</w:t>
      </w:r>
      <w:r>
        <w:rPr>
          <w:spacing w:val="-1"/>
        </w:rPr>
        <w:t> </w:t>
      </w:r>
      <w:r>
        <w:rPr/>
        <w:t>not have disabilities.</w:t>
      </w:r>
    </w:p>
    <w:p>
      <w:pPr>
        <w:spacing w:after="0"/>
        <w:sectPr>
          <w:pgSz w:w="12240" w:h="15840"/>
          <w:pgMar w:header="0" w:footer="1247" w:top="1380" w:bottom="1500" w:left="600" w:right="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1"/>
        <w:spacing w:before="88"/>
        <w:ind w:left="2723" w:right="2723"/>
        <w:jc w:val="center"/>
      </w:pPr>
      <w:bookmarkStart w:name="Appendices" w:id="301"/>
      <w:bookmarkEnd w:id="301"/>
      <w:r>
        <w:rPr>
          <w:b w:val="0"/>
        </w:rPr>
      </w:r>
      <w:r>
        <w:rPr/>
        <w:t>APPENDICES</w:t>
      </w:r>
    </w:p>
    <w:p>
      <w:pPr>
        <w:spacing w:after="0"/>
        <w:jc w:val="center"/>
        <w:sectPr>
          <w:footerReference w:type="default" r:id="rId15"/>
          <w:pgSz w:w="12240" w:h="15840"/>
          <w:pgMar w:footer="0" w:header="0" w:top="1500" w:bottom="280" w:left="600" w:right="600"/>
        </w:sectPr>
      </w:pPr>
    </w:p>
    <w:p>
      <w:pPr>
        <w:spacing w:before="60"/>
        <w:ind w:left="2280" w:right="1787" w:hanging="1441"/>
        <w:jc w:val="left"/>
        <w:rPr>
          <w:b/>
          <w:sz w:val="28"/>
        </w:rPr>
      </w:pPr>
      <w:bookmarkStart w:name="Appendix A. GLOSSARY OF REFERENCES AND S" w:id="302"/>
      <w:bookmarkEnd w:id="302"/>
      <w:r>
        <w:rPr/>
      </w:r>
      <w:bookmarkStart w:name="_bookmark102" w:id="303"/>
      <w:bookmarkEnd w:id="303"/>
      <w:r>
        <w:rPr/>
      </w:r>
      <w:r>
        <w:rPr>
          <w:b/>
          <w:sz w:val="28"/>
        </w:rPr>
        <w:t>APPENDIX A. GLOSSARY OF REFERENCES AND SUPPORTING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INFORMATION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</w:rPr>
      </w:pPr>
    </w:p>
    <w:tbl>
      <w:tblPr>
        <w:tblW w:w="0" w:type="auto"/>
        <w:jc w:val="left"/>
        <w:tblInd w:w="85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416" w:hRule="atLeast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1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REFERENCES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SUPPORTING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INFORMATION</w:t>
            </w:r>
          </w:p>
        </w:tc>
      </w:tr>
      <w:tr>
        <w:trPr>
          <w:trHeight w:val="671" w:hRule="atLeast"/>
        </w:trPr>
        <w:tc>
          <w:tcPr>
            <w:tcW w:w="1008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40" w:lineRule="auto"/>
              <w:ind w:left="107" w:right="524"/>
              <w:rPr>
                <w:sz w:val="24"/>
              </w:rPr>
            </w:pPr>
            <w:r>
              <w:rPr>
                <w:sz w:val="24"/>
              </w:rPr>
              <w:t>29 CFR § 1910.1200 Occupational Health and Safety Administration (OSHA) Part 1910 Standard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Hazard Communication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(25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May 2012)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CFR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§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1194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Accessibility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Standards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(01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2011)</w:t>
            </w:r>
          </w:p>
        </w:tc>
      </w:tr>
      <w:tr>
        <w:trPr>
          <w:trHeight w:val="396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CFR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§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1194.22 Web-Based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Intranet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(01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2011)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CFR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§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Designation,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Reportable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Quantities,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Notification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(01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2019)</w:t>
            </w:r>
          </w:p>
        </w:tc>
      </w:tr>
      <w:tr>
        <w:trPr>
          <w:trHeight w:val="442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4"/>
              </w:rPr>
              <w:t>44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U.S.C.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§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3301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44-Public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§3301.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Definition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(05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2020</w:t>
            </w:r>
            <w:r>
              <w:rPr>
                <w:sz w:val="28"/>
              </w:rPr>
              <w:t>)</w:t>
            </w:r>
          </w:p>
        </w:tc>
      </w:tr>
      <w:tr>
        <w:trPr>
          <w:trHeight w:val="671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250"/>
              <w:rPr>
                <w:sz w:val="24"/>
              </w:rPr>
            </w:pPr>
            <w:r>
              <w:rPr>
                <w:sz w:val="24"/>
              </w:rPr>
              <w:t>48 CFR – Federal Acquisition Regulation (FAR) VOL. 1 Federal Acquisition Regulation, Volume 1,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to 51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(01 Oct 2020)</w:t>
            </w:r>
          </w:p>
        </w:tc>
      </w:tr>
      <w:tr>
        <w:trPr>
          <w:trHeight w:val="671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197"/>
              <w:rPr>
                <w:sz w:val="24"/>
              </w:rPr>
            </w:pPr>
            <w:r>
              <w:rPr>
                <w:sz w:val="24"/>
              </w:rPr>
              <w:t>48 CFR § 45.5 Federal Acquisition Regulation, Part 45, Subpart 45.5 - Support Government Property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Administration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(02 Oct 2020)</w:t>
            </w:r>
          </w:p>
        </w:tc>
      </w:tr>
      <w:tr>
        <w:trPr>
          <w:trHeight w:val="442" w:hRule="atLeast"/>
        </w:trPr>
        <w:tc>
          <w:tcPr>
            <w:tcW w:w="10080" w:type="dxa"/>
          </w:tcPr>
          <w:p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4"/>
              </w:rPr>
              <w:t>48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CFR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§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52.233-1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233-1,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Disputes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(May 2014</w:t>
            </w:r>
            <w:r>
              <w:rPr>
                <w:sz w:val="28"/>
              </w:rPr>
              <w:t>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CFR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§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52.246-4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246-4,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Inspection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Services-Fixed-Price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(Aug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1996)</w:t>
            </w:r>
          </w:p>
        </w:tc>
      </w:tr>
      <w:tr>
        <w:trPr>
          <w:trHeight w:val="671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376"/>
              <w:rPr>
                <w:sz w:val="24"/>
              </w:rPr>
            </w:pPr>
            <w:r>
              <w:rPr>
                <w:sz w:val="24"/>
              </w:rPr>
              <w:t>48 CFR § 252.245-7002 FAR Part 252, Section 245-7002- Reporting Loss of Government Property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(Dec 2017)</w:t>
            </w:r>
          </w:p>
        </w:tc>
      </w:tr>
      <w:tr>
        <w:trPr>
          <w:trHeight w:val="672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203"/>
              <w:rPr>
                <w:sz w:val="24"/>
              </w:rPr>
            </w:pPr>
            <w:r>
              <w:rPr>
                <w:sz w:val="24"/>
              </w:rPr>
              <w:t>48 CFR § 252.245-7003 FAR Part 252, Section 245-7003 - Contractor Property Management System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Administration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(Apr 2012)</w:t>
            </w:r>
          </w:p>
        </w:tc>
      </w:tr>
      <w:tr>
        <w:trPr>
          <w:trHeight w:val="717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443"/>
              <w:rPr>
                <w:sz w:val="28"/>
              </w:rPr>
            </w:pPr>
            <w:r>
              <w:rPr>
                <w:sz w:val="24"/>
              </w:rPr>
              <w:t>48 CFR § 252.245-7004 FAR Part 252, Section 245-7004 - Reporting, Reutilization, And Disposal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(Dec 2017</w:t>
            </w:r>
            <w:r>
              <w:rPr>
                <w:sz w:val="28"/>
              </w:rPr>
              <w:t>)</w:t>
            </w:r>
          </w:p>
        </w:tc>
      </w:tr>
      <w:tr>
        <w:trPr>
          <w:trHeight w:val="396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U.S.C.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§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552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Freedom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(FOIA),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1966,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Amended 2016)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U.S.C.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§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552a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Privacy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1974, Records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maintained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individuals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(05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671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451"/>
              <w:rPr>
                <w:sz w:val="24"/>
              </w:rPr>
            </w:pPr>
            <w:r>
              <w:rPr>
                <w:sz w:val="24"/>
              </w:rPr>
              <w:t>29 U.S.C. § 794d; SEC. 508 Public Law 105-220, Section 508, Federal Electronic and Information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(Updated 06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August 2015)</w:t>
            </w:r>
          </w:p>
        </w:tc>
      </w:tr>
      <w:tr>
        <w:trPr>
          <w:trHeight w:val="672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1184"/>
              <w:rPr>
                <w:sz w:val="24"/>
              </w:rPr>
            </w:pPr>
            <w:r>
              <w:rPr>
                <w:sz w:val="24"/>
              </w:rPr>
              <w:t>AFGM 2018-17-02 Air Force Guidance Memorandum Establishing Enterprise Information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 (31 May 2018)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17-201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(C2)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Cyberspace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(04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2014)</w:t>
            </w:r>
          </w:p>
        </w:tc>
      </w:tr>
      <w:tr>
        <w:trPr>
          <w:trHeight w:val="671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597"/>
              <w:rPr>
                <w:sz w:val="24"/>
              </w:rPr>
            </w:pPr>
            <w:r>
              <w:rPr>
                <w:sz w:val="24"/>
              </w:rPr>
              <w:t>AFI 16-1404_AFMCSUPP Air Force Material Command Information Security Program (04 Aug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672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125"/>
              <w:rPr>
                <w:sz w:val="24"/>
              </w:rPr>
            </w:pPr>
            <w:r>
              <w:rPr>
                <w:sz w:val="24"/>
              </w:rPr>
              <w:t>AFI 17-101 Risk Management Framework (RMF) for Air Force Information Technology (IT) (05 Feb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17-130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Cybersecurity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</w:tbl>
    <w:p>
      <w:pPr>
        <w:spacing w:after="0"/>
        <w:rPr>
          <w:sz w:val="24"/>
        </w:rPr>
        <w:sectPr>
          <w:footerReference w:type="default" r:id="rId16"/>
          <w:pgSz w:w="12240" w:h="15840"/>
          <w:pgMar w:footer="0" w:header="0" w:top="1380" w:bottom="280" w:left="600" w:right="600"/>
        </w:sectPr>
      </w:pPr>
    </w:p>
    <w:tbl>
      <w:tblPr>
        <w:tblW w:w="0" w:type="auto"/>
        <w:jc w:val="left"/>
        <w:tblInd w:w="85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17-140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Architecting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2018)</w:t>
            </w:r>
          </w:p>
        </w:tc>
      </w:tr>
      <w:tr>
        <w:trPr>
          <w:trHeight w:val="396" w:hRule="atLeast"/>
        </w:trPr>
        <w:tc>
          <w:tcPr>
            <w:tcW w:w="1008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DoDI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4140.67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Counterfeit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Prevention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(Incorporating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671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DoDI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4140.66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End-Use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Defense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Articles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and/or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Defense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Incorporating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 1, May 24, 2017)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33-322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Governance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(22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6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AFI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35-107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2017)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64-106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(03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2019)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91-202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Mishap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Prevention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(11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AFI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91-202_AFMCSUP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Mishap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Prevention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2017)</w:t>
            </w:r>
          </w:p>
        </w:tc>
      </w:tr>
      <w:tr>
        <w:trPr>
          <w:trHeight w:val="396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AFI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10-701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(OPSEC)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(Incorporating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671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784"/>
              <w:rPr>
                <w:i/>
                <w:sz w:val="24"/>
              </w:rPr>
            </w:pPr>
            <w:r>
              <w:rPr>
                <w:sz w:val="24"/>
              </w:rPr>
              <w:t>DODM 5220.22 Vol 2 National Industrial Security Program: Industrial Security Procedures for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Government Activities </w:t>
            </w:r>
            <w:r>
              <w:rPr>
                <w:i/>
                <w:sz w:val="24"/>
              </w:rPr>
              <w:t>(18 Aug 2018)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17-1203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(IT)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(ITAM)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2018)</w:t>
            </w:r>
          </w:p>
        </w:tc>
      </w:tr>
      <w:tr>
        <w:trPr>
          <w:trHeight w:val="396" w:hRule="atLeast"/>
        </w:trPr>
        <w:tc>
          <w:tcPr>
            <w:tcW w:w="1008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AFMAN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17-1301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(COMPUSEC)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17-1303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Cybersecurity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Workforce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Improvement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(12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63-101_20-101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Integrated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Cycle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6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AFMAN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31-116_HILLAFBSUP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Vehicle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Supervision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(17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2019)</w:t>
            </w:r>
          </w:p>
        </w:tc>
      </w:tr>
      <w:tr>
        <w:trPr>
          <w:trHeight w:val="791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5200.39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Critical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(CPI)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Research,</w:t>
            </w:r>
          </w:p>
          <w:p>
            <w:pPr>
              <w:pStyle w:val="TableParagraph"/>
              <w:spacing w:line="240" w:lineRule="auto" w:before="120"/>
              <w:ind w:left="107"/>
              <w:rPr>
                <w:sz w:val="24"/>
              </w:rPr>
            </w:pPr>
            <w:r>
              <w:rPr>
                <w:sz w:val="24"/>
              </w:rPr>
              <w:t>Development,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Evaluation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(RDT&amp;E)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(Incorporating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CNSSP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Cybersecurity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Risk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(August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2016)</w:t>
            </w:r>
          </w:p>
        </w:tc>
      </w:tr>
      <w:tr>
        <w:trPr>
          <w:trHeight w:val="672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337"/>
              <w:rPr>
                <w:sz w:val="24"/>
              </w:rPr>
            </w:pPr>
            <w:r>
              <w:rPr>
                <w:sz w:val="24"/>
              </w:rPr>
              <w:t>AFI21-101_HILLAFBSUP-HILAFBGM21-04 Foreign Object Damage (FOD) and Dropped Object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Prevention Program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(20 Jul 2009</w:t>
            </w:r>
            <w:r>
              <w:rPr>
                <w:sz w:val="24"/>
              </w:rPr>
              <w:t>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AFPD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10-7 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(04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2014)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AFPD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17-1 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Dominance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Governance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2016)</w:t>
            </w:r>
          </w:p>
        </w:tc>
      </w:tr>
      <w:tr>
        <w:trPr>
          <w:trHeight w:val="396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DAFPD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17-2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Cyber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Warfare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(26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671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451"/>
              <w:rPr>
                <w:sz w:val="24"/>
              </w:rPr>
            </w:pPr>
            <w:r>
              <w:rPr>
                <w:sz w:val="24"/>
              </w:rPr>
              <w:t>CNSSI 1253 Security Categorization and Control Selection for National Security Systems (27 Mar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2014)</w:t>
            </w:r>
          </w:p>
        </w:tc>
      </w:tr>
      <w:tr>
        <w:trPr>
          <w:trHeight w:val="671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797"/>
              <w:rPr>
                <w:sz w:val="24"/>
              </w:rPr>
            </w:pPr>
            <w:r>
              <w:rPr>
                <w:sz w:val="24"/>
              </w:rPr>
              <w:t>CNSSI 1253F, Attachment 6 CNSS Security Categorization and Control Selection for National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Systems Attachment 6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Appendix 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(23 April 2015)</w:t>
            </w:r>
          </w:p>
        </w:tc>
      </w:tr>
      <w:tr>
        <w:trPr>
          <w:trHeight w:val="671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764"/>
              <w:rPr>
                <w:sz w:val="24"/>
              </w:rPr>
            </w:pPr>
            <w:r>
              <w:rPr>
                <w:sz w:val="24"/>
              </w:rPr>
              <w:t>CSP 03-01-005 Occupational Safety and Health Administration Voluntary Protection Programs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Manual (30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Jan 2020)</w:t>
            </w:r>
          </w:p>
        </w:tc>
      </w:tr>
      <w:tr>
        <w:trPr>
          <w:trHeight w:val="672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204"/>
              <w:rPr>
                <w:sz w:val="24"/>
              </w:rPr>
            </w:pPr>
            <w:r>
              <w:rPr>
                <w:sz w:val="24"/>
              </w:rPr>
              <w:t>DoDM 5205.02-M DoD Operations Security (OPSEC) Program Manual (Incorporating Change 1, 26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Apr 2018)</w:t>
            </w:r>
          </w:p>
        </w:tc>
      </w:tr>
    </w:tbl>
    <w:p>
      <w:pPr>
        <w:spacing w:after="0" w:line="240" w:lineRule="auto"/>
        <w:rPr>
          <w:sz w:val="24"/>
        </w:rPr>
        <w:sectPr>
          <w:footerReference w:type="default" r:id="rId17"/>
          <w:pgSz w:w="12240" w:h="15840"/>
          <w:pgMar w:footer="1620" w:header="0" w:top="1440" w:bottom="1800" w:left="600" w:right="600"/>
          <w:pgNumType w:start="2"/>
        </w:sectPr>
      </w:pPr>
    </w:p>
    <w:tbl>
      <w:tblPr>
        <w:tblW w:w="0" w:type="auto"/>
        <w:jc w:val="left"/>
        <w:tblInd w:w="85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671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291"/>
              <w:rPr>
                <w:sz w:val="24"/>
              </w:rPr>
            </w:pPr>
            <w:r>
              <w:rPr>
                <w:sz w:val="24"/>
              </w:rPr>
              <w:t>DOD 5220.22-M National Industrial Security Program Operating Manual (NISPOM) (Incorporating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Change 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18 May 2016)</w:t>
            </w:r>
          </w:p>
        </w:tc>
      </w:tr>
      <w:tr>
        <w:trPr>
          <w:trHeight w:val="396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5500.07-R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Ethics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Regulations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(JER)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2011)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8570.01-M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Assurance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Workforce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Improvement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(07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2019)</w:t>
            </w:r>
          </w:p>
        </w:tc>
      </w:tr>
      <w:tr>
        <w:trPr>
          <w:trHeight w:val="671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657"/>
              <w:rPr>
                <w:sz w:val="24"/>
              </w:rPr>
            </w:pPr>
            <w:r>
              <w:rPr>
                <w:sz w:val="24"/>
              </w:rPr>
              <w:t>DODD 5205.02E DoD Operations Security (OPSEC) Program (Incorporating Change 2, 20 Aug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672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524"/>
              <w:rPr>
                <w:sz w:val="24"/>
              </w:rPr>
            </w:pPr>
            <w:r>
              <w:rPr>
                <w:sz w:val="24"/>
              </w:rPr>
              <w:t>DoDD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8000.01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Defense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(DoD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IE)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(Incorporating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 1, 27 July 2017)</w:t>
            </w:r>
          </w:p>
        </w:tc>
      </w:tr>
      <w:tr>
        <w:trPr>
          <w:trHeight w:val="671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245"/>
              <w:rPr>
                <w:sz w:val="24"/>
              </w:rPr>
            </w:pPr>
            <w:r>
              <w:rPr>
                <w:sz w:val="24"/>
              </w:rPr>
              <w:t>DoDD 8100.02 Use of Commercial Wireless Devices, Services, and Technologies in the Department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Defense (DoD)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Global Information Grid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(GIG) (Certified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Current 23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2007)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8140.01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Cyberspace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Workforce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1100.22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Procedures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Determining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Workforce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(Change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2017)</w:t>
            </w:r>
          </w:p>
        </w:tc>
      </w:tr>
      <w:tr>
        <w:trPr>
          <w:trHeight w:val="672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612"/>
              <w:rPr>
                <w:sz w:val="24"/>
              </w:rPr>
            </w:pPr>
            <w:r>
              <w:rPr>
                <w:sz w:val="24"/>
              </w:rPr>
              <w:t>DoDI 4161.02 Accountability and Management of Government Contract Property (Incorporating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2, 31 Aug 2018)</w:t>
            </w:r>
          </w:p>
        </w:tc>
      </w:tr>
      <w:tr>
        <w:trPr>
          <w:trHeight w:val="671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DoDI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5200.02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(PSP)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(Incorporating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8410.02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NetOps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(GIG)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2008)</w:t>
            </w:r>
          </w:p>
        </w:tc>
      </w:tr>
      <w:tr>
        <w:trPr>
          <w:trHeight w:val="396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DoDI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8500.01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Cybersecurity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(Incorporating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2019)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8500.01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Enclosure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Cybersecurity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Risk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2014)</w:t>
            </w:r>
          </w:p>
        </w:tc>
      </w:tr>
      <w:tr>
        <w:trPr>
          <w:trHeight w:val="671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524"/>
              <w:rPr>
                <w:sz w:val="24"/>
              </w:rPr>
            </w:pPr>
            <w:r>
              <w:rPr>
                <w:sz w:val="24"/>
              </w:rPr>
              <w:t>DoDI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8510.01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Risk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(RMF)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(IT)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(Incorporating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 3, 29 Dec 2020)</w:t>
            </w:r>
          </w:p>
        </w:tc>
      </w:tr>
      <w:tr>
        <w:trPr>
          <w:trHeight w:val="672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618"/>
              <w:rPr>
                <w:sz w:val="24"/>
              </w:rPr>
            </w:pPr>
            <w:r>
              <w:rPr>
                <w:sz w:val="24"/>
              </w:rPr>
              <w:t>DoDI 8520.03 Identity Authentication for Information Systems (Incorporating Change 1, 27 July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2017)</w:t>
            </w:r>
          </w:p>
        </w:tc>
      </w:tr>
      <w:tr>
        <w:trPr>
          <w:trHeight w:val="671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1344"/>
              <w:rPr>
                <w:sz w:val="24"/>
              </w:rPr>
            </w:pPr>
            <w:r>
              <w:rPr>
                <w:sz w:val="24"/>
              </w:rPr>
              <w:t>DoDI 8530.01 Cybersecurity Activities Support to DoD Information Network Operations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(Incorporating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 1, 25 July 2017)</w:t>
            </w:r>
          </w:p>
        </w:tc>
      </w:tr>
      <w:tr>
        <w:trPr>
          <w:trHeight w:val="671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DoDI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8580.02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Individually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Identifiable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(12 Aug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2015)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DoDM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5200.02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(PSP)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01, 29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6" w:hRule="atLeast"/>
        </w:trPr>
        <w:tc>
          <w:tcPr>
            <w:tcW w:w="1008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DoDM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5200.02_AFMAN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16-1405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(01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2018)</w:t>
            </w:r>
          </w:p>
        </w:tc>
      </w:tr>
      <w:tr>
        <w:trPr>
          <w:trHeight w:val="671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417"/>
              <w:rPr>
                <w:sz w:val="24"/>
              </w:rPr>
            </w:pPr>
            <w:r>
              <w:rPr>
                <w:sz w:val="24"/>
              </w:rPr>
              <w:t>DoDM5200.08V3_AFMAN31-101V3 Physical Security Program: Access to DoD Installations (18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Sep 2020)</w:t>
            </w:r>
          </w:p>
        </w:tc>
      </w:tr>
      <w:tr>
        <w:trPr>
          <w:trHeight w:val="672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765"/>
              <w:rPr>
                <w:sz w:val="24"/>
              </w:rPr>
            </w:pPr>
            <w:r>
              <w:rPr>
                <w:sz w:val="24"/>
              </w:rPr>
              <w:t>AFI 33-393 Electronic and Information Technology Accessible to Individuals with Disabilities,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Section 508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(3 Jul 2019)</w:t>
            </w:r>
          </w:p>
        </w:tc>
      </w:tr>
    </w:tbl>
    <w:p>
      <w:pPr>
        <w:spacing w:after="0" w:line="240" w:lineRule="auto"/>
        <w:rPr>
          <w:sz w:val="24"/>
        </w:rPr>
        <w:sectPr>
          <w:type w:val="continuous"/>
          <w:pgSz w:w="12240" w:h="15840"/>
          <w:pgMar w:header="0" w:footer="1620" w:top="1440" w:bottom="2230" w:left="600" w:right="600"/>
        </w:sectPr>
      </w:pPr>
    </w:p>
    <w:tbl>
      <w:tblPr>
        <w:tblW w:w="0" w:type="auto"/>
        <w:jc w:val="left"/>
        <w:tblInd w:w="85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671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250"/>
              <w:rPr>
                <w:sz w:val="24"/>
              </w:rPr>
            </w:pPr>
            <w:r>
              <w:rPr>
                <w:sz w:val="24"/>
              </w:rPr>
              <w:t>FIPS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201-2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(PIV)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Federal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Contractors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(Aug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2013)</w:t>
            </w:r>
          </w:p>
        </w:tc>
      </w:tr>
      <w:tr>
        <w:trPr>
          <w:trHeight w:val="672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144"/>
              <w:rPr>
                <w:sz w:val="24"/>
              </w:rPr>
            </w:pPr>
            <w:r>
              <w:rPr>
                <w:sz w:val="24"/>
              </w:rPr>
              <w:t>FIPS 199 Standards for Security Categorization of Federal Information and Information Systems (Feb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2004)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AFI31-101_AFMCSUP_HILLAFBSUP-0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Integrated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Defense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(01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2020)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(CUI)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HAFBI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13-213_HILLAFBSUP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Airfield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Driving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(Certified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2021)</w:t>
            </w:r>
          </w:p>
        </w:tc>
      </w:tr>
      <w:tr>
        <w:trPr>
          <w:trHeight w:val="396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HILLAFBI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32-103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(Certified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07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671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178"/>
              <w:rPr>
                <w:sz w:val="24"/>
              </w:rPr>
            </w:pPr>
            <w:r>
              <w:rPr>
                <w:sz w:val="24"/>
              </w:rPr>
              <w:t>HSPD-12 Homeland Security Presidential Directive 12: Policy for a Common Identification Standard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Federal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 and Contractors (03 Apr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800-30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Conducting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Assessments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671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197"/>
              <w:rPr>
                <w:sz w:val="24"/>
              </w:rPr>
            </w:pPr>
            <w:r>
              <w:rPr>
                <w:sz w:val="24"/>
              </w:rPr>
              <w:t>NIST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800-37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Applying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Federal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Systems: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Life Cycle Approach </w:t>
            </w:r>
            <w:r>
              <w:rPr>
                <w:b/>
                <w:sz w:val="24"/>
              </w:rPr>
              <w:t>(</w:t>
            </w:r>
            <w:r>
              <w:rPr>
                <w:sz w:val="24"/>
              </w:rPr>
              <w:t>Dec 2018)</w:t>
            </w:r>
          </w:p>
        </w:tc>
      </w:tr>
      <w:tr>
        <w:trPr>
          <w:trHeight w:val="672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40" w:lineRule="auto"/>
              <w:ind w:left="107" w:right="710"/>
              <w:rPr>
                <w:sz w:val="24"/>
              </w:rPr>
            </w:pPr>
            <w:r>
              <w:rPr>
                <w:sz w:val="24"/>
              </w:rPr>
              <w:t>NIST SP 800-53 Revision 5 Security and Privacy Controls for Federal Information Systems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Organizations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(Sep 2020)</w:t>
            </w:r>
          </w:p>
        </w:tc>
      </w:tr>
      <w:tr>
        <w:trPr>
          <w:trHeight w:val="671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563"/>
              <w:rPr>
                <w:sz w:val="24"/>
              </w:rPr>
            </w:pPr>
            <w:r>
              <w:rPr>
                <w:sz w:val="24"/>
              </w:rPr>
              <w:t>NIST SP 800-53A Guide for Assessing the Security Controls in Federal Information Systems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Organizations,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Building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Effective 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Plans Revision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(16 Jan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NSDD298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(22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1988)</w:t>
            </w:r>
          </w:p>
        </w:tc>
      </w:tr>
      <w:tr>
        <w:trPr>
          <w:trHeight w:val="1068" w:hRule="atLeast"/>
        </w:trPr>
        <w:tc>
          <w:tcPr>
            <w:tcW w:w="10080" w:type="dxa"/>
          </w:tcPr>
          <w:p>
            <w:pPr>
              <w:pStyle w:val="TableParagraph"/>
              <w:spacing w:line="240" w:lineRule="auto"/>
              <w:ind w:left="107" w:right="84"/>
              <w:rPr>
                <w:sz w:val="24"/>
              </w:rPr>
            </w:pPr>
            <w:r>
              <w:rPr>
                <w:sz w:val="24"/>
              </w:rPr>
              <w:t>OMB M-05-24 Implementation of Homeland Security Presidential Directive (HSPD) 12 – Policy for 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Identification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Federal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Contractors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Incorporating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</w:p>
          <w:p>
            <w:pPr>
              <w:pStyle w:val="TableParagraph"/>
              <w:spacing w:line="240" w:lineRule="auto" w:before="119"/>
              <w:ind w:left="107"/>
              <w:rPr>
                <w:sz w:val="24"/>
              </w:rPr>
            </w:pPr>
            <w:r>
              <w:rPr>
                <w:sz w:val="24"/>
              </w:rPr>
              <w:t>(8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 2013)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15"/>
        </w:rPr>
      </w:pPr>
    </w:p>
    <w:tbl>
      <w:tblPr>
        <w:tblW w:w="0" w:type="auto"/>
        <w:jc w:val="left"/>
        <w:tblInd w:w="85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415" w:hRule="atLeast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0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FORMS:</w:t>
            </w:r>
          </w:p>
        </w:tc>
      </w:tr>
      <w:tr>
        <w:trPr>
          <w:trHeight w:val="395" w:hRule="atLeast"/>
        </w:trPr>
        <w:tc>
          <w:tcPr>
            <w:tcW w:w="1008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1172-2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Card/DEERS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Enrollment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(Apr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6" w:hRule="atLeast"/>
        </w:trPr>
        <w:tc>
          <w:tcPr>
            <w:tcW w:w="1008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2586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Unescorted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Authorization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2020)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1199D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USAF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Restricted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Badge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(Blue)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1423-2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(Aug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1996)</w:t>
            </w:r>
          </w:p>
        </w:tc>
      </w:tr>
      <w:tr>
        <w:trPr>
          <w:trHeight w:val="396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254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Defense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Specification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(Apr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2018)</w:t>
            </w:r>
          </w:p>
        </w:tc>
      </w:tr>
      <w:tr>
        <w:trPr>
          <w:trHeight w:val="395" w:hRule="atLeast"/>
        </w:trPr>
        <w:tc>
          <w:tcPr>
            <w:tcW w:w="10080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254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Instructions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Department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Defense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254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(Apr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2018)</w:t>
            </w:r>
          </w:p>
        </w:tc>
      </w:tr>
      <w:tr>
        <w:trPr>
          <w:trHeight w:val="395" w:hRule="atLeast"/>
        </w:trPr>
        <w:tc>
          <w:tcPr>
            <w:tcW w:w="10080" w:type="dxa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2875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Authorization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(SAAR)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(Aug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2009)</w:t>
            </w:r>
          </w:p>
        </w:tc>
      </w:tr>
      <w:tr>
        <w:trPr>
          <w:trHeight w:val="396" w:hRule="atLeast"/>
        </w:trPr>
        <w:tc>
          <w:tcPr>
            <w:tcW w:w="1008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AFMC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496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AFMC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(14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2003)</w:t>
            </w:r>
          </w:p>
        </w:tc>
      </w:tr>
    </w:tbl>
    <w:p>
      <w:pPr>
        <w:spacing w:after="0" w:line="275" w:lineRule="exact"/>
        <w:rPr>
          <w:sz w:val="24"/>
        </w:rPr>
        <w:sectPr>
          <w:type w:val="continuous"/>
          <w:pgSz w:w="12240" w:h="15840"/>
          <w:pgMar w:header="0" w:footer="1620" w:top="1440" w:bottom="1800" w:left="600" w:right="600"/>
        </w:sectPr>
      </w:pPr>
    </w:p>
    <w:p>
      <w:pPr>
        <w:spacing w:before="60"/>
        <w:ind w:left="840" w:right="0" w:firstLine="0"/>
        <w:jc w:val="left"/>
        <w:rPr>
          <w:b/>
          <w:sz w:val="28"/>
        </w:rPr>
      </w:pPr>
      <w:bookmarkStart w:name="Appendix B. GLOSSARY OF ACRONYMS" w:id="304"/>
      <w:bookmarkEnd w:id="304"/>
      <w:r>
        <w:rPr/>
      </w:r>
      <w:bookmarkStart w:name="_bookmark103" w:id="305"/>
      <w:bookmarkEnd w:id="305"/>
      <w:r>
        <w:rPr/>
      </w:r>
      <w:r>
        <w:rPr>
          <w:b/>
          <w:sz w:val="28"/>
        </w:rPr>
        <w:t>APPENDIX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B.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GLOSSARY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ACRONYMS</w:t>
      </w:r>
    </w:p>
    <w:p>
      <w:pPr>
        <w:pStyle w:val="BodyText"/>
        <w:spacing w:before="5" w:after="1"/>
        <w:ind w:left="0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8730"/>
      </w:tblGrid>
      <w:tr>
        <w:trPr>
          <w:trHeight w:val="594" w:hRule="atLeast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0"/>
              <w:ind w:left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ACRONYM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40" w:lineRule="auto" w:before="10"/>
              <w:ind w:left="12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DEFINITION</w:t>
            </w:r>
          </w:p>
        </w:tc>
      </w:tr>
      <w:tr>
        <w:trPr>
          <w:trHeight w:val="395" w:hRule="atLeast"/>
        </w:trPr>
        <w:tc>
          <w:tcPr>
            <w:tcW w:w="2065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A&amp;A</w:t>
            </w:r>
          </w:p>
        </w:tc>
        <w:tc>
          <w:tcPr>
            <w:tcW w:w="873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Assess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Authorize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ABW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Wing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ACAS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Assured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Compliance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Assessment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ACAT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Acquisition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Category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Directory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ADPE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Equipment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Force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AFB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AFCERT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Emergency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Team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AFI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Instruction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AFIS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Inspection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AFMAN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Manual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AFMC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Command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AFMCI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Materiel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Instruction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AFMCSUP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Supplement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AFPD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Directive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AFSPC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Command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Aerospace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Equipment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AIS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Automated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Systems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AIT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Automated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AJAX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Asynchronous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Extensible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ALC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Logistics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Center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AMXG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Aircraft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Maintenance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Group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AO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Authorizing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Official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APCP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(Non-Destructive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Inspection)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Automated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Automated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Incident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Team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Anti-Tamper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ATO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Authorized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Operate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2240" w:h="15840"/>
          <w:pgMar w:header="0" w:footer="1620" w:top="1380" w:bottom="1800" w:left="600" w:right="600"/>
        </w:sectPr>
      </w:pPr>
    </w:p>
    <w:tbl>
      <w:tblPr>
        <w:tblW w:w="0" w:type="auto"/>
        <w:jc w:val="left"/>
        <w:tblInd w:w="12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8730"/>
      </w:tblGrid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C&amp;A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Certification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Accreditation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CAB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Advisory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CBT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Training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CCSP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Cisco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Professional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CFP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Communications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Point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CFR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Federal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Regulations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CI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CIIL(s)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Indicator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Listing(s)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CIO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Chief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Officer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CLIN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Contract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Line-Item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CMXG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Commodities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Maintenance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Group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CNSSP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Policy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Contracting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Officer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COMPUSEC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CONUS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Continental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States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COOP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Continuity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Operations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COR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Contracting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Officer’s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Representative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COTS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Commercial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Off-the-Shelf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CPI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CPM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Contractor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Manager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Central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Unit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Cascading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Style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Sheets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CTP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Preview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CUI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Controlled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Unclassified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DAA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Designated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Accrediting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Authority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DART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Away,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Restricted,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Transferred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DBA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Administrator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DBMS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DCAST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Depot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Schedule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Tool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header="0" w:footer="1620" w:top="1440" w:bottom="2032" w:left="600" w:right="600"/>
        </w:sectPr>
      </w:pPr>
    </w:p>
    <w:tbl>
      <w:tblPr>
        <w:tblW w:w="0" w:type="auto"/>
        <w:jc w:val="left"/>
        <w:tblInd w:w="12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8730"/>
      </w:tblGrid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DCMA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Defense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Agency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Defense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DDSS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DMAPS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DIFMS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Defense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DISA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Defense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Agency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DIMAPS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Instructional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Acquisition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Policies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States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DMAPS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Depot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Accounting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DoD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Defense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DoDD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Defense Directive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DoDI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Defense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Instruction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Drop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Dropped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Prevention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Disaster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Recovery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DSN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Defense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Switched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eMASS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Enterprise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Assurance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EMC2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Emergency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Command 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ENTNAC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ENTrance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Agency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ESM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Enterprise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ETL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EVM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Earned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Metrics;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Earned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EXPRESS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Prioritization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FAR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Federal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Acquisition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Regulation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FEN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Notices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FIPS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Federal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Standards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FIPS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PUB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Federal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Standards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Publication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FOD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Damage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FOIA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Freedom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FOUO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Official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FSD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Federal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Desk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FSDC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Federal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Standard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Desktop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Configuration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FY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Fiscal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header="0" w:footer="1620" w:top="1440" w:bottom="2032" w:left="600" w:right="600"/>
        </w:sectPr>
      </w:pPr>
    </w:p>
    <w:tbl>
      <w:tblPr>
        <w:tblW w:w="0" w:type="auto"/>
        <w:jc w:val="left"/>
        <w:tblInd w:w="12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8730"/>
      </w:tblGrid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GCSS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Combat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Systems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GFE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Furnished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Equipment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GFP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Furnished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Property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GIF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Graphics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Markup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GOTS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Off-the-Shelf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GPO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Objects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HEDC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Hill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Center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HILLAFBSUP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Hill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Supplement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HSPD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Homeland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Presidential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Directive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Hypertext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HUM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Heads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Messages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IA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Assurance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IAA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Assurance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Awareness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IAM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Assurance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IASAE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Assurance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Architect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IAT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Assurance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Technical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IAW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Accordance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IDIQ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Indefinite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Indefinite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Quantity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IHS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IIS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INFOCON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Condition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Protocol;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Protection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IPV/POU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Industrial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Vendor/Point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IIS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</w:tr>
      <w:tr>
        <w:trPr>
          <w:trHeight w:val="671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40" w:lineRule="auto" w:before="135"/>
              <w:rPr>
                <w:sz w:val="24"/>
              </w:rPr>
            </w:pPr>
            <w:r>
              <w:rPr>
                <w:sz w:val="24"/>
              </w:rPr>
              <w:t>ITIL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40" w:lineRule="auto"/>
              <w:ind w:left="115" w:right="420"/>
              <w:rPr>
                <w:sz w:val="24"/>
              </w:rPr>
            </w:pPr>
            <w:r>
              <w:rPr>
                <w:sz w:val="24"/>
              </w:rPr>
              <w:t>(formerly known as) Information Technology Infrastructure Library; ITIL v.4 is now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knowns as ITIL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J2EE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Platform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Edition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JDBC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Connectivity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JER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Joint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Ethics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Regulation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header="0" w:footer="1620" w:top="1440" w:bottom="1800" w:left="600" w:right="600"/>
        </w:sectPr>
      </w:pPr>
    </w:p>
    <w:tbl>
      <w:tblPr>
        <w:tblW w:w="0" w:type="auto"/>
        <w:jc w:val="left"/>
        <w:tblInd w:w="12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8730"/>
      </w:tblGrid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JON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JPAS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Joint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Adjudication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JPEG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Joint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Photographic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Experts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Group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JSON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JavaScript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Notation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JSP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Pages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LDAP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Lightweight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Protocol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LDD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Loss,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Damage,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Destruction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MRO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Maintenance,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Repair,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Overhaul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Microsoft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MS-DOS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Mission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Squadron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MVC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Controller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Agency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Check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NACI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Agency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Inquiries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NACLC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Agency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Credit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NAS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Attached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Storage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Non-compliant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NDA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Non-Disclosure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Agreement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NISPOM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Manual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FEAR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Notification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Federal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Anti-Discrimination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Retaliation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NOTAM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Notices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Airmen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NSDD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Directive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Oklahoma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Logistics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(Tinker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AFB)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OC-ALC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Oklahoma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Logistics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Center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OID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Directory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OLAP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Analytical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Processing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OLTP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Processing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OM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OPSEC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Measures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OMB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Budget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OMC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Official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Center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header="0" w:footer="1620" w:top="1440" w:bottom="2032" w:left="600" w:right="600"/>
        </w:sectPr>
      </w:pPr>
    </w:p>
    <w:tbl>
      <w:tblPr>
        <w:tblW w:w="0" w:type="auto"/>
        <w:jc w:val="left"/>
        <w:tblInd w:w="12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8730"/>
      </w:tblGrid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OO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Ogden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Logistics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(Hill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AFB)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OO-ALC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Ogden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Logistics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Complex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OPM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Personnel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OPR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Responsibility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OPSEC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Security;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System(s)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OSHA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Occupational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Administration;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Occupational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Health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PERL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Purpose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Hypertext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Preprocessor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PII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Personally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Identifiable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(PII)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PIT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Platform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PIV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Verification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Manager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PNG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Portable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Graphics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PNSSRS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Part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POA&amp;M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Milestones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Point(s)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Contact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PODDS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PPS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Ports,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Protocols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Publication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PWS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QAE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Assurance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Evaluators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QAPM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Assurance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Productivity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Measurements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RAC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Clusters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RCC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Center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RFP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Proposal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RMAN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Recovery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Manager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RMF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Risk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Framework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RPA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Personnel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Action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RTM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Release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Manufacturing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header="0" w:footer="1620" w:top="1440" w:bottom="2032" w:left="600" w:right="600"/>
        </w:sectPr>
      </w:pPr>
    </w:p>
    <w:tbl>
      <w:tblPr>
        <w:tblW w:w="0" w:type="auto"/>
        <w:jc w:val="left"/>
        <w:tblInd w:w="12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8730"/>
      </w:tblGrid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SAP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Assessment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SAR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Assessment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Report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SDCR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SDD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SFS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Squadron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SLIN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CLIN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SMS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Systems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SQL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Structured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SRB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SRD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Summary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SSAA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Accreditation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Agreement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SSBI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Background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Investigation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SSIS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Structured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Integration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SSO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Sign-On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STIGs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Guides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Procedures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SVG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Graphics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SwA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Assurance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TCIR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Incident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TCNO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Compliance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Orders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TCTO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Compliance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Order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TRB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UNIX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Uniplexed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United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States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USAF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United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VB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Basic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VBA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Applications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header="0" w:footer="1620" w:top="1440" w:bottom="2032" w:left="600" w:right="600"/>
        </w:sectPr>
      </w:pPr>
    </w:p>
    <w:tbl>
      <w:tblPr>
        <w:tblW w:w="0" w:type="auto"/>
        <w:jc w:val="left"/>
        <w:tblInd w:w="12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8730"/>
      </w:tblGrid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VBS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Script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VM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Machine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VOIP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Voice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Protocol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VPN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VPP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Voluntary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Report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WBS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Breakdown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Structure(s)</w:t>
            </w:r>
          </w:p>
        </w:tc>
      </w:tr>
      <w:tr>
        <w:trPr>
          <w:trHeight w:val="396" w:hRule="atLeast"/>
        </w:trPr>
        <w:tc>
          <w:tcPr>
            <w:tcW w:w="2065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WR</w:t>
            </w:r>
          </w:p>
        </w:tc>
        <w:tc>
          <w:tcPr>
            <w:tcW w:w="8730" w:type="dxa"/>
          </w:tcPr>
          <w:p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Warner-Robins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</w:tc>
      </w:tr>
      <w:tr>
        <w:trPr>
          <w:trHeight w:val="395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WR-ALC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Warner-Robins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Logistics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Center</w:t>
            </w:r>
          </w:p>
        </w:tc>
      </w:tr>
      <w:tr>
        <w:trPr>
          <w:trHeight w:val="395" w:hRule="atLeast"/>
        </w:trPr>
        <w:tc>
          <w:tcPr>
            <w:tcW w:w="20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WSUS</w:t>
            </w:r>
          </w:p>
        </w:tc>
        <w:tc>
          <w:tcPr>
            <w:tcW w:w="8730" w:type="dxa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</w:p>
        </w:tc>
      </w:tr>
      <w:tr>
        <w:trPr>
          <w:trHeight w:val="396" w:hRule="atLeast"/>
        </w:trPr>
        <w:tc>
          <w:tcPr>
            <w:tcW w:w="2065" w:type="dxa"/>
            <w:shd w:val="clear" w:color="auto" w:fill="D9E1F3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XML</w:t>
            </w:r>
          </w:p>
        </w:tc>
        <w:tc>
          <w:tcPr>
            <w:tcW w:w="8730" w:type="dxa"/>
            <w:shd w:val="clear" w:color="auto" w:fill="D9E1F3"/>
          </w:tcPr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Extensible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header="0" w:footer="1620" w:top="1440" w:bottom="1800" w:left="600" w:right="600"/>
        </w:sectPr>
      </w:pPr>
    </w:p>
    <w:p>
      <w:pPr>
        <w:spacing w:before="60"/>
        <w:ind w:left="840" w:right="0" w:firstLine="0"/>
        <w:jc w:val="left"/>
        <w:rPr>
          <w:b/>
          <w:sz w:val="28"/>
        </w:rPr>
      </w:pPr>
      <w:bookmarkStart w:name="Appendix C. SAFETY REQUIREMENTS" w:id="306"/>
      <w:bookmarkEnd w:id="306"/>
      <w:r>
        <w:rPr/>
      </w:r>
      <w:bookmarkStart w:name="_bookmark104" w:id="307"/>
      <w:bookmarkEnd w:id="307"/>
      <w:r>
        <w:rPr/>
      </w:r>
      <w:r>
        <w:rPr>
          <w:b/>
          <w:sz w:val="28"/>
        </w:rPr>
        <w:t>APPENDIX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C.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SAFETY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REQUIREMENTS</w:t>
      </w:r>
    </w:p>
    <w:p>
      <w:pPr>
        <w:pStyle w:val="Heading3"/>
        <w:spacing w:before="120"/>
        <w:ind w:left="840"/>
      </w:pPr>
      <w:r>
        <w:rPr/>
        <w:t>Safety,</w:t>
      </w:r>
      <w:r>
        <w:rPr>
          <w:spacing w:val="-2"/>
        </w:rPr>
        <w:t> </w:t>
      </w:r>
      <w:r>
        <w:rPr/>
        <w:t>Health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840" w:hanging="360"/>
        <w:jc w:val="left"/>
        <w:rPr>
          <w:sz w:val="24"/>
        </w:rPr>
      </w:pPr>
      <w:r>
        <w:rPr>
          <w:sz w:val="24"/>
        </w:rPr>
        <w:t>The Contractor shall comply with all applicable State and/or Federal Occupational Safety and</w:t>
      </w:r>
      <w:r>
        <w:rPr>
          <w:spacing w:val="-58"/>
          <w:sz w:val="24"/>
        </w:rPr>
        <w:t> </w:t>
      </w:r>
      <w:r>
        <w:rPr>
          <w:sz w:val="24"/>
        </w:rPr>
        <w:t>Health (OSHA) Standards, Fire Protection Standards and Environmental Protection Agency</w:t>
      </w:r>
      <w:r>
        <w:rPr>
          <w:spacing w:val="1"/>
          <w:sz w:val="24"/>
        </w:rPr>
        <w:t> </w:t>
      </w:r>
      <w:r>
        <w:rPr>
          <w:sz w:val="24"/>
        </w:rPr>
        <w:t>Requirements.</w:t>
      </w:r>
      <w:r>
        <w:rPr>
          <w:spacing w:val="1"/>
          <w:sz w:val="24"/>
        </w:rPr>
        <w:t> </w:t>
      </w:r>
      <w:r>
        <w:rPr>
          <w:sz w:val="24"/>
        </w:rPr>
        <w:t>Also, the Contractor shall comply with the stated or referenced Air Force</w:t>
      </w:r>
      <w:r>
        <w:rPr>
          <w:spacing w:val="1"/>
          <w:sz w:val="24"/>
        </w:rPr>
        <w:t> </w:t>
      </w:r>
      <w:r>
        <w:rPr>
          <w:sz w:val="24"/>
        </w:rPr>
        <w:t>safety requirements/clauses of the contract, safety provisions of technical publications listed</w:t>
      </w:r>
      <w:r>
        <w:rPr>
          <w:spacing w:val="1"/>
          <w:sz w:val="24"/>
        </w:rPr>
        <w:t> </w:t>
      </w:r>
      <w:r>
        <w:rPr>
          <w:sz w:val="24"/>
        </w:rPr>
        <w:t>within the PWS and take any additional immediate precautions as the Contracting Officer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reasonably require for</w:t>
      </w:r>
      <w:r>
        <w:rPr>
          <w:spacing w:val="-1"/>
          <w:sz w:val="24"/>
        </w:rPr>
        <w:t> </w:t>
      </w:r>
      <w:r>
        <w:rPr>
          <w:sz w:val="24"/>
        </w:rPr>
        <w:t>safety and</w:t>
      </w:r>
      <w:r>
        <w:rPr>
          <w:spacing w:val="1"/>
          <w:sz w:val="24"/>
        </w:rPr>
        <w:t> </w:t>
      </w:r>
      <w:r>
        <w:rPr>
          <w:sz w:val="24"/>
        </w:rPr>
        <w:t>mishap</w:t>
      </w:r>
      <w:r>
        <w:rPr>
          <w:spacing w:val="-1"/>
          <w:sz w:val="24"/>
        </w:rPr>
        <w:t> </w:t>
      </w:r>
      <w:r>
        <w:rPr>
          <w:sz w:val="24"/>
        </w:rPr>
        <w:t>prevention purposes.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927" w:hanging="360"/>
        <w:jc w:val="left"/>
        <w:rPr>
          <w:sz w:val="24"/>
        </w:rPr>
      </w:pPr>
      <w:r>
        <w:rPr>
          <w:sz w:val="24"/>
        </w:rPr>
        <w:t>The Contractor shall initiate and maintain a safety, health and fire program for the protection</w:t>
      </w:r>
      <w:r>
        <w:rPr>
          <w:spacing w:val="-58"/>
          <w:sz w:val="24"/>
        </w:rPr>
        <w:t> </w:t>
      </w:r>
      <w:r>
        <w:rPr>
          <w:sz w:val="24"/>
        </w:rPr>
        <w:t>of DOD property and personnel, which will comply, with the Safety, Health and Fire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 contract.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35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indoctrination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continued</w:t>
      </w:r>
      <w:r>
        <w:rPr>
          <w:spacing w:val="-57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enable performance of work in</w:t>
      </w:r>
      <w:r>
        <w:rPr>
          <w:spacing w:val="-1"/>
          <w:sz w:val="24"/>
        </w:rPr>
        <w:t> </w:t>
      </w:r>
      <w:r>
        <w:rPr>
          <w:sz w:val="24"/>
        </w:rPr>
        <w:t>a safe manner.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04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clause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subcontracts</w:t>
      </w:r>
      <w:r>
        <w:rPr>
          <w:spacing w:val="-2"/>
          <w:sz w:val="24"/>
        </w:rPr>
        <w:t> </w:t>
      </w:r>
      <w:r>
        <w:rPr>
          <w:sz w:val="24"/>
        </w:rPr>
        <w:t>requiring</w:t>
      </w:r>
      <w:r>
        <w:rPr>
          <w:spacing w:val="-2"/>
          <w:sz w:val="24"/>
        </w:rPr>
        <w:t> </w:t>
      </w:r>
      <w:r>
        <w:rPr>
          <w:sz w:val="24"/>
        </w:rPr>
        <w:t>subcontractors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comply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 safety provisions 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contract, as applicable.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969" w:hanging="360"/>
        <w:jc w:val="left"/>
        <w:rPr>
          <w:sz w:val="24"/>
        </w:rPr>
      </w:pP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referred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contract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way</w:t>
      </w:r>
      <w:r>
        <w:rPr>
          <w:spacing w:val="-1"/>
          <w:sz w:val="24"/>
        </w:rPr>
        <w:t> </w:t>
      </w:r>
      <w:r>
        <w:rPr>
          <w:sz w:val="24"/>
        </w:rPr>
        <w:t>require</w:t>
      </w:r>
      <w:r>
        <w:rPr>
          <w:spacing w:val="-2"/>
          <w:sz w:val="24"/>
        </w:rPr>
        <w:t> </w:t>
      </w:r>
      <w:r>
        <w:rPr>
          <w:sz w:val="24"/>
        </w:rPr>
        <w:t>persons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work in</w:t>
      </w:r>
      <w:r>
        <w:rPr>
          <w:spacing w:val="-1"/>
          <w:sz w:val="24"/>
        </w:rPr>
        <w:t> </w:t>
      </w:r>
      <w:r>
        <w:rPr>
          <w:sz w:val="24"/>
        </w:rPr>
        <w:t>surroundings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working conditions</w:t>
      </w:r>
      <w:r>
        <w:rPr>
          <w:spacing w:val="-1"/>
          <w:sz w:val="24"/>
        </w:rPr>
        <w:t> </w:t>
      </w:r>
      <w:r>
        <w:rPr>
          <w:sz w:val="24"/>
        </w:rPr>
        <w:t>that are unsafe</w:t>
      </w:r>
      <w:r>
        <w:rPr>
          <w:spacing w:val="-2"/>
          <w:sz w:val="24"/>
        </w:rPr>
        <w:t> </w:t>
      </w:r>
      <w:r>
        <w:rPr>
          <w:sz w:val="24"/>
        </w:rPr>
        <w:t>or dangerous to their health.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94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subject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physical</w:t>
      </w:r>
      <w:r>
        <w:rPr>
          <w:spacing w:val="-1"/>
          <w:sz w:val="24"/>
        </w:rPr>
        <w:t> </w:t>
      </w:r>
      <w:r>
        <w:rPr>
          <w:sz w:val="24"/>
        </w:rPr>
        <w:t>demands</w:t>
      </w:r>
      <w:r>
        <w:rPr>
          <w:spacing w:val="-1"/>
          <w:sz w:val="24"/>
        </w:rPr>
        <w:t> </w:t>
      </w:r>
      <w:r>
        <w:rPr>
          <w:sz w:val="24"/>
        </w:rPr>
        <w:t>consisting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standing,</w:t>
      </w:r>
      <w:r>
        <w:rPr>
          <w:spacing w:val="-1"/>
          <w:sz w:val="24"/>
        </w:rPr>
        <w:t> </w:t>
      </w:r>
      <w:r>
        <w:rPr>
          <w:sz w:val="24"/>
        </w:rPr>
        <w:t>walking,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lifting light loads (up to 50 pounds), walking to and visiting various buildings, including</w:t>
      </w:r>
      <w:r>
        <w:rPr>
          <w:spacing w:val="1"/>
          <w:sz w:val="24"/>
        </w:rPr>
        <w:t> </w:t>
      </w:r>
      <w:r>
        <w:rPr>
          <w:sz w:val="24"/>
        </w:rPr>
        <w:t>production</w:t>
      </w:r>
      <w:r>
        <w:rPr>
          <w:spacing w:val="-1"/>
          <w:sz w:val="24"/>
        </w:rPr>
        <w:t> </w:t>
      </w:r>
      <w:r>
        <w:rPr>
          <w:sz w:val="24"/>
        </w:rPr>
        <w:t>areas.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11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enforce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2"/>
          <w:sz w:val="24"/>
        </w:rPr>
        <w:t> </w:t>
      </w:r>
      <w:r>
        <w:rPr>
          <w:sz w:val="24"/>
        </w:rPr>
        <w:t>protective</w:t>
      </w:r>
      <w:r>
        <w:rPr>
          <w:spacing w:val="-3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57"/>
          <w:sz w:val="24"/>
        </w:rPr>
        <w:t> </w:t>
      </w:r>
      <w:r>
        <w:rPr>
          <w:sz w:val="24"/>
        </w:rPr>
        <w:t>tasks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areas so</w:t>
      </w:r>
      <w:r>
        <w:rPr>
          <w:spacing w:val="-1"/>
          <w:sz w:val="24"/>
        </w:rPr>
        <w:t> </w:t>
      </w:r>
      <w:r>
        <w:rPr>
          <w:sz w:val="24"/>
        </w:rPr>
        <w:t>designated.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84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responsible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maintaining</w:t>
      </w:r>
      <w:r>
        <w:rPr>
          <w:spacing w:val="-2"/>
          <w:sz w:val="24"/>
        </w:rPr>
        <w:t> </w:t>
      </w:r>
      <w:r>
        <w:rPr>
          <w:sz w:val="24"/>
        </w:rPr>
        <w:t>copies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Safety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Sheets</w:t>
      </w:r>
      <w:r>
        <w:rPr>
          <w:spacing w:val="-2"/>
          <w:sz w:val="24"/>
        </w:rPr>
        <w:t> </w:t>
      </w:r>
      <w:r>
        <w:rPr>
          <w:sz w:val="24"/>
        </w:rPr>
        <w:t>(MSDS),</w:t>
      </w:r>
      <w:r>
        <w:rPr>
          <w:spacing w:val="-57"/>
          <w:sz w:val="24"/>
        </w:rPr>
        <w:t> </w:t>
      </w:r>
      <w:r>
        <w:rPr>
          <w:sz w:val="24"/>
        </w:rPr>
        <w:t>IAW OSHA Standard, 29 CFR 1910.1200, for chemicals/materials connected with this</w:t>
      </w:r>
      <w:r>
        <w:rPr>
          <w:spacing w:val="1"/>
          <w:sz w:val="24"/>
        </w:rPr>
        <w:t> </w:t>
      </w:r>
      <w:r>
        <w:rPr>
          <w:sz w:val="24"/>
        </w:rPr>
        <w:t>contract. The Contractor shall comply with Federal, State, and local standards concerning</w:t>
      </w:r>
      <w:r>
        <w:rPr>
          <w:spacing w:val="1"/>
          <w:sz w:val="24"/>
        </w:rPr>
        <w:t> </w:t>
      </w:r>
      <w:r>
        <w:rPr>
          <w:sz w:val="24"/>
        </w:rPr>
        <w:t>waste minimization, hazardous waste handling and correct documentation for the disposition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accumulated wastes.</w:t>
      </w:r>
    </w:p>
    <w:p>
      <w:pPr>
        <w:pStyle w:val="Heading3"/>
        <w:spacing w:before="115"/>
        <w:ind w:left="839"/>
      </w:pPr>
      <w:r>
        <w:rPr/>
        <w:t>Mishap</w:t>
      </w:r>
      <w:r>
        <w:rPr>
          <w:spacing w:val="-4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Investigation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120" w:hanging="360"/>
        <w:jc w:val="left"/>
        <w:rPr>
          <w:sz w:val="24"/>
        </w:rPr>
      </w:pPr>
      <w:r>
        <w:rPr>
          <w:sz w:val="24"/>
        </w:rPr>
        <w:t>The Contractor shall report within one hour to the 75/ABW Safety Office and a designated</w:t>
      </w:r>
      <w:r>
        <w:rPr>
          <w:spacing w:val="-58"/>
          <w:sz w:val="24"/>
        </w:rPr>
        <w:t> </w:t>
      </w:r>
      <w:r>
        <w:rPr>
          <w:sz w:val="24"/>
        </w:rPr>
        <w:t>Government Representative (GR)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facts relating</w:t>
      </w:r>
      <w:r>
        <w:rPr>
          <w:spacing w:val="-1"/>
          <w:sz w:val="24"/>
        </w:rPr>
        <w:t> </w:t>
      </w:r>
      <w:r>
        <w:rPr>
          <w:sz w:val="24"/>
        </w:rPr>
        <w:t>to mishaps.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033" w:hanging="360"/>
        <w:jc w:val="left"/>
        <w:rPr>
          <w:sz w:val="24"/>
        </w:rPr>
      </w:pPr>
      <w:r>
        <w:rPr>
          <w:sz w:val="24"/>
        </w:rPr>
        <w:t>In the event of a mishap the Contractor shall take reasonable and prudent action to establish</w:t>
      </w:r>
      <w:r>
        <w:rPr>
          <w:spacing w:val="-57"/>
          <w:sz w:val="24"/>
        </w:rPr>
        <w:t> </w:t>
      </w:r>
      <w:r>
        <w:rPr>
          <w:sz w:val="24"/>
        </w:rPr>
        <w:t>control of the mishap scene, prevent further damage to property/injuries and preserve</w:t>
      </w:r>
      <w:r>
        <w:rPr>
          <w:spacing w:val="1"/>
          <w:sz w:val="24"/>
        </w:rPr>
        <w:t> </w:t>
      </w:r>
      <w:r>
        <w:rPr>
          <w:sz w:val="24"/>
        </w:rPr>
        <w:t>evidence until released by the 75/ABW Safety Office.</w:t>
      </w:r>
      <w:r>
        <w:rPr>
          <w:spacing w:val="1"/>
          <w:sz w:val="24"/>
        </w:rPr>
        <w:t> </w:t>
      </w:r>
      <w:r>
        <w:rPr>
          <w:sz w:val="24"/>
        </w:rPr>
        <w:t>Such release may be accomplished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designated</w:t>
      </w:r>
      <w:r>
        <w:rPr>
          <w:spacing w:val="-2"/>
          <w:sz w:val="24"/>
        </w:rPr>
        <w:t> </w:t>
      </w:r>
      <w:r>
        <w:rPr>
          <w:sz w:val="24"/>
        </w:rPr>
        <w:t>GR.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134" w:hanging="360"/>
        <w:jc w:val="left"/>
        <w:rPr>
          <w:sz w:val="24"/>
        </w:rPr>
      </w:pPr>
      <w:r>
        <w:rPr>
          <w:sz w:val="24"/>
        </w:rPr>
        <w:t>If the government elects to investigate the mishap, the Contractor shall cooperate fully and</w:t>
      </w:r>
      <w:r>
        <w:rPr>
          <w:spacing w:val="-58"/>
          <w:sz w:val="24"/>
        </w:rPr>
        <w:t> </w:t>
      </w:r>
      <w:r>
        <w:rPr>
          <w:sz w:val="24"/>
        </w:rPr>
        <w:t>assist</w:t>
      </w:r>
      <w:r>
        <w:rPr>
          <w:spacing w:val="-1"/>
          <w:sz w:val="24"/>
        </w:rPr>
        <w:t> </w:t>
      </w:r>
      <w:r>
        <w:rPr>
          <w:sz w:val="24"/>
        </w:rPr>
        <w:t>the government personnel</w:t>
      </w:r>
      <w:r>
        <w:rPr>
          <w:spacing w:val="-1"/>
          <w:sz w:val="24"/>
        </w:rPr>
        <w:t> </w:t>
      </w:r>
      <w:r>
        <w:rPr>
          <w:sz w:val="24"/>
        </w:rPr>
        <w:t>until</w:t>
      </w:r>
      <w:r>
        <w:rPr>
          <w:spacing w:val="-1"/>
          <w:sz w:val="24"/>
        </w:rPr>
        <w:t> </w:t>
      </w:r>
      <w:r>
        <w:rPr>
          <w:sz w:val="24"/>
        </w:rPr>
        <w:t>the investigation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completed.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506" w:hanging="360"/>
        <w:jc w:val="left"/>
        <w:rPr>
          <w:sz w:val="24"/>
        </w:rPr>
      </w:pPr>
      <w:r>
        <w:rPr>
          <w:sz w:val="24"/>
        </w:rPr>
        <w:t>The Contractor shall include a clause in each applicable subcontract requiring the Sub-</w:t>
      </w:r>
      <w:r>
        <w:rPr>
          <w:spacing w:val="-57"/>
          <w:sz w:val="24"/>
        </w:rPr>
        <w:t> </w:t>
      </w:r>
      <w:r>
        <w:rPr>
          <w:sz w:val="24"/>
        </w:rPr>
        <w:t>Contractor’s</w:t>
      </w:r>
      <w:r>
        <w:rPr>
          <w:spacing w:val="-2"/>
          <w:sz w:val="24"/>
        </w:rPr>
        <w:t> </w:t>
      </w:r>
      <w:r>
        <w:rPr>
          <w:sz w:val="24"/>
        </w:rPr>
        <w:t>cooperation</w:t>
      </w:r>
      <w:r>
        <w:rPr>
          <w:spacing w:val="-2"/>
          <w:sz w:val="24"/>
        </w:rPr>
        <w:t> </w:t>
      </w:r>
      <w:r>
        <w:rPr>
          <w:sz w:val="24"/>
        </w:rPr>
        <w:t>and help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mishap reporting</w:t>
      </w:r>
      <w:r>
        <w:rPr>
          <w:spacing w:val="-3"/>
          <w:sz w:val="24"/>
        </w:rPr>
        <w:t> </w:t>
      </w:r>
      <w:r>
        <w:rPr>
          <w:sz w:val="24"/>
        </w:rPr>
        <w:t>and investigation.</w:t>
      </w:r>
    </w:p>
    <w:p>
      <w:pPr>
        <w:pStyle w:val="Heading3"/>
        <w:spacing w:before="118"/>
        <w:ind w:left="839"/>
      </w:pPr>
      <w:r>
        <w:rPr/>
        <w:t>Vehicle</w:t>
      </w:r>
      <w:r>
        <w:rPr>
          <w:spacing w:val="-3"/>
        </w:rPr>
        <w:t> </w:t>
      </w:r>
      <w:r>
        <w:rPr/>
        <w:t>Operations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960" w:hanging="360"/>
        <w:jc w:val="left"/>
        <w:rPr>
          <w:sz w:val="24"/>
        </w:rPr>
      </w:pPr>
      <w:r>
        <w:rPr>
          <w:sz w:val="24"/>
        </w:rPr>
        <w:t>Contractor is responsible to ensure the safe operating condition of all vehicles operated by</w:t>
      </w:r>
      <w:r>
        <w:rPr>
          <w:spacing w:val="1"/>
          <w:sz w:val="24"/>
        </w:rPr>
        <w:t> </w:t>
      </w:r>
      <w:r>
        <w:rPr>
          <w:sz w:val="24"/>
        </w:rPr>
        <w:t>Contractor personnel on Hill Air Force Base.</w:t>
      </w:r>
      <w:r>
        <w:rPr>
          <w:spacing w:val="1"/>
          <w:sz w:val="24"/>
        </w:rPr>
        <w:t> </w:t>
      </w:r>
      <w:r>
        <w:rPr>
          <w:sz w:val="24"/>
        </w:rPr>
        <w:t>Vehicle operators will obey all Base and State</w:t>
      </w:r>
      <w:r>
        <w:rPr>
          <w:spacing w:val="-57"/>
          <w:sz w:val="24"/>
        </w:rPr>
        <w:t> </w:t>
      </w:r>
      <w:r>
        <w:rPr>
          <w:sz w:val="24"/>
        </w:rPr>
        <w:t>traffic</w:t>
      </w:r>
      <w:r>
        <w:rPr>
          <w:spacing w:val="-1"/>
          <w:sz w:val="24"/>
        </w:rPr>
        <w:t> </w:t>
      </w:r>
      <w:r>
        <w:rPr>
          <w:sz w:val="24"/>
        </w:rPr>
        <w:t>laws/regulations.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620" w:top="1380" w:bottom="1800" w:left="600" w:right="600"/>
        </w:sectPr>
      </w:pP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77" w:after="0"/>
        <w:ind w:left="1200" w:right="901" w:hanging="360"/>
        <w:jc w:val="left"/>
        <w:rPr>
          <w:sz w:val="24"/>
        </w:rPr>
      </w:pPr>
      <w:r>
        <w:rPr>
          <w:sz w:val="24"/>
        </w:rPr>
        <w:t>Contractor vehicles operators shall possess a valid state driver’s license and if applicable a</w:t>
      </w:r>
      <w:r>
        <w:rPr>
          <w:spacing w:val="1"/>
          <w:sz w:val="24"/>
        </w:rPr>
        <w:t> </w:t>
      </w:r>
      <w:r>
        <w:rPr>
          <w:sz w:val="24"/>
        </w:rPr>
        <w:t>government vehicle operator’s license.</w:t>
      </w:r>
      <w:r>
        <w:rPr>
          <w:spacing w:val="1"/>
          <w:sz w:val="24"/>
        </w:rPr>
        <w:t> </w:t>
      </w:r>
      <w:r>
        <w:rPr>
          <w:sz w:val="24"/>
        </w:rPr>
        <w:t>All vehicle operators shall be trained and certified as</w:t>
      </w:r>
      <w:r>
        <w:rPr>
          <w:spacing w:val="-57"/>
          <w:sz w:val="24"/>
        </w:rPr>
        <w:t> </w:t>
      </w:r>
      <w:r>
        <w:rPr>
          <w:sz w:val="24"/>
        </w:rPr>
        <w:t>operators for each type of vehicle they operate and complete applicable traffic safety training</w:t>
      </w:r>
      <w:r>
        <w:rPr>
          <w:spacing w:val="-57"/>
          <w:sz w:val="24"/>
        </w:rPr>
        <w:t> </w:t>
      </w:r>
      <w:r>
        <w:rPr>
          <w:sz w:val="24"/>
        </w:rPr>
        <w:t>courses prior to operating a vehicle on the flight line.</w:t>
      </w:r>
      <w:r>
        <w:rPr>
          <w:spacing w:val="1"/>
          <w:sz w:val="24"/>
        </w:rPr>
        <w:t> </w:t>
      </w:r>
      <w:r>
        <w:rPr>
          <w:sz w:val="24"/>
        </w:rPr>
        <w:t>Vehicle operator training is the</w:t>
      </w:r>
      <w:r>
        <w:rPr>
          <w:spacing w:val="1"/>
          <w:sz w:val="24"/>
        </w:rPr>
        <w:t> </w:t>
      </w:r>
      <w:r>
        <w:rPr>
          <w:sz w:val="24"/>
        </w:rPr>
        <w:t>responsibility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Contractor.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184" w:hanging="360"/>
        <w:jc w:val="left"/>
        <w:rPr>
          <w:sz w:val="24"/>
        </w:rPr>
      </w:pPr>
      <w:r>
        <w:rPr>
          <w:sz w:val="24"/>
        </w:rPr>
        <w:t>All vehicles and equipment shall be inspected and maintained in good operating condition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kept in</w:t>
      </w:r>
      <w:r>
        <w:rPr>
          <w:spacing w:val="-2"/>
          <w:sz w:val="24"/>
        </w:rPr>
        <w:t> </w:t>
      </w:r>
      <w:r>
        <w:rPr>
          <w:sz w:val="24"/>
        </w:rPr>
        <w:t>a clean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neat appearance.</w:t>
      </w:r>
    </w:p>
    <w:p>
      <w:pPr>
        <w:pStyle w:val="Heading3"/>
        <w:ind w:left="840"/>
      </w:pPr>
      <w:r>
        <w:rPr/>
        <w:t>Housekeeping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314" w:hanging="360"/>
        <w:jc w:val="left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cables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cords</w:t>
      </w:r>
      <w:r>
        <w:rPr>
          <w:spacing w:val="-3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strung</w:t>
      </w:r>
      <w:r>
        <w:rPr>
          <w:spacing w:val="-1"/>
          <w:sz w:val="24"/>
        </w:rPr>
        <w:t> </w:t>
      </w:r>
      <w:r>
        <w:rPr>
          <w:sz w:val="24"/>
        </w:rPr>
        <w:t>carelessly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floors.</w:t>
      </w:r>
      <w:r>
        <w:rPr>
          <w:spacing w:val="57"/>
          <w:sz w:val="24"/>
        </w:rPr>
        <w:t> </w:t>
      </w:r>
      <w:r>
        <w:rPr>
          <w:sz w:val="24"/>
        </w:rPr>
        <w:t>Serious</w:t>
      </w:r>
      <w:r>
        <w:rPr>
          <w:spacing w:val="-1"/>
          <w:sz w:val="24"/>
        </w:rPr>
        <w:t> </w:t>
      </w:r>
      <w:r>
        <w:rPr>
          <w:sz w:val="24"/>
        </w:rPr>
        <w:t>injuries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57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by tripping over power cords and cables.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194" w:hanging="360"/>
        <w:jc w:val="left"/>
        <w:rPr>
          <w:sz w:val="24"/>
        </w:rPr>
      </w:pPr>
      <w:r>
        <w:rPr>
          <w:sz w:val="24"/>
        </w:rPr>
        <w:t>Trash and litter shall not be allowed to accumulate on the floor.</w:t>
      </w:r>
      <w:r>
        <w:rPr>
          <w:spacing w:val="1"/>
          <w:sz w:val="24"/>
        </w:rPr>
        <w:t> </w:t>
      </w:r>
      <w:r>
        <w:rPr>
          <w:sz w:val="24"/>
        </w:rPr>
        <w:t>Hazardous waste shall be</w:t>
      </w:r>
      <w:r>
        <w:rPr>
          <w:spacing w:val="-58"/>
          <w:sz w:val="24"/>
        </w:rPr>
        <w:t> </w:t>
      </w:r>
      <w:r>
        <w:rPr>
          <w:sz w:val="24"/>
        </w:rPr>
        <w:t>placed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metal</w:t>
      </w:r>
      <w:r>
        <w:rPr>
          <w:spacing w:val="-1"/>
          <w:sz w:val="24"/>
        </w:rPr>
        <w:t> </w:t>
      </w:r>
      <w:r>
        <w:rPr>
          <w:sz w:val="24"/>
        </w:rPr>
        <w:t>containers with self-closing</w:t>
      </w:r>
      <w:r>
        <w:rPr>
          <w:spacing w:val="-1"/>
          <w:sz w:val="24"/>
        </w:rPr>
        <w:t> </w:t>
      </w:r>
      <w:r>
        <w:rPr>
          <w:sz w:val="24"/>
        </w:rPr>
        <w:t>lids, appropriately</w:t>
      </w:r>
      <w:r>
        <w:rPr>
          <w:spacing w:val="-2"/>
          <w:sz w:val="24"/>
        </w:rPr>
        <w:t> </w:t>
      </w:r>
      <w:r>
        <w:rPr>
          <w:sz w:val="24"/>
        </w:rPr>
        <w:t>labeled.</w:t>
      </w:r>
    </w:p>
    <w:p>
      <w:pPr>
        <w:pStyle w:val="Heading3"/>
        <w:spacing w:before="119"/>
        <w:ind w:left="840"/>
      </w:pPr>
      <w:r>
        <w:rPr/>
        <w:t>Lifting</w:t>
      </w:r>
      <w:r>
        <w:rPr>
          <w:spacing w:val="-3"/>
        </w:rPr>
        <w:t> </w:t>
      </w:r>
      <w:r>
        <w:rPr/>
        <w:t>Devices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35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3"/>
          <w:sz w:val="24"/>
        </w:rPr>
        <w:t> </w:t>
      </w:r>
      <w:r>
        <w:rPr>
          <w:sz w:val="24"/>
        </w:rPr>
        <w:t>inspect,</w:t>
      </w:r>
      <w:r>
        <w:rPr>
          <w:spacing w:val="-1"/>
          <w:sz w:val="24"/>
        </w:rPr>
        <w:t> </w:t>
      </w: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operate</w:t>
      </w:r>
      <w:r>
        <w:rPr>
          <w:spacing w:val="-2"/>
          <w:sz w:val="24"/>
        </w:rPr>
        <w:t> </w:t>
      </w:r>
      <w:r>
        <w:rPr>
          <w:sz w:val="24"/>
        </w:rPr>
        <w:t>hoists,</w:t>
      </w:r>
      <w:r>
        <w:rPr>
          <w:spacing w:val="-1"/>
          <w:sz w:val="24"/>
        </w:rPr>
        <w:t> </w:t>
      </w:r>
      <w:r>
        <w:rPr>
          <w:sz w:val="24"/>
        </w:rPr>
        <w:t>cranes,</w:t>
      </w:r>
      <w:r>
        <w:rPr>
          <w:spacing w:val="-2"/>
          <w:sz w:val="24"/>
        </w:rPr>
        <w:t> </w:t>
      </w:r>
      <w:r>
        <w:rPr>
          <w:sz w:val="24"/>
        </w:rPr>
        <w:t>slings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lifting</w:t>
      </w:r>
      <w:r>
        <w:rPr>
          <w:spacing w:val="-57"/>
          <w:sz w:val="24"/>
        </w:rPr>
        <w:t> </w:t>
      </w:r>
      <w:r>
        <w:rPr>
          <w:sz w:val="24"/>
        </w:rPr>
        <w:t>equipment in a safe manner to prevent damage to government property or injury to</w:t>
      </w:r>
      <w:r>
        <w:rPr>
          <w:spacing w:val="1"/>
          <w:sz w:val="24"/>
        </w:rPr>
        <w:t> </w:t>
      </w:r>
      <w:r>
        <w:rPr>
          <w:sz w:val="24"/>
        </w:rPr>
        <w:t>personnel.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lifting</w:t>
      </w:r>
      <w:r>
        <w:rPr>
          <w:spacing w:val="-1"/>
          <w:sz w:val="24"/>
        </w:rPr>
        <w:t> </w:t>
      </w:r>
      <w:r>
        <w:rPr>
          <w:sz w:val="24"/>
        </w:rPr>
        <w:t>devices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sufficient</w:t>
      </w:r>
      <w:r>
        <w:rPr>
          <w:spacing w:val="-1"/>
          <w:sz w:val="24"/>
        </w:rPr>
        <w:t> </w:t>
      </w:r>
      <w:r>
        <w:rPr>
          <w:sz w:val="24"/>
        </w:rPr>
        <w:t>capacity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loads</w:t>
      </w:r>
      <w:r>
        <w:rPr>
          <w:spacing w:val="-1"/>
          <w:sz w:val="24"/>
        </w:rPr>
        <w:t> </w:t>
      </w:r>
      <w:r>
        <w:rPr>
          <w:sz w:val="24"/>
        </w:rPr>
        <w:t>lifted.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0"/>
        <w:jc w:val="left"/>
        <w:rPr>
          <w:sz w:val="24"/>
        </w:rPr>
      </w:pPr>
      <w:r>
        <w:rPr>
          <w:sz w:val="24"/>
        </w:rPr>
        <w:t>Visually</w:t>
      </w:r>
      <w:r>
        <w:rPr>
          <w:spacing w:val="-4"/>
          <w:sz w:val="24"/>
        </w:rPr>
        <w:t> </w:t>
      </w:r>
      <w:r>
        <w:rPr>
          <w:sz w:val="24"/>
        </w:rPr>
        <w:t>inspect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lifting</w:t>
      </w:r>
      <w:r>
        <w:rPr>
          <w:spacing w:val="-1"/>
          <w:sz w:val="24"/>
        </w:rPr>
        <w:t> </w:t>
      </w:r>
      <w:r>
        <w:rPr>
          <w:sz w:val="24"/>
        </w:rPr>
        <w:t>devices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daily.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0"/>
        <w:jc w:val="left"/>
        <w:rPr>
          <w:sz w:val="24"/>
        </w:rPr>
      </w:pPr>
      <w:r>
        <w:rPr>
          <w:sz w:val="24"/>
        </w:rPr>
        <w:t>Slings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not 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when tied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knots or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damaged.</w:t>
      </w:r>
    </w:p>
    <w:p>
      <w:pPr>
        <w:pStyle w:val="Heading3"/>
        <w:spacing w:before="120"/>
        <w:ind w:left="840"/>
      </w:pPr>
      <w:r>
        <w:rPr/>
        <w:t>Fire</w:t>
      </w:r>
      <w:r>
        <w:rPr>
          <w:spacing w:val="-4"/>
        </w:rPr>
        <w:t> </w:t>
      </w:r>
      <w:r>
        <w:rPr/>
        <w:t>Prevention/Protection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546" w:hanging="360"/>
        <w:jc w:val="left"/>
        <w:rPr>
          <w:sz w:val="24"/>
        </w:rPr>
      </w:pPr>
      <w:r>
        <w:rPr>
          <w:sz w:val="24"/>
        </w:rPr>
        <w:t>Contractor personnel shall follow all local fire regulations and standards to ensure that</w:t>
      </w:r>
      <w:r>
        <w:rPr>
          <w:spacing w:val="-57"/>
          <w:sz w:val="24"/>
        </w:rPr>
        <w:t> </w:t>
      </w:r>
      <w:r>
        <w:rPr>
          <w:sz w:val="24"/>
        </w:rPr>
        <w:t>damage</w:t>
      </w:r>
      <w:r>
        <w:rPr>
          <w:spacing w:val="-1"/>
          <w:sz w:val="24"/>
        </w:rPr>
        <w:t> </w:t>
      </w:r>
      <w:r>
        <w:rPr>
          <w:sz w:val="24"/>
        </w:rPr>
        <w:t>does not occur</w:t>
      </w:r>
      <w:r>
        <w:rPr>
          <w:spacing w:val="-1"/>
          <w:sz w:val="24"/>
        </w:rPr>
        <w:t> </w:t>
      </w:r>
      <w:r>
        <w:rPr>
          <w:sz w:val="24"/>
        </w:rPr>
        <w:t>to government property</w:t>
      </w:r>
      <w:r>
        <w:rPr>
          <w:spacing w:val="-2"/>
          <w:sz w:val="24"/>
        </w:rPr>
        <w:t> </w:t>
      </w:r>
      <w:r>
        <w:rPr>
          <w:sz w:val="24"/>
        </w:rPr>
        <w:t>or personnel.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986" w:hanging="360"/>
        <w:jc w:val="left"/>
        <w:rPr>
          <w:sz w:val="24"/>
        </w:rPr>
      </w:pPr>
      <w:r>
        <w:rPr>
          <w:sz w:val="24"/>
        </w:rPr>
        <w:t>Contractor personnel shall be knowledgeable of the work site/facility emergency evacuation</w:t>
      </w:r>
      <w:r>
        <w:rPr>
          <w:spacing w:val="-57"/>
          <w:sz w:val="24"/>
        </w:rPr>
        <w:t> </w:t>
      </w:r>
      <w:r>
        <w:rPr>
          <w:sz w:val="24"/>
        </w:rPr>
        <w:t>procedures.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946" w:hanging="360"/>
        <w:jc w:val="left"/>
        <w:rPr>
          <w:sz w:val="24"/>
        </w:rPr>
      </w:pPr>
      <w:r>
        <w:rPr>
          <w:sz w:val="24"/>
        </w:rPr>
        <w:t>All Contractor personnel shall be trained in the use of all types of fire extinguishers.</w:t>
      </w:r>
      <w:r>
        <w:rPr>
          <w:spacing w:val="1"/>
          <w:sz w:val="24"/>
        </w:rPr>
        <w:t> </w:t>
      </w:r>
      <w:r>
        <w:rPr>
          <w:sz w:val="24"/>
        </w:rPr>
        <w:t>All fire</w:t>
      </w:r>
      <w:r>
        <w:rPr>
          <w:spacing w:val="-57"/>
          <w:sz w:val="24"/>
        </w:rPr>
        <w:t> </w:t>
      </w:r>
      <w:r>
        <w:rPr>
          <w:sz w:val="24"/>
        </w:rPr>
        <w:t>extinguishers shall be of sufficient capacity and type to adequately control the types of fires</w:t>
      </w:r>
      <w:r>
        <w:rPr>
          <w:spacing w:val="1"/>
          <w:sz w:val="24"/>
        </w:rPr>
        <w:t> </w:t>
      </w:r>
      <w:r>
        <w:rPr>
          <w:sz w:val="24"/>
        </w:rPr>
        <w:t>most likely to occur in the areas where they are to be located.</w:t>
      </w:r>
      <w:r>
        <w:rPr>
          <w:spacing w:val="1"/>
          <w:sz w:val="24"/>
        </w:rPr>
        <w:t> </w:t>
      </w:r>
      <w:r>
        <w:rPr>
          <w:sz w:val="24"/>
        </w:rPr>
        <w:t>All fire extinguishers shall be</w:t>
      </w:r>
      <w:r>
        <w:rPr>
          <w:spacing w:val="-57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in a readily visible</w:t>
      </w:r>
      <w:r>
        <w:rPr>
          <w:spacing w:val="-1"/>
          <w:sz w:val="24"/>
        </w:rPr>
        <w:t> </w:t>
      </w:r>
      <w:r>
        <w:rPr>
          <w:sz w:val="24"/>
        </w:rPr>
        <w:t>and accessible location.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992" w:hanging="360"/>
        <w:jc w:val="left"/>
        <w:rPr>
          <w:sz w:val="24"/>
        </w:rPr>
      </w:pPr>
      <w:r>
        <w:rPr>
          <w:sz w:val="24"/>
        </w:rPr>
        <w:t>All Contractor personnel shall be familiar with the placement and operation of available fire</w:t>
      </w:r>
      <w:r>
        <w:rPr>
          <w:spacing w:val="-57"/>
          <w:sz w:val="24"/>
        </w:rPr>
        <w:t> </w:t>
      </w:r>
      <w:r>
        <w:rPr>
          <w:sz w:val="24"/>
        </w:rPr>
        <w:t>prevention and protection equipment located at all work sites.</w:t>
      </w:r>
      <w:r>
        <w:rPr>
          <w:spacing w:val="1"/>
          <w:sz w:val="24"/>
        </w:rPr>
        <w:t> </w:t>
      </w:r>
      <w:r>
        <w:rPr>
          <w:sz w:val="24"/>
        </w:rPr>
        <w:t>This should include how to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a fire</w:t>
      </w:r>
      <w:r>
        <w:rPr>
          <w:spacing w:val="-2"/>
          <w:sz w:val="24"/>
        </w:rPr>
        <w:t> </w:t>
      </w:r>
      <w:r>
        <w:rPr>
          <w:sz w:val="24"/>
        </w:rPr>
        <w:t>and location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operation of</w:t>
      </w:r>
      <w:r>
        <w:rPr>
          <w:spacing w:val="-1"/>
          <w:sz w:val="24"/>
        </w:rPr>
        <w:t> </w:t>
      </w:r>
      <w:r>
        <w:rPr>
          <w:sz w:val="24"/>
        </w:rPr>
        <w:t>fire</w:t>
      </w:r>
      <w:r>
        <w:rPr>
          <w:spacing w:val="-1"/>
          <w:sz w:val="24"/>
        </w:rPr>
        <w:t> </w:t>
      </w:r>
      <w:r>
        <w:rPr>
          <w:sz w:val="24"/>
        </w:rPr>
        <w:t>alarms and</w:t>
      </w:r>
      <w:r>
        <w:rPr>
          <w:spacing w:val="-1"/>
          <w:sz w:val="24"/>
        </w:rPr>
        <w:t> </w:t>
      </w:r>
      <w:r>
        <w:rPr>
          <w:sz w:val="24"/>
        </w:rPr>
        <w:t>fire extinguishers.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0"/>
        <w:jc w:val="left"/>
        <w:rPr>
          <w:sz w:val="24"/>
        </w:rPr>
      </w:pPr>
      <w:r>
        <w:rPr>
          <w:sz w:val="24"/>
        </w:rPr>
        <w:t>Smoking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prohibited</w:t>
      </w:r>
      <w:r>
        <w:rPr>
          <w:spacing w:val="-2"/>
          <w:sz w:val="24"/>
        </w:rPr>
        <w:t> </w:t>
      </w:r>
      <w:r>
        <w:rPr>
          <w:sz w:val="24"/>
        </w:rPr>
        <w:t>except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officially</w:t>
      </w:r>
      <w:r>
        <w:rPr>
          <w:spacing w:val="-2"/>
          <w:sz w:val="24"/>
        </w:rPr>
        <w:t> </w:t>
      </w:r>
      <w:r>
        <w:rPr>
          <w:sz w:val="24"/>
        </w:rPr>
        <w:t>designated</w:t>
      </w:r>
      <w:r>
        <w:rPr>
          <w:spacing w:val="-1"/>
          <w:sz w:val="24"/>
        </w:rPr>
        <w:t> </w:t>
      </w:r>
      <w:r>
        <w:rPr>
          <w:sz w:val="24"/>
        </w:rPr>
        <w:t>smoking</w:t>
      </w:r>
      <w:r>
        <w:rPr>
          <w:spacing w:val="-2"/>
          <w:sz w:val="24"/>
        </w:rPr>
        <w:t> </w:t>
      </w:r>
      <w:r>
        <w:rPr>
          <w:sz w:val="24"/>
        </w:rPr>
        <w:t>areas.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132" w:hanging="360"/>
        <w:jc w:val="left"/>
        <w:rPr>
          <w:sz w:val="24"/>
        </w:rPr>
      </w:pPr>
      <w:r>
        <w:rPr>
          <w:sz w:val="24"/>
        </w:rPr>
        <w:t>All electrical installations shall comply with the provisions of the current National Electric</w:t>
      </w:r>
      <w:r>
        <w:rPr>
          <w:spacing w:val="-57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0"/>
        <w:jc w:val="left"/>
        <w:rPr>
          <w:sz w:val="24"/>
        </w:rPr>
      </w:pPr>
      <w:r>
        <w:rPr>
          <w:sz w:val="24"/>
        </w:rPr>
        <w:t>Fire</w:t>
      </w:r>
      <w:r>
        <w:rPr>
          <w:spacing w:val="-2"/>
          <w:sz w:val="24"/>
        </w:rPr>
        <w:t> </w:t>
      </w:r>
      <w:r>
        <w:rPr>
          <w:sz w:val="24"/>
        </w:rPr>
        <w:t>aisles/lanes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exits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kept</w:t>
      </w:r>
      <w:r>
        <w:rPr>
          <w:spacing w:val="-2"/>
          <w:sz w:val="24"/>
        </w:rPr>
        <w:t> </w:t>
      </w: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material,</w:t>
      </w:r>
      <w:r>
        <w:rPr>
          <w:spacing w:val="-2"/>
          <w:sz w:val="24"/>
        </w:rPr>
        <w:t> </w:t>
      </w:r>
      <w:r>
        <w:rPr>
          <w:sz w:val="24"/>
        </w:rPr>
        <w:t>debris,</w:t>
      </w:r>
      <w:r>
        <w:rPr>
          <w:spacing w:val="-2"/>
          <w:sz w:val="24"/>
        </w:rPr>
        <w:t> </w:t>
      </w:r>
      <w:r>
        <w:rPr>
          <w:sz w:val="24"/>
        </w:rPr>
        <w:t>vehicles,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p>
      <w:pPr>
        <w:pStyle w:val="Heading3"/>
        <w:spacing w:before="119"/>
        <w:ind w:left="840"/>
      </w:pPr>
      <w:r>
        <w:rPr/>
        <w:t>Government</w:t>
      </w:r>
      <w:r>
        <w:rPr>
          <w:spacing w:val="-3"/>
        </w:rPr>
        <w:t> </w:t>
      </w:r>
      <w:r>
        <w:rPr/>
        <w:t>Property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013" w:hanging="360"/>
        <w:jc w:val="left"/>
        <w:rPr>
          <w:sz w:val="24"/>
        </w:rPr>
      </w:pPr>
      <w:r>
        <w:rPr>
          <w:sz w:val="24"/>
        </w:rPr>
        <w:t>The Contractor shall handle, store, load and transport government property in such a way as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prevent damage to the property.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026" w:hanging="360"/>
        <w:jc w:val="left"/>
        <w:rPr>
          <w:sz w:val="24"/>
        </w:rPr>
      </w:pPr>
      <w:r>
        <w:rPr>
          <w:sz w:val="24"/>
        </w:rPr>
        <w:t>All mechanical material handling equipment, including trucks, forklifts and conveyors shall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maintained in good operating condition.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620" w:top="1360" w:bottom="1880" w:left="600" w:right="600"/>
        </w:sectPr>
      </w:pPr>
    </w:p>
    <w:p>
      <w:pPr>
        <w:pStyle w:val="ListParagraph"/>
        <w:numPr>
          <w:ilvl w:val="0"/>
          <w:numId w:val="5"/>
        </w:numPr>
        <w:tabs>
          <w:tab w:pos="1200" w:val="left" w:leader="none"/>
        </w:tabs>
        <w:spacing w:line="240" w:lineRule="auto" w:before="77" w:after="0"/>
        <w:ind w:left="1200" w:right="913" w:hanging="360"/>
        <w:jc w:val="both"/>
        <w:rPr>
          <w:sz w:val="24"/>
        </w:rPr>
      </w:pPr>
      <w:r>
        <w:rPr>
          <w:sz w:val="24"/>
        </w:rPr>
        <w:t>All materiel handling equipment operators shall be trained and certified as operators for each</w:t>
      </w:r>
      <w:r>
        <w:rPr>
          <w:spacing w:val="-57"/>
          <w:sz w:val="24"/>
        </w:rPr>
        <w:t> </w:t>
      </w:r>
      <w:r>
        <w:rPr>
          <w:sz w:val="24"/>
        </w:rPr>
        <w:t>type of material handling equipment they operate.</w:t>
      </w:r>
      <w:r>
        <w:rPr>
          <w:spacing w:val="1"/>
          <w:sz w:val="24"/>
        </w:rPr>
        <w:t> </w:t>
      </w:r>
      <w:r>
        <w:rPr>
          <w:sz w:val="24"/>
        </w:rPr>
        <w:t>This training shall be the responsibility of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Contractor.</w:t>
      </w:r>
    </w:p>
    <w:p>
      <w:pPr>
        <w:pStyle w:val="ListParagraph"/>
        <w:numPr>
          <w:ilvl w:val="0"/>
          <w:numId w:val="5"/>
        </w:numPr>
        <w:tabs>
          <w:tab w:pos="1200" w:val="left" w:leader="none"/>
        </w:tabs>
        <w:spacing w:line="293" w:lineRule="exact" w:before="0" w:after="0"/>
        <w:ind w:left="1200" w:right="0" w:hanging="360"/>
        <w:jc w:val="both"/>
        <w:rPr>
          <w:sz w:val="24"/>
        </w:rPr>
      </w:pPr>
      <w:r>
        <w:rPr>
          <w:sz w:val="24"/>
        </w:rPr>
        <w:t>Loaded</w:t>
      </w:r>
      <w:r>
        <w:rPr>
          <w:spacing w:val="-1"/>
          <w:sz w:val="24"/>
        </w:rPr>
        <w:t> </w:t>
      </w:r>
      <w:r>
        <w:rPr>
          <w:sz w:val="24"/>
        </w:rPr>
        <w:t>vehicles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not be</w:t>
      </w:r>
      <w:r>
        <w:rPr>
          <w:spacing w:val="-1"/>
          <w:sz w:val="24"/>
        </w:rPr>
        <w:t> </w:t>
      </w:r>
      <w:r>
        <w:rPr>
          <w:sz w:val="24"/>
        </w:rPr>
        <w:t>put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motion until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load</w:t>
      </w:r>
      <w:r>
        <w:rPr>
          <w:spacing w:val="-3"/>
          <w:sz w:val="24"/>
        </w:rPr>
        <w:t> </w:t>
      </w:r>
      <w:r>
        <w:rPr>
          <w:sz w:val="24"/>
        </w:rPr>
        <w:t>is properly</w:t>
      </w:r>
      <w:r>
        <w:rPr>
          <w:spacing w:val="-3"/>
          <w:sz w:val="24"/>
        </w:rPr>
        <w:t> </w:t>
      </w:r>
      <w:r>
        <w:rPr>
          <w:sz w:val="24"/>
        </w:rPr>
        <w:t>stacked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secured.</w:t>
      </w:r>
    </w:p>
    <w:p>
      <w:pPr>
        <w:pStyle w:val="ListParagraph"/>
        <w:numPr>
          <w:ilvl w:val="0"/>
          <w:numId w:val="5"/>
        </w:numPr>
        <w:tabs>
          <w:tab w:pos="1200" w:val="left" w:leader="none"/>
        </w:tabs>
        <w:spacing w:line="293" w:lineRule="exact" w:before="0" w:after="0"/>
        <w:ind w:left="1200" w:right="0" w:hanging="360"/>
        <w:jc w:val="both"/>
        <w:rPr>
          <w:sz w:val="24"/>
        </w:rPr>
      </w:pP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stakes,</w:t>
      </w:r>
      <w:r>
        <w:rPr>
          <w:spacing w:val="-3"/>
          <w:sz w:val="24"/>
        </w:rPr>
        <w:t> </w:t>
      </w:r>
      <w:r>
        <w:rPr>
          <w:sz w:val="24"/>
        </w:rPr>
        <w:t>straps,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lashing</w:t>
      </w:r>
      <w:r>
        <w:rPr>
          <w:spacing w:val="-1"/>
          <w:sz w:val="24"/>
        </w:rPr>
        <w:t> </w:t>
      </w:r>
      <w:r>
        <w:rPr>
          <w:sz w:val="24"/>
        </w:rPr>
        <w:t>materiel</w:t>
      </w:r>
      <w:r>
        <w:rPr>
          <w:spacing w:val="-1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high,</w:t>
      </w:r>
      <w:r>
        <w:rPr>
          <w:spacing w:val="-1"/>
          <w:sz w:val="24"/>
        </w:rPr>
        <w:t> </w:t>
      </w:r>
      <w:r>
        <w:rPr>
          <w:sz w:val="24"/>
        </w:rPr>
        <w:t>unbalanced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odd</w:t>
      </w:r>
      <w:r>
        <w:rPr>
          <w:spacing w:val="-1"/>
          <w:sz w:val="24"/>
        </w:rPr>
        <w:t> </w:t>
      </w:r>
      <w:r>
        <w:rPr>
          <w:sz w:val="24"/>
        </w:rPr>
        <w:t>shaped</w:t>
      </w:r>
      <w:r>
        <w:rPr>
          <w:spacing w:val="-3"/>
          <w:sz w:val="24"/>
        </w:rPr>
        <w:t> </w:t>
      </w:r>
      <w:r>
        <w:rPr>
          <w:sz w:val="24"/>
        </w:rPr>
        <w:t>loads.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199" w:right="1040" w:hanging="360"/>
        <w:jc w:val="left"/>
        <w:rPr>
          <w:sz w:val="24"/>
        </w:rPr>
      </w:pPr>
      <w:r>
        <w:rPr>
          <w:sz w:val="24"/>
        </w:rPr>
        <w:t>All government property shall be protected from damage during storage.</w:t>
      </w:r>
      <w:r>
        <w:rPr>
          <w:spacing w:val="1"/>
          <w:sz w:val="24"/>
        </w:rPr>
        <w:t> </w:t>
      </w:r>
      <w:r>
        <w:rPr>
          <w:sz w:val="24"/>
        </w:rPr>
        <w:t>Property shall not</w:t>
      </w:r>
      <w:r>
        <w:rPr>
          <w:spacing w:val="-58"/>
          <w:sz w:val="24"/>
        </w:rPr>
        <w:t> </w:t>
      </w:r>
      <w:r>
        <w:rPr>
          <w:sz w:val="24"/>
        </w:rPr>
        <w:t>be stacked directly on the floor.</w:t>
      </w:r>
      <w:r>
        <w:rPr>
          <w:spacing w:val="1"/>
          <w:sz w:val="24"/>
        </w:rPr>
        <w:t> </w:t>
      </w:r>
      <w:r>
        <w:rPr>
          <w:sz w:val="24"/>
        </w:rPr>
        <w:t>Property shall not be stored in direct contract with each</w:t>
      </w:r>
      <w:r>
        <w:rPr>
          <w:spacing w:val="1"/>
          <w:sz w:val="24"/>
        </w:rPr>
        <w:t> </w:t>
      </w:r>
      <w:r>
        <w:rPr>
          <w:sz w:val="24"/>
        </w:rPr>
        <w:t>other.</w:t>
      </w:r>
      <w:r>
        <w:rPr>
          <w:spacing w:val="1"/>
          <w:sz w:val="24"/>
        </w:rPr>
        <w:t> </w:t>
      </w:r>
      <w:r>
        <w:rPr>
          <w:sz w:val="24"/>
        </w:rPr>
        <w:t>All government property shall be palletized or separated by aluminum, wood,</w:t>
      </w:r>
      <w:r>
        <w:rPr>
          <w:spacing w:val="1"/>
          <w:sz w:val="24"/>
        </w:rPr>
        <w:t> </w:t>
      </w:r>
      <w:r>
        <w:rPr>
          <w:sz w:val="24"/>
        </w:rPr>
        <w:t>cardboard, or other suitable material.</w:t>
      </w:r>
      <w:r>
        <w:rPr>
          <w:spacing w:val="1"/>
          <w:sz w:val="24"/>
        </w:rPr>
        <w:t> </w:t>
      </w:r>
      <w:r>
        <w:rPr>
          <w:sz w:val="24"/>
        </w:rPr>
        <w:t>Broken or damaged pallets shall not be used for</w:t>
      </w:r>
      <w:r>
        <w:rPr>
          <w:spacing w:val="1"/>
          <w:sz w:val="24"/>
        </w:rPr>
        <w:t> </w:t>
      </w:r>
      <w:r>
        <w:rPr>
          <w:sz w:val="24"/>
        </w:rPr>
        <w:t>storage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government property.</w:t>
      </w:r>
    </w:p>
    <w:p>
      <w:pPr>
        <w:pStyle w:val="Heading3"/>
        <w:spacing w:before="121"/>
        <w:ind w:left="839"/>
      </w:pPr>
      <w:r>
        <w:rPr/>
        <w:t>Storage/Handling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Flammable</w:t>
      </w:r>
      <w:r>
        <w:rPr>
          <w:spacing w:val="-4"/>
        </w:rPr>
        <w:t> </w:t>
      </w:r>
      <w:r>
        <w:rPr/>
        <w:t>Liquids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0"/>
        <w:jc w:val="left"/>
        <w:rPr>
          <w:sz w:val="24"/>
        </w:rPr>
      </w:pPr>
      <w:r>
        <w:rPr>
          <w:sz w:val="24"/>
        </w:rPr>
        <w:t>Precaution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taken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ignition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flammable vapors.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907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smoking,</w:t>
      </w:r>
      <w:r>
        <w:rPr>
          <w:spacing w:val="-1"/>
          <w:sz w:val="24"/>
        </w:rPr>
        <w:t> </w:t>
      </w:r>
      <w:r>
        <w:rPr>
          <w:sz w:val="24"/>
        </w:rPr>
        <w:t>spark</w:t>
      </w:r>
      <w:r>
        <w:rPr>
          <w:spacing w:val="-1"/>
          <w:sz w:val="24"/>
        </w:rPr>
        <w:t> </w:t>
      </w:r>
      <w:r>
        <w:rPr>
          <w:sz w:val="24"/>
        </w:rPr>
        <w:t>producing</w:t>
      </w:r>
      <w:r>
        <w:rPr>
          <w:spacing w:val="-2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flames</w:t>
      </w:r>
      <w:r>
        <w:rPr>
          <w:spacing w:val="-2"/>
          <w:sz w:val="24"/>
        </w:rPr>
        <w:t> </w:t>
      </w:r>
      <w:r>
        <w:rPr>
          <w:sz w:val="24"/>
        </w:rPr>
        <w:t>shall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permitted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flammable</w:t>
      </w:r>
      <w:r>
        <w:rPr>
          <w:spacing w:val="-57"/>
          <w:sz w:val="24"/>
        </w:rPr>
        <w:t> </w:t>
      </w:r>
      <w:r>
        <w:rPr>
          <w:sz w:val="24"/>
        </w:rPr>
        <w:t>liquid</w:t>
      </w:r>
      <w:r>
        <w:rPr>
          <w:spacing w:val="-1"/>
          <w:sz w:val="24"/>
        </w:rPr>
        <w:t> </w:t>
      </w:r>
      <w:r>
        <w:rPr>
          <w:sz w:val="24"/>
        </w:rPr>
        <w:t>storage area.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1326" w:hanging="360"/>
        <w:jc w:val="left"/>
        <w:rPr>
          <w:sz w:val="24"/>
        </w:rPr>
      </w:pPr>
      <w:r>
        <w:rPr>
          <w:sz w:val="24"/>
        </w:rPr>
        <w:t>Flammable storage cabinets and flammable storage areas shall be clearly marked</w:t>
      </w:r>
      <w:r>
        <w:rPr>
          <w:spacing w:val="1"/>
          <w:sz w:val="24"/>
        </w:rPr>
        <w:t> </w:t>
      </w:r>
      <w:r>
        <w:rPr>
          <w:sz w:val="24"/>
        </w:rPr>
        <w:t>“FLAMMABLE – KEEP FIRE AWAY”.</w:t>
      </w:r>
      <w:r>
        <w:rPr>
          <w:spacing w:val="1"/>
          <w:sz w:val="24"/>
        </w:rPr>
        <w:t> </w:t>
      </w:r>
      <w:r>
        <w:rPr>
          <w:sz w:val="24"/>
        </w:rPr>
        <w:t>Materials used in cleaning operations shall be</w:t>
      </w:r>
      <w:r>
        <w:rPr>
          <w:spacing w:val="-58"/>
          <w:sz w:val="24"/>
        </w:rPr>
        <w:t> </w:t>
      </w:r>
      <w:r>
        <w:rPr>
          <w:sz w:val="24"/>
        </w:rPr>
        <w:t>limited</w:t>
      </w:r>
      <w:r>
        <w:rPr>
          <w:spacing w:val="-1"/>
          <w:sz w:val="24"/>
        </w:rPr>
        <w:t> </w:t>
      </w:r>
      <w:r>
        <w:rPr>
          <w:sz w:val="24"/>
        </w:rPr>
        <w:t>to those having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flashpoint above</w:t>
      </w:r>
      <w:r>
        <w:rPr>
          <w:spacing w:val="-1"/>
          <w:sz w:val="24"/>
        </w:rPr>
        <w:t> </w:t>
      </w:r>
      <w:r>
        <w:rPr>
          <w:sz w:val="24"/>
        </w:rPr>
        <w:t>100-degree F</w:t>
      </w:r>
      <w:r>
        <w:rPr>
          <w:spacing w:val="-1"/>
          <w:sz w:val="24"/>
        </w:rPr>
        <w:t> </w:t>
      </w:r>
      <w:r>
        <w:rPr>
          <w:sz w:val="24"/>
        </w:rPr>
        <w:t>whenever</w:t>
      </w:r>
      <w:r>
        <w:rPr>
          <w:spacing w:val="-1"/>
          <w:sz w:val="24"/>
        </w:rPr>
        <w:t> </w:t>
      </w:r>
      <w:r>
        <w:rPr>
          <w:sz w:val="24"/>
        </w:rPr>
        <w:t>possible.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620" w:top="1360" w:bottom="1880" w:left="600" w:right="600"/>
        </w:sectPr>
      </w:pPr>
    </w:p>
    <w:p>
      <w:pPr>
        <w:spacing w:before="60"/>
        <w:ind w:left="2279" w:right="0" w:hanging="1440"/>
        <w:jc w:val="left"/>
        <w:rPr>
          <w:b/>
          <w:sz w:val="28"/>
        </w:rPr>
      </w:pPr>
      <w:bookmarkStart w:name="Appendix D. REQUIRED FILES/DOCUMENTATION" w:id="308"/>
      <w:bookmarkEnd w:id="308"/>
      <w:r>
        <w:rPr/>
      </w:r>
      <w:bookmarkStart w:name="_bookmark105" w:id="309"/>
      <w:bookmarkEnd w:id="309"/>
      <w:r>
        <w:rPr/>
      </w:r>
      <w:r>
        <w:rPr>
          <w:b/>
          <w:sz w:val="28"/>
        </w:rPr>
        <w:t>APPENDIX D. REQUIRED FILES/DOCUMENTATION FOR SERVER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ADMINISTRATION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SOFTWARE/WEB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DEVELOPMENT</w:t>
      </w:r>
    </w:p>
    <w:p>
      <w:pPr>
        <w:pStyle w:val="BodyText"/>
        <w:spacing w:before="118"/>
        <w:ind w:left="840" w:right="1309"/>
      </w:pPr>
      <w:r>
        <w:rPr/>
        <w:t>Any data, code, and/or work product created in the performance of this contract and its Task</w:t>
      </w:r>
      <w:r>
        <w:rPr>
          <w:spacing w:val="-58"/>
        </w:rPr>
        <w:t> </w:t>
      </w:r>
      <w:r>
        <w:rPr/>
        <w:t>Orders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the Government</w:t>
      </w:r>
      <w:r>
        <w:rPr>
          <w:spacing w:val="-1"/>
        </w:rPr>
        <w:t> </w:t>
      </w:r>
      <w:r>
        <w:rPr/>
        <w:t>unlimited</w:t>
      </w:r>
      <w:r>
        <w:rPr>
          <w:spacing w:val="-1"/>
        </w:rPr>
        <w:t> </w:t>
      </w:r>
      <w:r>
        <w:rPr/>
        <w:t>rights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all data,</w:t>
      </w:r>
      <w:r>
        <w:rPr>
          <w:spacing w:val="-1"/>
        </w:rPr>
        <w:t> </w:t>
      </w:r>
      <w:r>
        <w:rPr/>
        <w:t>code,</w:t>
      </w:r>
      <w:r>
        <w:rPr>
          <w:spacing w:val="-1"/>
        </w:rPr>
        <w:t> </w:t>
      </w:r>
      <w:r>
        <w:rPr/>
        <w:t>and/or work</w:t>
      </w:r>
      <w:r>
        <w:rPr>
          <w:spacing w:val="-1"/>
        </w:rPr>
        <w:t> </w:t>
      </w:r>
      <w:r>
        <w:rPr/>
        <w:t>product.</w:t>
      </w:r>
    </w:p>
    <w:p>
      <w:pPr>
        <w:pStyle w:val="BodyText"/>
        <w:spacing w:line="276" w:lineRule="exact" w:before="120"/>
        <w:ind w:left="839"/>
      </w:pPr>
      <w:r>
        <w:rPr/>
        <w:t>Create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(SDD)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5"/>
          <w:sz w:val="24"/>
        </w:rPr>
        <w:t> </w:t>
      </w:r>
      <w:r>
        <w:rPr>
          <w:sz w:val="24"/>
        </w:rPr>
        <w:t>Requirements</w:t>
      </w:r>
      <w:r>
        <w:rPr>
          <w:spacing w:val="-2"/>
          <w:sz w:val="24"/>
        </w:rPr>
        <w:t> </w:t>
      </w:r>
      <w:r>
        <w:rPr>
          <w:sz w:val="24"/>
        </w:rPr>
        <w:t>Document</w:t>
      </w:r>
      <w:r>
        <w:rPr>
          <w:spacing w:val="-2"/>
          <w:sz w:val="24"/>
        </w:rPr>
        <w:t> </w:t>
      </w:r>
      <w:r>
        <w:rPr>
          <w:sz w:val="24"/>
        </w:rPr>
        <w:t>(SRD)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Deployment</w:t>
      </w:r>
      <w:r>
        <w:rPr>
          <w:spacing w:val="-3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-3"/>
          <w:sz w:val="24"/>
        </w:rPr>
        <w:t> </w:t>
      </w:r>
      <w:r>
        <w:rPr>
          <w:sz w:val="24"/>
        </w:rPr>
        <w:t>(SDCR)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Procedures</w:t>
      </w:r>
      <w:r>
        <w:rPr>
          <w:spacing w:val="-2"/>
          <w:sz w:val="24"/>
        </w:rPr>
        <w:t> </w:t>
      </w:r>
      <w:r>
        <w:rPr>
          <w:sz w:val="24"/>
        </w:rPr>
        <w:t>(STP)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User’s</w:t>
      </w:r>
      <w:r>
        <w:rPr>
          <w:spacing w:val="-2"/>
          <w:sz w:val="24"/>
        </w:rPr>
        <w:t> </w:t>
      </w:r>
      <w:r>
        <w:rPr>
          <w:sz w:val="24"/>
        </w:rPr>
        <w:t>Manual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User’s</w:t>
      </w:r>
      <w:r>
        <w:rPr>
          <w:spacing w:val="-2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documents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exact" w:before="193"/>
        <w:ind w:left="839"/>
      </w:pPr>
      <w:r>
        <w:rPr/>
        <w:t>Assist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maintenance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4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Inventory</w:t>
      </w:r>
      <w:r>
        <w:rPr>
          <w:spacing w:val="-1"/>
          <w:sz w:val="24"/>
        </w:rPr>
        <w:t> </w:t>
      </w:r>
      <w:r>
        <w:rPr>
          <w:sz w:val="24"/>
        </w:rPr>
        <w:t>Lists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(SSP)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Continuous</w:t>
      </w:r>
      <w:r>
        <w:rPr>
          <w:spacing w:val="-2"/>
          <w:sz w:val="24"/>
        </w:rPr>
        <w:t> </w:t>
      </w:r>
      <w:r>
        <w:rPr>
          <w:sz w:val="24"/>
        </w:rPr>
        <w:t>Monitoring</w:t>
      </w:r>
      <w:r>
        <w:rPr>
          <w:spacing w:val="-2"/>
          <w:sz w:val="24"/>
        </w:rPr>
        <w:t> </w:t>
      </w:r>
      <w:r>
        <w:rPr>
          <w:sz w:val="24"/>
        </w:rPr>
        <w:t>Strategy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Milestones</w:t>
      </w:r>
      <w:r>
        <w:rPr>
          <w:spacing w:val="-1"/>
          <w:sz w:val="24"/>
        </w:rPr>
        <w:t> </w:t>
      </w:r>
      <w:r>
        <w:rPr>
          <w:sz w:val="24"/>
        </w:rPr>
        <w:t>(POAM)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Plan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Contingency</w:t>
      </w:r>
      <w:r>
        <w:rPr>
          <w:spacing w:val="-3"/>
          <w:sz w:val="24"/>
        </w:rPr>
        <w:t> </w:t>
      </w:r>
      <w:r>
        <w:rPr>
          <w:sz w:val="24"/>
        </w:rPr>
        <w:t>Plan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Ports,</w:t>
      </w:r>
      <w:r>
        <w:rPr>
          <w:spacing w:val="-3"/>
          <w:sz w:val="24"/>
        </w:rPr>
        <w:t> </w:t>
      </w:r>
      <w:r>
        <w:rPr>
          <w:sz w:val="24"/>
        </w:rPr>
        <w:t>Protocols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(PPS)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2"/>
          <w:sz w:val="24"/>
        </w:rPr>
        <w:t> </w:t>
      </w:r>
      <w:r>
        <w:rPr>
          <w:sz w:val="24"/>
        </w:rPr>
        <w:t>Assessments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Release</w:t>
      </w:r>
      <w:r>
        <w:rPr>
          <w:spacing w:val="-3"/>
          <w:sz w:val="24"/>
        </w:rPr>
        <w:t> </w:t>
      </w:r>
      <w:r>
        <w:rPr>
          <w:sz w:val="24"/>
        </w:rPr>
        <w:t>Transmittal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(SRTL)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Categorization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Selection</w:t>
      </w:r>
      <w:r>
        <w:rPr>
          <w:spacing w:val="-2"/>
          <w:sz w:val="24"/>
        </w:rPr>
        <w:t> </w:t>
      </w:r>
      <w:r>
        <w:rPr>
          <w:sz w:val="24"/>
        </w:rPr>
        <w:t>Checklist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Authorizing</w:t>
      </w:r>
      <w:r>
        <w:rPr>
          <w:spacing w:val="-4"/>
          <w:sz w:val="24"/>
        </w:rPr>
        <w:t> </w:t>
      </w:r>
      <w:r>
        <w:rPr>
          <w:sz w:val="24"/>
        </w:rPr>
        <w:t>Official</w:t>
      </w:r>
      <w:r>
        <w:rPr>
          <w:spacing w:val="-3"/>
          <w:sz w:val="24"/>
        </w:rPr>
        <w:t> </w:t>
      </w:r>
      <w:r>
        <w:rPr>
          <w:sz w:val="24"/>
        </w:rPr>
        <w:t>(AO)-Compliant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Boundary</w:t>
      </w:r>
      <w:r>
        <w:rPr>
          <w:spacing w:val="-2"/>
          <w:sz w:val="24"/>
        </w:rPr>
        <w:t> </w:t>
      </w:r>
      <w:r>
        <w:rPr>
          <w:sz w:val="24"/>
        </w:rPr>
        <w:t>Topology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465" w:lineRule="auto" w:before="0" w:after="0"/>
        <w:ind w:left="839" w:right="3605" w:firstLine="0"/>
        <w:jc w:val="left"/>
        <w:rPr>
          <w:sz w:val="24"/>
        </w:rPr>
      </w:pPr>
      <w:r>
        <w:rPr>
          <w:sz w:val="24"/>
        </w:rPr>
        <w:t>Any other artifacts developed through RMF activity in the future</w:t>
      </w:r>
      <w:r>
        <w:rPr>
          <w:spacing w:val="-57"/>
          <w:sz w:val="24"/>
        </w:rPr>
        <w:t> </w:t>
      </w:r>
      <w:r>
        <w:rPr>
          <w:sz w:val="24"/>
        </w:rPr>
        <w:t>(see</w:t>
      </w:r>
      <w:r>
        <w:rPr>
          <w:spacing w:val="-1"/>
          <w:sz w:val="24"/>
        </w:rPr>
        <w:t> </w:t>
      </w:r>
      <w:r>
        <w:rPr>
          <w:sz w:val="24"/>
        </w:rPr>
        <w:t>CDRL</w:t>
      </w:r>
      <w:r>
        <w:rPr>
          <w:spacing w:val="-1"/>
          <w:sz w:val="24"/>
        </w:rPr>
        <w:t> </w:t>
      </w:r>
      <w:r>
        <w:rPr>
          <w:sz w:val="24"/>
        </w:rPr>
        <w:t>A/B/C015 &amp; A/B/C016)</w:t>
      </w:r>
    </w:p>
    <w:p>
      <w:pPr>
        <w:spacing w:after="0" w:line="465" w:lineRule="auto"/>
        <w:jc w:val="left"/>
        <w:rPr>
          <w:sz w:val="24"/>
        </w:rPr>
        <w:sectPr>
          <w:pgSz w:w="12240" w:h="15840"/>
          <w:pgMar w:header="0" w:footer="1620" w:top="1380" w:bottom="1880" w:left="600" w:right="600"/>
        </w:sectPr>
      </w:pPr>
    </w:p>
    <w:p>
      <w:pPr>
        <w:spacing w:before="60"/>
        <w:ind w:left="840" w:right="0" w:firstLine="0"/>
        <w:jc w:val="left"/>
        <w:rPr>
          <w:b/>
          <w:sz w:val="28"/>
        </w:rPr>
      </w:pPr>
      <w:bookmarkStart w:name="Appendix E. GOVERNMENT FURNISHED EQUIPME" w:id="310"/>
      <w:bookmarkEnd w:id="310"/>
      <w:r>
        <w:rPr/>
      </w:r>
      <w:bookmarkStart w:name="_bookmark106" w:id="311"/>
      <w:bookmarkEnd w:id="311"/>
      <w:r>
        <w:rPr/>
      </w:r>
      <w:r>
        <w:rPr>
          <w:b/>
          <w:sz w:val="28"/>
        </w:rPr>
        <w:t>APPENDIX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E.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GOVERNMENT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FURNISHED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EQUIPMENT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(G</w:t>
      </w:r>
      <w:bookmarkStart w:name="_bookmark107" w:id="312"/>
      <w:bookmarkEnd w:id="312"/>
      <w:r>
        <w:rPr>
          <w:b/>
          <w:sz w:val="28"/>
        </w:rPr>
        <w:t>FE)</w:t>
      </w:r>
    </w:p>
    <w:p>
      <w:pPr>
        <w:pStyle w:val="BodyText"/>
        <w:spacing w:line="276" w:lineRule="exact" w:before="117"/>
        <w:ind w:left="840"/>
      </w:pPr>
      <w:r>
        <w:rPr/>
        <w:t>The</w:t>
      </w:r>
      <w:r>
        <w:rPr>
          <w:spacing w:val="-2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equipment</w:t>
      </w:r>
      <w:r>
        <w:rPr>
          <w:spacing w:val="-1"/>
        </w:rPr>
        <w:t> </w:t>
      </w:r>
      <w:r>
        <w:rPr/>
        <w:t>listed</w:t>
      </w:r>
      <w:r>
        <w:rPr>
          <w:spacing w:val="-2"/>
        </w:rPr>
        <w:t> </w:t>
      </w:r>
      <w:r>
        <w:rPr/>
        <w:t>below: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4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Desktop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Laptop</w:t>
      </w:r>
      <w:r>
        <w:rPr>
          <w:spacing w:val="-1"/>
          <w:sz w:val="24"/>
        </w:rPr>
        <w:t> </w:t>
      </w:r>
      <w:r>
        <w:rPr>
          <w:sz w:val="24"/>
        </w:rPr>
        <w:t>Computers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Monitors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Desks</w:t>
      </w:r>
      <w:r>
        <w:rPr>
          <w:spacing w:val="-1"/>
          <w:sz w:val="24"/>
        </w:rPr>
        <w:t> </w:t>
      </w:r>
      <w:r>
        <w:rPr>
          <w:sz w:val="24"/>
        </w:rPr>
        <w:t>(at</w:t>
      </w:r>
      <w:r>
        <w:rPr>
          <w:spacing w:val="-1"/>
          <w:sz w:val="24"/>
        </w:rPr>
        <w:t> </w:t>
      </w:r>
      <w:r>
        <w:rPr>
          <w:sz w:val="24"/>
        </w:rPr>
        <w:t>Hill</w:t>
      </w:r>
      <w:r>
        <w:rPr>
          <w:spacing w:val="-2"/>
          <w:sz w:val="24"/>
        </w:rPr>
        <w:t> </w:t>
      </w:r>
      <w:r>
        <w:rPr>
          <w:sz w:val="24"/>
        </w:rPr>
        <w:t>AFB)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93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Chairs</w:t>
      </w:r>
      <w:r>
        <w:rPr>
          <w:spacing w:val="-2"/>
          <w:sz w:val="24"/>
        </w:rPr>
        <w:t> </w:t>
      </w:r>
      <w:r>
        <w:rPr>
          <w:sz w:val="24"/>
        </w:rPr>
        <w:t>(for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AFB)</w:t>
      </w:r>
    </w:p>
    <w:p>
      <w:pPr>
        <w:pStyle w:val="ListParagraph"/>
        <w:numPr>
          <w:ilvl w:val="0"/>
          <w:numId w:val="5"/>
        </w:numPr>
        <w:tabs>
          <w:tab w:pos="1199" w:val="left" w:leader="none"/>
          <w:tab w:pos="1200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VoIP</w:t>
      </w:r>
      <w:r>
        <w:rPr>
          <w:spacing w:val="-3"/>
          <w:sz w:val="24"/>
        </w:rPr>
        <w:t> </w:t>
      </w:r>
      <w:r>
        <w:rPr>
          <w:sz w:val="24"/>
        </w:rPr>
        <w:t>Telephones</w:t>
      </w:r>
      <w:r>
        <w:rPr>
          <w:spacing w:val="-1"/>
          <w:sz w:val="24"/>
        </w:rPr>
        <w:t> </w:t>
      </w:r>
      <w:r>
        <w:rPr>
          <w:sz w:val="24"/>
        </w:rPr>
        <w:t>(for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Hill</w:t>
      </w:r>
      <w:r>
        <w:rPr>
          <w:spacing w:val="-1"/>
          <w:sz w:val="24"/>
        </w:rPr>
        <w:t> </w:t>
      </w:r>
      <w:r>
        <w:rPr>
          <w:sz w:val="24"/>
        </w:rPr>
        <w:t>AFB)</w:t>
      </w:r>
    </w:p>
    <w:sectPr>
      <w:pgSz w:w="12240" w:h="15840"/>
      <w:pgMar w:header="0" w:footer="1620" w:top="1380" w:bottom="18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959991pt;margin-top:715.806641pt;width:17.1pt;height:15.3pt;mso-position-horizontal-relative:page;mso-position-vertical-relative:page;z-index:-17555456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6.940002pt;margin-top:715.806641pt;width:19pt;height:15.3pt;mso-position-horizontal-relative:page;mso-position-vertical-relative:page;z-index:-17554944" type="#_x0000_t202" id="docshape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7pt;margin-top:696.006653pt;width:19pt;height:15.3pt;mso-position-horizontal-relative:page;mso-position-vertical-relative:page;z-index:-17554432" type="#_x0000_t202" id="docshape9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975" w:hanging="57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75" w:hanging="57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19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5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5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5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839" w:hanging="72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31" w:hanging="43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5" w:hanging="57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19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63" w:hanging="8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7" w:hanging="8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4" w:hanging="8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8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8" w:hanging="8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5" w:hanging="8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79" w:hanging="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9" w:hanging="5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39" w:hanging="7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7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5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2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0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7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5" w:hanging="7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1359" w:hanging="5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1359" w:hanging="5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9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83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75" w:hanging="57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2" w:line="275" w:lineRule="exact"/>
      <w:ind w:left="399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5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4" w:lineRule="exact"/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hyperlink" Target="https://public.cyber.mil/cw/cwmp/dod-approved-8570-baseline-certifications/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www.telework.gov/training-resources/telework-training/virtual-telework-fundamentals-training-courses/employee-course/index.htm" TargetMode="External"/><Relationship Id="rId12" Type="http://schemas.openxmlformats.org/officeDocument/2006/relationships/hyperlink" Target="http://www.osha.gov/dcsp/vpp/index.html" TargetMode="External"/><Relationship Id="rId13" Type="http://schemas.openxmlformats.org/officeDocument/2006/relationships/hyperlink" Target="https://sam.gov/" TargetMode="External"/><Relationship Id="rId14" Type="http://schemas.openxmlformats.org/officeDocument/2006/relationships/hyperlink" Target="https://fsd.gov/" TargetMode="Externa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MSG/SO</dc:creator>
  <dc:title>Final for Proposal - Amended</dc:title>
  <dcterms:created xsi:type="dcterms:W3CDTF">2021-11-30T02:11:13Z</dcterms:created>
  <dcterms:modified xsi:type="dcterms:W3CDTF">2021-11-30T02:11:13Z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2021-11-30T00:00:00Z</vt:filetime>
  </property>
</Properties>
</file>