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Nowadays, mobile devices and PC become very popular, so children have the access to more and more information about the world that they don`t know. With an interest to the outside world, some yong adults want to leave their parents and do something on their own. And others think they should accompany their parents. I think get independence from parents is better, and i`m going to explain why.</w:t>
      </w:r>
    </w:p>
    <w:p>
      <w:pPr>
        <w:rPr>
          <w:rFonts w:hint="default"/>
          <w:lang w:val="en"/>
        </w:rPr>
      </w:pPr>
    </w:p>
    <w:p>
      <w:pPr>
        <w:rPr>
          <w:rFonts w:hint="default"/>
          <w:lang w:val="en"/>
        </w:rPr>
      </w:pPr>
      <w:r>
        <w:rPr>
          <w:rFonts w:hint="default"/>
          <w:lang w:val="en"/>
        </w:rPr>
        <w:t>Firstly, getting independence from parents and doing the things on our own can improve our adaptability to the unknown situations and emergency situations. That`s because only you handle the things your self can you know how to deal with it. We may be on a business trip someday, and we may stay for a while at a distant place and rent a house. If we get used to live ourselves or know how to handle those stuffs, we can do better at an unfamiliar environment. Instead of letting parents to do the things, such as blackout, heating problems, we do it on our own, and during that time, we not only gain experiences from fixing or dealing with stuffs, we also know how to communicate with others that can help us. Get a chance to improve ourself must be a good reason for us to get independence.</w:t>
      </w:r>
    </w:p>
    <w:p>
      <w:pPr>
        <w:rPr>
          <w:rFonts w:hint="default"/>
          <w:lang w:val="en"/>
        </w:rPr>
      </w:pPr>
    </w:p>
    <w:p>
      <w:pPr>
        <w:rPr>
          <w:rFonts w:hint="default"/>
          <w:lang w:val="en"/>
        </w:rPr>
      </w:pPr>
      <w:r>
        <w:rPr>
          <w:rFonts w:hint="default"/>
          <w:lang w:val="en"/>
        </w:rPr>
        <w:t>Secondly, getting independence means we can get to the big citys on our own. We don`t have to much concerned with our parents but to struggle ourself. Having an access to big citys means that we have more opportunities to get in to a big company and associate with some good people. For instance, when i was wondering which college should i go, i had a chance to go to the local college near my hometown, and my parents encourage me to register for that. Considering about the economic condition of the city and the level of the college, i chose another college in a big city with a higher level college. That`s because we are all intent on personal advantagement, if we want to improve ourselves, we have to enter a higher platform for us to climb. Such as we can never jump to diamond from silver in game, we have to do this step by step.</w:t>
      </w:r>
    </w:p>
    <w:p>
      <w:pPr>
        <w:rPr>
          <w:rFonts w:hint="default"/>
          <w:lang w:val="en"/>
        </w:rPr>
      </w:pPr>
    </w:p>
    <w:p>
      <w:pPr>
        <w:rPr>
          <w:rFonts w:hint="default"/>
          <w:lang w:val="en"/>
        </w:rPr>
      </w:pPr>
      <w:r>
        <w:rPr>
          <w:rFonts w:hint="default"/>
          <w:lang w:val="en"/>
        </w:rPr>
        <w:t>Getting independence can improve our adaptability and practice our specific skills, and it also means we can get to a big city which represent a higher platform for us to advance ourself. That`s the reason i think get independence is better.</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7DFE2D0"/>
    <w:rsid w:val="7DEFD047"/>
    <w:rsid w:val="7FFF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sheep</cp:lastModifiedBy>
  <dcterms:modified xsi:type="dcterms:W3CDTF">2020-11-25T10:14:18Z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