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6C757D"/>
          <w:spacing w:val="0"/>
          <w:kern w:val="0"/>
          <w:sz w:val="21"/>
          <w:szCs w:val="21"/>
          <w:shd w:val="clear" w:fill="E9ECEF"/>
          <w:lang w:val="en-US" w:eastAsia="zh-CN" w:bidi="ar"/>
        </w:rPr>
        <w:t>分支程序设计实验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2.实验要求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t>分别用三组数据（同时为正，同时为负，异号）调试程序，验证程序的正确性。第一组数据在源程序中给出，第二组和第三组数据要求在DEBUG下用E命令给出。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已知DATA单元开始存放三个带符号数，编制程序，检查三个数据是否同号，若同时为正，则在显示器上显示“+”；同时为负，则显示“-”；否则显示空格“ ”。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源程序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DSEG SEGMENT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DATA DB 100, 110, 120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DSEG ENDS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SSEG SEGMENT STACK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SKTOP DB 20 DUP(0)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SSEG ENDS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CSEG SEGMENT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ASSUME CS:CSEG, DS:DSEG, SS:SSEG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START: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AX, DSEG ;初始化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DS, AX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AX, SSEG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SS, AX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FIRST: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JLE SECOND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 + 1],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JLE SECOND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 + 2],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JLE SECOND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DL, 2BH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AH, 02H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INT 21H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JMP RESULT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SECOND: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JGE THIRD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 + 1],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JGE THIRD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CMP [DATA + 2],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JGE THIRD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DL, 2DH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AH, 02H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INT 21H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JMP RESULT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THIRD: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DL, 20H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AH, 02H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INT 21H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RESULT: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AH, 4CH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MOV AL, 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 xml:space="preserve">    INT 21H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CSEG ENDS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left" w:pos="312"/>
        </w:tabs>
        <w:wordWrap w:val="0"/>
        <w:spacing w:before="0" w:beforeAutospacing="0" w:after="0" w:afterAutospacing="1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END START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wordWrap w:val="0"/>
        <w:spacing w:before="0" w:beforeAutospacing="0"/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  <w:shd w:val="clear" w:fill="FFFFFF"/>
        </w:rPr>
        <w:t>运行结果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1123950" cy="34290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1590675" cy="447675"/>
            <wp:effectExtent l="0" t="0" r="9525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2247900" cy="581025"/>
            <wp:effectExtent l="0" t="0" r="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输出空格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1657350" cy="485775"/>
            <wp:effectExtent l="0" t="0" r="0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</w:pPr>
      <w:r>
        <w:drawing>
          <wp:inline distT="0" distB="0" distL="114300" distR="114300">
            <wp:extent cx="2181225" cy="609600"/>
            <wp:effectExtent l="0" t="0" r="9525" b="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t>6.心得体会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学会了编写分支汇编程序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熟练使用</w:t>
      </w:r>
      <w:r>
        <w:rPr>
          <w:rFonts w:hint="eastAsia"/>
          <w:lang w:val="en-US" w:eastAsia="zh-CN"/>
        </w:rPr>
        <w:t>debug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8AE6"/>
    <w:multiLevelType w:val="singleLevel"/>
    <w:tmpl w:val="E7DF8A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FF9C40"/>
    <w:multiLevelType w:val="singleLevel"/>
    <w:tmpl w:val="FAFF9C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E33DF1"/>
    <w:rsid w:val="3FEFE12D"/>
    <w:rsid w:val="49FF5A67"/>
    <w:rsid w:val="4A1947CF"/>
    <w:rsid w:val="5E792537"/>
    <w:rsid w:val="70E7860E"/>
    <w:rsid w:val="766F520C"/>
    <w:rsid w:val="7F6B6F23"/>
    <w:rsid w:val="7FAB33A3"/>
    <w:rsid w:val="AFFF66D2"/>
    <w:rsid w:val="EEFF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sheep</cp:lastModifiedBy>
  <dcterms:modified xsi:type="dcterms:W3CDTF">2021-05-11T11:14:29Z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