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82B27A7" w14:textId="77777777" w:rsidR="00613A28" w:rsidRDefault="00BF0F56">
      <w:pPr>
        <w:spacing w:line="360" w:lineRule="auto"/>
        <w:jc w:val="center"/>
        <w:rPr>
          <w:rFonts w:hint="eastAsia"/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湖南应用技术学院实验（训）报告</w:t>
      </w:r>
    </w:p>
    <w:tbl>
      <w:tblPr>
        <w:tblStyle w:val="a6"/>
        <w:tblW w:w="9616" w:type="dxa"/>
        <w:jc w:val="center"/>
        <w:tblLayout w:type="fixed"/>
        <w:tblLook w:val="04A0" w:firstRow="1" w:lastRow="0" w:firstColumn="1" w:lastColumn="0" w:noHBand="0" w:noVBand="1"/>
      </w:tblPr>
      <w:tblGrid>
        <w:gridCol w:w="1265"/>
        <w:gridCol w:w="1139"/>
        <w:gridCol w:w="137"/>
        <w:gridCol w:w="850"/>
        <w:gridCol w:w="709"/>
        <w:gridCol w:w="554"/>
        <w:gridCol w:w="154"/>
        <w:gridCol w:w="993"/>
        <w:gridCol w:w="55"/>
        <w:gridCol w:w="519"/>
        <w:gridCol w:w="560"/>
        <w:gridCol w:w="237"/>
        <w:gridCol w:w="40"/>
        <w:gridCol w:w="778"/>
        <w:gridCol w:w="633"/>
        <w:gridCol w:w="993"/>
      </w:tblGrid>
      <w:tr w:rsidR="00613A28" w14:paraId="185C4823" w14:textId="77777777">
        <w:trPr>
          <w:jc w:val="center"/>
        </w:trPr>
        <w:tc>
          <w:tcPr>
            <w:tcW w:w="1265" w:type="dxa"/>
            <w:vAlign w:val="center"/>
          </w:tcPr>
          <w:p w14:paraId="4A9CE4B2" w14:textId="77777777" w:rsidR="00613A28" w:rsidRDefault="00BF0F56">
            <w:pPr>
              <w:spacing w:line="360" w:lineRule="auto"/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课程名称</w:t>
            </w:r>
          </w:p>
        </w:tc>
        <w:tc>
          <w:tcPr>
            <w:tcW w:w="3389" w:type="dxa"/>
            <w:gridSpan w:val="5"/>
            <w:vAlign w:val="center"/>
          </w:tcPr>
          <w:p w14:paraId="7FFE4EE3" w14:textId="3546900D" w:rsidR="00613A28" w:rsidRDefault="00770766">
            <w:pPr>
              <w:spacing w:line="360" w:lineRule="auto"/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虚拟现实技术</w:t>
            </w:r>
          </w:p>
        </w:tc>
        <w:tc>
          <w:tcPr>
            <w:tcW w:w="1202" w:type="dxa"/>
            <w:gridSpan w:val="3"/>
            <w:vAlign w:val="center"/>
          </w:tcPr>
          <w:p w14:paraId="5A254C94" w14:textId="77777777" w:rsidR="00613A28" w:rsidRDefault="00BF0F56">
            <w:pPr>
              <w:spacing w:line="360" w:lineRule="auto"/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课程代码</w:t>
            </w:r>
          </w:p>
        </w:tc>
        <w:tc>
          <w:tcPr>
            <w:tcW w:w="1316" w:type="dxa"/>
            <w:gridSpan w:val="3"/>
            <w:vAlign w:val="center"/>
          </w:tcPr>
          <w:p w14:paraId="63F7BC2E" w14:textId="71053D2F" w:rsidR="00613A28" w:rsidRDefault="00BF0F56">
            <w:pPr>
              <w:spacing w:line="360" w:lineRule="auto"/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Cs w:val="20"/>
              </w:rPr>
              <w:t>08090602</w:t>
            </w:r>
            <w:r w:rsidR="00770766">
              <w:rPr>
                <w:szCs w:val="20"/>
              </w:rPr>
              <w:t>10</w:t>
            </w:r>
          </w:p>
        </w:tc>
        <w:tc>
          <w:tcPr>
            <w:tcW w:w="1451" w:type="dxa"/>
            <w:gridSpan w:val="3"/>
            <w:vAlign w:val="center"/>
          </w:tcPr>
          <w:p w14:paraId="31FB1890" w14:textId="77777777" w:rsidR="00613A28" w:rsidRDefault="00BF0F56">
            <w:pPr>
              <w:spacing w:line="360" w:lineRule="auto"/>
              <w:ind w:firstLineChars="50" w:firstLine="120"/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成绩评定</w:t>
            </w:r>
          </w:p>
        </w:tc>
        <w:tc>
          <w:tcPr>
            <w:tcW w:w="993" w:type="dxa"/>
            <w:vAlign w:val="center"/>
          </w:tcPr>
          <w:p w14:paraId="08EA1CB7" w14:textId="77777777" w:rsidR="00613A28" w:rsidRDefault="00613A28">
            <w:pPr>
              <w:spacing w:line="360" w:lineRule="auto"/>
              <w:jc w:val="center"/>
              <w:rPr>
                <w:rFonts w:hint="eastAsia"/>
                <w:sz w:val="24"/>
                <w:szCs w:val="24"/>
              </w:rPr>
            </w:pPr>
          </w:p>
        </w:tc>
      </w:tr>
      <w:tr w:rsidR="00613A28" w14:paraId="1853906E" w14:textId="77777777">
        <w:trPr>
          <w:jc w:val="center"/>
        </w:trPr>
        <w:tc>
          <w:tcPr>
            <w:tcW w:w="1265" w:type="dxa"/>
            <w:vAlign w:val="center"/>
          </w:tcPr>
          <w:p w14:paraId="27482E46" w14:textId="77777777" w:rsidR="00613A28" w:rsidRDefault="00BF0F56">
            <w:pPr>
              <w:spacing w:line="360" w:lineRule="auto"/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</w:t>
            </w:r>
            <w:r>
              <w:rPr>
                <w:rFonts w:hint="eastAsia"/>
                <w:sz w:val="24"/>
                <w:szCs w:val="24"/>
              </w:rPr>
              <w:t xml:space="preserve">    </w:t>
            </w:r>
            <w:r>
              <w:rPr>
                <w:rFonts w:hint="eastAsia"/>
                <w:sz w:val="24"/>
                <w:szCs w:val="24"/>
              </w:rPr>
              <w:t>院</w:t>
            </w:r>
          </w:p>
        </w:tc>
        <w:tc>
          <w:tcPr>
            <w:tcW w:w="2126" w:type="dxa"/>
            <w:gridSpan w:val="3"/>
            <w:vAlign w:val="center"/>
          </w:tcPr>
          <w:p w14:paraId="1723F8D1" w14:textId="77777777" w:rsidR="00613A28" w:rsidRDefault="00BF0F56">
            <w:pPr>
              <w:spacing w:line="360" w:lineRule="auto"/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信息工程学院</w:t>
            </w:r>
          </w:p>
        </w:tc>
        <w:tc>
          <w:tcPr>
            <w:tcW w:w="1263" w:type="dxa"/>
            <w:gridSpan w:val="2"/>
            <w:vAlign w:val="center"/>
          </w:tcPr>
          <w:p w14:paraId="5A0D250B" w14:textId="77777777" w:rsidR="00613A28" w:rsidRDefault="00BF0F56">
            <w:pPr>
              <w:spacing w:line="360" w:lineRule="auto"/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专业</w:t>
            </w:r>
          </w:p>
        </w:tc>
        <w:tc>
          <w:tcPr>
            <w:tcW w:w="1721" w:type="dxa"/>
            <w:gridSpan w:val="4"/>
            <w:vAlign w:val="center"/>
          </w:tcPr>
          <w:p w14:paraId="4552FCE6" w14:textId="77777777" w:rsidR="00613A28" w:rsidRDefault="00BF0F56">
            <w:pPr>
              <w:spacing w:line="360" w:lineRule="auto"/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数字媒体技术</w:t>
            </w:r>
          </w:p>
        </w:tc>
        <w:tc>
          <w:tcPr>
            <w:tcW w:w="1615" w:type="dxa"/>
            <w:gridSpan w:val="4"/>
            <w:vAlign w:val="center"/>
          </w:tcPr>
          <w:p w14:paraId="1BBCDE98" w14:textId="77777777" w:rsidR="00613A28" w:rsidRDefault="00BF0F56">
            <w:pPr>
              <w:spacing w:line="360" w:lineRule="auto"/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指导老师</w:t>
            </w:r>
          </w:p>
        </w:tc>
        <w:tc>
          <w:tcPr>
            <w:tcW w:w="1626" w:type="dxa"/>
            <w:gridSpan w:val="2"/>
            <w:vAlign w:val="center"/>
          </w:tcPr>
          <w:p w14:paraId="37B43B4B" w14:textId="2C2EA018" w:rsidR="00613A28" w:rsidRDefault="00770766">
            <w:pPr>
              <w:spacing w:line="360" w:lineRule="auto"/>
              <w:jc w:val="center"/>
              <w:rPr>
                <w:rFonts w:hint="eastAsia"/>
                <w:sz w:val="24"/>
                <w:szCs w:val="24"/>
              </w:rPr>
            </w:pPr>
            <w:proofErr w:type="gramStart"/>
            <w:r>
              <w:rPr>
                <w:rFonts w:hint="eastAsia"/>
                <w:sz w:val="24"/>
                <w:szCs w:val="24"/>
              </w:rPr>
              <w:t>黑锐</w:t>
            </w:r>
            <w:proofErr w:type="gramEnd"/>
          </w:p>
        </w:tc>
      </w:tr>
      <w:tr w:rsidR="00613A28" w14:paraId="269E2EAD" w14:textId="77777777">
        <w:trPr>
          <w:jc w:val="center"/>
        </w:trPr>
        <w:tc>
          <w:tcPr>
            <w:tcW w:w="1265" w:type="dxa"/>
            <w:vAlign w:val="center"/>
          </w:tcPr>
          <w:p w14:paraId="58D879D1" w14:textId="77777777" w:rsidR="00613A28" w:rsidRDefault="00BF0F56">
            <w:pPr>
              <w:spacing w:line="360" w:lineRule="auto"/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学生姓名</w:t>
            </w:r>
          </w:p>
        </w:tc>
        <w:tc>
          <w:tcPr>
            <w:tcW w:w="1276" w:type="dxa"/>
            <w:gridSpan w:val="2"/>
            <w:vAlign w:val="center"/>
          </w:tcPr>
          <w:p w14:paraId="03C62710" w14:textId="508F7582" w:rsidR="00613A28" w:rsidRDefault="002632A8">
            <w:pPr>
              <w:spacing w:line="360" w:lineRule="auto"/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姚思佳</w:t>
            </w:r>
          </w:p>
        </w:tc>
        <w:tc>
          <w:tcPr>
            <w:tcW w:w="850" w:type="dxa"/>
            <w:vAlign w:val="center"/>
          </w:tcPr>
          <w:p w14:paraId="63D54602" w14:textId="77777777" w:rsidR="00613A28" w:rsidRDefault="00BF0F56">
            <w:pPr>
              <w:spacing w:line="360" w:lineRule="auto"/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学号</w:t>
            </w:r>
          </w:p>
        </w:tc>
        <w:tc>
          <w:tcPr>
            <w:tcW w:w="2410" w:type="dxa"/>
            <w:gridSpan w:val="4"/>
            <w:vAlign w:val="center"/>
          </w:tcPr>
          <w:p w14:paraId="07EBB995" w14:textId="1FE7999B" w:rsidR="00613A28" w:rsidRDefault="002632A8">
            <w:pPr>
              <w:spacing w:line="360" w:lineRule="auto"/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170809060137</w:t>
            </w:r>
          </w:p>
        </w:tc>
        <w:tc>
          <w:tcPr>
            <w:tcW w:w="1134" w:type="dxa"/>
            <w:gridSpan w:val="3"/>
            <w:vAlign w:val="center"/>
          </w:tcPr>
          <w:p w14:paraId="793B5075" w14:textId="77777777" w:rsidR="00613A28" w:rsidRDefault="00BF0F56">
            <w:pPr>
              <w:spacing w:line="360" w:lineRule="auto"/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班级</w:t>
            </w:r>
          </w:p>
        </w:tc>
        <w:tc>
          <w:tcPr>
            <w:tcW w:w="2681" w:type="dxa"/>
            <w:gridSpan w:val="5"/>
            <w:vAlign w:val="center"/>
          </w:tcPr>
          <w:p w14:paraId="738A95B5" w14:textId="72CE76E1" w:rsidR="00613A28" w:rsidRDefault="002632A8">
            <w:pPr>
              <w:spacing w:line="360" w:lineRule="auto"/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数技</w:t>
            </w:r>
            <w:r>
              <w:rPr>
                <w:rFonts w:hint="eastAsia"/>
                <w:sz w:val="24"/>
                <w:szCs w:val="24"/>
              </w:rPr>
              <w:t>1701</w:t>
            </w:r>
            <w:r>
              <w:rPr>
                <w:rFonts w:hint="eastAsia"/>
                <w:sz w:val="24"/>
                <w:szCs w:val="24"/>
              </w:rPr>
              <w:t>班</w:t>
            </w:r>
          </w:p>
        </w:tc>
      </w:tr>
      <w:tr w:rsidR="00613A28" w14:paraId="36411605" w14:textId="77777777">
        <w:trPr>
          <w:jc w:val="center"/>
        </w:trPr>
        <w:tc>
          <w:tcPr>
            <w:tcW w:w="1265" w:type="dxa"/>
            <w:vAlign w:val="center"/>
          </w:tcPr>
          <w:p w14:paraId="1D71684F" w14:textId="77777777" w:rsidR="00613A28" w:rsidRDefault="00BF0F56">
            <w:pPr>
              <w:spacing w:line="360" w:lineRule="auto"/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实验地点</w:t>
            </w:r>
          </w:p>
        </w:tc>
        <w:tc>
          <w:tcPr>
            <w:tcW w:w="2835" w:type="dxa"/>
            <w:gridSpan w:val="4"/>
            <w:vAlign w:val="center"/>
          </w:tcPr>
          <w:p w14:paraId="22BB60CA" w14:textId="77777777" w:rsidR="00613A28" w:rsidRDefault="00BF0F56">
            <w:pPr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数字媒体技术实训室</w:t>
            </w:r>
            <w:r>
              <w:rPr>
                <w:rFonts w:hint="eastAsia"/>
                <w:sz w:val="24"/>
                <w:szCs w:val="24"/>
              </w:rPr>
              <w:t>203</w:t>
            </w:r>
          </w:p>
        </w:tc>
        <w:tc>
          <w:tcPr>
            <w:tcW w:w="1701" w:type="dxa"/>
            <w:gridSpan w:val="3"/>
            <w:vAlign w:val="center"/>
          </w:tcPr>
          <w:p w14:paraId="097CE0CE" w14:textId="77777777" w:rsidR="00613A28" w:rsidRDefault="00BF0F56">
            <w:pPr>
              <w:spacing w:line="360" w:lineRule="auto"/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实验日期</w:t>
            </w:r>
          </w:p>
        </w:tc>
        <w:tc>
          <w:tcPr>
            <w:tcW w:w="3815" w:type="dxa"/>
            <w:gridSpan w:val="8"/>
            <w:vAlign w:val="center"/>
          </w:tcPr>
          <w:p w14:paraId="16C8F3E3" w14:textId="7A5F184C" w:rsidR="00613A28" w:rsidRDefault="002632A8">
            <w:pPr>
              <w:spacing w:line="360" w:lineRule="auto"/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2019.09.29</w:t>
            </w:r>
          </w:p>
        </w:tc>
      </w:tr>
      <w:tr w:rsidR="00CE58F4" w14:paraId="399C3547" w14:textId="77777777" w:rsidTr="00D4269F">
        <w:trPr>
          <w:jc w:val="center"/>
        </w:trPr>
        <w:tc>
          <w:tcPr>
            <w:tcW w:w="1265" w:type="dxa"/>
            <w:vAlign w:val="center"/>
          </w:tcPr>
          <w:p w14:paraId="2AD40DD7" w14:textId="31BEBAB7" w:rsidR="00CE58F4" w:rsidRDefault="00CE58F4" w:rsidP="00CE58F4">
            <w:pPr>
              <w:spacing w:line="360" w:lineRule="auto"/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小组成员</w:t>
            </w:r>
          </w:p>
        </w:tc>
        <w:tc>
          <w:tcPr>
            <w:tcW w:w="8351" w:type="dxa"/>
            <w:gridSpan w:val="15"/>
            <w:vAlign w:val="center"/>
          </w:tcPr>
          <w:p w14:paraId="16CC606F" w14:textId="2C1A477E" w:rsidR="00CE58F4" w:rsidRDefault="002632A8" w:rsidP="00CE58F4">
            <w:pPr>
              <w:spacing w:line="360" w:lineRule="auto"/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CE58F4" w14:paraId="62E2BA72" w14:textId="77777777" w:rsidTr="000547B1">
        <w:trPr>
          <w:jc w:val="center"/>
        </w:trPr>
        <w:tc>
          <w:tcPr>
            <w:tcW w:w="1265" w:type="dxa"/>
            <w:vAlign w:val="center"/>
          </w:tcPr>
          <w:p w14:paraId="0E067B73" w14:textId="7D0DCA87" w:rsidR="00CE58F4" w:rsidRDefault="00CE58F4" w:rsidP="00CE58F4">
            <w:pPr>
              <w:spacing w:line="360" w:lineRule="auto"/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实验类型</w:t>
            </w:r>
          </w:p>
        </w:tc>
        <w:tc>
          <w:tcPr>
            <w:tcW w:w="8351" w:type="dxa"/>
            <w:gridSpan w:val="15"/>
            <w:vAlign w:val="center"/>
          </w:tcPr>
          <w:p w14:paraId="536849C4" w14:textId="151FAB43" w:rsidR="00CE58F4" w:rsidRDefault="00CE58F4" w:rsidP="00CE58F4">
            <w:pPr>
              <w:spacing w:line="360" w:lineRule="auto"/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Cs w:val="21"/>
              </w:rPr>
              <w:t>□演示性</w:t>
            </w:r>
            <w:r>
              <w:rPr>
                <w:szCs w:val="21"/>
              </w:rPr>
              <w:t xml:space="preserve">    </w:t>
            </w:r>
            <w:r>
              <w:rPr>
                <w:rFonts w:hint="eastAsia"/>
                <w:szCs w:val="21"/>
              </w:rPr>
              <w:t xml:space="preserve">　</w:t>
            </w:r>
            <w:r>
              <w:rPr>
                <w:rFonts w:hint="eastAsia"/>
                <w:szCs w:val="21"/>
              </w:rPr>
              <w:t xml:space="preserve"> </w:t>
            </w:r>
            <w:r>
              <w:rPr>
                <w:rFonts w:hint="eastAsia"/>
                <w:szCs w:val="21"/>
              </w:rPr>
              <w:fldChar w:fldCharType="begin"/>
            </w:r>
            <w:r>
              <w:rPr>
                <w:rFonts w:hint="eastAsia"/>
                <w:szCs w:val="21"/>
              </w:rPr>
              <w:instrText xml:space="preserve"> eq \o\ac(</w:instrText>
            </w:r>
            <w:r>
              <w:rPr>
                <w:rFonts w:hint="eastAsia"/>
                <w:szCs w:val="21"/>
              </w:rPr>
              <w:instrText>□</w:instrText>
            </w:r>
            <w:r>
              <w:rPr>
                <w:rFonts w:hint="eastAsia"/>
                <w:szCs w:val="21"/>
              </w:rPr>
              <w:instrText>,</w:instrText>
            </w:r>
            <w:r>
              <w:rPr>
                <w:rFonts w:hint="eastAsia"/>
                <w:szCs w:val="21"/>
              </w:rPr>
              <w:instrText>√</w:instrText>
            </w:r>
            <w:r>
              <w:rPr>
                <w:rFonts w:hint="eastAsia"/>
                <w:szCs w:val="21"/>
              </w:rPr>
              <w:instrText>)</w:instrText>
            </w:r>
            <w:r>
              <w:rPr>
                <w:rFonts w:hint="eastAsia"/>
                <w:szCs w:val="21"/>
              </w:rPr>
              <w:fldChar w:fldCharType="end"/>
            </w:r>
            <w:r>
              <w:rPr>
                <w:rFonts w:hint="eastAsia"/>
                <w:szCs w:val="21"/>
              </w:rPr>
              <w:t>验证性</w:t>
            </w:r>
            <w:r>
              <w:rPr>
                <w:szCs w:val="21"/>
              </w:rPr>
              <w:t xml:space="preserve"> </w:t>
            </w:r>
            <w:r>
              <w:rPr>
                <w:rFonts w:hint="eastAsia"/>
                <w:szCs w:val="21"/>
              </w:rPr>
              <w:t xml:space="preserve">　　</w:t>
            </w:r>
            <w:proofErr w:type="gramStart"/>
            <w:r>
              <w:rPr>
                <w:rFonts w:hint="eastAsia"/>
                <w:szCs w:val="21"/>
              </w:rPr>
              <w:t xml:space="preserve">　</w:t>
            </w:r>
            <w:proofErr w:type="gramEnd"/>
            <w:r>
              <w:rPr>
                <w:szCs w:val="21"/>
              </w:rPr>
              <w:t xml:space="preserve"> </w:t>
            </w:r>
            <w:r>
              <w:rPr>
                <w:rFonts w:hint="eastAsia"/>
                <w:szCs w:val="21"/>
              </w:rPr>
              <w:t>□综合性</w:t>
            </w:r>
            <w:r>
              <w:rPr>
                <w:szCs w:val="21"/>
              </w:rPr>
              <w:t xml:space="preserve">  </w:t>
            </w:r>
            <w:r>
              <w:rPr>
                <w:rFonts w:hint="eastAsia"/>
                <w:szCs w:val="21"/>
              </w:rPr>
              <w:t xml:space="preserve">　　</w:t>
            </w:r>
            <w:r>
              <w:rPr>
                <w:szCs w:val="21"/>
              </w:rPr>
              <w:t xml:space="preserve"> </w:t>
            </w:r>
            <w:r>
              <w:rPr>
                <w:rFonts w:hint="eastAsia"/>
                <w:szCs w:val="21"/>
              </w:rPr>
              <w:t>□设计研究</w:t>
            </w:r>
            <w:r>
              <w:rPr>
                <w:szCs w:val="21"/>
              </w:rPr>
              <w:t xml:space="preserve"> </w:t>
            </w:r>
            <w:r>
              <w:rPr>
                <w:rFonts w:hint="eastAsia"/>
                <w:szCs w:val="21"/>
              </w:rPr>
              <w:t xml:space="preserve">　　</w:t>
            </w:r>
            <w:r>
              <w:rPr>
                <w:szCs w:val="21"/>
              </w:rPr>
              <w:t xml:space="preserve"> </w:t>
            </w:r>
            <w:r>
              <w:rPr>
                <w:rFonts w:hint="eastAsia"/>
                <w:szCs w:val="21"/>
              </w:rPr>
              <w:t>□其它</w:t>
            </w:r>
          </w:p>
        </w:tc>
      </w:tr>
      <w:tr w:rsidR="00613A28" w14:paraId="1111FCD6" w14:textId="77777777">
        <w:trPr>
          <w:jc w:val="center"/>
        </w:trPr>
        <w:tc>
          <w:tcPr>
            <w:tcW w:w="2541" w:type="dxa"/>
            <w:gridSpan w:val="3"/>
            <w:shd w:val="clear" w:color="auto" w:fill="auto"/>
            <w:vAlign w:val="center"/>
          </w:tcPr>
          <w:p w14:paraId="79F68D63" w14:textId="77777777" w:rsidR="00613A28" w:rsidRDefault="00BF0F56">
            <w:pPr>
              <w:spacing w:line="360" w:lineRule="auto"/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实验项目名称</w:t>
            </w:r>
          </w:p>
        </w:tc>
        <w:tc>
          <w:tcPr>
            <w:tcW w:w="7075" w:type="dxa"/>
            <w:gridSpan w:val="13"/>
            <w:shd w:val="clear" w:color="auto" w:fill="auto"/>
            <w:vAlign w:val="center"/>
          </w:tcPr>
          <w:p w14:paraId="029B0B6D" w14:textId="03D655CA" w:rsidR="00613A28" w:rsidRDefault="00BF0F56">
            <w:pPr>
              <w:spacing w:line="360" w:lineRule="auto"/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几何建模</w:t>
            </w:r>
          </w:p>
        </w:tc>
      </w:tr>
      <w:tr w:rsidR="00613A28" w14:paraId="0165160A" w14:textId="77777777">
        <w:trPr>
          <w:trHeight w:val="1236"/>
          <w:jc w:val="center"/>
        </w:trPr>
        <w:tc>
          <w:tcPr>
            <w:tcW w:w="9616" w:type="dxa"/>
            <w:gridSpan w:val="16"/>
          </w:tcPr>
          <w:p w14:paraId="7A1D65F9" w14:textId="77777777" w:rsidR="00613A28" w:rsidRDefault="00BF0F56">
            <w:pPr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一、实验目的：</w:t>
            </w:r>
          </w:p>
          <w:p w14:paraId="623AB600" w14:textId="468EFEA9" w:rsidR="00613A28" w:rsidRDefault="00BF0F56">
            <w:pPr>
              <w:tabs>
                <w:tab w:val="right" w:leader="middleDot" w:pos="8820"/>
              </w:tabs>
              <w:outlineLvl w:val="0"/>
              <w:rPr>
                <w:rFonts w:hint="eastAsia"/>
              </w:rPr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</w:t>
            </w:r>
            <w:r w:rsidR="00AE37CA">
              <w:rPr>
                <w:rFonts w:hint="eastAsia"/>
              </w:rPr>
              <w:t>掌握</w:t>
            </w:r>
            <w:r w:rsidR="00AE37CA">
              <w:rPr>
                <w:rFonts w:hint="eastAsia"/>
              </w:rPr>
              <w:t>3</w:t>
            </w:r>
            <w:r w:rsidR="00AE37CA">
              <w:t>DS MAX</w:t>
            </w:r>
            <w:r w:rsidR="00AE37CA">
              <w:rPr>
                <w:rFonts w:hint="eastAsia"/>
              </w:rPr>
              <w:t>制作三维</w:t>
            </w:r>
            <w:r w:rsidR="00DC24E3">
              <w:rPr>
                <w:rFonts w:hint="eastAsia"/>
              </w:rPr>
              <w:t>展柜</w:t>
            </w:r>
            <w:r w:rsidR="00AE37CA">
              <w:rPr>
                <w:rFonts w:hint="eastAsia"/>
              </w:rPr>
              <w:t>模型的过程</w:t>
            </w:r>
          </w:p>
        </w:tc>
      </w:tr>
      <w:tr w:rsidR="00613A28" w14:paraId="62C66C14" w14:textId="77777777">
        <w:trPr>
          <w:trHeight w:val="1062"/>
          <w:jc w:val="center"/>
        </w:trPr>
        <w:tc>
          <w:tcPr>
            <w:tcW w:w="9616" w:type="dxa"/>
            <w:gridSpan w:val="16"/>
            <w:vAlign w:val="center"/>
          </w:tcPr>
          <w:p w14:paraId="1E0B30A9" w14:textId="77777777" w:rsidR="00613A28" w:rsidRDefault="00BF0F56">
            <w:pPr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二、实验主要仪器设备：</w:t>
            </w:r>
          </w:p>
          <w:p w14:paraId="2E56919F" w14:textId="77777777" w:rsidR="00613A28" w:rsidRDefault="00BF0F56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、硬件：计算机</w:t>
            </w:r>
          </w:p>
          <w:p w14:paraId="4A1D5804" w14:textId="0BC4B4C1" w:rsidR="00613A28" w:rsidRDefault="00BF0F56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、软件：</w:t>
            </w:r>
            <w:r w:rsidR="00770766">
              <w:t>3DS MAX</w:t>
            </w:r>
          </w:p>
        </w:tc>
      </w:tr>
      <w:tr w:rsidR="00613A28" w14:paraId="60FA1A29" w14:textId="77777777">
        <w:trPr>
          <w:trHeight w:val="1105"/>
          <w:jc w:val="center"/>
        </w:trPr>
        <w:tc>
          <w:tcPr>
            <w:tcW w:w="9616" w:type="dxa"/>
            <w:gridSpan w:val="16"/>
          </w:tcPr>
          <w:p w14:paraId="712D1C85" w14:textId="77777777" w:rsidR="00613A28" w:rsidRDefault="00BF0F56">
            <w:pPr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三、实验内容及要求：</w:t>
            </w:r>
          </w:p>
          <w:p w14:paraId="3452A113" w14:textId="06EFA6DD" w:rsidR="00613A28" w:rsidRDefault="00FC6F5D" w:rsidP="00987A2A">
            <w:pPr>
              <w:ind w:firstLineChars="200" w:firstLine="420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.</w:t>
            </w:r>
            <w:r w:rsidR="00770766">
              <w:rPr>
                <w:rFonts w:hint="eastAsia"/>
              </w:rPr>
              <w:t>制作展柜三维模型并导出</w:t>
            </w:r>
            <w:r w:rsidR="00770766">
              <w:rPr>
                <w:rFonts w:hint="eastAsia"/>
              </w:rPr>
              <w:t>F</w:t>
            </w:r>
            <w:r w:rsidR="00770766">
              <w:t>BX</w:t>
            </w:r>
            <w:r w:rsidR="00987A2A">
              <w:rPr>
                <w:rFonts w:hint="eastAsia"/>
              </w:rPr>
              <w:t>格式保存</w:t>
            </w:r>
            <w:r w:rsidR="00987A2A">
              <w:rPr>
                <w:rFonts w:hint="eastAsia"/>
              </w:rPr>
              <w:t>.</w:t>
            </w:r>
            <w:bookmarkStart w:id="0" w:name="_GoBack"/>
            <w:bookmarkEnd w:id="0"/>
          </w:p>
        </w:tc>
      </w:tr>
      <w:tr w:rsidR="00613A28" w14:paraId="6FC0DAB6" w14:textId="77777777">
        <w:trPr>
          <w:jc w:val="center"/>
        </w:trPr>
        <w:tc>
          <w:tcPr>
            <w:tcW w:w="9616" w:type="dxa"/>
            <w:gridSpan w:val="16"/>
            <w:vAlign w:val="center"/>
          </w:tcPr>
          <w:p w14:paraId="75CA82F0" w14:textId="263AF4A4" w:rsidR="00613A28" w:rsidRDefault="00BF0F56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b/>
              </w:rPr>
              <w:t>四、实验过程</w:t>
            </w:r>
            <w:r>
              <w:rPr>
                <w:rFonts w:hint="eastAsia"/>
                <w:sz w:val="18"/>
                <w:szCs w:val="18"/>
              </w:rPr>
              <w:t>（</w:t>
            </w:r>
            <w:r w:rsidR="00770766">
              <w:rPr>
                <w:rFonts w:hint="eastAsia"/>
                <w:sz w:val="18"/>
                <w:szCs w:val="18"/>
              </w:rPr>
              <w:t>每一步操作截图</w:t>
            </w:r>
            <w:r>
              <w:rPr>
                <w:rFonts w:hint="eastAsia"/>
                <w:sz w:val="18"/>
                <w:szCs w:val="18"/>
              </w:rPr>
              <w:t>)</w:t>
            </w:r>
          </w:p>
          <w:p w14:paraId="750E2E8A" w14:textId="2D4354CC" w:rsidR="00613A28" w:rsidRDefault="00BB071C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步骤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：切换到</w:t>
            </w:r>
            <w:r>
              <w:rPr>
                <w:rFonts w:hint="eastAsia"/>
              </w:rPr>
              <w:t>3</w:t>
            </w:r>
            <w:r>
              <w:t>DS MAX</w:t>
            </w:r>
            <w:r>
              <w:rPr>
                <w:rFonts w:hint="eastAsia"/>
              </w:rPr>
              <w:t>顶视图，单击“创建”命令面板上的</w:t>
            </w:r>
            <w:r>
              <w:rPr>
                <w:rFonts w:hint="eastAsia"/>
              </w:rPr>
              <w:t>B</w:t>
            </w:r>
            <w:r>
              <w:t>ox</w:t>
            </w:r>
            <w:r>
              <w:rPr>
                <w:rFonts w:hint="eastAsia"/>
              </w:rPr>
              <w:t>按钮，在顶视图中拖动创建一个长方体，并在其修改参数中将长和</w:t>
            </w:r>
            <w:proofErr w:type="gramStart"/>
            <w:r>
              <w:rPr>
                <w:rFonts w:hint="eastAsia"/>
              </w:rPr>
              <w:t>宽修改</w:t>
            </w:r>
            <w:proofErr w:type="gramEnd"/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0</w:t>
            </w:r>
            <w:r>
              <w:t>.5m,</w:t>
            </w:r>
            <w:proofErr w:type="gramStart"/>
            <w:r>
              <w:rPr>
                <w:rFonts w:hint="eastAsia"/>
              </w:rPr>
              <w:t>高修改</w:t>
            </w:r>
            <w:proofErr w:type="gramEnd"/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1</w:t>
            </w:r>
            <w:r>
              <w:t>.2m.</w:t>
            </w:r>
            <w:r>
              <w:rPr>
                <w:rFonts w:hint="eastAsia"/>
              </w:rPr>
              <w:t>如图：</w:t>
            </w:r>
          </w:p>
          <w:p w14:paraId="3C1C5FFD" w14:textId="04E8C665" w:rsidR="00613A28" w:rsidRDefault="002A07F8" w:rsidP="002A07F8">
            <w:pPr>
              <w:jc w:val="center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B8AB56F" wp14:editId="535F2A5B">
                  <wp:extent cx="5486400" cy="3086100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086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9B507E" w14:textId="0B0CFC28" w:rsidR="00613A28" w:rsidRDefault="00BF2CD7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步骤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：选中模型、右击，把模型转换为可编辑多边形。</w:t>
            </w:r>
          </w:p>
          <w:p w14:paraId="2AFC5AB6" w14:textId="77777777" w:rsidR="002A07F8" w:rsidRDefault="002A07F8">
            <w:pPr>
              <w:jc w:val="left"/>
              <w:rPr>
                <w:rFonts w:hint="eastAsia"/>
              </w:rPr>
            </w:pPr>
          </w:p>
          <w:p w14:paraId="2E30C61E" w14:textId="77777777" w:rsidR="002A07F8" w:rsidRDefault="002A07F8">
            <w:pPr>
              <w:jc w:val="left"/>
              <w:rPr>
                <w:rFonts w:hint="eastAsia"/>
              </w:rPr>
            </w:pPr>
          </w:p>
          <w:p w14:paraId="0C6BB49D" w14:textId="06FFED4E" w:rsidR="00613A28" w:rsidRPr="00032423" w:rsidRDefault="002A07F8" w:rsidP="00032423">
            <w:pPr>
              <w:widowControl/>
              <w:jc w:val="center"/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A22E9C3" wp14:editId="5DB57F5C">
                  <wp:extent cx="5486400" cy="2724150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724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FC9F6A" w14:textId="547C9F27" w:rsidR="00613A28" w:rsidRDefault="00DB79C5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步骤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进入模型现级别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选择四条线段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单机连接按钮</w:t>
            </w:r>
            <w:r>
              <w:rPr>
                <w:rFonts w:hint="eastAsia"/>
              </w:rPr>
              <w:t>.</w:t>
            </w:r>
          </w:p>
          <w:p w14:paraId="687C57B5" w14:textId="155B1E67" w:rsidR="00613A28" w:rsidRPr="00032423" w:rsidRDefault="00032423" w:rsidP="00032423">
            <w:pPr>
              <w:jc w:val="center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3AA18A0" wp14:editId="3CC0B86D">
                  <wp:extent cx="5486400" cy="2581275"/>
                  <wp:effectExtent l="0" t="0" r="0" b="952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581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3DAF6C" w14:textId="1962F8C9" w:rsidR="00613A28" w:rsidRDefault="00DB79C5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步骤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进入级别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将中间分段选出来的面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单击挤出按钮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并通过后面的小</w:t>
            </w:r>
            <w:proofErr w:type="gramStart"/>
            <w:r>
              <w:rPr>
                <w:rFonts w:hint="eastAsia"/>
              </w:rPr>
              <w:t>框进行</w:t>
            </w:r>
            <w:proofErr w:type="gramEnd"/>
            <w:r>
              <w:rPr>
                <w:rFonts w:hint="eastAsia"/>
              </w:rPr>
              <w:t>调整</w:t>
            </w:r>
            <w:r>
              <w:rPr>
                <w:rFonts w:hint="eastAsia"/>
              </w:rPr>
              <w:t>.</w:t>
            </w:r>
          </w:p>
          <w:p w14:paraId="2F457F70" w14:textId="3E7EDDDF" w:rsidR="00032423" w:rsidRDefault="00032423" w:rsidP="00032423">
            <w:pPr>
              <w:jc w:val="center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4128131" wp14:editId="61B60F1A">
                  <wp:extent cx="5486400" cy="3028950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028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C28512" w14:textId="0B3F302C" w:rsidR="00613A28" w:rsidRDefault="00DB79C5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步骤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选中模型最上面的面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按住</w:t>
            </w:r>
            <w:r>
              <w:rPr>
                <w:rFonts w:hint="eastAsia"/>
              </w:rPr>
              <w:t>Shift+Z</w:t>
            </w:r>
            <w:r>
              <w:rPr>
                <w:rFonts w:hint="eastAsia"/>
              </w:rPr>
              <w:t>向上复制</w:t>
            </w:r>
            <w:r>
              <w:rPr>
                <w:rFonts w:hint="eastAsia"/>
              </w:rPr>
              <w:t>.</w:t>
            </w:r>
          </w:p>
          <w:p w14:paraId="00240014" w14:textId="4FA6C761" w:rsidR="00032423" w:rsidRDefault="00074A65" w:rsidP="00074A65">
            <w:pPr>
              <w:jc w:val="center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C3BAFA6" wp14:editId="7A0B665E">
                  <wp:extent cx="5486400" cy="2743200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74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3AAB6C" w14:textId="29D5280F" w:rsidR="00DB79C5" w:rsidRDefault="00DB79C5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步骤</w:t>
            </w:r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选择模型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将坐标归到模型中心</w:t>
            </w:r>
            <w:r>
              <w:rPr>
                <w:rFonts w:hint="eastAsia"/>
              </w:rPr>
              <w:t>,</w:t>
            </w:r>
          </w:p>
          <w:p w14:paraId="10E7AE49" w14:textId="4581FA6D" w:rsidR="00074A65" w:rsidRDefault="00074A65" w:rsidP="00074A65">
            <w:pPr>
              <w:jc w:val="center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670FA2C" wp14:editId="04AD81AC">
                  <wp:extent cx="5486400" cy="2571750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571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780B29" w14:textId="7FA7F200" w:rsidR="00613A28" w:rsidRDefault="00DB79C5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步骤</w:t>
            </w:r>
            <w:r>
              <w:rPr>
                <w:rFonts w:hint="eastAsia"/>
              </w:rPr>
              <w:t>7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选择模型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进入点级别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开启捕捉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切成</w:t>
            </w:r>
            <w:r>
              <w:rPr>
                <w:rFonts w:hint="eastAsia"/>
              </w:rPr>
              <w:t>2.5,</w:t>
            </w:r>
            <w:r>
              <w:rPr>
                <w:rFonts w:hint="eastAsia"/>
              </w:rPr>
              <w:t>进入左视图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选下面的点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更精确</w:t>
            </w:r>
            <w:r>
              <w:rPr>
                <w:rFonts w:hint="eastAsia"/>
              </w:rPr>
              <w:t>.</w:t>
            </w:r>
          </w:p>
          <w:p w14:paraId="5C777178" w14:textId="5B70D807" w:rsidR="00074A65" w:rsidRDefault="00074A65" w:rsidP="00074A65">
            <w:pPr>
              <w:jc w:val="center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31C6068" wp14:editId="5B776A32">
                  <wp:extent cx="5486400" cy="2724150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724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48EB32" w14:textId="77777777" w:rsidR="00074A65" w:rsidRDefault="00074A65">
            <w:pPr>
              <w:jc w:val="left"/>
              <w:rPr>
                <w:rFonts w:hint="eastAsia"/>
              </w:rPr>
            </w:pPr>
          </w:p>
          <w:p w14:paraId="2173DEDE" w14:textId="77777777" w:rsidR="00074A65" w:rsidRDefault="00074A65">
            <w:pPr>
              <w:jc w:val="left"/>
              <w:rPr>
                <w:rFonts w:hint="eastAsia"/>
              </w:rPr>
            </w:pPr>
          </w:p>
          <w:p w14:paraId="38AA6584" w14:textId="3C509D3E" w:rsidR="00DB79C5" w:rsidRDefault="00DB79C5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步骤</w:t>
            </w: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选择模型上面的点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按</w:t>
            </w:r>
            <w:r>
              <w:rPr>
                <w:rFonts w:hint="eastAsia"/>
              </w:rPr>
              <w:t>F3</w:t>
            </w:r>
            <w:r>
              <w:rPr>
                <w:rFonts w:hint="eastAsia"/>
              </w:rPr>
              <w:t>进入线框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朝</w:t>
            </w:r>
            <w:r>
              <w:rPr>
                <w:rFonts w:hint="eastAsia"/>
              </w:rPr>
              <w:t>Z</w:t>
            </w:r>
            <w:proofErr w:type="gramStart"/>
            <w:r>
              <w:rPr>
                <w:rFonts w:hint="eastAsia"/>
              </w:rPr>
              <w:t>轴调整</w:t>
            </w:r>
            <w:proofErr w:type="gramEnd"/>
            <w:r>
              <w:rPr>
                <w:rFonts w:hint="eastAsia"/>
              </w:rPr>
              <w:t>.</w:t>
            </w:r>
          </w:p>
          <w:p w14:paraId="09FA8235" w14:textId="2C80146F" w:rsidR="00074A65" w:rsidRDefault="00666AC7" w:rsidP="00666AC7">
            <w:pPr>
              <w:jc w:val="center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89CAAE2" wp14:editId="50D57EC2">
                  <wp:extent cx="5486400" cy="2581275"/>
                  <wp:effectExtent l="0" t="0" r="0" b="9525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581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D575F8" w14:textId="22F474DF" w:rsidR="00613A28" w:rsidRDefault="00DB79C5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步骤</w:t>
            </w:r>
            <w:r>
              <w:rPr>
                <w:rFonts w:hint="eastAsia"/>
              </w:rPr>
              <w:t>9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按</w:t>
            </w:r>
            <w:r>
              <w:rPr>
                <w:rFonts w:hint="eastAsia"/>
              </w:rPr>
              <w:t>M</w:t>
            </w:r>
            <w:r>
              <w:rPr>
                <w:rFonts w:hint="eastAsia"/>
              </w:rPr>
              <w:t>键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选择</w:t>
            </w:r>
            <w:proofErr w:type="gramStart"/>
            <w:r>
              <w:rPr>
                <w:rFonts w:hint="eastAsia"/>
              </w:rPr>
              <w:t>材质球</w:t>
            </w:r>
            <w:proofErr w:type="gramEnd"/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并改变漫反射颜色</w:t>
            </w:r>
            <w:r>
              <w:rPr>
                <w:rFonts w:hint="eastAsia"/>
              </w:rPr>
              <w:t>.</w:t>
            </w:r>
          </w:p>
          <w:p w14:paraId="6DFEF6E6" w14:textId="15676313" w:rsidR="00666AC7" w:rsidRDefault="001144F1" w:rsidP="001144F1">
            <w:pPr>
              <w:jc w:val="center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A508195" wp14:editId="1FE633F0">
                  <wp:extent cx="5486400" cy="2543175"/>
                  <wp:effectExtent l="0" t="0" r="0" b="9525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543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344D6E" w14:textId="66DBE454" w:rsidR="00DB79C5" w:rsidRDefault="00DB79C5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步骤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将下面的步骤再进行一遍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改变不透明度</w:t>
            </w:r>
            <w:r>
              <w:rPr>
                <w:rFonts w:hint="eastAsia"/>
              </w:rPr>
              <w:t>.</w:t>
            </w:r>
          </w:p>
          <w:p w14:paraId="061B962C" w14:textId="2C8AB148" w:rsidR="00613A28" w:rsidRDefault="001144F1" w:rsidP="001144F1">
            <w:pPr>
              <w:jc w:val="center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FBFE7A1" wp14:editId="1074BAA9">
                  <wp:extent cx="5486400" cy="2809875"/>
                  <wp:effectExtent l="0" t="0" r="0" b="9525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809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5CB8C0" w14:textId="77777777" w:rsidR="00613A28" w:rsidRDefault="00613A28">
            <w:pPr>
              <w:jc w:val="left"/>
              <w:rPr>
                <w:rFonts w:hint="eastAsia"/>
              </w:rPr>
            </w:pPr>
          </w:p>
          <w:p w14:paraId="5F288261" w14:textId="77777777" w:rsidR="00613A28" w:rsidRDefault="00613A28">
            <w:pPr>
              <w:jc w:val="left"/>
              <w:rPr>
                <w:rFonts w:hint="eastAsia"/>
              </w:rPr>
            </w:pPr>
          </w:p>
          <w:p w14:paraId="4DDCA709" w14:textId="77777777" w:rsidR="00613A28" w:rsidRDefault="00613A28" w:rsidP="00B71835">
            <w:pPr>
              <w:jc w:val="left"/>
              <w:rPr>
                <w:rFonts w:hint="eastAsia"/>
              </w:rPr>
            </w:pPr>
          </w:p>
          <w:p w14:paraId="2500D3C5" w14:textId="77777777" w:rsidR="00B71835" w:rsidRDefault="00B71835" w:rsidP="00B71835">
            <w:pPr>
              <w:jc w:val="left"/>
              <w:rPr>
                <w:rFonts w:hint="eastAsia"/>
              </w:rPr>
            </w:pPr>
          </w:p>
          <w:p w14:paraId="2BC8FBB1" w14:textId="77777777" w:rsidR="00B71835" w:rsidRDefault="00B71835" w:rsidP="00B71835">
            <w:pPr>
              <w:jc w:val="left"/>
              <w:rPr>
                <w:rFonts w:hint="eastAsia"/>
              </w:rPr>
            </w:pPr>
          </w:p>
          <w:p w14:paraId="58BBE3AA" w14:textId="77777777" w:rsidR="00B71835" w:rsidRDefault="00B71835" w:rsidP="00B71835">
            <w:pPr>
              <w:jc w:val="left"/>
              <w:rPr>
                <w:rFonts w:hint="eastAsia"/>
              </w:rPr>
            </w:pPr>
          </w:p>
          <w:p w14:paraId="3B19D251" w14:textId="77777777" w:rsidR="00B71835" w:rsidRDefault="00B71835" w:rsidP="00B71835">
            <w:pPr>
              <w:jc w:val="left"/>
              <w:rPr>
                <w:rFonts w:hint="eastAsia"/>
              </w:rPr>
            </w:pPr>
          </w:p>
          <w:p w14:paraId="68A633EE" w14:textId="77777777" w:rsidR="00B71835" w:rsidRDefault="00B71835" w:rsidP="00B71835">
            <w:pPr>
              <w:jc w:val="left"/>
              <w:rPr>
                <w:rFonts w:hint="eastAsia"/>
              </w:rPr>
            </w:pPr>
          </w:p>
          <w:p w14:paraId="633CEB9D" w14:textId="77777777" w:rsidR="00B71835" w:rsidRDefault="00B71835" w:rsidP="00B71835">
            <w:pPr>
              <w:jc w:val="left"/>
              <w:rPr>
                <w:rFonts w:hint="eastAsia"/>
              </w:rPr>
            </w:pPr>
          </w:p>
          <w:p w14:paraId="3327CC03" w14:textId="77777777" w:rsidR="00B71835" w:rsidRDefault="00B71835" w:rsidP="00B71835">
            <w:pPr>
              <w:jc w:val="left"/>
              <w:rPr>
                <w:rFonts w:hint="eastAsia"/>
              </w:rPr>
            </w:pPr>
          </w:p>
          <w:p w14:paraId="18CA7119" w14:textId="77777777" w:rsidR="00B71835" w:rsidRDefault="00B71835" w:rsidP="00B71835">
            <w:pPr>
              <w:jc w:val="left"/>
              <w:rPr>
                <w:rFonts w:hint="eastAsia"/>
              </w:rPr>
            </w:pPr>
          </w:p>
          <w:p w14:paraId="2961960A" w14:textId="77777777" w:rsidR="00B71835" w:rsidRDefault="00B71835" w:rsidP="00B71835">
            <w:pPr>
              <w:jc w:val="left"/>
              <w:rPr>
                <w:rFonts w:hint="eastAsia"/>
              </w:rPr>
            </w:pPr>
          </w:p>
          <w:p w14:paraId="1FC5BBD3" w14:textId="77777777" w:rsidR="00B71835" w:rsidRDefault="00B71835" w:rsidP="00B71835">
            <w:pPr>
              <w:jc w:val="left"/>
              <w:rPr>
                <w:rFonts w:hint="eastAsia"/>
              </w:rPr>
            </w:pPr>
          </w:p>
          <w:p w14:paraId="586C87F2" w14:textId="77777777" w:rsidR="00B71835" w:rsidRDefault="00B71835" w:rsidP="00B71835">
            <w:pPr>
              <w:jc w:val="left"/>
              <w:rPr>
                <w:rFonts w:hint="eastAsia"/>
              </w:rPr>
            </w:pPr>
          </w:p>
          <w:p w14:paraId="56A8362A" w14:textId="77777777" w:rsidR="00B71835" w:rsidRDefault="00B71835" w:rsidP="00B71835">
            <w:pPr>
              <w:jc w:val="left"/>
              <w:rPr>
                <w:rFonts w:hint="eastAsia"/>
              </w:rPr>
            </w:pPr>
          </w:p>
          <w:p w14:paraId="0E32CEA4" w14:textId="77777777" w:rsidR="00B71835" w:rsidRDefault="00B71835" w:rsidP="00B71835">
            <w:pPr>
              <w:jc w:val="left"/>
              <w:rPr>
                <w:rFonts w:hint="eastAsia"/>
              </w:rPr>
            </w:pPr>
          </w:p>
          <w:p w14:paraId="4E2E13D6" w14:textId="77777777" w:rsidR="00B71835" w:rsidRDefault="00B71835" w:rsidP="00B71835">
            <w:pPr>
              <w:jc w:val="left"/>
              <w:rPr>
                <w:rFonts w:hint="eastAsia"/>
              </w:rPr>
            </w:pPr>
          </w:p>
          <w:p w14:paraId="0434918F" w14:textId="77777777" w:rsidR="00B71835" w:rsidRDefault="00B71835" w:rsidP="00B71835">
            <w:pPr>
              <w:jc w:val="left"/>
              <w:rPr>
                <w:rFonts w:hint="eastAsia"/>
              </w:rPr>
            </w:pPr>
          </w:p>
        </w:tc>
      </w:tr>
      <w:tr w:rsidR="00613A28" w14:paraId="2B7B4290" w14:textId="77777777">
        <w:trPr>
          <w:jc w:val="center"/>
        </w:trPr>
        <w:tc>
          <w:tcPr>
            <w:tcW w:w="9616" w:type="dxa"/>
            <w:gridSpan w:val="16"/>
            <w:vAlign w:val="center"/>
          </w:tcPr>
          <w:p w14:paraId="5493680F" w14:textId="478F3FC0" w:rsidR="00613A28" w:rsidRDefault="00BF0F56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b/>
              </w:rPr>
              <w:lastRenderedPageBreak/>
              <w:t>五、实验结论或总结</w:t>
            </w:r>
            <w:r>
              <w:rPr>
                <w:rFonts w:hint="eastAsia"/>
                <w:sz w:val="18"/>
                <w:szCs w:val="18"/>
              </w:rPr>
              <w:t>（</w:t>
            </w:r>
            <w:r w:rsidR="004F58CE">
              <w:rPr>
                <w:rFonts w:hint="eastAsia"/>
                <w:sz w:val="18"/>
                <w:szCs w:val="18"/>
              </w:rPr>
              <w:t>三维展柜的渲染结果截图</w:t>
            </w:r>
            <w:r>
              <w:rPr>
                <w:rFonts w:hint="eastAsia"/>
                <w:sz w:val="18"/>
                <w:szCs w:val="18"/>
              </w:rPr>
              <w:t>）</w:t>
            </w:r>
          </w:p>
          <w:p w14:paraId="4B232EBE" w14:textId="77777777" w:rsidR="00B71835" w:rsidRDefault="00B71835">
            <w:pPr>
              <w:rPr>
                <w:rFonts w:hint="eastAsia"/>
                <w:sz w:val="18"/>
                <w:szCs w:val="18"/>
              </w:rPr>
            </w:pPr>
          </w:p>
          <w:p w14:paraId="1FC4FD7A" w14:textId="77777777" w:rsidR="00B71835" w:rsidRDefault="00B71835">
            <w:pPr>
              <w:rPr>
                <w:rFonts w:hint="eastAsia"/>
                <w:sz w:val="18"/>
                <w:szCs w:val="18"/>
              </w:rPr>
            </w:pPr>
          </w:p>
          <w:p w14:paraId="360BEFAD" w14:textId="56DCF6A8" w:rsidR="00613A28" w:rsidRDefault="00666AC7" w:rsidP="00666AC7">
            <w:pPr>
              <w:jc w:val="center"/>
              <w:rPr>
                <w:rFonts w:hint="eastAsia"/>
                <w:b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75EF7221" wp14:editId="7DFA59CA">
                  <wp:extent cx="5486400" cy="3552825"/>
                  <wp:effectExtent l="0" t="0" r="0" b="9525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01.jp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552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26A28C" w14:textId="77777777" w:rsidR="00666AC7" w:rsidRDefault="00666AC7">
            <w:pPr>
              <w:rPr>
                <w:rFonts w:hint="eastAsia"/>
                <w:b/>
              </w:rPr>
            </w:pPr>
          </w:p>
          <w:p w14:paraId="02F68CBA" w14:textId="5C957CA5" w:rsidR="00613A28" w:rsidRDefault="00666AC7" w:rsidP="00666AC7">
            <w:pPr>
              <w:ind w:firstLineChars="200" w:firstLine="422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通过此次实验</w:t>
            </w:r>
            <w:r>
              <w:rPr>
                <w:rFonts w:hint="eastAsia"/>
                <w:b/>
              </w:rPr>
              <w:t>,</w:t>
            </w:r>
            <w:r>
              <w:rPr>
                <w:rFonts w:hint="eastAsia"/>
                <w:b/>
              </w:rPr>
              <w:t>明白应该如何制作三位造型的展示柜</w:t>
            </w:r>
            <w:r>
              <w:rPr>
                <w:rFonts w:hint="eastAsia"/>
                <w:b/>
              </w:rPr>
              <w:t>.</w:t>
            </w:r>
            <w:r>
              <w:rPr>
                <w:rFonts w:hint="eastAsia"/>
                <w:b/>
              </w:rPr>
              <w:t>并尽可能地将事物更加贴近实物化</w:t>
            </w:r>
            <w:r>
              <w:rPr>
                <w:rFonts w:hint="eastAsia"/>
                <w:b/>
              </w:rPr>
              <w:t>,</w:t>
            </w:r>
            <w:r>
              <w:rPr>
                <w:rFonts w:hint="eastAsia"/>
                <w:b/>
              </w:rPr>
              <w:t>更加逼真</w:t>
            </w:r>
            <w:r>
              <w:rPr>
                <w:rFonts w:hint="eastAsia"/>
                <w:b/>
              </w:rPr>
              <w:t>.</w:t>
            </w:r>
          </w:p>
          <w:p w14:paraId="6DDBAA6B" w14:textId="2E9FDE79" w:rsidR="00666AC7" w:rsidRDefault="00666AC7" w:rsidP="00666AC7">
            <w:pPr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也可以通过</w:t>
            </w:r>
            <w:proofErr w:type="gramStart"/>
            <w:r>
              <w:rPr>
                <w:rFonts w:hint="eastAsia"/>
                <w:b/>
              </w:rPr>
              <w:t>材质球</w:t>
            </w:r>
            <w:proofErr w:type="gramEnd"/>
            <w:r>
              <w:rPr>
                <w:rFonts w:hint="eastAsia"/>
                <w:b/>
              </w:rPr>
              <w:t>来改变成自己想要的颜色</w:t>
            </w:r>
            <w:r>
              <w:rPr>
                <w:rFonts w:hint="eastAsia"/>
                <w:b/>
              </w:rPr>
              <w:t>,</w:t>
            </w:r>
            <w:r>
              <w:rPr>
                <w:rFonts w:hint="eastAsia"/>
                <w:b/>
              </w:rPr>
              <w:t>趋近个性化</w:t>
            </w:r>
            <w:r>
              <w:rPr>
                <w:rFonts w:hint="eastAsia"/>
                <w:b/>
              </w:rPr>
              <w:t>.</w:t>
            </w:r>
            <w:r>
              <w:rPr>
                <w:rFonts w:hint="eastAsia"/>
                <w:b/>
              </w:rPr>
              <w:t>收获很多</w:t>
            </w:r>
            <w:r>
              <w:rPr>
                <w:rFonts w:hint="eastAsia"/>
                <w:b/>
              </w:rPr>
              <w:t>!</w:t>
            </w:r>
          </w:p>
          <w:p w14:paraId="47817CFC" w14:textId="77777777" w:rsidR="00613A28" w:rsidRDefault="00613A28">
            <w:pPr>
              <w:rPr>
                <w:rFonts w:hint="eastAsia"/>
                <w:b/>
              </w:rPr>
            </w:pPr>
          </w:p>
          <w:p w14:paraId="4DA498FA" w14:textId="77777777" w:rsidR="00613A28" w:rsidRDefault="00613A28">
            <w:pPr>
              <w:rPr>
                <w:rFonts w:hint="eastAsia"/>
                <w:b/>
              </w:rPr>
            </w:pPr>
          </w:p>
          <w:p w14:paraId="5A3E84D8" w14:textId="77777777" w:rsidR="00613A28" w:rsidRDefault="00613A28">
            <w:pPr>
              <w:rPr>
                <w:rFonts w:hint="eastAsia"/>
                <w:b/>
              </w:rPr>
            </w:pPr>
          </w:p>
        </w:tc>
      </w:tr>
      <w:tr w:rsidR="00613A28" w14:paraId="3E467D4D" w14:textId="77777777">
        <w:trPr>
          <w:jc w:val="center"/>
        </w:trPr>
        <w:tc>
          <w:tcPr>
            <w:tcW w:w="2404" w:type="dxa"/>
            <w:gridSpan w:val="2"/>
          </w:tcPr>
          <w:p w14:paraId="32B55DF6" w14:textId="77777777" w:rsidR="00613A28" w:rsidRDefault="00BF0F56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批阅老师</w:t>
            </w:r>
          </w:p>
        </w:tc>
        <w:tc>
          <w:tcPr>
            <w:tcW w:w="2404" w:type="dxa"/>
            <w:gridSpan w:val="5"/>
          </w:tcPr>
          <w:p w14:paraId="72E2836D" w14:textId="77777777" w:rsidR="00613A28" w:rsidRDefault="00613A28">
            <w:pPr>
              <w:jc w:val="center"/>
              <w:rPr>
                <w:rFonts w:hint="eastAsia"/>
              </w:rPr>
            </w:pPr>
          </w:p>
        </w:tc>
        <w:tc>
          <w:tcPr>
            <w:tcW w:w="2404" w:type="dxa"/>
            <w:gridSpan w:val="6"/>
          </w:tcPr>
          <w:p w14:paraId="76D8DD5D" w14:textId="77777777" w:rsidR="00613A28" w:rsidRDefault="00BF0F56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日期</w:t>
            </w:r>
          </w:p>
        </w:tc>
        <w:tc>
          <w:tcPr>
            <w:tcW w:w="2404" w:type="dxa"/>
            <w:gridSpan w:val="3"/>
          </w:tcPr>
          <w:p w14:paraId="78B120DC" w14:textId="77777777" w:rsidR="00613A28" w:rsidRDefault="00613A28">
            <w:pPr>
              <w:jc w:val="center"/>
              <w:rPr>
                <w:rFonts w:hint="eastAsia"/>
              </w:rPr>
            </w:pPr>
          </w:p>
        </w:tc>
      </w:tr>
    </w:tbl>
    <w:p w14:paraId="3141C3AC" w14:textId="77777777" w:rsidR="00613A28" w:rsidRDefault="00613A28">
      <w:pPr>
        <w:rPr>
          <w:rFonts w:hint="eastAsia"/>
        </w:rPr>
      </w:pPr>
    </w:p>
    <w:sectPr w:rsidR="00613A28">
      <w:pgSz w:w="11906" w:h="16838"/>
      <w:pgMar w:top="1134" w:right="1134" w:bottom="1134" w:left="1134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Times New Roman"/>
    <w:panose1 w:val="00000000000000000000"/>
    <w:charset w:val="00"/>
    <w:family w:val="roman"/>
    <w:notTrueType/>
    <w:pitch w:val="default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方正仿宋_GBK">
    <w:altName w:val="黑体"/>
    <w:charset w:val="86"/>
    <w:family w:val="script"/>
    <w:pitch w:val="default"/>
    <w:sig w:usb0="00000000" w:usb1="00000000" w:usb2="00000010" w:usb3="00000000" w:csb0="0004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35872"/>
    <w:rsid w:val="00032423"/>
    <w:rsid w:val="0004020A"/>
    <w:rsid w:val="00046F1E"/>
    <w:rsid w:val="000566AD"/>
    <w:rsid w:val="00074A65"/>
    <w:rsid w:val="0008154A"/>
    <w:rsid w:val="000F4C8A"/>
    <w:rsid w:val="000F6684"/>
    <w:rsid w:val="001144F1"/>
    <w:rsid w:val="0013093D"/>
    <w:rsid w:val="001403E0"/>
    <w:rsid w:val="001A7937"/>
    <w:rsid w:val="001B3E4D"/>
    <w:rsid w:val="002632A8"/>
    <w:rsid w:val="00266107"/>
    <w:rsid w:val="002706CA"/>
    <w:rsid w:val="002A07F8"/>
    <w:rsid w:val="002A1E84"/>
    <w:rsid w:val="002A4D0A"/>
    <w:rsid w:val="002C580F"/>
    <w:rsid w:val="002C5826"/>
    <w:rsid w:val="0033322B"/>
    <w:rsid w:val="0034287C"/>
    <w:rsid w:val="00356745"/>
    <w:rsid w:val="00384D45"/>
    <w:rsid w:val="003A33CE"/>
    <w:rsid w:val="003B2CB1"/>
    <w:rsid w:val="003E40FE"/>
    <w:rsid w:val="0041151E"/>
    <w:rsid w:val="0042525B"/>
    <w:rsid w:val="004639CD"/>
    <w:rsid w:val="004E23DA"/>
    <w:rsid w:val="004F58CE"/>
    <w:rsid w:val="00531271"/>
    <w:rsid w:val="00553290"/>
    <w:rsid w:val="005A1C48"/>
    <w:rsid w:val="00610188"/>
    <w:rsid w:val="00613A28"/>
    <w:rsid w:val="00627458"/>
    <w:rsid w:val="00635872"/>
    <w:rsid w:val="00646E65"/>
    <w:rsid w:val="00657DE1"/>
    <w:rsid w:val="00666AC7"/>
    <w:rsid w:val="006805EE"/>
    <w:rsid w:val="006A491A"/>
    <w:rsid w:val="006E1701"/>
    <w:rsid w:val="00753208"/>
    <w:rsid w:val="00770766"/>
    <w:rsid w:val="00783ADB"/>
    <w:rsid w:val="00783C74"/>
    <w:rsid w:val="0078523B"/>
    <w:rsid w:val="007A3570"/>
    <w:rsid w:val="008745DC"/>
    <w:rsid w:val="00885058"/>
    <w:rsid w:val="00890297"/>
    <w:rsid w:val="008B01C4"/>
    <w:rsid w:val="008D2D33"/>
    <w:rsid w:val="009332A9"/>
    <w:rsid w:val="00975D7A"/>
    <w:rsid w:val="00987A2A"/>
    <w:rsid w:val="00A20D80"/>
    <w:rsid w:val="00A9301F"/>
    <w:rsid w:val="00AE09CF"/>
    <w:rsid w:val="00AE37CA"/>
    <w:rsid w:val="00AE72F0"/>
    <w:rsid w:val="00B075BD"/>
    <w:rsid w:val="00B62F46"/>
    <w:rsid w:val="00B71835"/>
    <w:rsid w:val="00B86951"/>
    <w:rsid w:val="00B90768"/>
    <w:rsid w:val="00B944D9"/>
    <w:rsid w:val="00BB071C"/>
    <w:rsid w:val="00BD0424"/>
    <w:rsid w:val="00BE15AF"/>
    <w:rsid w:val="00BF020B"/>
    <w:rsid w:val="00BF0F56"/>
    <w:rsid w:val="00BF2CD7"/>
    <w:rsid w:val="00C11E41"/>
    <w:rsid w:val="00C1356D"/>
    <w:rsid w:val="00C27865"/>
    <w:rsid w:val="00C91300"/>
    <w:rsid w:val="00C96026"/>
    <w:rsid w:val="00CC7F75"/>
    <w:rsid w:val="00CE072A"/>
    <w:rsid w:val="00CE58F4"/>
    <w:rsid w:val="00CF79DA"/>
    <w:rsid w:val="00D2666D"/>
    <w:rsid w:val="00D77CBE"/>
    <w:rsid w:val="00D8112F"/>
    <w:rsid w:val="00DB79C5"/>
    <w:rsid w:val="00DB7C37"/>
    <w:rsid w:val="00DC24E3"/>
    <w:rsid w:val="00DD34E9"/>
    <w:rsid w:val="00E0146D"/>
    <w:rsid w:val="00E047EE"/>
    <w:rsid w:val="00E14CB5"/>
    <w:rsid w:val="00E363CF"/>
    <w:rsid w:val="00E44A1F"/>
    <w:rsid w:val="00E93CC8"/>
    <w:rsid w:val="00F5718D"/>
    <w:rsid w:val="00F70189"/>
    <w:rsid w:val="00F9210B"/>
    <w:rsid w:val="00FC075C"/>
    <w:rsid w:val="00FC6F5D"/>
    <w:rsid w:val="00FC7C7C"/>
    <w:rsid w:val="4C0164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55758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semiHidden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/>
    <w:lsdException w:name="Quote" w:semiHidden="0" w:unhideWhenUsed="0"/>
    <w:lsdException w:name="Intense Quote" w:semiHidden="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6">
    <w:name w:val="Table Grid"/>
    <w:basedOn w:val="a1"/>
    <w:uiPriority w:val="5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7">
    <w:name w:val="Hyperlink"/>
    <w:basedOn w:val="a0"/>
    <w:uiPriority w:val="99"/>
    <w:unhideWhenUsed/>
    <w:rPr>
      <w:color w:val="0000FF"/>
      <w:u w:val="single"/>
    </w:rPr>
  </w:style>
  <w:style w:type="paragraph" w:customStyle="1" w:styleId="a8">
    <w:name w:val="表文"/>
    <w:basedOn w:val="a"/>
    <w:qFormat/>
    <w:pPr>
      <w:widowControl/>
      <w:topLinePunct/>
      <w:adjustRightInd w:val="0"/>
      <w:snapToGrid w:val="0"/>
      <w:spacing w:line="280" w:lineRule="atLeast"/>
      <w:ind w:firstLine="425"/>
    </w:pPr>
    <w:rPr>
      <w:rFonts w:ascii="Times New Roman" w:eastAsia="宋体" w:hAnsi="Times New Roman" w:cs="Times New Roman"/>
      <w:color w:val="000000"/>
      <w:kern w:val="10"/>
      <w:position w:val="8"/>
      <w:sz w:val="15"/>
      <w:szCs w:val="18"/>
    </w:rPr>
  </w:style>
  <w:style w:type="paragraph" w:customStyle="1" w:styleId="a9">
    <w:name w:val="技能训练"/>
    <w:basedOn w:val="4"/>
    <w:qFormat/>
    <w:pPr>
      <w:keepNext w:val="0"/>
      <w:keepLines w:val="0"/>
      <w:widowControl/>
      <w:topLinePunct/>
      <w:adjustRightInd w:val="0"/>
      <w:snapToGrid w:val="0"/>
      <w:spacing w:before="200" w:after="200" w:line="312" w:lineRule="atLeast"/>
      <w:ind w:firstLine="425"/>
    </w:pPr>
    <w:rPr>
      <w:rFonts w:ascii="Arial" w:eastAsia="黑体" w:hAnsi="Arial" w:cs="Times New Roman"/>
      <w:b w:val="0"/>
      <w:bCs w:val="0"/>
      <w:sz w:val="24"/>
      <w:szCs w:val="20"/>
    </w:rPr>
  </w:style>
  <w:style w:type="paragraph" w:customStyle="1" w:styleId="aa">
    <w:name w:val="仿宋"/>
    <w:basedOn w:val="a"/>
    <w:qFormat/>
    <w:pPr>
      <w:widowControl/>
      <w:topLinePunct/>
      <w:adjustRightInd w:val="0"/>
      <w:snapToGrid w:val="0"/>
      <w:spacing w:line="312" w:lineRule="atLeast"/>
      <w:ind w:firstLine="425"/>
    </w:pPr>
    <w:rPr>
      <w:rFonts w:ascii="Times New Roman" w:eastAsia="方正仿宋_GBK" w:hAnsi="Times New Roman" w:cs="Times New Roman"/>
      <w:szCs w:val="21"/>
    </w:rPr>
  </w:style>
  <w:style w:type="character" w:customStyle="1" w:styleId="4Char">
    <w:name w:val="标题 4 Char"/>
    <w:basedOn w:val="a0"/>
    <w:link w:val="4"/>
    <w:uiPriority w:val="9"/>
    <w:semiHidden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Char1">
    <w:name w:val="页眉 Char"/>
    <w:basedOn w:val="a0"/>
    <w:link w:val="a5"/>
    <w:uiPriority w:val="99"/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semiHidden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/>
    <w:lsdException w:name="Quote" w:semiHidden="0" w:unhideWhenUsed="0"/>
    <w:lsdException w:name="Intense Quote" w:semiHidden="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6">
    <w:name w:val="Table Grid"/>
    <w:basedOn w:val="a1"/>
    <w:uiPriority w:val="5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7">
    <w:name w:val="Hyperlink"/>
    <w:basedOn w:val="a0"/>
    <w:uiPriority w:val="99"/>
    <w:unhideWhenUsed/>
    <w:rPr>
      <w:color w:val="0000FF"/>
      <w:u w:val="single"/>
    </w:rPr>
  </w:style>
  <w:style w:type="paragraph" w:customStyle="1" w:styleId="a8">
    <w:name w:val="表文"/>
    <w:basedOn w:val="a"/>
    <w:qFormat/>
    <w:pPr>
      <w:widowControl/>
      <w:topLinePunct/>
      <w:adjustRightInd w:val="0"/>
      <w:snapToGrid w:val="0"/>
      <w:spacing w:line="280" w:lineRule="atLeast"/>
      <w:ind w:firstLine="425"/>
    </w:pPr>
    <w:rPr>
      <w:rFonts w:ascii="Times New Roman" w:eastAsia="宋体" w:hAnsi="Times New Roman" w:cs="Times New Roman"/>
      <w:color w:val="000000"/>
      <w:kern w:val="10"/>
      <w:position w:val="8"/>
      <w:sz w:val="15"/>
      <w:szCs w:val="18"/>
    </w:rPr>
  </w:style>
  <w:style w:type="paragraph" w:customStyle="1" w:styleId="a9">
    <w:name w:val="技能训练"/>
    <w:basedOn w:val="4"/>
    <w:qFormat/>
    <w:pPr>
      <w:keepNext w:val="0"/>
      <w:keepLines w:val="0"/>
      <w:widowControl/>
      <w:topLinePunct/>
      <w:adjustRightInd w:val="0"/>
      <w:snapToGrid w:val="0"/>
      <w:spacing w:before="200" w:after="200" w:line="312" w:lineRule="atLeast"/>
      <w:ind w:firstLine="425"/>
    </w:pPr>
    <w:rPr>
      <w:rFonts w:ascii="Arial" w:eastAsia="黑体" w:hAnsi="Arial" w:cs="Times New Roman"/>
      <w:b w:val="0"/>
      <w:bCs w:val="0"/>
      <w:sz w:val="24"/>
      <w:szCs w:val="20"/>
    </w:rPr>
  </w:style>
  <w:style w:type="paragraph" w:customStyle="1" w:styleId="aa">
    <w:name w:val="仿宋"/>
    <w:basedOn w:val="a"/>
    <w:qFormat/>
    <w:pPr>
      <w:widowControl/>
      <w:topLinePunct/>
      <w:adjustRightInd w:val="0"/>
      <w:snapToGrid w:val="0"/>
      <w:spacing w:line="312" w:lineRule="atLeast"/>
      <w:ind w:firstLine="425"/>
    </w:pPr>
    <w:rPr>
      <w:rFonts w:ascii="Times New Roman" w:eastAsia="方正仿宋_GBK" w:hAnsi="Times New Roman" w:cs="Times New Roman"/>
      <w:szCs w:val="21"/>
    </w:rPr>
  </w:style>
  <w:style w:type="character" w:customStyle="1" w:styleId="4Char">
    <w:name w:val="标题 4 Char"/>
    <w:basedOn w:val="a0"/>
    <w:link w:val="4"/>
    <w:uiPriority w:val="9"/>
    <w:semiHidden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Char1">
    <w:name w:val="页眉 Char"/>
    <w:basedOn w:val="a0"/>
    <w:link w:val="a5"/>
    <w:uiPriority w:val="99"/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471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579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533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171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jp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5</Pages>
  <Words>129</Words>
  <Characters>740</Characters>
  <Application>Microsoft Office Word</Application>
  <DocSecurity>0</DocSecurity>
  <Lines>6</Lines>
  <Paragraphs>1</Paragraphs>
  <ScaleCrop>false</ScaleCrop>
  <Company>微软中国</Company>
  <LinksUpToDate>false</LinksUpToDate>
  <CharactersWithSpaces>868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微软用户</dc:creator>
  <cp:lastModifiedBy>Windows 用户</cp:lastModifiedBy>
  <cp:revision>27</cp:revision>
  <dcterms:created xsi:type="dcterms:W3CDTF">2019-09-22T07:36:00Z</dcterms:created>
  <dcterms:modified xsi:type="dcterms:W3CDTF">2019-09-29T07:30:00Z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2052-11.1.0.8806</vt:lpwstr>
  </property>
</Properties>
</file>