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91" w:rsidRPr="00F76DD3" w:rsidRDefault="00F76DD3" w:rsidP="00F76DD3">
      <w:pPr>
        <w:jc w:val="center"/>
        <w:rPr>
          <w:b/>
          <w:sz w:val="36"/>
        </w:rPr>
      </w:pPr>
      <w:r w:rsidRPr="00F76DD3">
        <w:rPr>
          <w:b/>
          <w:sz w:val="36"/>
        </w:rPr>
        <w:t>PAD</w:t>
      </w:r>
      <w:r w:rsidRPr="00F76DD3">
        <w:rPr>
          <w:rFonts w:hint="eastAsia"/>
          <w:b/>
          <w:sz w:val="36"/>
        </w:rPr>
        <w:t>软件操作说明</w:t>
      </w:r>
    </w:p>
    <w:p w:rsidR="0025799B" w:rsidRDefault="00466691" w:rsidP="00F76DD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安装</w:t>
      </w:r>
      <w:proofErr w:type="spellStart"/>
      <w:r w:rsidRPr="00466691">
        <w:t>GZ_SpotVisual.apk</w:t>
      </w:r>
      <w:proofErr w:type="spellEnd"/>
      <w:r>
        <w:rPr>
          <w:rFonts w:hint="eastAsia"/>
        </w:rPr>
        <w:t>（</w:t>
      </w:r>
      <w:r>
        <w:t>android</w:t>
      </w:r>
      <w:r>
        <w:rPr>
          <w:rFonts w:hint="eastAsia"/>
        </w:rPr>
        <w:t>版本</w:t>
      </w:r>
      <w:r>
        <w:t>5.0</w:t>
      </w:r>
      <w:r>
        <w:rPr>
          <w:rFonts w:hint="eastAsia"/>
        </w:rPr>
        <w:t>及以上）</w:t>
      </w:r>
    </w:p>
    <w:p w:rsidR="00466691" w:rsidRDefault="00466691" w:rsidP="00F76DD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安装成功后，打开</w:t>
      </w:r>
      <w:r>
        <w:t>App</w:t>
      </w:r>
      <w:r>
        <w:rPr>
          <w:rFonts w:hint="eastAsia"/>
        </w:rPr>
        <w:t>，点击左上方的</w:t>
      </w:r>
      <w:r>
        <w:t>”…”</w:t>
      </w:r>
      <w:r>
        <w:rPr>
          <w:rFonts w:hint="eastAsia"/>
        </w:rPr>
        <w:t>，弹出以下界面</w:t>
      </w:r>
    </w:p>
    <w:p w:rsidR="00466691" w:rsidRDefault="00466691" w:rsidP="00F76DD3">
      <w:pPr>
        <w:spacing w:line="360" w:lineRule="auto"/>
      </w:pPr>
      <w:r>
        <w:rPr>
          <w:noProof/>
        </w:rPr>
        <w:drawing>
          <wp:inline distT="0" distB="0" distL="0" distR="0" wp14:anchorId="43873F6E" wp14:editId="369949CF">
            <wp:extent cx="2667000" cy="4427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4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691" w:rsidRDefault="00466691" w:rsidP="00F76DD3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输入服务器</w:t>
      </w:r>
      <w:r>
        <w:t>IP</w:t>
      </w:r>
      <w:r>
        <w:rPr>
          <w:rFonts w:hint="eastAsia"/>
        </w:rPr>
        <w:t>地址和欢迎用语，点击“保存”</w:t>
      </w:r>
    </w:p>
    <w:p w:rsidR="00466691" w:rsidRDefault="00466691" w:rsidP="00F76DD3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重启</w:t>
      </w:r>
      <w:r>
        <w:t>App</w:t>
      </w:r>
      <w:r>
        <w:rPr>
          <w:rFonts w:hint="eastAsia"/>
        </w:rPr>
        <w:t>运行</w:t>
      </w:r>
    </w:p>
    <w:sectPr w:rsidR="00466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F72F2"/>
    <w:multiLevelType w:val="hybridMultilevel"/>
    <w:tmpl w:val="92C8758E"/>
    <w:lvl w:ilvl="0" w:tplc="748C96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44"/>
    <w:rsid w:val="0025799B"/>
    <w:rsid w:val="00466691"/>
    <w:rsid w:val="00E30844"/>
    <w:rsid w:val="00F7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6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6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6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6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6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>harzone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3</cp:revision>
  <dcterms:created xsi:type="dcterms:W3CDTF">2017-09-25T01:17:00Z</dcterms:created>
  <dcterms:modified xsi:type="dcterms:W3CDTF">2017-09-25T01:27:00Z</dcterms:modified>
</cp:coreProperties>
</file>