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6C" w:rsidRDefault="00863FB0" w:rsidP="00863FB0">
      <w:pPr>
        <w:pStyle w:val="1"/>
        <w:jc w:val="center"/>
      </w:pPr>
      <w:r>
        <w:rPr>
          <w:rFonts w:hint="eastAsia"/>
        </w:rPr>
        <w:t>对接说明</w:t>
      </w:r>
      <w:r>
        <w:rPr>
          <w:rFonts w:hint="eastAsia"/>
        </w:rPr>
        <w:t>-</w:t>
      </w:r>
      <w:r>
        <w:rPr>
          <w:rFonts w:hint="eastAsia"/>
        </w:rPr>
        <w:t>人脸识别闸机</w:t>
      </w:r>
    </w:p>
    <w:p w:rsidR="00863FB0" w:rsidRDefault="00863FB0" w:rsidP="00210AE6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流程说明</w:t>
      </w:r>
    </w:p>
    <w:bookmarkStart w:id="0" w:name="_GoBack"/>
    <w:p w:rsidR="00863FB0" w:rsidRDefault="00863FB0" w:rsidP="00863FB0">
      <w:pPr>
        <w:pStyle w:val="a5"/>
        <w:ind w:left="420" w:firstLineChars="0" w:firstLine="0"/>
        <w:rPr>
          <w:rFonts w:hint="eastAsia"/>
        </w:rPr>
      </w:pPr>
      <w:r>
        <w:object w:dxaOrig="15435" w:dyaOrig="12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29.3pt" o:ole="">
            <v:imagedata r:id="rId7" o:title=""/>
          </v:shape>
          <o:OLEObject Type="Embed" ProgID="Visio.Drawing.15" ShapeID="_x0000_i1025" DrawAspect="Content" ObjectID="_1551523030" r:id="rId8"/>
        </w:object>
      </w:r>
      <w:bookmarkEnd w:id="0"/>
    </w:p>
    <w:p w:rsidR="00863FB0" w:rsidRDefault="00863FB0" w:rsidP="00210AE6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铭心提供验票接口</w:t>
      </w:r>
    </w:p>
    <w:p w:rsidR="006F2640" w:rsidRDefault="006F2640" w:rsidP="006F2640">
      <w:pPr>
        <w:pStyle w:val="a5"/>
        <w:numPr>
          <w:ilvl w:val="1"/>
          <w:numId w:val="1"/>
        </w:numPr>
        <w:ind w:firstLineChars="0"/>
        <w:jc w:val="left"/>
      </w:pPr>
      <w:r>
        <w:t>请求</w:t>
      </w:r>
      <w:r>
        <w:t>URL</w:t>
      </w:r>
      <w:r>
        <w:t>：</w:t>
      </w:r>
      <w:r w:rsidRPr="004867B8">
        <w:rPr>
          <w:rFonts w:hint="eastAsia"/>
        </w:rPr>
        <w:t>http://url/TicketCheckHandler.ashx?sign=</w:t>
      </w:r>
      <w:r>
        <w:rPr>
          <w:rFonts w:hint="eastAsia"/>
        </w:rPr>
        <w:t>验证密</w:t>
      </w:r>
      <w:r>
        <w:rPr>
          <w:rFonts w:hint="eastAsia"/>
        </w:rPr>
        <w:t>&amp;</w:t>
      </w:r>
      <w:r w:rsidRPr="004867B8">
        <w:rPr>
          <w:rFonts w:hint="eastAsia"/>
        </w:rPr>
        <w:t>method=</w:t>
      </w:r>
      <w:proofErr w:type="spellStart"/>
      <w:r w:rsidRPr="004867B8">
        <w:rPr>
          <w:rFonts w:hint="eastAsia"/>
        </w:rPr>
        <w:t>ticketcheckin</w:t>
      </w:r>
      <w:r>
        <w:rPr>
          <w:rFonts w:hint="eastAsia"/>
        </w:rPr>
        <w:t>face</w:t>
      </w:r>
      <w:proofErr w:type="spellEnd"/>
    </w:p>
    <w:p w:rsidR="006F2640" w:rsidRDefault="006F2640" w:rsidP="006F2640">
      <w:pPr>
        <w:pStyle w:val="a5"/>
        <w:numPr>
          <w:ilvl w:val="1"/>
          <w:numId w:val="1"/>
        </w:numPr>
        <w:ind w:firstLineChars="0"/>
      </w:pPr>
      <w:r>
        <w:t>方法：</w:t>
      </w:r>
      <w:r>
        <w:rPr>
          <w:rFonts w:hint="eastAsia"/>
        </w:rPr>
        <w:t>post</w:t>
      </w:r>
    </w:p>
    <w:p w:rsidR="006F2640" w:rsidRDefault="006F2640" w:rsidP="006F2640">
      <w:pPr>
        <w:pStyle w:val="a5"/>
        <w:numPr>
          <w:ilvl w:val="1"/>
          <w:numId w:val="1"/>
        </w:numPr>
        <w:ind w:firstLineChars="0"/>
        <w:jc w:val="left"/>
      </w:pPr>
      <w:r>
        <w:t>Post</w:t>
      </w:r>
      <w:r>
        <w:t>参数：</w:t>
      </w:r>
    </w:p>
    <w:p w:rsidR="006F2640" w:rsidRDefault="006F2640" w:rsidP="006F2640">
      <w:pPr>
        <w:ind w:left="1272"/>
        <w:jc w:val="left"/>
      </w:pPr>
      <w:proofErr w:type="spellStart"/>
      <w:r w:rsidRPr="005B0655">
        <w:t>Uniqueid</w:t>
      </w:r>
      <w:proofErr w:type="spellEnd"/>
      <w:r>
        <w:t>:</w:t>
      </w:r>
      <w:r>
        <w:t>号码</w:t>
      </w:r>
    </w:p>
    <w:p w:rsidR="006F2640" w:rsidRDefault="006F2640" w:rsidP="006F2640">
      <w:pPr>
        <w:ind w:left="1272"/>
        <w:jc w:val="left"/>
      </w:pPr>
      <w:proofErr w:type="spellStart"/>
      <w:r>
        <w:t>Idtype</w:t>
      </w:r>
      <w:proofErr w:type="spellEnd"/>
      <w:r>
        <w:t>:</w:t>
      </w:r>
      <w:r>
        <w:t>号码类型（</w:t>
      </w:r>
      <w:r w:rsidRPr="004F4CF1">
        <w:rPr>
          <w:rFonts w:hint="eastAsia"/>
        </w:rPr>
        <w:t>1:</w:t>
      </w:r>
      <w:r w:rsidRPr="004F4CF1">
        <w:rPr>
          <w:rFonts w:hint="eastAsia"/>
        </w:rPr>
        <w:t>二维码，</w:t>
      </w:r>
      <w:r w:rsidRPr="004F4CF1">
        <w:rPr>
          <w:rFonts w:hint="eastAsia"/>
        </w:rPr>
        <w:t>2:</w:t>
      </w:r>
      <w:r w:rsidRPr="004F4CF1">
        <w:rPr>
          <w:rFonts w:hint="eastAsia"/>
        </w:rPr>
        <w:t>身份证</w:t>
      </w:r>
      <w:r w:rsidRPr="004F4CF1">
        <w:rPr>
          <w:rFonts w:hint="eastAsia"/>
        </w:rPr>
        <w:t xml:space="preserve">  3</w:t>
      </w:r>
      <w:r w:rsidRPr="004F4CF1">
        <w:rPr>
          <w:rFonts w:hint="eastAsia"/>
        </w:rPr>
        <w:t>：</w:t>
      </w:r>
      <w:r w:rsidRPr="004F4CF1">
        <w:rPr>
          <w:rFonts w:hint="eastAsia"/>
        </w:rPr>
        <w:t>IC</w:t>
      </w:r>
      <w:r w:rsidRPr="004F4CF1">
        <w:rPr>
          <w:rFonts w:hint="eastAsia"/>
        </w:rPr>
        <w:t>卡</w:t>
      </w:r>
      <w:r w:rsidRPr="004F4CF1">
        <w:rPr>
          <w:rFonts w:hint="eastAsia"/>
        </w:rPr>
        <w:t xml:space="preserve"> 4:</w:t>
      </w:r>
      <w:r w:rsidRPr="004F4CF1">
        <w:rPr>
          <w:rFonts w:hint="eastAsia"/>
        </w:rPr>
        <w:t>门票</w:t>
      </w:r>
      <w:r w:rsidR="00210AE6">
        <w:rPr>
          <w:rFonts w:hint="eastAsia"/>
        </w:rPr>
        <w:t>识别码</w:t>
      </w:r>
      <w:r>
        <w:t>）</w:t>
      </w:r>
    </w:p>
    <w:p w:rsidR="006F2640" w:rsidRDefault="006F2640" w:rsidP="006F2640">
      <w:pPr>
        <w:ind w:left="792" w:firstLineChars="200" w:firstLine="420"/>
        <w:jc w:val="left"/>
      </w:pPr>
      <w:r w:rsidRPr="005B0655">
        <w:t>&lt;</w:t>
      </w:r>
      <w:proofErr w:type="spellStart"/>
      <w:proofErr w:type="gramStart"/>
      <w:r w:rsidRPr="005B0655">
        <w:t>checkin</w:t>
      </w:r>
      <w:proofErr w:type="spellEnd"/>
      <w:proofErr w:type="gramEnd"/>
      <w:r w:rsidRPr="005B0655">
        <w:t>&gt;</w:t>
      </w:r>
    </w:p>
    <w:p w:rsidR="006F2640" w:rsidRDefault="006F2640" w:rsidP="006F2640">
      <w:pPr>
        <w:ind w:left="1260" w:firstLineChars="200" w:firstLine="420"/>
        <w:jc w:val="left"/>
      </w:pPr>
      <w:r w:rsidRPr="005B0655">
        <w:t>&lt;</w:t>
      </w:r>
      <w:proofErr w:type="spellStart"/>
      <w:proofErr w:type="gramStart"/>
      <w:r w:rsidRPr="005B0655">
        <w:t>uniqueid</w:t>
      </w:r>
      <w:proofErr w:type="spellEnd"/>
      <w:r w:rsidRPr="005B0655">
        <w:t>&gt;</w:t>
      </w:r>
      <w:proofErr w:type="gramEnd"/>
      <w:r w:rsidRPr="005B0655">
        <w:t>ARTHD-ddsxg-xasdf-da88g&lt;/</w:t>
      </w:r>
      <w:proofErr w:type="spellStart"/>
      <w:r w:rsidRPr="005B0655">
        <w:t>uniqueid</w:t>
      </w:r>
      <w:proofErr w:type="spellEnd"/>
      <w:r w:rsidRPr="005B0655">
        <w:t>&gt;</w:t>
      </w:r>
      <w:r>
        <w:t xml:space="preserve"> </w:t>
      </w:r>
    </w:p>
    <w:p w:rsidR="006F2640" w:rsidRDefault="006F2640" w:rsidP="006F2640">
      <w:pPr>
        <w:ind w:left="1260" w:firstLineChars="200" w:firstLine="420"/>
        <w:jc w:val="left"/>
      </w:pPr>
      <w:r w:rsidRPr="005B0655">
        <w:t>&lt;</w:t>
      </w:r>
      <w:proofErr w:type="spellStart"/>
      <w:proofErr w:type="gramStart"/>
      <w:r w:rsidRPr="005B0655">
        <w:t>idtype</w:t>
      </w:r>
      <w:proofErr w:type="spellEnd"/>
      <w:r w:rsidRPr="005B0655">
        <w:t>&gt;</w:t>
      </w:r>
      <w:proofErr w:type="gramEnd"/>
      <w:r w:rsidRPr="005B0655">
        <w:t>1&lt;/</w:t>
      </w:r>
      <w:proofErr w:type="spellStart"/>
      <w:r w:rsidRPr="005B0655">
        <w:t>idtype</w:t>
      </w:r>
      <w:proofErr w:type="spellEnd"/>
      <w:r w:rsidRPr="005B0655">
        <w:t>&gt;</w:t>
      </w:r>
    </w:p>
    <w:p w:rsidR="006F2640" w:rsidRDefault="006F2640" w:rsidP="006F2640">
      <w:pPr>
        <w:ind w:firstLineChars="600" w:firstLine="1260"/>
        <w:jc w:val="left"/>
      </w:pPr>
      <w:r w:rsidRPr="005B0655">
        <w:t>&lt;/</w:t>
      </w:r>
      <w:proofErr w:type="spellStart"/>
      <w:r w:rsidRPr="005B0655">
        <w:t>checkin</w:t>
      </w:r>
      <w:proofErr w:type="spellEnd"/>
      <w:r w:rsidRPr="005B0655">
        <w:t>&gt;</w:t>
      </w:r>
    </w:p>
    <w:p w:rsidR="006F2640" w:rsidRDefault="006F2640" w:rsidP="006F2640">
      <w:pPr>
        <w:pStyle w:val="a5"/>
        <w:numPr>
          <w:ilvl w:val="1"/>
          <w:numId w:val="1"/>
        </w:numPr>
        <w:ind w:firstLineChars="0"/>
      </w:pPr>
      <w:r>
        <w:t>结果：</w:t>
      </w:r>
    </w:p>
    <w:p w:rsidR="006F2640" w:rsidRDefault="006F2640" w:rsidP="006F2640">
      <w:pPr>
        <w:pStyle w:val="a5"/>
        <w:ind w:left="1212" w:firstLineChars="0" w:firstLine="48"/>
        <w:jc w:val="left"/>
      </w:pPr>
      <w:proofErr w:type="spellStart"/>
      <w:r>
        <w:t>errcode</w:t>
      </w:r>
      <w:proofErr w:type="spellEnd"/>
      <w:r>
        <w:t>:</w:t>
      </w:r>
      <w:r>
        <w:t>返回编码</w:t>
      </w:r>
    </w:p>
    <w:p w:rsidR="006F2640" w:rsidRDefault="006F2640" w:rsidP="006F2640">
      <w:pPr>
        <w:pStyle w:val="a5"/>
        <w:ind w:left="792" w:firstLineChars="0"/>
        <w:jc w:val="left"/>
      </w:pPr>
      <w:proofErr w:type="spellStart"/>
      <w:r>
        <w:t>errmessage</w:t>
      </w:r>
      <w:proofErr w:type="spellEnd"/>
      <w:r>
        <w:t>:</w:t>
      </w:r>
      <w:r>
        <w:rPr>
          <w:rFonts w:hint="eastAsia"/>
        </w:rPr>
        <w:t>信息内容</w:t>
      </w:r>
    </w:p>
    <w:p w:rsidR="006F2640" w:rsidRDefault="006F2640" w:rsidP="006F2640">
      <w:pPr>
        <w:pStyle w:val="a5"/>
        <w:ind w:left="1272" w:firstLineChars="0" w:firstLine="0"/>
      </w:pPr>
      <w:r>
        <w:t>&lt;</w:t>
      </w:r>
      <w:proofErr w:type="gramStart"/>
      <w:r>
        <w:t>message</w:t>
      </w:r>
      <w:proofErr w:type="gramEnd"/>
      <w:r>
        <w:t>&gt;</w:t>
      </w:r>
    </w:p>
    <w:p w:rsidR="006F2640" w:rsidRDefault="006F2640" w:rsidP="006F2640">
      <w:pPr>
        <w:pStyle w:val="a5"/>
        <w:ind w:left="1272" w:firstLineChars="300" w:firstLine="630"/>
        <w:jc w:val="left"/>
      </w:pPr>
      <w:r>
        <w:t>&lt;</w:t>
      </w:r>
      <w:proofErr w:type="spellStart"/>
      <w:proofErr w:type="gramStart"/>
      <w:r>
        <w:t>errcode</w:t>
      </w:r>
      <w:proofErr w:type="spellEnd"/>
      <w:r>
        <w:t>&gt;</w:t>
      </w:r>
      <w:proofErr w:type="gramEnd"/>
      <w:r>
        <w:t>3100&lt;/</w:t>
      </w:r>
      <w:proofErr w:type="spellStart"/>
      <w:r>
        <w:t>errcode</w:t>
      </w:r>
      <w:proofErr w:type="spellEnd"/>
      <w:r>
        <w:t>&gt;</w:t>
      </w:r>
    </w:p>
    <w:p w:rsidR="006F2640" w:rsidRDefault="006F2640" w:rsidP="006F2640">
      <w:pPr>
        <w:pStyle w:val="a5"/>
        <w:ind w:left="1272" w:firstLineChars="300" w:firstLine="630"/>
        <w:jc w:val="left"/>
      </w:pPr>
      <w:r>
        <w:t>&lt;</w:t>
      </w:r>
      <w:proofErr w:type="spellStart"/>
      <w:r>
        <w:t>errmessage</w:t>
      </w:r>
      <w:proofErr w:type="spellEnd"/>
      <w:r>
        <w:t>&gt;</w:t>
      </w:r>
      <w:r>
        <w:t>验票完成</w:t>
      </w:r>
      <w:r w:rsidRPr="00812D92">
        <w:t>&lt;/</w:t>
      </w:r>
      <w:proofErr w:type="spellStart"/>
      <w:r w:rsidRPr="00812D92">
        <w:t>errmessage</w:t>
      </w:r>
      <w:proofErr w:type="spellEnd"/>
      <w:r w:rsidRPr="00812D92">
        <w:t>&gt;</w:t>
      </w:r>
    </w:p>
    <w:p w:rsidR="006F2640" w:rsidRDefault="006F2640" w:rsidP="006F2640">
      <w:pPr>
        <w:pStyle w:val="a5"/>
        <w:ind w:left="1272" w:firstLineChars="300" w:firstLine="630"/>
        <w:jc w:val="left"/>
      </w:pPr>
      <w:r w:rsidRPr="00812D92">
        <w:lastRenderedPageBreak/>
        <w:t>&lt;</w:t>
      </w:r>
      <w:proofErr w:type="spellStart"/>
      <w:proofErr w:type="gramStart"/>
      <w:r w:rsidRPr="00812D92">
        <w:t>datetime</w:t>
      </w:r>
      <w:proofErr w:type="spellEnd"/>
      <w:r w:rsidRPr="00812D92">
        <w:t>&gt;</w:t>
      </w:r>
      <w:proofErr w:type="gramEnd"/>
      <w:r>
        <w:t>2016/09/02 12:</w:t>
      </w:r>
      <w:r>
        <w:rPr>
          <w:rFonts w:hint="eastAsia"/>
        </w:rPr>
        <w:t>00</w:t>
      </w:r>
      <w:r>
        <w:t>:</w:t>
      </w:r>
      <w:r>
        <w:rPr>
          <w:rFonts w:hint="eastAsia"/>
        </w:rPr>
        <w:t>00</w:t>
      </w:r>
      <w:r w:rsidRPr="00812D92">
        <w:t>&lt;/</w:t>
      </w:r>
      <w:proofErr w:type="spellStart"/>
      <w:r w:rsidRPr="00812D92">
        <w:t>datetime</w:t>
      </w:r>
      <w:proofErr w:type="spellEnd"/>
      <w:r w:rsidRPr="00812D92">
        <w:t>&gt;</w:t>
      </w:r>
    </w:p>
    <w:p w:rsidR="006F2640" w:rsidRDefault="006F2640" w:rsidP="006F2640">
      <w:pPr>
        <w:pStyle w:val="a5"/>
        <w:ind w:left="1272" w:firstLineChars="300" w:firstLine="630"/>
        <w:jc w:val="left"/>
      </w:pPr>
      <w:r>
        <w:t>&lt;</w:t>
      </w:r>
      <w:proofErr w:type="spellStart"/>
      <w:r>
        <w:rPr>
          <w:rFonts w:hint="eastAsia"/>
        </w:rPr>
        <w:t>nums</w:t>
      </w:r>
      <w:proofErr w:type="spellEnd"/>
      <w:r>
        <w:t>&gt;</w:t>
      </w:r>
      <w:r>
        <w:rPr>
          <w:rFonts w:hint="eastAsia"/>
        </w:rPr>
        <w:t>1</w:t>
      </w:r>
      <w:r w:rsidRPr="00812D92">
        <w:t>&lt;/</w:t>
      </w:r>
      <w:proofErr w:type="spellStart"/>
      <w:r>
        <w:rPr>
          <w:rFonts w:hint="eastAsia"/>
        </w:rPr>
        <w:t>nums</w:t>
      </w:r>
      <w:proofErr w:type="spellEnd"/>
      <w:r w:rsidRPr="00812D92">
        <w:t>&gt;</w:t>
      </w:r>
      <w:r w:rsidR="009D77D6">
        <w:rPr>
          <w:rFonts w:hint="eastAsia"/>
        </w:rPr>
        <w:t>//</w:t>
      </w:r>
      <w:r w:rsidR="009D77D6">
        <w:rPr>
          <w:rFonts w:hint="eastAsia"/>
        </w:rPr>
        <w:t>允许通过人次</w:t>
      </w:r>
    </w:p>
    <w:p w:rsidR="006F2640" w:rsidRDefault="006F2640" w:rsidP="006F2640">
      <w:pPr>
        <w:ind w:left="840" w:firstLine="420"/>
        <w:jc w:val="left"/>
      </w:pPr>
      <w:r w:rsidRPr="00812D92">
        <w:t>&lt;/message&gt;</w:t>
      </w:r>
    </w:p>
    <w:p w:rsidR="00863FB0" w:rsidRDefault="00863FB0" w:rsidP="00863FB0">
      <w:pPr>
        <w:pStyle w:val="a5"/>
        <w:ind w:left="420" w:firstLineChars="0" w:firstLine="0"/>
        <w:rPr>
          <w:rFonts w:hint="eastAsia"/>
        </w:rPr>
      </w:pPr>
    </w:p>
    <w:p w:rsidR="00863FB0" w:rsidRDefault="006F2640" w:rsidP="00863F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对接方接口</w:t>
      </w:r>
    </w:p>
    <w:p w:rsidR="006F2640" w:rsidRDefault="00B65CBC" w:rsidP="00B65C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照片稽核接口</w:t>
      </w:r>
    </w:p>
    <w:p w:rsidR="00B65CBC" w:rsidRDefault="00BB7FD5" w:rsidP="00B65C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门票及照片上传接口</w:t>
      </w:r>
    </w:p>
    <w:p w:rsidR="006F2640" w:rsidRPr="00863FB0" w:rsidRDefault="006F2640" w:rsidP="00863FB0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6F2640" w:rsidRPr="00863FB0" w:rsidSect="006F2640">
      <w:headerReference w:type="default" r:id="rId9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75A" w:rsidRDefault="00E0075A" w:rsidP="00863FB0">
      <w:r>
        <w:separator/>
      </w:r>
    </w:p>
  </w:endnote>
  <w:endnote w:type="continuationSeparator" w:id="0">
    <w:p w:rsidR="00E0075A" w:rsidRDefault="00E0075A" w:rsidP="0086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75A" w:rsidRDefault="00E0075A" w:rsidP="00863FB0">
      <w:r>
        <w:separator/>
      </w:r>
    </w:p>
  </w:footnote>
  <w:footnote w:type="continuationSeparator" w:id="0">
    <w:p w:rsidR="00E0075A" w:rsidRDefault="00E0075A" w:rsidP="00863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1BF" w:rsidRDefault="006B41BF">
    <w:pPr>
      <w:pStyle w:val="a3"/>
    </w:pPr>
    <w:r>
      <w:rPr>
        <w:rFonts w:hint="eastAsia"/>
      </w:rPr>
      <w:t>铭心信息科技有限公司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5703"/>
    <w:multiLevelType w:val="hybridMultilevel"/>
    <w:tmpl w:val="773CC25A"/>
    <w:lvl w:ilvl="0" w:tplc="BDF88C1C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F933FCB"/>
    <w:multiLevelType w:val="hybridMultilevel"/>
    <w:tmpl w:val="90FE003C"/>
    <w:lvl w:ilvl="0" w:tplc="2CAC4A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D3754"/>
    <w:multiLevelType w:val="hybridMultilevel"/>
    <w:tmpl w:val="85881514"/>
    <w:lvl w:ilvl="0" w:tplc="E6C838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EC"/>
    <w:rsid w:val="00210AE6"/>
    <w:rsid w:val="005C60B6"/>
    <w:rsid w:val="005D7E6C"/>
    <w:rsid w:val="006B41BF"/>
    <w:rsid w:val="006F2640"/>
    <w:rsid w:val="00863FB0"/>
    <w:rsid w:val="00936D2D"/>
    <w:rsid w:val="009D77D6"/>
    <w:rsid w:val="00B65CBC"/>
    <w:rsid w:val="00B665BC"/>
    <w:rsid w:val="00BB7FD5"/>
    <w:rsid w:val="00E0075A"/>
    <w:rsid w:val="00E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666AA-3790-40C1-9185-173BA0C3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F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3F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A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Gram</dc:creator>
  <cp:keywords/>
  <dc:description/>
  <cp:lastModifiedBy>Yang Gram</cp:lastModifiedBy>
  <cp:revision>12</cp:revision>
  <dcterms:created xsi:type="dcterms:W3CDTF">2017-03-20T05:41:00Z</dcterms:created>
  <dcterms:modified xsi:type="dcterms:W3CDTF">2017-03-20T05:50:00Z</dcterms:modified>
</cp:coreProperties>
</file>