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{{db_type}}物理结构设计表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{% for tabinfo in tablecolumnlist %}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{{</w:t>
      </w: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tabinfo .table_schema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}}库数据表汇总列表</w:t>
      </w:r>
    </w:p>
    <w:tbl>
      <w:tblPr>
        <w:tblStyle w:val="7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60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{%tr for table in tabinfo.table_info 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{{table.table_no}}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{{table.table_chinese_name}}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{{table.table_english_name}}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{{table.table_rows}}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560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{% endfor %}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="仿宋"/>
        <w:lang w:val="en-US" w:eastAsia="zh-CN"/>
      </w:rPr>
    </w:pPr>
    <w:r>
      <w:rPr>
        <w:rFonts w:hint="eastAsia"/>
        <w:lang w:val="en-US" w:eastAsia="zh-CN"/>
      </w:rPr>
      <w:t>{{project_name}}/{{project_unit_name}}/{{project_description}}表设计说明书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A80"/>
    <w:rsid w:val="04281078"/>
    <w:rsid w:val="0AED75F7"/>
    <w:rsid w:val="0D6B6A97"/>
    <w:rsid w:val="147D1290"/>
    <w:rsid w:val="2450377B"/>
    <w:rsid w:val="27C40FC1"/>
    <w:rsid w:val="2B2C52B5"/>
    <w:rsid w:val="37AB3C82"/>
    <w:rsid w:val="38C17A80"/>
    <w:rsid w:val="3C16057F"/>
    <w:rsid w:val="49D45A97"/>
    <w:rsid w:val="54C03902"/>
    <w:rsid w:val="56000A9A"/>
    <w:rsid w:val="68EA121E"/>
    <w:rsid w:val="69007E84"/>
    <w:rsid w:val="79A1262A"/>
    <w:rsid w:val="7C493A9E"/>
    <w:rsid w:val="7D1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2023-04-03T02:12:00Z</dcterms:created>
  <dc:creator>yusl02</dc:creator>
  <cp:lastModifiedBy>yusl02</cp:lastModifiedBy>
  <dcterms:modified xsi:type="dcterms:W3CDTF">2023-04-04T02:12:13Z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