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4"/>
        <w:tblpPr w:leftFromText="142" w:rightFromText="142" w:vertAnchor="page" w:tblpXSpec="right" w:tblpY="853"/>
        <w:tblW w:w="0" w:type="auto"/>
        <w:tblBorders>
          <w:top w:val="none"/>
          <w:left w:val="none"/>
          <w:bottom w:val="none"/>
          <w:right w:val="none"/>
          <w:insideH w:val="single" w:sz="4" w:space="0" w:color="808080" w:themeColor="lt1" w:themeShade="80"/>
          <w:insideV w:val="none"/>
        </w:tblBorders>
        <w:tblLook w:val="04A0" w:firstRow="1" w:lastRow="0" w:firstColumn="1" w:lastColumn="0" w:noHBand="0" w:noVBand="1"/>
      </w:tblPr>
      <w:tblGrid>
        <w:gridCol w:w="1035"/>
        <w:gridCol w:w="3428"/>
      </w:tblGrid>
      <w:tr>
        <w:tc>
          <w:tcPr>
            <w:tcW w:w="967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irthday</w:t>
            </w:r>
          </w:p>
        </w:tc>
        <w:tc>
          <w:tcPr>
            <w:tcW w:w="3428" w:type="dxa"/>
          </w:tcPr>
          <w:p>
            <w:pPr>
              <w:ind w:leftChars="100" w:left="21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1989.</w:t>
            </w:r>
            <w:r>
              <w:rPr>
                <w:lang w:eastAsia="ko-KR"/>
                <w:rFonts w:hint="eastAsia"/>
                <w:sz w:val="22"/>
                <w:szCs w:val="24"/>
                <w:rtl w:val="off"/>
              </w:rPr>
              <w:t>10</w:t>
            </w:r>
            <w:r>
              <w:rPr>
                <w:rFonts w:hint="eastAsia"/>
                <w:sz w:val="22"/>
                <w:szCs w:val="24"/>
              </w:rPr>
              <w:t>.1</w:t>
            </w:r>
            <w:r>
              <w:rPr>
                <w:lang w:eastAsia="ko-KR"/>
                <w:rFonts w:hint="eastAsia"/>
                <w:sz w:val="22"/>
                <w:szCs w:val="24"/>
                <w:rtl w:val="off"/>
              </w:rPr>
              <w:t>2</w:t>
            </w:r>
          </w:p>
        </w:tc>
      </w:tr>
      <w:tr>
        <w:tc>
          <w:tcPr>
            <w:tcW w:w="967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</w:t>
            </w:r>
            <w:r>
              <w:rPr>
                <w:sz w:val="22"/>
                <w:szCs w:val="24"/>
              </w:rPr>
              <w:t>mail</w:t>
            </w:r>
          </w:p>
        </w:tc>
        <w:tc>
          <w:tcPr>
            <w:tcW w:w="3428" w:type="dxa"/>
          </w:tcPr>
          <w:p>
            <w:pPr>
              <w:ind w:leftChars="100" w:left="210"/>
              <w:rPr>
                <w:sz w:val="22"/>
                <w:szCs w:val="24"/>
              </w:rPr>
            </w:pPr>
            <w:r>
              <w:fldChar w:fldCharType="begin"/>
            </w:r>
            <w:r>
              <w:instrText xml:space="preserve"> HYPERLINK "mailto:pjhnocegood@naver.com" </w:instrText>
            </w:r>
            <w:r>
              <w:fldChar w:fldCharType="separate"/>
            </w:r>
            <w:r>
              <w:rPr>
                <w:rStyle w:val="a6"/>
                <w:lang w:eastAsia="ko-KR"/>
                <w:rFonts w:hint="eastAsia"/>
                <w:sz w:val="22"/>
                <w:szCs w:val="24"/>
                <w:rtl w:val="off"/>
              </w:rPr>
              <w:t>dbtmdfl4215</w:t>
            </w:r>
            <w:r>
              <w:rPr>
                <w:rStyle w:val="a6"/>
                <w:rFonts w:hint="eastAsia"/>
                <w:sz w:val="22"/>
                <w:szCs w:val="24"/>
              </w:rPr>
              <w:t>@naver.com</w:t>
            </w:r>
            <w:r>
              <w:fldChar w:fldCharType="end"/>
            </w:r>
          </w:p>
        </w:tc>
      </w:tr>
      <w:tr>
        <w:tc>
          <w:tcPr>
            <w:tcW w:w="967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obile</w:t>
            </w:r>
          </w:p>
        </w:tc>
        <w:tc>
          <w:tcPr>
            <w:tcW w:w="3428" w:type="dxa"/>
          </w:tcPr>
          <w:p>
            <w:pPr>
              <w:ind w:leftChars="100" w:left="21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010-</w:t>
            </w:r>
            <w:r>
              <w:rPr>
                <w:lang w:eastAsia="ko-KR"/>
                <w:rFonts w:hint="eastAsia"/>
                <w:sz w:val="22"/>
                <w:szCs w:val="24"/>
                <w:rtl w:val="off"/>
              </w:rPr>
              <w:t>5455</w:t>
            </w: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lang w:eastAsia="ko-KR"/>
                <w:rFonts w:hint="eastAsia"/>
                <w:sz w:val="22"/>
                <w:szCs w:val="24"/>
                <w:rtl w:val="off"/>
              </w:rPr>
              <w:t>4215</w:t>
            </w:r>
          </w:p>
        </w:tc>
      </w:tr>
      <w:tr>
        <w:trPr>
          <w:trHeight w:val="55" w:hRule="atLeast"/>
        </w:trPr>
        <w:tc>
          <w:tcPr>
            <w:tcW w:w="967" w:type="dxa"/>
          </w:tcPr>
          <w:p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ddress</w:t>
            </w:r>
          </w:p>
        </w:tc>
        <w:tc>
          <w:tcPr>
            <w:tcW w:w="3428" w:type="dxa"/>
          </w:tcPr>
          <w:p>
            <w:pPr>
              <w:rPr>
                <w:sz w:val="22"/>
                <w:szCs w:val="24"/>
              </w:rPr>
            </w:pPr>
            <w:r>
              <w:rPr>
                <w:lang w:eastAsia="ko-KR"/>
                <w:sz w:val="22"/>
                <w:szCs w:val="24"/>
                <w:rtl w:val="off"/>
              </w:rPr>
              <w:t>서울시 노원구 상계동</w:t>
            </w:r>
          </w:p>
        </w:tc>
      </w:tr>
    </w:tbl>
    <w:p>
      <w:pPr>
        <w:ind w:leftChars="100" w:left="210"/>
        <w:rPr>
          <w:rFonts w:ascii="HY헤드라인M" w:eastAsia="HY헤드라인M"/>
          <w:color w:val="4F81BD"/>
          <w:sz w:val="52"/>
          <w:szCs w:val="52"/>
        </w:rPr>
      </w:pPr>
      <w:r>
        <w:rPr>
          <w:lang w:eastAsia="ko-KR"/>
          <w:rFonts w:ascii="HY헤드라인M" w:eastAsia="HY헤드라인M"/>
          <w:color w:val="4F81BD"/>
          <w:sz w:val="52"/>
          <w:szCs w:val="52"/>
          <w:rtl w:val="off"/>
        </w:rPr>
        <w:t>유승리</w:t>
      </w:r>
    </w:p>
    <w:p>
      <w:pPr>
        <w:ind w:leftChars="100" w:left="210"/>
        <w:spacing w:line="259" w:lineRule="auto"/>
        <w:rPr>
          <w:rFonts w:ascii="HY헤드라인M" w:eastAsia="HY헤드라인M"/>
          <w:sz w:val="36"/>
          <w:szCs w:val="36"/>
        </w:rPr>
      </w:pPr>
      <w:r>
        <w:rPr>
          <w:rFonts w:ascii="HY헤드라인M" w:eastAsia="HY헤드라인M"/>
          <w:color w:val="4F81BD"/>
          <w:sz w:val="36"/>
          <w:szCs w:val="36"/>
        </w:rPr>
        <w:t>(</w:t>
      </w:r>
      <w:r>
        <w:rPr>
          <w:rFonts w:ascii="HY헤드라인M" w:eastAsia="HY헤드라인M" w:hint="eastAsia"/>
          <w:color w:val="4F81BD"/>
          <w:sz w:val="36"/>
          <w:szCs w:val="36"/>
        </w:rPr>
        <w:t>직무)</w:t>
      </w:r>
      <w:r>
        <w:rPr>
          <w:rFonts w:ascii="HY헤드라인M" w:eastAsia="HY헤드라인M" w:hint="eastAsia"/>
          <w:color w:val="4F81BD"/>
          <w:sz w:val="36"/>
          <w:szCs w:val="36"/>
        </w:rPr>
        <w:t>백엔드 개발자</w:t>
      </w:r>
    </w:p>
    <w:p>
      <w:pPr>
        <w:ind w:leftChars="100" w:left="210"/>
        <w:spacing w:line="259" w:lineRule="auto"/>
        <w:rPr>
          <w:rFonts w:eastAsiaTheme="minorHAnsi"/>
          <w:b/>
          <w:bCs/>
          <w:sz w:val="22"/>
          <w:szCs w:val="22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2"/>
          <w:szCs w:val="22"/>
        </w:rPr>
      </w:pPr>
      <w:r>
        <w:rPr>
          <w:rFonts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6635115" cy="0"/>
                <wp:effectExtent l="4762" t="4762" r="4762" b="4762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21pt;width:522.45pt;height:0pt;mso-position-horizontal:right;mso-position-horizontal-relative:margin;mso-position-vertical-relative:line;v-text-anchor:top;mso-wrap-style:square;z-index:251661312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2"/>
          <w:szCs w:val="22"/>
        </w:rPr>
        <w:t>A</w:t>
      </w:r>
      <w:r>
        <w:rPr>
          <w:rFonts w:eastAsiaTheme="minorHAnsi"/>
          <w:b/>
          <w:bCs/>
          <w:sz w:val="22"/>
          <w:szCs w:val="22"/>
        </w:rPr>
        <w:t>bout Me</w:t>
      </w:r>
    </w:p>
    <w:p>
      <w:pPr>
        <w:pStyle w:val="a3"/>
        <w:ind w:leftChars="0"/>
        <w:numPr>
          <w:ilvl w:val="0"/>
          <w:numId w:val="1"/>
        </w:numPr>
        <w:spacing w:line="259" w:lineRule="auto"/>
        <w:rPr>
          <w:rFonts w:eastAsiaTheme="minorHAnsi"/>
          <w:sz w:val="20"/>
          <w:szCs w:val="20"/>
        </w:rPr>
      </w:pPr>
      <w:r>
        <w:rPr>
          <w:lang w:eastAsia="ko-KR"/>
          <w:rFonts w:eastAsiaTheme="minorHAnsi"/>
          <w:sz w:val="20"/>
          <w:szCs w:val="20"/>
          <w:rtl w:val="off"/>
        </w:rPr>
        <w:t>1</w:t>
      </w:r>
      <w:r>
        <w:rPr>
          <w:rFonts w:eastAsiaTheme="minorHAnsi"/>
          <w:sz w:val="20"/>
          <w:szCs w:val="20"/>
        </w:rPr>
        <w:t>년차 개발자로 스타트업에서 Java/Spring 기반의 인증솔루션 및 Fabric 기반의 블록체인 솔루션을 설계/</w:t>
      </w:r>
      <w:r>
        <w:rPr>
          <w:rFonts w:eastAsiaTheme="minorHAnsi"/>
          <w:sz w:val="20"/>
          <w:szCs w:val="20"/>
        </w:rPr>
        <w:t>개발</w:t>
      </w:r>
      <w:r>
        <w:rPr>
          <w:rFonts w:eastAsiaTheme="minorHAnsi"/>
          <w:sz w:val="20"/>
          <w:szCs w:val="20"/>
        </w:rPr>
        <w:t>/배포/</w:t>
      </w:r>
      <w:r>
        <w:rPr>
          <w:rFonts w:eastAsiaTheme="minorHAnsi"/>
          <w:sz w:val="20"/>
          <w:szCs w:val="20"/>
        </w:rPr>
        <w:t>운영 하였습니다.</w:t>
      </w:r>
    </w:p>
    <w:p>
      <w:pPr>
        <w:pStyle w:val="a3"/>
        <w:ind w:leftChars="0"/>
        <w:numPr>
          <w:ilvl w:val="0"/>
          <w:numId w:val="1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솔루션 및 서비스를 설계하는 것을 좋아하며 업무중심의 문제해결을 추구하고 있습니다.</w:t>
      </w:r>
    </w:p>
    <w:p>
      <w:pPr>
        <w:pStyle w:val="a3"/>
        <w:ind w:leftChars="0"/>
        <w:numPr>
          <w:ilvl w:val="0"/>
          <w:numId w:val="1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새로운 </w:t>
      </w:r>
      <w:r>
        <w:rPr>
          <w:rFonts w:eastAsiaTheme="minorHAnsi"/>
          <w:sz w:val="20"/>
          <w:szCs w:val="20"/>
        </w:rPr>
        <w:t>분야를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학습하</w:t>
      </w:r>
      <w:r>
        <w:rPr>
          <w:rFonts w:eastAsiaTheme="minorHAnsi"/>
          <w:sz w:val="20"/>
          <w:szCs w:val="20"/>
        </w:rPr>
        <w:t>고 개발하는 것을 좋아하는 개발자 입니다.</w:t>
      </w:r>
    </w:p>
    <w:p>
      <w:pPr>
        <w:spacing w:line="259" w:lineRule="auto"/>
        <w:rPr>
          <w:rFonts w:eastAsiaTheme="minorHAnsi"/>
          <w:sz w:val="20"/>
          <w:szCs w:val="20"/>
        </w:rPr>
      </w:pPr>
    </w:p>
    <w:p>
      <w:pPr>
        <w:pStyle w:val="a3"/>
        <w:ind w:leftChars="0" w:left="570"/>
        <w:spacing w:line="259" w:lineRule="auto"/>
        <w:rPr>
          <w:rFonts w:eastAsiaTheme="minorHAnsi"/>
          <w:sz w:val="20"/>
          <w:szCs w:val="20"/>
        </w:rPr>
      </w:pPr>
    </w:p>
    <w:p>
      <w:pPr>
        <w:pStyle w:val="a3"/>
        <w:ind w:leftChars="0" w:left="570"/>
        <w:spacing w:line="259" w:lineRule="auto"/>
        <w:rPr>
          <w:rFonts w:eastAsiaTheme="minorHAnsi"/>
          <w:sz w:val="20"/>
          <w:szCs w:val="20"/>
        </w:rPr>
      </w:pPr>
    </w:p>
    <w:p>
      <w:pPr>
        <w:pStyle w:val="a3"/>
        <w:ind w:leftChars="0" w:left="570"/>
        <w:spacing w:line="259" w:lineRule="auto"/>
        <w:rPr>
          <w:rFonts w:eastAsiaTheme="minorHAnsi"/>
          <w:sz w:val="20"/>
          <w:szCs w:val="20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margin">
                  <wp:posOffset>48895</wp:posOffset>
                </wp:positionH>
                <wp:positionV relativeFrom="paragraph">
                  <wp:posOffset>257810</wp:posOffset>
                </wp:positionV>
                <wp:extent cx="6597015" cy="0"/>
                <wp:effectExtent l="4762" t="4762" r="4762" b="4762"/>
                <wp:wrapNone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.85pt;margin-top:20.3pt;width:519.45pt;height:0pt;mso-position-horizontal-relative:margin;mso-position-vertical-relative:line;v-text-anchor:top;mso-wrap-style:square;z-index:251660288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2"/>
          <w:szCs w:val="22"/>
        </w:rPr>
        <w:t>Skill Set</w:t>
      </w:r>
    </w:p>
    <w:tbl>
      <w:tblPr>
        <w:tblStyle w:val="a4"/>
        <w:tblW w:w="0" w:type="auto"/>
        <w:tblInd w:w="210" w:type="dxa"/>
        <w:tblBorders>
          <w:top w:val="none"/>
          <w:left w:val="none"/>
          <w:bottom w:val="none"/>
          <w:right w:val="none"/>
          <w:insideH w:val="single" w:sz="4" w:space="0" w:color="808080" w:themeColor="lt1" w:themeShade="80"/>
          <w:insideV w:val="single" w:sz="4" w:space="0" w:color="808080" w:themeColor="lt1" w:themeShade="80"/>
        </w:tblBorders>
        <w:tblLook w:val="04A0" w:firstRow="1" w:lastRow="0" w:firstColumn="1" w:lastColumn="0" w:noHBand="0" w:noVBand="1"/>
      </w:tblPr>
      <w:tblGrid>
        <w:gridCol w:w="2767"/>
        <w:gridCol w:w="7479"/>
      </w:tblGrid>
      <w:tr>
        <w:tc>
          <w:tcPr>
            <w:tcW w:w="2767" w:type="dxa"/>
            <w:shd w:val="clear" w:color="auto" w:fill="D9D9D9" w:themeFill="lt1" w:themeFillShade="d9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구분</w:t>
            </w:r>
          </w:p>
        </w:tc>
        <w:tc>
          <w:tcPr>
            <w:tcW w:w="7479" w:type="dxa"/>
            <w:shd w:val="clear" w:color="auto" w:fill="D9D9D9" w:themeFill="lt1" w:themeFillShade="d9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Skill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 xml:space="preserve">Programing </w:t>
            </w:r>
            <w:r>
              <w:rPr>
                <w:rFonts w:eastAsiaTheme="minorHAnsi"/>
                <w:sz w:val="20"/>
                <w:szCs w:val="20"/>
              </w:rPr>
              <w:t>L</w:t>
            </w:r>
            <w:r>
              <w:rPr>
                <w:rFonts w:eastAsiaTheme="minorHAnsi"/>
                <w:sz w:val="20"/>
                <w:szCs w:val="20"/>
              </w:rPr>
              <w:t>anguages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Java, J</w:t>
            </w:r>
            <w:r>
              <w:rPr>
                <w:rFonts w:eastAsiaTheme="minorHAnsi"/>
                <w:sz w:val="20"/>
                <w:szCs w:val="20"/>
              </w:rPr>
              <w:t>avascript</w:t>
            </w:r>
            <w:r>
              <w:rPr>
                <w:rFonts w:eastAsiaTheme="minorHAnsi"/>
                <w:sz w:val="20"/>
                <w:szCs w:val="20"/>
              </w:rPr>
              <w:t>, GoLang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F</w:t>
            </w:r>
            <w:r>
              <w:rPr>
                <w:rFonts w:eastAsiaTheme="minorHAnsi"/>
                <w:sz w:val="20"/>
                <w:szCs w:val="20"/>
              </w:rPr>
              <w:t>ramework / Library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pring, JPA , Fabric, React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S</w:t>
            </w:r>
            <w:r>
              <w:rPr>
                <w:rFonts w:eastAsiaTheme="minorHAnsi"/>
                <w:sz w:val="20"/>
                <w:szCs w:val="20"/>
              </w:rPr>
              <w:t>erver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Apache, Nginx, Tomcat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T</w:t>
            </w:r>
            <w:r>
              <w:rPr>
                <w:rFonts w:eastAsiaTheme="minorHAnsi"/>
                <w:sz w:val="20"/>
                <w:szCs w:val="20"/>
              </w:rPr>
              <w:t>ooling / DevOps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Jenkins, Git, Docker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nvironment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AWS, Linux, Windows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D</w:t>
            </w:r>
            <w:r>
              <w:rPr>
                <w:rFonts w:eastAsiaTheme="minorHAnsi"/>
                <w:sz w:val="20"/>
                <w:szCs w:val="20"/>
              </w:rPr>
              <w:t>B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MySQL, Oracle, MS-SQL, PostgreSQL</w:t>
            </w:r>
          </w:p>
        </w:tc>
      </w:tr>
      <w:tr>
        <w:tc>
          <w:tcPr>
            <w:tcW w:w="2767" w:type="dxa"/>
          </w:tcPr>
          <w:p>
            <w:pPr>
              <w:jc w:val="center"/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E</w:t>
            </w:r>
            <w:r>
              <w:rPr>
                <w:rFonts w:eastAsiaTheme="minorHAnsi"/>
                <w:sz w:val="20"/>
                <w:szCs w:val="20"/>
              </w:rPr>
              <w:t>tc</w:t>
            </w:r>
          </w:p>
        </w:tc>
        <w:tc>
          <w:tcPr>
            <w:tcW w:w="7479" w:type="dxa"/>
          </w:tcPr>
          <w:p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RedMine,Notion</w:t>
            </w:r>
          </w:p>
        </w:tc>
      </w:tr>
    </w:tbl>
    <w:p>
      <w:pPr>
        <w:spacing w:line="259" w:lineRule="auto"/>
        <w:rPr>
          <w:rFonts w:eastAsiaTheme="minorHAnsi"/>
          <w:sz w:val="20"/>
          <w:szCs w:val="20"/>
        </w:rPr>
      </w:pPr>
    </w:p>
    <w:p>
      <w:pPr>
        <w:spacing w:line="259" w:lineRule="auto"/>
        <w:rPr>
          <w:rFonts w:eastAsiaTheme="minorHAnsi"/>
          <w:sz w:val="20"/>
          <w:szCs w:val="20"/>
        </w:rPr>
      </w:pPr>
    </w:p>
    <w:p>
      <w:pPr>
        <w:spacing w:line="259" w:lineRule="auto"/>
        <w:rPr>
          <w:rFonts w:eastAsiaTheme="minorHAnsi"/>
          <w:sz w:val="20"/>
          <w:szCs w:val="20"/>
        </w:rPr>
      </w:pPr>
    </w:p>
    <w:p>
      <w:pPr>
        <w:spacing w:line="259" w:lineRule="auto"/>
        <w:rPr>
          <w:rFonts w:eastAsiaTheme="minorHAnsi"/>
          <w:sz w:val="20"/>
          <w:szCs w:val="20"/>
        </w:rPr>
      </w:pPr>
    </w:p>
    <w:p>
      <w:pPr>
        <w:spacing w:line="259" w:lineRule="auto"/>
        <w:rPr>
          <w:rFonts w:eastAsiaTheme="minorHAnsi"/>
          <w:sz w:val="20"/>
          <w:szCs w:val="20"/>
        </w:rPr>
      </w:pPr>
    </w:p>
    <w:p>
      <w:pPr>
        <w:spacing w:line="259" w:lineRule="auto"/>
        <w:rPr>
          <w:rFonts w:eastAsiaTheme="minorHAnsi"/>
          <w:sz w:val="20"/>
          <w:szCs w:val="20"/>
        </w:rPr>
      </w:pPr>
    </w:p>
    <w:p>
      <w:pPr>
        <w:spacing w:line="259" w:lineRule="auto"/>
        <w:rPr>
          <w:rFonts w:eastAsiaTheme="minorHAnsi"/>
          <w:sz w:val="20"/>
          <w:szCs w:val="20"/>
        </w:rPr>
      </w:pPr>
    </w:p>
    <w:p>
      <w:pPr>
        <w:spacing w:line="259" w:lineRule="auto"/>
        <w:rPr>
          <w:rFonts w:eastAsiaTheme="minorHAnsi"/>
          <w:sz w:val="20"/>
          <w:szCs w:val="20"/>
        </w:rPr>
      </w:pPr>
    </w:p>
    <w:p>
      <w:pPr>
        <w:spacing w:line="259" w:lineRule="auto"/>
        <w:rPr>
          <w:rFonts w:eastAsiaTheme="minorHAnsi"/>
          <w:sz w:val="20"/>
          <w:szCs w:val="20"/>
        </w:rPr>
      </w:pPr>
    </w:p>
    <w:p>
      <w:pPr>
        <w:spacing w:line="259" w:lineRule="auto"/>
        <w:rPr>
          <w:rFonts w:eastAsiaTheme="minorHAnsi"/>
          <w:sz w:val="20"/>
          <w:szCs w:val="20"/>
        </w:rPr>
      </w:pPr>
    </w:p>
    <w:p>
      <w:pPr>
        <w:spacing w:line="259" w:lineRule="auto"/>
        <w:rPr>
          <w:rFonts w:eastAsiaTheme="minorHAnsi"/>
          <w:sz w:val="20"/>
          <w:szCs w:val="20"/>
        </w:rPr>
      </w:pPr>
    </w:p>
    <w:p>
      <w:pPr>
        <w:ind w:leftChars="100" w:left="210"/>
        <w:spacing w:line="259" w:lineRule="auto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noProof/>
          <w:sz w:val="22"/>
          <w:szCs w:val="22"/>
        </w:rPr>
        <w:t xml:space="preserve"> </w:t>
      </w:r>
      <w:r>
        <w:rPr>
          <w:rFonts w:eastAsia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margin">
                  <wp:posOffset>48895</wp:posOffset>
                </wp:positionH>
                <wp:positionV relativeFrom="paragraph">
                  <wp:posOffset>257810</wp:posOffset>
                </wp:positionV>
                <wp:extent cx="6597015" cy="0"/>
                <wp:effectExtent l="4762" t="4762" r="4762" b="4762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70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3.85pt;margin-top:20.3pt;width:519.45pt;height:0pt;mso-position-horizontal-relative:margin;mso-position-vertical-relative:line;v-text-anchor:top;mso-wrap-style:square;z-index:251662336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/>
          <w:b/>
          <w:bCs/>
          <w:sz w:val="22"/>
          <w:szCs w:val="22"/>
        </w:rPr>
        <w:t>W</w:t>
      </w:r>
      <w:r>
        <w:rPr>
          <w:rFonts w:eastAsiaTheme="minorHAnsi"/>
          <w:b/>
          <w:bCs/>
          <w:sz w:val="22"/>
          <w:szCs w:val="22"/>
        </w:rPr>
        <w:t xml:space="preserve">ork Experience  </w:t>
      </w:r>
      <w:r>
        <w:rPr>
          <w:rFonts w:eastAsiaTheme="minorHAnsi"/>
          <w:b/>
          <w:bCs/>
          <w:color w:val="953735"/>
          <w:sz w:val="22"/>
          <w:szCs w:val="22"/>
        </w:rPr>
        <w:t xml:space="preserve">총 </w:t>
      </w:r>
      <w:r>
        <w:rPr>
          <w:lang w:eastAsia="ko-KR"/>
          <w:rFonts w:eastAsiaTheme="minorHAnsi"/>
          <w:b/>
          <w:bCs/>
          <w:color w:val="953735"/>
          <w:sz w:val="22"/>
          <w:szCs w:val="22"/>
          <w:rtl w:val="off"/>
        </w:rPr>
        <w:t>1</w:t>
      </w:r>
      <w:r>
        <w:rPr>
          <w:rFonts w:eastAsiaTheme="minorHAnsi"/>
          <w:b/>
          <w:bCs/>
          <w:color w:val="953735"/>
          <w:sz w:val="22"/>
          <w:szCs w:val="22"/>
        </w:rPr>
        <w:t xml:space="preserve">년 </w:t>
      </w:r>
      <w:r>
        <w:rPr>
          <w:lang w:eastAsia="ko-KR"/>
          <w:rFonts w:eastAsiaTheme="minorHAnsi"/>
          <w:b/>
          <w:bCs/>
          <w:color w:val="953735"/>
          <w:sz w:val="22"/>
          <w:szCs w:val="22"/>
          <w:rtl w:val="off"/>
        </w:rPr>
        <w:t>0</w:t>
      </w:r>
      <w:r>
        <w:rPr>
          <w:rFonts w:eastAsiaTheme="minorHAnsi"/>
          <w:b/>
          <w:bCs/>
          <w:color w:val="953735"/>
          <w:sz w:val="22"/>
          <w:szCs w:val="22"/>
        </w:rPr>
        <w:t>개월</w:t>
      </w:r>
    </w:p>
    <w:p>
      <w:p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b/>
          <w:bCs/>
          <w:sz w:val="32"/>
          <w:szCs w:val="32"/>
        </w:rPr>
        <w:t>소프트제국 /</w:t>
      </w:r>
      <w:r>
        <w:rPr>
          <w:rFonts w:eastAsiaTheme="minorHAnsi"/>
          <w:b/>
          <w:bCs/>
          <w:sz w:val="32"/>
          <w:szCs w:val="32"/>
        </w:rPr>
        <w:t xml:space="preserve"> </w:t>
      </w:r>
      <w:r>
        <w:rPr>
          <w:rFonts w:eastAsiaTheme="minorHAnsi"/>
          <w:b/>
          <w:bCs/>
          <w:sz w:val="32"/>
          <w:szCs w:val="32"/>
        </w:rPr>
        <w:t>개발팀/</w:t>
      </w:r>
      <w:r>
        <w:rPr>
          <w:rFonts w:eastAsiaTheme="minorHAnsi"/>
          <w:b/>
          <w:bCs/>
          <w:sz w:val="32"/>
          <w:szCs w:val="32"/>
        </w:rPr>
        <w:t xml:space="preserve"> </w:t>
      </w:r>
      <w:r>
        <w:rPr>
          <w:lang w:eastAsia="ko-KR"/>
          <w:rFonts w:eastAsiaTheme="minorHAnsi"/>
          <w:b/>
          <w:bCs/>
          <w:sz w:val="32"/>
          <w:szCs w:val="32"/>
          <w:rtl w:val="off"/>
        </w:rPr>
        <w:t>사원</w:t>
      </w:r>
      <w:r>
        <w:rPr>
          <w:rFonts w:eastAsiaTheme="minorHAnsi"/>
          <w:b/>
          <w:bCs/>
          <w:sz w:val="32"/>
          <w:szCs w:val="32"/>
        </w:rPr>
        <w:t xml:space="preserve">  </w:t>
      </w:r>
      <w:r>
        <w:rPr>
          <w:rFonts w:eastAsiaTheme="minorHAnsi"/>
          <w:b/>
          <w:sz w:val="32"/>
          <w:szCs w:val="32"/>
        </w:rPr>
        <w:t>20</w:t>
      </w:r>
      <w:r>
        <w:rPr>
          <w:lang w:eastAsia="ko-KR"/>
          <w:rFonts w:eastAsiaTheme="minorHAnsi"/>
          <w:b/>
          <w:sz w:val="32"/>
          <w:szCs w:val="32"/>
          <w:rtl w:val="off"/>
        </w:rPr>
        <w:t>21</w:t>
      </w:r>
      <w:r>
        <w:rPr>
          <w:rFonts w:eastAsiaTheme="minorHAnsi"/>
          <w:b/>
          <w:sz w:val="32"/>
          <w:szCs w:val="32"/>
        </w:rPr>
        <w:t>.</w:t>
      </w:r>
      <w:r>
        <w:rPr>
          <w:lang w:eastAsia="ko-KR"/>
          <w:rFonts w:eastAsiaTheme="minorHAnsi"/>
          <w:b/>
          <w:sz w:val="32"/>
          <w:szCs w:val="32"/>
          <w:rtl w:val="off"/>
        </w:rPr>
        <w:t>12</w:t>
      </w:r>
      <w:r>
        <w:rPr>
          <w:rFonts w:eastAsiaTheme="minorHAnsi"/>
          <w:b/>
          <w:sz w:val="32"/>
          <w:szCs w:val="32"/>
        </w:rPr>
        <w:t xml:space="preserve"> ~ </w:t>
      </w:r>
      <w:r>
        <w:rPr>
          <w:rFonts w:eastAsiaTheme="minorHAnsi"/>
          <w:b/>
          <w:sz w:val="32"/>
          <w:szCs w:val="32"/>
        </w:rPr>
        <w:t>2</w:t>
      </w:r>
      <w:r>
        <w:rPr>
          <w:rFonts w:eastAsiaTheme="minorHAnsi"/>
          <w:b/>
          <w:sz w:val="32"/>
          <w:szCs w:val="32"/>
        </w:rPr>
        <w:t>022.</w:t>
      </w:r>
      <w:r>
        <w:rPr>
          <w:lang w:eastAsia="ko-KR"/>
          <w:rFonts w:eastAsiaTheme="minorHAnsi"/>
          <w:b/>
          <w:sz w:val="32"/>
          <w:szCs w:val="32"/>
          <w:rtl w:val="off"/>
        </w:rPr>
        <w:t>10</w:t>
      </w:r>
    </w:p>
    <w:p>
      <w:p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*</w:t>
      </w:r>
      <w:r>
        <w:rPr>
          <w:rFonts w:eastAsiaTheme="minorHAnsi"/>
          <w:sz w:val="20"/>
          <w:szCs w:val="20"/>
        </w:rPr>
        <w:t xml:space="preserve">회사 소개 </w:t>
      </w:r>
      <w:r>
        <w:rPr>
          <w:rFonts w:eastAsiaTheme="minorHAnsi"/>
          <w:sz w:val="20"/>
          <w:szCs w:val="20"/>
        </w:rPr>
        <w:t xml:space="preserve">: </w:t>
      </w:r>
      <w:r>
        <w:rPr>
          <w:rFonts w:eastAsiaTheme="minorHAnsi"/>
          <w:sz w:val="20"/>
          <w:szCs w:val="20"/>
        </w:rPr>
        <w:t>인증 및 블록체인 솔루션을 개발 및 운영하는 IT 회사 입니다.</w:t>
      </w:r>
    </w:p>
    <w:p>
      <w:pPr>
        <w:spacing w:line="259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Role &amp; Contribution</w:t>
      </w:r>
    </w:p>
    <w:p>
      <w:pPr>
        <w:pStyle w:val="a3"/>
        <w:ind w:leftChars="0"/>
        <w:numPr>
          <w:ilvl w:val="0"/>
          <w:numId w:val="2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Java/Spring, Mobile APP 기반의 FIDO 인증 솔루션 운영</w:t>
      </w:r>
    </w:p>
    <w:p>
      <w:pPr>
        <w:ind w:firstLineChars="200" w:firstLine="400"/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 </w:t>
      </w:r>
      <w:r>
        <w:rPr>
          <w:rFonts w:eastAsiaTheme="minorHAnsi"/>
          <w:sz w:val="20"/>
          <w:szCs w:val="20"/>
        </w:rPr>
        <w:t>브라우저 기반의 PIN인증 솔루션 개발 및 운영</w:t>
      </w:r>
    </w:p>
    <w:p>
      <w:pPr>
        <w:ind w:firstLineChars="200" w:firstLine="400"/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인증 솔루션 관리자 개발</w:t>
      </w:r>
    </w:p>
    <w:p>
      <w:pPr>
        <w:ind w:firstLineChars="200" w:firstLine="400"/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AWS 서버 운영(EC2, RDS, S3)</w:t>
      </w:r>
    </w:p>
    <w:p>
      <w:pPr>
        <w:ind w:firstLineChars="200" w:firstLine="400"/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- 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Linux서버 운영에 필요한 Shell Script 작성</w:t>
      </w:r>
    </w:p>
    <w:p>
      <w:pPr>
        <w:ind w:firstLineChars="200" w:firstLine="400"/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 </w:t>
      </w:r>
      <w:r>
        <w:rPr>
          <w:rFonts w:eastAsiaTheme="minorHAnsi"/>
          <w:sz w:val="20"/>
          <w:szCs w:val="20"/>
        </w:rPr>
        <w:t>WEB SERVER(Nginx, Apache) 및 WAS(Tomcat) 서버 구축 및 운영</w:t>
      </w:r>
    </w:p>
    <w:p>
      <w:pPr>
        <w:ind w:firstLineChars="200" w:firstLine="400"/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 </w:t>
      </w:r>
      <w:r>
        <w:rPr>
          <w:rFonts w:eastAsiaTheme="minorHAnsi"/>
          <w:sz w:val="20"/>
          <w:szCs w:val="20"/>
        </w:rPr>
        <w:t xml:space="preserve">DB서버(MySQL, Oracle, MS-SQL, PostgreSQL, RDS) 구축 및 운영 </w:t>
      </w:r>
    </w:p>
    <w:p>
      <w:pPr>
        <w:ind w:firstLineChars="200" w:firstLine="400"/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 </w:t>
      </w:r>
      <w:r>
        <w:rPr>
          <w:rFonts w:eastAsiaTheme="minorHAnsi"/>
          <w:sz w:val="20"/>
          <w:szCs w:val="20"/>
        </w:rPr>
        <w:t>Fabric 서버 구축 및 운영</w:t>
      </w:r>
    </w:p>
    <w:p>
      <w:pPr>
        <w:ind w:firstLineChars="200" w:firstLine="400"/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 </w:t>
      </w:r>
      <w:r>
        <w:rPr>
          <w:rFonts w:eastAsiaTheme="minorHAnsi"/>
          <w:sz w:val="20"/>
          <w:szCs w:val="20"/>
        </w:rPr>
        <w:t xml:space="preserve">Mobile APP 기반의 DID POC 설계, </w:t>
      </w:r>
      <w:r>
        <w:rPr>
          <w:rFonts w:eastAsiaTheme="minorHAnsi"/>
          <w:sz w:val="20"/>
          <w:szCs w:val="20"/>
        </w:rPr>
        <w:t>Restful</w:t>
      </w:r>
      <w:r>
        <w:rPr>
          <w:rFonts w:eastAsiaTheme="minorHAnsi"/>
          <w:sz w:val="20"/>
          <w:szCs w:val="20"/>
        </w:rPr>
        <w:t xml:space="preserve"> API 및 체인코드 개발</w:t>
      </w:r>
    </w:p>
    <w:p>
      <w:pPr>
        <w:ind w:firstLineChars="200" w:firstLine="400"/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 </w:t>
      </w:r>
      <w:r>
        <w:rPr>
          <w:rFonts w:eastAsiaTheme="minorHAnsi"/>
          <w:sz w:val="20"/>
          <w:szCs w:val="20"/>
        </w:rPr>
        <w:t xml:space="preserve">브라우저 기반의 DID POC 설계, 브라우저 CLIENT, </w:t>
      </w:r>
      <w:r>
        <w:rPr>
          <w:rFonts w:eastAsiaTheme="minorHAnsi"/>
          <w:sz w:val="20"/>
          <w:szCs w:val="20"/>
        </w:rPr>
        <w:t>Restful</w:t>
      </w:r>
      <w:r>
        <w:rPr>
          <w:rFonts w:eastAsiaTheme="minorHAnsi"/>
          <w:sz w:val="20"/>
          <w:szCs w:val="20"/>
        </w:rPr>
        <w:t xml:space="preserve"> API 및 체인코드 개발</w:t>
      </w:r>
    </w:p>
    <w:p>
      <w:pPr>
        <w:ind w:firstLineChars="200" w:firstLine="400"/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 </w:t>
      </w:r>
      <w:r>
        <w:rPr>
          <w:rFonts w:eastAsiaTheme="minorHAnsi"/>
          <w:sz w:val="20"/>
          <w:szCs w:val="20"/>
        </w:rPr>
        <w:t>Java/Spring 기반의 Fabric 블록체인 관리자 개발</w:t>
      </w:r>
    </w:p>
    <w:p>
      <w:pPr>
        <w:ind w:firstLineChars="200" w:firstLine="400"/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-</w:t>
      </w:r>
      <w:r>
        <w:rPr>
          <w:rFonts w:eastAsiaTheme="minorHAnsi"/>
          <w:sz w:val="20"/>
          <w:szCs w:val="20"/>
        </w:rPr>
        <w:t xml:space="preserve">  Jenkins 서버 구축 및 Pipeline 작성</w:t>
      </w:r>
    </w:p>
    <w:p>
      <w:pPr>
        <w:ind w:firstLineChars="200" w:firstLine="400"/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-  인증 API 연동(Naver, Kakao, Nice, SCI, KMC)</w:t>
      </w:r>
    </w:p>
    <w:p>
      <w:pPr>
        <w:pStyle w:val="a3"/>
        <w:ind w:leftChars="0" w:left="1200"/>
        <w:spacing w:line="259" w:lineRule="auto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 xml:space="preserve"> </w:t>
      </w:r>
    </w:p>
    <w:p>
      <w:pPr>
        <w:ind w:leftChars="100" w:left="210"/>
        <w:spacing w:line="259" w:lineRule="auto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margin">
                  <wp:posOffset>123190</wp:posOffset>
                </wp:positionH>
                <wp:positionV relativeFrom="paragraph">
                  <wp:posOffset>312420</wp:posOffset>
                </wp:positionV>
                <wp:extent cx="6456045" cy="0"/>
                <wp:effectExtent l="4762" t="4762" r="4762" b="4762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l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9.7pt;margin-top:24.6pt;width:508.35pt;height:0pt;mso-position-horizontal-relative:margin;mso-position-vertical-relative:line;v-text-anchor:top;mso-wrap-style:square;z-index:251659264" o:allowincell="t" filled="f" stroked="t" strokecolor="#808080" strokeweight="0.75pt">
                <v:stroke joinstyle="round"/>
              </v:line>
            </w:pict>
          </mc:Fallback>
        </mc:AlternateContent>
      </w:r>
      <w:r>
        <w:rPr>
          <w:rFonts w:eastAsiaTheme="minorHAnsi"/>
          <w:b/>
          <w:bCs/>
          <w:sz w:val="22"/>
          <w:szCs w:val="22"/>
        </w:rPr>
        <w:t>Education &amp; Certificate</w:t>
      </w:r>
    </w:p>
    <w:p>
      <w:pPr>
        <w:ind w:left="400"/>
        <w:autoSpaceDE w:val="off"/>
        <w:autoSpaceDN w:val="off"/>
        <w:widowControl w:val="off"/>
        <w:wordWrap w:val="off"/>
        <w:jc w:val="both"/>
        <w:spacing w:after="160" w:line="259" w:lineRule="auto"/>
        <w:rPr>
          <w:sz w:val="20"/>
          <w:szCs w:val="22"/>
          <w:kern w:val="2"/>
        </w:rPr>
      </w:pPr>
      <w:r>
        <w:rPr>
          <w:rFonts w:hint="eastAsia"/>
          <w:b/>
          <w:bCs/>
          <w:sz w:val="20"/>
          <w:szCs w:val="22"/>
          <w:kern w:val="2"/>
        </w:rPr>
        <w:t>학력</w:t>
      </w:r>
    </w:p>
    <w:p>
      <w:pPr>
        <w:pStyle w:val="a3"/>
        <w:ind w:leftChars="0"/>
        <w:numPr>
          <w:ilvl w:val="0"/>
          <w:numId w:val="3"/>
        </w:numPr>
        <w:spacing w:line="259" w:lineRule="auto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>200</w:t>
      </w:r>
      <w:r>
        <w:rPr>
          <w:lang w:eastAsia="ko-KR"/>
          <w:rFonts w:eastAsiaTheme="minorHAnsi"/>
          <w:sz w:val="20"/>
          <w:szCs w:val="20"/>
          <w:rtl w:val="off"/>
        </w:rPr>
        <w:t>8</w:t>
      </w:r>
      <w:r>
        <w:rPr>
          <w:rFonts w:eastAsiaTheme="minorHAnsi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>03</w:t>
      </w:r>
      <w:r>
        <w:rPr>
          <w:rFonts w:eastAsiaTheme="minorHAnsi"/>
          <w:sz w:val="20"/>
          <w:szCs w:val="20"/>
        </w:rPr>
        <w:t xml:space="preserve"> ~ </w:t>
      </w:r>
      <w:r>
        <w:rPr>
          <w:rFonts w:eastAsiaTheme="minorHAnsi"/>
          <w:sz w:val="20"/>
          <w:szCs w:val="20"/>
        </w:rPr>
        <w:t>201</w:t>
      </w:r>
      <w:r>
        <w:rPr>
          <w:lang w:eastAsia="ko-KR"/>
          <w:rFonts w:eastAsiaTheme="minorHAnsi"/>
          <w:sz w:val="20"/>
          <w:szCs w:val="20"/>
          <w:rtl w:val="off"/>
        </w:rPr>
        <w:t>2</w:t>
      </w:r>
      <w:r>
        <w:rPr>
          <w:rFonts w:eastAsiaTheme="minorHAnsi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>0</w:t>
      </w:r>
      <w:r>
        <w:rPr>
          <w:lang w:eastAsia="ko-KR"/>
          <w:rFonts w:eastAsiaTheme="minorHAnsi"/>
          <w:sz w:val="20"/>
          <w:szCs w:val="20"/>
          <w:rtl w:val="off"/>
        </w:rPr>
        <w:t>2</w:t>
      </w:r>
      <w:r>
        <w:rPr>
          <w:rFonts w:eastAsiaTheme="minorHAnsi"/>
          <w:sz w:val="20"/>
          <w:szCs w:val="20"/>
        </w:rPr>
        <w:t xml:space="preserve">  </w:t>
      </w:r>
      <w:r>
        <w:rPr>
          <w:lang w:eastAsia="ko-KR"/>
          <w:rFonts w:eastAsiaTheme="minorHAnsi"/>
          <w:sz w:val="20"/>
          <w:szCs w:val="20"/>
          <w:rtl w:val="off"/>
        </w:rPr>
        <w:t>명지전문대학 지적</w:t>
      </w:r>
      <w:r>
        <w:rPr>
          <w:rFonts w:eastAsiaTheme="minorHAnsi"/>
          <w:sz w:val="20"/>
          <w:szCs w:val="20"/>
        </w:rPr>
        <w:t>과 졸업</w:t>
      </w:r>
    </w:p>
    <w:p>
      <w:pPr>
        <w:pStyle w:val="a3"/>
        <w:ind w:leftChars="0" w:left="760"/>
        <w:spacing w:line="259" w:lineRule="auto"/>
        <w:rPr>
          <w:rFonts w:eastAsiaTheme="minorHAnsi"/>
          <w:sz w:val="20"/>
          <w:szCs w:val="20"/>
        </w:rPr>
      </w:pPr>
    </w:p>
    <w:p>
      <w:pPr>
        <w:ind w:left="400"/>
        <w:spacing w:line="259" w:lineRule="auto"/>
        <w:rPr>
          <w:sz w:val="20"/>
          <w:szCs w:val="22"/>
          <w:kern w:val="2"/>
        </w:rPr>
      </w:pPr>
      <w:r>
        <w:rPr>
          <w:rFonts w:eastAsiaTheme="minorHAnsi"/>
          <w:b/>
          <w:bCs/>
          <w:sz w:val="20"/>
          <w:szCs w:val="20"/>
        </w:rPr>
        <w:t>자격증</w:t>
      </w:r>
    </w:p>
    <w:p>
      <w:pPr>
        <w:autoSpaceDE w:val="off"/>
        <w:autoSpaceDN w:val="off"/>
        <w:widowControl w:val="off"/>
        <w:wordWrap w:val="off"/>
        <w:jc w:val="both"/>
        <w:numPr>
          <w:ilvl w:val="0"/>
          <w:numId w:val="3"/>
        </w:numPr>
        <w:spacing w:after="160" w:line="259" w:lineRule="auto"/>
        <w:rPr>
          <w:lang w:eastAsia="ko-KR"/>
          <w:rFonts w:hint="eastAsia"/>
          <w:sz w:val="20"/>
          <w:szCs w:val="22"/>
          <w:kern w:val="2"/>
          <w:rtl w:val="off"/>
        </w:rPr>
      </w:pPr>
      <w:r>
        <w:rPr>
          <w:rFonts w:hint="eastAsia"/>
          <w:sz w:val="20"/>
          <w:szCs w:val="22"/>
          <w:kern w:val="2"/>
        </w:rPr>
        <w:t>정보처리</w:t>
      </w:r>
      <w:r>
        <w:rPr>
          <w:lang w:eastAsia="ko-KR"/>
          <w:rFonts w:hint="eastAsia"/>
          <w:sz w:val="20"/>
          <w:szCs w:val="22"/>
          <w:kern w:val="2"/>
          <w:rtl w:val="off"/>
        </w:rPr>
        <w:t>산업</w:t>
      </w:r>
      <w:r>
        <w:rPr>
          <w:rFonts w:hint="eastAsia"/>
          <w:sz w:val="20"/>
          <w:szCs w:val="22"/>
          <w:kern w:val="2"/>
        </w:rPr>
        <w:t>기사</w:t>
      </w:r>
      <w:r>
        <w:rPr>
          <w:lang w:eastAsia="ko-KR"/>
          <w:rFonts w:hint="eastAsia"/>
          <w:sz w:val="20"/>
          <w:szCs w:val="22"/>
          <w:kern w:val="2"/>
          <w:rtl w:val="off"/>
        </w:rPr>
        <w:t xml:space="preserve"> </w:t>
      </w:r>
      <w:r>
        <w:rPr>
          <w:rFonts w:hint="eastAsia"/>
          <w:sz w:val="20"/>
          <w:szCs w:val="22"/>
          <w:kern w:val="2"/>
        </w:rPr>
        <w:t>(</w:t>
      </w:r>
      <w:r>
        <w:rPr>
          <w:sz w:val="20"/>
          <w:szCs w:val="22"/>
          <w:kern w:val="2"/>
        </w:rPr>
        <w:t>20</w:t>
      </w:r>
      <w:r>
        <w:rPr>
          <w:rFonts w:hint="eastAsia"/>
          <w:sz w:val="20"/>
          <w:szCs w:val="22"/>
          <w:kern w:val="2"/>
        </w:rPr>
        <w:t>18</w:t>
      </w:r>
      <w:r>
        <w:rPr>
          <w:sz w:val="20"/>
          <w:szCs w:val="22"/>
          <w:kern w:val="2"/>
        </w:rPr>
        <w:t xml:space="preserve">. </w:t>
      </w:r>
      <w:r>
        <w:rPr>
          <w:lang w:eastAsia="ko-KR"/>
          <w:sz w:val="20"/>
          <w:szCs w:val="22"/>
          <w:kern w:val="2"/>
          <w:rtl w:val="off"/>
        </w:rPr>
        <w:t>05</w:t>
      </w:r>
      <w:r>
        <w:rPr>
          <w:sz w:val="20"/>
          <w:szCs w:val="22"/>
          <w:kern w:val="2"/>
        </w:rPr>
        <w:t xml:space="preserve"> </w:t>
      </w:r>
      <w:r>
        <w:rPr>
          <w:rFonts w:hint="eastAsia"/>
          <w:sz w:val="20"/>
          <w:szCs w:val="22"/>
          <w:kern w:val="2"/>
        </w:rPr>
        <w:t>취득)</w:t>
      </w:r>
    </w:p>
    <w:p>
      <w:pPr>
        <w:autoSpaceDE w:val="off"/>
        <w:autoSpaceDN w:val="off"/>
        <w:widowControl w:val="off"/>
        <w:wordWrap w:val="off"/>
        <w:jc w:val="both"/>
        <w:numPr>
          <w:ilvl w:val="0"/>
          <w:numId w:val="3"/>
        </w:numPr>
        <w:spacing w:after="160" w:line="259" w:lineRule="auto"/>
        <w:rPr>
          <w:lang w:eastAsia="ko-KR"/>
          <w:rFonts w:eastAsiaTheme="minorHAnsi"/>
          <w:bCs/>
          <w:sz w:val="20"/>
          <w:szCs w:val="20"/>
          <w:rtl w:val="off"/>
        </w:rPr>
      </w:pPr>
      <w:r>
        <w:rPr>
          <w:lang w:eastAsia="ko-KR"/>
          <w:rFonts w:eastAsiaTheme="minorHAnsi"/>
          <w:bCs/>
          <w:sz w:val="20"/>
          <w:szCs w:val="20"/>
          <w:rtl w:val="off"/>
        </w:rPr>
        <w:t xml:space="preserve">사무자동화산업기사 (2014. 03 취득) </w:t>
      </w:r>
    </w:p>
    <w:p>
      <w:pPr>
        <w:autoSpaceDE w:val="off"/>
        <w:autoSpaceDN w:val="off"/>
        <w:widowControl w:val="off"/>
        <w:wordWrap w:val="off"/>
        <w:jc w:val="both"/>
        <w:numPr>
          <w:ilvl w:val="0"/>
          <w:numId w:val="3"/>
        </w:numPr>
        <w:spacing w:after="160" w:line="259" w:lineRule="auto"/>
        <w:rPr>
          <w:rFonts w:eastAsiaTheme="minorHAnsi"/>
          <w:bCs/>
          <w:sz w:val="20"/>
          <w:szCs w:val="20"/>
        </w:rPr>
      </w:pPr>
      <w:r>
        <w:rPr>
          <w:lang w:eastAsia="ko-KR"/>
          <w:rFonts w:eastAsiaTheme="minorHAnsi"/>
          <w:bCs/>
          <w:sz w:val="20"/>
          <w:szCs w:val="20"/>
          <w:rtl w:val="off"/>
        </w:rPr>
        <w:t>컴퓨터활용능력2급 (2009. 02 취득)</w:t>
      </w:r>
    </w:p>
    <w:p/>
    <w:sectPr>
      <w:pgSz w:w="11906" w:h="16838"/>
      <w:pgMar w:top="720" w:right="720" w:bottom="720" w:left="720" w:header="851" w:footer="17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헤드라인M">
    <w:panose1 w:val="02030600000101010101"/>
    <w:family w:val="roman"/>
    <w:charset w:val="81"/>
    <w:notTrueType w:val="false"/>
    <w:sig w:usb0="900002A7" w:usb1="01D77CFB" w:usb2="00000010" w:usb3="00000001" w:csb0="00080001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3b43337"/>
    <w:multiLevelType w:val="hybridMultilevel"/>
    <w:tmpl w:val="ad2859e4"/>
    <w:lvl w:ilvl="0" w:tplc="11e54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2bf4ba1"/>
    <w:multiLevelType w:val="hybridMultilevel"/>
    <w:tmpl w:val="1040d6a4"/>
    <w:lvl w:ilvl="0" w:tplc="e52ea9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f4b4750"/>
    <w:multiLevelType w:val="hybridMultilevel"/>
    <w:tmpl w:val="aca259f4"/>
    <w:lvl w:ilvl="0" w:tplc="9f8672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7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  <w:spacing w:after="120" w:line="264" w:lineRule="auto"/>
    </w:pPr>
    <w:rPr>
      <w:sz w:val="21"/>
      <w:szCs w:val="21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jc w:val="left"/>
      <w:spacing w:after="0" w:line="240" w:lineRule="auto"/>
    </w:pPr>
    <w:rPr>
      <w:sz w:val="21"/>
      <w:szCs w:val="21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5"/>
    <w:rPr>
      <w:sz w:val="21"/>
      <w:szCs w:val="21"/>
      <w:kern w:val="0"/>
    </w:rPr>
  </w:style>
  <w:style w:type="character" w:styleId="a6">
    <w:name w:val="Hyperlink"/>
    <w:uiPriority w:val="99"/>
    <w:basedOn w:val="a0"/>
    <w:unhideWhenUsed/>
    <w:rPr>
      <w:color w:val="0000FF"/>
      <w:u w:val="single" w:color="auto"/>
    </w:rPr>
  </w:style>
  <w:style w:type="paragraph" w:styleId="a7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7"/>
    <w:rPr>
      <w:sz w:val="21"/>
      <w:szCs w:val="21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User</cp:lastModifiedBy>
  <cp:revision>1</cp:revision>
  <dcterms:created xsi:type="dcterms:W3CDTF">2022-01-30T17:15:00Z</dcterms:created>
  <dcterms:modified xsi:type="dcterms:W3CDTF">2022-09-28T01:39:35Z</dcterms:modified>
  <cp:lastPrinted>2022-02-11T03:03:00Z</cp:lastPrinted>
  <cp:version>1100.0100.01</cp:version>
</cp:coreProperties>
</file>