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32"/>
          <w:szCs w:val="32"/>
        </w:rPr>
      </w:pPr>
      <w:r>
        <w:rPr>
          <w:rFonts w:ascii="Apple SD 산돌고딕 Neo 볼드체" w:hAnsi="Apple SD 산돌고딕 Neo 볼드체"/>
          <w:sz w:val="32"/>
          <w:szCs w:val="32"/>
          <w:rtl w:val="0"/>
        </w:rPr>
        <w:t>3</w:t>
      </w:r>
      <w:r>
        <w:rPr>
          <w:rFonts w:eastAsia="Apple SD 산돌고딕 Neo 볼드체" w:hint="eastAsia"/>
          <w:sz w:val="32"/>
          <w:szCs w:val="32"/>
          <w:rtl w:val="0"/>
          <w:lang w:val="ko-KR" w:eastAsia="ko-KR"/>
        </w:rPr>
        <w:t>주차 과제</w:t>
      </w:r>
      <w:r>
        <w:rPr>
          <w:rFonts w:ascii="Apple SD 산돌고딕 Neo 볼드체" w:hAnsi="Apple SD 산돌고딕 Neo 볼드체"/>
          <w:sz w:val="32"/>
          <w:szCs w:val="32"/>
          <w:rtl w:val="0"/>
          <w:lang w:val="ko-KR" w:eastAsia="ko-KR"/>
        </w:rPr>
        <w:t>1</w:t>
      </w:r>
      <w:r>
        <w:rPr>
          <w:rFonts w:ascii="Apple SD 산돌고딕 Neo 볼드체" w:hAnsi="Apple SD 산돌고딕 Neo 볼드체"/>
          <w:sz w:val="32"/>
          <w:szCs w:val="32"/>
          <w:rtl w:val="0"/>
        </w:rPr>
        <w:t xml:space="preserve"> (</w:t>
      </w:r>
      <w:r>
        <w:rPr>
          <w:rFonts w:eastAsia="Apple SD 산돌고딕 Neo 볼드체" w:hint="eastAsia"/>
          <w:sz w:val="32"/>
          <w:szCs w:val="32"/>
          <w:rtl w:val="0"/>
          <w:lang w:val="ko-KR" w:eastAsia="ko-KR"/>
        </w:rPr>
        <w:t>시계</w:t>
      </w:r>
      <w:r>
        <w:rPr>
          <w:rFonts w:ascii="Apple SD 산돌고딕 Neo 볼드체" w:hAnsi="Apple SD 산돌고딕 Neo 볼드체"/>
          <w:sz w:val="32"/>
          <w:szCs w:val="32"/>
          <w:rtl w:val="0"/>
        </w:rPr>
        <w:t xml:space="preserve">) </w:t>
      </w:r>
      <w:r>
        <w:rPr>
          <w:rFonts w:eastAsia="Apple SD 산돌고딕 Neo 볼드체" w:hint="eastAsia"/>
          <w:sz w:val="32"/>
          <w:szCs w:val="32"/>
          <w:rtl w:val="0"/>
          <w:lang w:val="ko-KR" w:eastAsia="ko-KR"/>
        </w:rPr>
        <w:t>기능 명세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65"/>
        <w:gridCol w:w="6581"/>
        <w:gridCol w:w="1484"/>
      </w:tblGrid>
      <w:tr>
        <w:tblPrEx>
          <w:shd w:val="clear" w:color="auto" w:fill="auto"/>
        </w:tblPrEx>
        <w:trPr>
          <w:trHeight w:val="907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볼드체" w:hint="eastAsia"/>
                <w:sz w:val="24"/>
                <w:szCs w:val="24"/>
                <w:rtl w:val="0"/>
              </w:rPr>
              <w:t xml:space="preserve">기능 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볼드체" w:hint="eastAsia"/>
                <w:sz w:val="24"/>
                <w:szCs w:val="24"/>
                <w:rtl w:val="0"/>
              </w:rPr>
              <w:t>번호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볼드체" w:hint="eastAsia"/>
                <w:sz w:val="24"/>
                <w:szCs w:val="24"/>
                <w:rtl w:val="0"/>
              </w:rPr>
              <w:t>세부 기능 설명</w:t>
            </w:r>
          </w:p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볼드체" w:hint="eastAsia"/>
                <w:sz w:val="24"/>
                <w:szCs w:val="24"/>
                <w:rtl w:val="0"/>
              </w:rPr>
              <w:t xml:space="preserve">추가 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볼드체" w:hint="eastAsia"/>
                <w:sz w:val="24"/>
                <w:szCs w:val="24"/>
                <w:rtl w:val="0"/>
              </w:rPr>
              <w:t xml:space="preserve">기능 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볼드체" w:hint="eastAsia"/>
                <w:sz w:val="24"/>
                <w:szCs w:val="24"/>
                <w:rtl w:val="0"/>
              </w:rPr>
              <w:t>여부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FR1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 xml:space="preserve">배터리가 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100%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 xml:space="preserve">부터 시작해 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 xml:space="preserve">초에 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씩 줄어듭니다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Y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FR2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국가 별 축구 리그 아이콘을 누르면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테마가 변경됩니다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FR3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알람 추가 버튼을 통해 시간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분을 설정하여 알람을 추가할 수 있습니다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Y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FR4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현재 시간이 표시되고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, 1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초마다 로드 되어 실시간으로 시간이 변경됩니다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Y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FR5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30"/>
          <w:szCs w:val="30"/>
        </w:rPr>
      </w:pPr>
      <w:r>
        <w:rPr>
          <w:rFonts w:eastAsia="Apple SD 산돌고딕 Neo 볼드체" w:hint="eastAsia"/>
          <w:sz w:val="30"/>
          <w:szCs w:val="30"/>
          <w:rtl w:val="0"/>
          <w:lang w:val="ko-KR" w:eastAsia="ko-KR"/>
        </w:rPr>
        <w:t>구현</w:t>
      </w:r>
    </w:p>
    <w:p>
      <w:pPr>
        <w:pStyle w:val="본문"/>
        <w:bidi w:val="0"/>
      </w:pPr>
    </w:p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  <w:r>
        <w:rPr>
          <w:rFonts w:eastAsia="Apple SD 산돌고딕 Neo 볼드체" w:hint="eastAsia"/>
          <w:sz w:val="26"/>
          <w:szCs w:val="26"/>
          <w:rtl w:val="0"/>
          <w:lang w:val="ko-KR" w:eastAsia="ko-KR"/>
        </w:rPr>
        <w:t>구현 사항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52"/>
        <w:gridCol w:w="1553"/>
        <w:gridCol w:w="6525"/>
      </w:tblGrid>
      <w:tr>
        <w:tblPrEx>
          <w:shd w:val="clear" w:color="auto" w:fill="auto"/>
        </w:tblPrEx>
        <w:trPr>
          <w:trHeight w:val="907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 xml:space="preserve">기능 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번호</w:t>
            </w:r>
          </w:p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완료 여부</w:t>
            </w:r>
          </w:p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>(O,X)</w:t>
            </w:r>
          </w:p>
        </w:tc>
        <w:tc>
          <w:tcPr>
            <w:tcW w:type="dxa" w:w="6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세부 기능 설명</w:t>
            </w:r>
          </w:p>
        </w:tc>
      </w:tr>
      <w:tr>
        <w:tblPrEx>
          <w:shd w:val="clear" w:color="auto" w:fill="auto"/>
        </w:tblPrEx>
        <w:trPr>
          <w:trHeight w:val="1207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FR1</w:t>
            </w:r>
          </w:p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O</w:t>
            </w:r>
          </w:p>
        </w:tc>
        <w:tc>
          <w:tcPr>
            <w:tcW w:type="dxa" w:w="6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&lt;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진행사항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&gt;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 xml:space="preserve">배터리 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: 100% -&gt; 1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 xml:space="preserve">초씩 잔량이 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1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줄어듭니다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100~65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까지는 초록색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</w:p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65~30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까지는 주황색</w:t>
            </w:r>
          </w:p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30~1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까지는 빨간색을 이용하여 배터리가 줄어드는 걳을 표현했습니다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FR2</w:t>
            </w:r>
          </w:p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X</w:t>
            </w:r>
          </w:p>
        </w:tc>
        <w:tc>
          <w:tcPr>
            <w:tcW w:type="dxa" w:w="6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축구 리그별로 현지 시간이 다른 점이 생각나서 구현해보았습니다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리그 아이콘으로 버튼을 표현했는데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hover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을 이용하여 버튼이 커지게 설정했고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,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클릭하면 그에 맞는 색상으로 테마가 변경되도록 하였습니다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FR3</w:t>
            </w:r>
          </w:p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O</w:t>
            </w:r>
          </w:p>
        </w:tc>
        <w:tc>
          <w:tcPr>
            <w:tcW w:type="dxa" w:w="6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알람 추가 버튼을 통해 시 분을 설정할 수 있도록 했습니다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 xml:space="preserve">분은 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5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분 단위로 설정이 가능하도록 하였습니다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FR4</w:t>
            </w:r>
          </w:p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O</w:t>
            </w:r>
          </w:p>
        </w:tc>
        <w:tc>
          <w:tcPr>
            <w:tcW w:type="dxa" w:w="6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현재 시간을 표기하고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setInterval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 xml:space="preserve">을 통해 함수가 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초마다 호출되도록 하여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,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실시간으로 시간이 변경되도록 하였습니다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FR5</w:t>
            </w:r>
          </w:p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sz w:val="28"/>
          <w:szCs w:val="28"/>
        </w:rPr>
      </w:pPr>
    </w:p>
    <w:p>
      <w:pPr>
        <w:pStyle w:val="본문"/>
        <w:rPr>
          <w:sz w:val="28"/>
          <w:szCs w:val="28"/>
        </w:rPr>
      </w:pPr>
    </w:p>
    <w:p>
      <w:pPr>
        <w:pStyle w:val="본문"/>
        <w:rPr>
          <w:sz w:val="28"/>
          <w:szCs w:val="28"/>
        </w:rPr>
      </w:pPr>
    </w:p>
    <w:p>
      <w:pPr>
        <w:pStyle w:val="본문"/>
        <w:rPr>
          <w:sz w:val="28"/>
          <w:szCs w:val="28"/>
        </w:rPr>
      </w:pPr>
    </w:p>
    <w:p>
      <w:pPr>
        <w:pStyle w:val="본문"/>
        <w:rPr>
          <w:sz w:val="28"/>
          <w:szCs w:val="28"/>
        </w:rPr>
      </w:pPr>
    </w:p>
    <w:p>
      <w:pPr>
        <w:pStyle w:val="본문"/>
        <w:rPr>
          <w:sz w:val="28"/>
          <w:szCs w:val="28"/>
        </w:rPr>
      </w:pPr>
    </w:p>
    <w:p>
      <w:pPr>
        <w:pStyle w:val="본문"/>
        <w:rPr>
          <w:sz w:val="28"/>
          <w:szCs w:val="28"/>
        </w:rPr>
      </w:pPr>
    </w:p>
    <w:p>
      <w:pPr>
        <w:pStyle w:val="본문"/>
        <w:rPr>
          <w:sz w:val="28"/>
          <w:szCs w:val="28"/>
        </w:rPr>
      </w:pPr>
    </w:p>
    <w:p>
      <w:pPr>
        <w:pStyle w:val="본문"/>
        <w:rPr>
          <w:sz w:val="28"/>
          <w:szCs w:val="28"/>
        </w:rPr>
      </w:pPr>
    </w:p>
    <w:p>
      <w:pPr>
        <w:pStyle w:val="본문"/>
        <w:rPr>
          <w:sz w:val="28"/>
          <w:szCs w:val="28"/>
        </w:rPr>
      </w:pPr>
      <w:r>
        <w:rPr>
          <w:rFonts w:eastAsia="Apple SD 산돌고딕 Neo 일반체" w:hint="eastAsia"/>
          <w:sz w:val="28"/>
          <w:szCs w:val="28"/>
          <w:rtl w:val="0"/>
          <w:lang w:val="ko-KR" w:eastAsia="ko-KR"/>
        </w:rPr>
        <w:t>웹 화면 구성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  <w:r>
        <w:rPr>
          <w:rFonts w:eastAsia="Apple SD 산돌고딕 Neo 볼드체" w:hint="eastAsia"/>
          <w:sz w:val="26"/>
          <w:szCs w:val="26"/>
          <w:rtl w:val="0"/>
          <w:lang w:val="ko-KR" w:eastAsia="ko-KR"/>
        </w:rPr>
        <w:t xml:space="preserve">제목 </w:t>
      </w:r>
      <w:r>
        <w:rPr>
          <w:rFonts w:ascii="Apple SD 산돌고딕 Neo 볼드체" w:hAnsi="Apple SD 산돌고딕 Neo 볼드체"/>
          <w:sz w:val="26"/>
          <w:szCs w:val="26"/>
          <w:rtl w:val="0"/>
          <w:lang w:val="ko-KR" w:eastAsia="ko-KR"/>
        </w:rPr>
        <w:t xml:space="preserve">: </w:t>
      </w:r>
      <w:r>
        <w:rPr>
          <w:rFonts w:eastAsia="Apple SD 산돌고딕 Neo 볼드체" w:hint="eastAsia"/>
          <w:sz w:val="26"/>
          <w:szCs w:val="26"/>
          <w:rtl w:val="0"/>
          <w:lang w:val="ko-KR" w:eastAsia="ko-KR"/>
        </w:rPr>
        <w:t>기본 시계 화면</w:t>
      </w:r>
    </w:p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1"/>
        <w:gridCol w:w="7779"/>
      </w:tblGrid>
      <w:tr>
        <w:tblPrEx>
          <w:shd w:val="clear" w:color="auto" w:fill="auto"/>
        </w:tblPrEx>
        <w:trPr>
          <w:trHeight w:val="1282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화면</w:t>
            </w:r>
          </w:p>
        </w:tc>
      </w:tr>
      <w:tr>
        <w:tblPrEx>
          <w:shd w:val="clear" w:color="auto" w:fill="auto"/>
        </w:tblPrEx>
        <w:trPr>
          <w:trHeight w:val="5674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9d8c0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 xmlns:a="http://schemas.openxmlformats.org/drawingml/2006/main">
                <wp:inline distT="0" distB="0" distL="0" distR="0">
                  <wp:extent cx="3230989" cy="3602744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스크린샷 2024-12-27 오전 10.43.15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989" cy="360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2089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설명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배터리를 우측 상단에 표현해두었습니다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각 리그별로 테마를 변경 가능한 버튼이 있습니다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 xml:space="preserve">현재 시간이 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초마다 반복돼서 나오고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,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아래 상자에서 알람을 추가하면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오른쪽 상자에 알람이 추가됩니다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제목 </w:t>
      </w:r>
      <w:r>
        <w:rPr>
          <w:rtl w:val="0"/>
          <w:lang w:val="ko-KR" w:eastAsia="ko-KR"/>
        </w:rPr>
        <w:t xml:space="preserve">: 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87"/>
        <w:gridCol w:w="3384"/>
        <w:gridCol w:w="3159"/>
      </w:tblGrid>
      <w:tr>
        <w:tblPrEx>
          <w:shd w:val="clear" w:color="auto" w:fill="auto"/>
        </w:tblPrEx>
        <w:trPr>
          <w:trHeight w:val="907" w:hRule="atLeast"/>
        </w:trPr>
        <w:tc>
          <w:tcPr>
            <w:tcW w:type="dxa" w:w="96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화면</w:t>
            </w:r>
          </w:p>
        </w:tc>
      </w:tr>
      <w:tr>
        <w:tblPrEx>
          <w:shd w:val="clear" w:color="auto" w:fill="auto"/>
        </w:tblPrEx>
        <w:trPr>
          <w:trHeight w:val="4197" w:hRule="atLeast"/>
        </w:trPr>
        <w:tc>
          <w:tcPr>
            <w:tcW w:type="dxa" w:w="30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0dbdc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 xmlns:a="http://schemas.openxmlformats.org/drawingml/2006/main">
                <wp:inline distT="0" distB="0" distL="0" distR="0">
                  <wp:extent cx="1960304" cy="191055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스크린샷 2024-12-27 오전 10.48.41.png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304" cy="191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e5b5b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 xmlns:a="http://schemas.openxmlformats.org/drawingml/2006/main">
                <wp:inline distT="0" distB="0" distL="0" distR="0">
                  <wp:extent cx="2149013" cy="2161131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스크린샷 2024-12-27 오전 10.48.50.png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013" cy="2161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4ded9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 xmlns:a="http://schemas.openxmlformats.org/drawingml/2006/main">
                <wp:inline distT="0" distB="0" distL="0" distR="0">
                  <wp:extent cx="2006297" cy="1929272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스크린샷 2024-12-27 오전 10.48.58.png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297" cy="192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1504" w:hRule="atLeast"/>
        </w:trPr>
        <w:tc>
          <w:tcPr>
            <w:tcW w:type="dxa" w:w="30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설명</w:t>
            </w:r>
          </w:p>
        </w:tc>
        <w:tc>
          <w:tcPr>
            <w:tcW w:type="dxa" w:w="6543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세개의 국가별로 테마가 변경되도록 하였습니다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몇 가지 아쉬운 점은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 xml:space="preserve">배터리가 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0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이 되어도 버튼을 클릭하면 다시 시간이 보이는 점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,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현지 시간을 반영하지 못했다는 점입니다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</w:tr>
    </w:tbl>
    <w:p>
      <w:pPr>
        <w:pStyle w:val="본문"/>
        <w:bidi w:val="0"/>
      </w:pPr>
      <w:r>
        <w:br w:type="page"/>
      </w:r>
    </w:p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28"/>
          <w:szCs w:val="28"/>
        </w:rPr>
      </w:pPr>
      <w:r>
        <w:rPr>
          <w:rFonts w:eastAsia="Apple SD 산돌고딕 Neo 볼드체" w:hint="eastAsia"/>
          <w:sz w:val="28"/>
          <w:szCs w:val="28"/>
          <w:rtl w:val="0"/>
          <w:lang w:val="ko-KR" w:eastAsia="ko-KR"/>
        </w:rPr>
        <w:t>구현 내용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HTML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1"/>
        <w:gridCol w:w="7779"/>
      </w:tblGrid>
      <w:tr>
        <w:tblPrEx>
          <w:shd w:val="clear" w:color="auto" w:fill="auto"/>
        </w:tblPrEx>
        <w:trPr>
          <w:trHeight w:val="439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파일명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구현 내용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>clock.html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기본 틀</w:t>
            </w: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현재 시간</w:t>
            </w: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알람 상자</w:t>
            </w: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리그 아이콘등을 삽입하였습니다</w:t>
            </w: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>.</w:t>
            </w:r>
          </w:p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 xml:space="preserve">css, js </w:t>
            </w: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파일을 연결하였습니다</w:t>
            </w: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>.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CSS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1"/>
        <w:gridCol w:w="7779"/>
      </w:tblGrid>
      <w:tr>
        <w:tblPrEx>
          <w:shd w:val="clear" w:color="auto" w:fill="auto"/>
        </w:tblPrEx>
        <w:trPr>
          <w:trHeight w:val="439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파일명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구현 내용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reset.css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기본 스타일을 초기화 해주는 역할을 하였습니다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clock.css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기본 배경 색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배터리 스타일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리그 아이콘 버튼 스타일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알람 상자 스타일을 설정합니다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sz w:val="26"/>
          <w:szCs w:val="26"/>
        </w:rPr>
      </w:pPr>
    </w:p>
    <w:p>
      <w:pPr>
        <w:pStyle w:val="본문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JavaScript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파일 명 </w:t>
      </w:r>
      <w:r>
        <w:rPr>
          <w:rtl w:val="0"/>
          <w:lang w:val="ko-KR" w:eastAsia="ko-KR"/>
        </w:rPr>
        <w:t xml:space="preserve">:  </w:t>
      </w:r>
      <w:r>
        <w:rPr>
          <w:rtl w:val="0"/>
          <w:lang w:val="en-US"/>
        </w:rPr>
        <w:t>clock.js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1"/>
        <w:gridCol w:w="7779"/>
      </w:tblGrid>
      <w:tr>
        <w:tblPrEx>
          <w:shd w:val="clear" w:color="auto" w:fill="auto"/>
        </w:tblPrEx>
        <w:trPr>
          <w:trHeight w:val="439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함수명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구현 내용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batteryDown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 xml:space="preserve">배터리가 </w:t>
            </w:r>
            <w:r>
              <w:rPr>
                <w:rFonts w:ascii="Apple SD 산돌고딕 Neo 일반체" w:hAnsi="Apple SD 산돌고딕 Neo 일반체"/>
                <w:rtl w:val="0"/>
              </w:rPr>
              <w:t>1</w:t>
            </w:r>
            <w:r>
              <w:rPr>
                <w:rFonts w:eastAsia="Apple SD 산돌고딕 Neo 일반체" w:hint="eastAsia"/>
                <w:rtl w:val="0"/>
              </w:rPr>
              <w:t xml:space="preserve">초에 </w:t>
            </w:r>
            <w:r>
              <w:rPr>
                <w:rFonts w:ascii="Apple SD 산돌고딕 Neo 일반체" w:hAnsi="Apple SD 산돌고딕 Neo 일반체"/>
                <w:rtl w:val="0"/>
              </w:rPr>
              <w:t>1</w:t>
            </w:r>
            <w:r>
              <w:rPr>
                <w:rFonts w:eastAsia="Apple SD 산돌고딕 Neo 일반체" w:hint="eastAsia"/>
                <w:rtl w:val="0"/>
              </w:rPr>
              <w:t>씩 줄어들도록 합니다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setInterval </w:t>
            </w:r>
            <w:r>
              <w:rPr>
                <w:rFonts w:eastAsia="Apple SD 산돌고딕 Neo 일반체" w:hint="eastAsia"/>
                <w:rtl w:val="0"/>
              </w:rPr>
              <w:t xml:space="preserve">로 </w:t>
            </w:r>
            <w:r>
              <w:rPr>
                <w:rFonts w:ascii="Apple SD 산돌고딕 Neo 일반체" w:hAnsi="Apple SD 산돌고딕 Neo 일반체"/>
                <w:rtl w:val="0"/>
              </w:rPr>
              <w:t>1</w:t>
            </w:r>
            <w:r>
              <w:rPr>
                <w:rFonts w:eastAsia="Apple SD 산돌고딕 Neo 일반체" w:hint="eastAsia"/>
                <w:rtl w:val="0"/>
              </w:rPr>
              <w:t>초마다 반복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clearInterval </w:t>
            </w:r>
            <w:r>
              <w:rPr>
                <w:rFonts w:eastAsia="Apple SD 산돌고딕 Neo 일반체" w:hint="eastAsia"/>
                <w:rtl w:val="0"/>
              </w:rPr>
              <w:t>로 반복 종료 기능을 구현하였습니다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updateClock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setInterval</w:t>
            </w:r>
            <w:r>
              <w:rPr>
                <w:rFonts w:eastAsia="Apple SD 산돌고딕 Neo 일반체" w:hint="eastAsia"/>
                <w:rtl w:val="0"/>
              </w:rPr>
              <w:t xml:space="preserve">을 통해 </w:t>
            </w:r>
            <w:r>
              <w:rPr>
                <w:rFonts w:ascii="Apple SD 산돌고딕 Neo 일반체" w:hAnsi="Apple SD 산돌고딕 Neo 일반체"/>
                <w:rtl w:val="0"/>
              </w:rPr>
              <w:t>1</w:t>
            </w:r>
            <w:r>
              <w:rPr>
                <w:rFonts w:eastAsia="Apple SD 산돌고딕 Neo 일반체" w:hint="eastAsia"/>
                <w:rtl w:val="0"/>
              </w:rPr>
              <w:t>초마다 함수가 호출되어 실시간으로 시간이 변경되도록 하였습니다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selectHour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알람 시간을 선택합니다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. option </w:t>
            </w:r>
            <w:r>
              <w:rPr>
                <w:rFonts w:eastAsia="Apple SD 산돌고딕 Neo 일반체" w:hint="eastAsia"/>
                <w:rtl w:val="0"/>
              </w:rPr>
              <w:t xml:space="preserve">을 이용하여 </w:t>
            </w:r>
            <w:r>
              <w:rPr>
                <w:rFonts w:ascii="Apple SD 산돌고딕 Neo 일반체" w:hAnsi="Apple SD 산돌고딕 Neo 일반체"/>
                <w:rtl w:val="0"/>
              </w:rPr>
              <w:t>0</w:t>
            </w:r>
            <w:r>
              <w:rPr>
                <w:rFonts w:eastAsia="Apple SD 산돌고딕 Neo 일반체" w:hint="eastAsia"/>
                <w:rtl w:val="0"/>
              </w:rPr>
              <w:t xml:space="preserve">시부터 </w:t>
            </w:r>
            <w:r>
              <w:rPr>
                <w:rFonts w:ascii="Apple SD 산돌고딕 Neo 일반체" w:hAnsi="Apple SD 산돌고딕 Neo 일반체"/>
                <w:rtl w:val="0"/>
              </w:rPr>
              <w:t>23</w:t>
            </w:r>
            <w:r>
              <w:rPr>
                <w:rFonts w:eastAsia="Apple SD 산돌고딕 Neo 일반체" w:hint="eastAsia"/>
                <w:rtl w:val="0"/>
              </w:rPr>
              <w:t>시까지 설정이 가능합니다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selectMinute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알람 분을 설정합니다</w:t>
            </w:r>
            <w:r>
              <w:rPr>
                <w:rFonts w:ascii="Apple SD 산돌고딕 Neo 일반체" w:hAnsi="Apple SD 산돌고딕 Neo 일반체"/>
                <w:rtl w:val="0"/>
              </w:rPr>
              <w:t>. 5</w:t>
            </w:r>
            <w:r>
              <w:rPr>
                <w:rFonts w:eastAsia="Apple SD 산돌고딕 Neo 일반체" w:hint="eastAsia"/>
                <w:rtl w:val="0"/>
              </w:rPr>
              <w:t xml:space="preserve">씩 추가되어 </w:t>
            </w:r>
            <w:r>
              <w:rPr>
                <w:rFonts w:ascii="Apple SD 산돌고딕 Neo 일반체" w:hAnsi="Apple SD 산돌고딕 Neo 일반체"/>
                <w:rtl w:val="0"/>
              </w:rPr>
              <w:t>5</w:t>
            </w:r>
            <w:r>
              <w:rPr>
                <w:rFonts w:eastAsia="Apple SD 산돌고딕 Neo 일반체" w:hint="eastAsia"/>
                <w:rtl w:val="0"/>
              </w:rPr>
              <w:t>분 단위로 분 선택이 가능합니다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addButton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알람 추가 버튼에 대한 기능입니다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선택된 시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분 값을 불러와서 오른쪽 박스에 알람을 리스트해줍니다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if </w:t>
            </w:r>
            <w:r>
              <w:rPr>
                <w:rFonts w:eastAsia="Apple SD 산돌고딕 Neo 일반체" w:hint="eastAsia"/>
                <w:rtl w:val="0"/>
              </w:rPr>
              <w:t xml:space="preserve">문을 통해 알람이 </w:t>
            </w:r>
            <w:r>
              <w:rPr>
                <w:rFonts w:ascii="Apple SD 산돌고딕 Neo 일반체" w:hAnsi="Apple SD 산돌고딕 Neo 일반체"/>
                <w:rtl w:val="0"/>
              </w:rPr>
              <w:t>3</w:t>
            </w:r>
            <w:r>
              <w:rPr>
                <w:rFonts w:eastAsia="Apple SD 산돌고딕 Neo 일반체" w:hint="eastAsia"/>
                <w:rtl w:val="0"/>
              </w:rPr>
              <w:t>개 이상이면 더 이상 추가되지 않도록 했습니다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파일 명 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en-US"/>
        </w:rPr>
        <w:t>changeColor.js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1"/>
        <w:gridCol w:w="7779"/>
      </w:tblGrid>
      <w:tr>
        <w:tblPrEx>
          <w:shd w:val="clear" w:color="auto" w:fill="auto"/>
        </w:tblPrEx>
        <w:trPr>
          <w:trHeight w:val="439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함수명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구현 내용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epl, bundesliga, laliga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각각의 버튼을 누르면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그에 맞는 색상으로 변경되도록 했습니다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테스트 결과 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40"/>
        <w:gridCol w:w="2273"/>
        <w:gridCol w:w="2272"/>
        <w:gridCol w:w="2273"/>
        <w:gridCol w:w="2272"/>
      </w:tblGrid>
      <w:tr>
        <w:tblPrEx>
          <w:shd w:val="clear" w:color="auto" w:fill="auto"/>
        </w:tblPrEx>
        <w:trPr>
          <w:trHeight w:val="607" w:hRule="atLeast"/>
        </w:trPr>
        <w:tc>
          <w:tcPr>
            <w:tcW w:type="dxa" w:w="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번호</w:t>
            </w:r>
          </w:p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테스트 제목</w:t>
            </w:r>
          </w:p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테스트 절차</w:t>
            </w:r>
          </w:p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 xml:space="preserve">관련 </w:t>
            </w:r>
            <w:r>
              <w:rPr>
                <w:rFonts w:ascii="Apple SD 산돌고딕 Neo 일반체" w:hAnsi="Apple SD 산돌고딕 Neo 일반체" w:hint="default"/>
                <w:sz w:val="24"/>
                <w:szCs w:val="24"/>
                <w:rtl w:val="0"/>
              </w:rPr>
              <w:br w:type="textWrapping"/>
            </w: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>FR</w:t>
            </w:r>
          </w:p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테스트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 xml:space="preserve">결과 </w:t>
            </w: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>(O,X)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집중 피드백 받고 싶은 사항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1"/>
        <w:gridCol w:w="7779"/>
      </w:tblGrid>
      <w:tr>
        <w:tblPrEx>
          <w:shd w:val="clear" w:color="auto" w:fill="auto"/>
        </w:tblPrEx>
        <w:trPr>
          <w:trHeight w:val="439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번호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내용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1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현지 시간을 반영하고 싶었는데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아무리 시도해도 어떻게 하는지 모르겠습니다</w:t>
            </w:r>
            <w:r>
              <w:rPr>
                <w:rFonts w:ascii="Apple SD 산돌고딕 Neo 일반체" w:hAnsi="Apple SD 산돌고딕 Neo 일반체"/>
                <w:rtl w:val="0"/>
              </w:rPr>
              <w:t>..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2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 xml:space="preserve">배터리가 </w:t>
            </w:r>
            <w:r>
              <w:rPr>
                <w:rFonts w:ascii="Apple SD 산돌고딕 Neo 일반체" w:hAnsi="Apple SD 산돌고딕 Neo 일반체"/>
                <w:rtl w:val="0"/>
              </w:rPr>
              <w:t>0</w:t>
            </w:r>
            <w:r>
              <w:rPr>
                <w:rFonts w:eastAsia="Apple SD 산돌고딕 Neo 일반체" w:hint="eastAsia"/>
                <w:rtl w:val="0"/>
              </w:rPr>
              <w:t>이 되어도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다른 리그 버튼을 누르면 테마가 변경되면서 다시 시간이 켜집니다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3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시 분을 설정하지 않아도 알람 추가 버튼을 누르면 상자에 시 분 으로 추가가 되는데</w:t>
            </w:r>
            <w:r>
              <w:rPr>
                <w:rFonts w:ascii="Apple SD 산돌고딕 Neo 일반체" w:hAnsi="Apple SD 산돌고딕 Neo 일반체"/>
                <w:rtl w:val="0"/>
              </w:rPr>
              <w:t>,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추가가 되지 않도록 하는 법이 궁금합니다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4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시 분을 텍스트를 입력받아서 알람을 추가하는 방법도 생각해보았는데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구현하지 못했습니다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bidi w:val="0"/>
      </w:pP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볼드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표 스타일 2">
    <w:name w:val="표 스타일 2"/>
    <w:next w:val="표 스타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