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77B" w:rsidRPr="00E873BA" w:rsidRDefault="006212E8" w:rsidP="007F15DC">
      <w:pPr>
        <w:pStyle w:val="1"/>
        <w:ind w:left="425" w:hanging="425"/>
        <w:jc w:val="center"/>
      </w:pPr>
      <w:r>
        <w:rPr>
          <w:rFonts w:hint="eastAsia"/>
        </w:rPr>
        <w:t>模拟银行存取款业务</w:t>
      </w:r>
    </w:p>
    <w:p w:rsidR="00BD282E" w:rsidRPr="00BD282E" w:rsidRDefault="00EB05FC" w:rsidP="00BD282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</w:t>
      </w:r>
      <w:r w:rsidR="00F04617">
        <w:rPr>
          <w:rFonts w:hint="eastAsia"/>
          <w:b/>
          <w:sz w:val="32"/>
          <w:szCs w:val="32"/>
        </w:rPr>
        <w:t>、</w:t>
      </w:r>
      <w:r w:rsidR="00797F6C">
        <w:rPr>
          <w:rFonts w:hint="eastAsia"/>
          <w:b/>
          <w:sz w:val="32"/>
          <w:szCs w:val="32"/>
        </w:rPr>
        <w:t>项目简介</w:t>
      </w:r>
    </w:p>
    <w:p w:rsidR="00BD282E" w:rsidRDefault="00794551" w:rsidP="00F06B99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本项目</w:t>
      </w:r>
      <w:r w:rsidR="009F75A8">
        <w:rPr>
          <w:rFonts w:cs="宋体" w:hint="eastAsia"/>
          <w:kern w:val="0"/>
          <w:szCs w:val="20"/>
        </w:rPr>
        <w:t>的</w:t>
      </w:r>
      <w:r>
        <w:rPr>
          <w:rFonts w:cs="宋体" w:hint="eastAsia"/>
          <w:kern w:val="0"/>
          <w:szCs w:val="20"/>
        </w:rPr>
        <w:t>主要</w:t>
      </w:r>
      <w:r w:rsidR="009F75A8">
        <w:rPr>
          <w:rFonts w:cs="宋体" w:hint="eastAsia"/>
          <w:kern w:val="0"/>
          <w:szCs w:val="20"/>
        </w:rPr>
        <w:t>功能</w:t>
      </w:r>
      <w:r>
        <w:rPr>
          <w:rFonts w:cs="宋体" w:hint="eastAsia"/>
          <w:kern w:val="0"/>
          <w:szCs w:val="20"/>
        </w:rPr>
        <w:t>是模拟银行的存取款</w:t>
      </w:r>
      <w:r w:rsidR="009F75A8">
        <w:rPr>
          <w:rFonts w:cs="宋体" w:hint="eastAsia"/>
          <w:kern w:val="0"/>
          <w:szCs w:val="20"/>
        </w:rPr>
        <w:t>业务，</w:t>
      </w:r>
      <w:r w:rsidR="006464C5">
        <w:rPr>
          <w:rFonts w:cs="宋体" w:hint="eastAsia"/>
          <w:kern w:val="0"/>
          <w:szCs w:val="20"/>
        </w:rPr>
        <w:t>当用户</w:t>
      </w:r>
      <w:r w:rsidR="006464C5" w:rsidRPr="000108F9">
        <w:rPr>
          <w:rFonts w:cs="宋体" w:hint="eastAsia"/>
          <w:kern w:val="0"/>
          <w:szCs w:val="20"/>
        </w:rPr>
        <w:t>登录时需判断银行卡号和银行卡密码，当输入的卡号和密码都正确时，登录成功，提示当前登录的账户名，并进入下一步选择操作类型。操作类型包括四种（存款：</w:t>
      </w:r>
      <w:r w:rsidR="006464C5" w:rsidRPr="000108F9">
        <w:rPr>
          <w:rFonts w:cs="宋体" w:hint="eastAsia"/>
          <w:kern w:val="0"/>
          <w:szCs w:val="20"/>
        </w:rPr>
        <w:t>1</w:t>
      </w:r>
      <w:r w:rsidR="006464C5" w:rsidRPr="000108F9">
        <w:rPr>
          <w:rFonts w:cs="宋体" w:hint="eastAsia"/>
          <w:kern w:val="0"/>
          <w:szCs w:val="20"/>
        </w:rPr>
        <w:tab/>
      </w:r>
      <w:r w:rsidR="006464C5" w:rsidRPr="000108F9">
        <w:rPr>
          <w:rFonts w:cs="宋体" w:hint="eastAsia"/>
          <w:kern w:val="0"/>
          <w:szCs w:val="20"/>
        </w:rPr>
        <w:t>取款：</w:t>
      </w:r>
      <w:r w:rsidR="006464C5" w:rsidRPr="000108F9">
        <w:rPr>
          <w:rFonts w:cs="宋体" w:hint="eastAsia"/>
          <w:kern w:val="0"/>
          <w:szCs w:val="20"/>
        </w:rPr>
        <w:t>2</w:t>
      </w:r>
      <w:r w:rsidR="006464C5" w:rsidRPr="000108F9">
        <w:rPr>
          <w:rFonts w:cs="宋体" w:hint="eastAsia"/>
          <w:kern w:val="0"/>
          <w:szCs w:val="20"/>
        </w:rPr>
        <w:tab/>
      </w:r>
      <w:r w:rsidR="006464C5" w:rsidRPr="000108F9">
        <w:rPr>
          <w:rFonts w:cs="宋体" w:hint="eastAsia"/>
          <w:kern w:val="0"/>
          <w:szCs w:val="20"/>
        </w:rPr>
        <w:t>余额：</w:t>
      </w:r>
      <w:r w:rsidR="006464C5" w:rsidRPr="000108F9">
        <w:rPr>
          <w:rFonts w:cs="宋体" w:hint="eastAsia"/>
          <w:kern w:val="0"/>
          <w:szCs w:val="20"/>
        </w:rPr>
        <w:t>3</w:t>
      </w:r>
      <w:r w:rsidR="006464C5" w:rsidRPr="000108F9">
        <w:rPr>
          <w:rFonts w:cs="宋体" w:hint="eastAsia"/>
          <w:kern w:val="0"/>
          <w:szCs w:val="20"/>
        </w:rPr>
        <w:tab/>
      </w:r>
      <w:r w:rsidR="006464C5" w:rsidRPr="000108F9">
        <w:rPr>
          <w:rFonts w:cs="宋体" w:hint="eastAsia"/>
          <w:kern w:val="0"/>
          <w:szCs w:val="20"/>
        </w:rPr>
        <w:t>退出：</w:t>
      </w:r>
      <w:r w:rsidR="006464C5" w:rsidRPr="000108F9">
        <w:rPr>
          <w:rFonts w:cs="宋体" w:hint="eastAsia"/>
          <w:kern w:val="0"/>
          <w:szCs w:val="20"/>
        </w:rPr>
        <w:t>0</w:t>
      </w:r>
      <w:r w:rsidR="006464C5" w:rsidRPr="000108F9">
        <w:rPr>
          <w:rFonts w:cs="宋体" w:hint="eastAsia"/>
          <w:kern w:val="0"/>
          <w:szCs w:val="20"/>
        </w:rPr>
        <w:t>），输入数字</w:t>
      </w:r>
      <w:r w:rsidR="006464C5" w:rsidRPr="000108F9">
        <w:rPr>
          <w:rFonts w:cs="宋体" w:hint="eastAsia"/>
          <w:kern w:val="0"/>
          <w:szCs w:val="20"/>
        </w:rPr>
        <w:t>1</w:t>
      </w:r>
      <w:r w:rsidR="006464C5" w:rsidRPr="000108F9">
        <w:rPr>
          <w:rFonts w:cs="宋体" w:hint="eastAsia"/>
          <w:kern w:val="0"/>
          <w:szCs w:val="20"/>
        </w:rPr>
        <w:t>、</w:t>
      </w:r>
      <w:r w:rsidR="006464C5" w:rsidRPr="000108F9">
        <w:rPr>
          <w:rFonts w:cs="宋体" w:hint="eastAsia"/>
          <w:kern w:val="0"/>
          <w:szCs w:val="20"/>
        </w:rPr>
        <w:t>2</w:t>
      </w:r>
      <w:r w:rsidR="006464C5" w:rsidRPr="000108F9">
        <w:rPr>
          <w:rFonts w:cs="宋体" w:hint="eastAsia"/>
          <w:kern w:val="0"/>
          <w:szCs w:val="20"/>
        </w:rPr>
        <w:t>时，将进行存取款操作，此时需要输入存取的金额，并进行正确的金额加减计算；输入数字</w:t>
      </w:r>
      <w:r w:rsidR="006464C5" w:rsidRPr="000108F9">
        <w:rPr>
          <w:rFonts w:cs="宋体" w:hint="eastAsia"/>
          <w:kern w:val="0"/>
          <w:szCs w:val="20"/>
        </w:rPr>
        <w:t>3</w:t>
      </w:r>
      <w:r w:rsidR="006464C5" w:rsidRPr="000108F9">
        <w:rPr>
          <w:rFonts w:cs="宋体" w:hint="eastAsia"/>
          <w:kern w:val="0"/>
          <w:szCs w:val="20"/>
        </w:rPr>
        <w:t>时，显示当前账户的余额；输入数字</w:t>
      </w:r>
      <w:r w:rsidR="006464C5" w:rsidRPr="000108F9">
        <w:rPr>
          <w:rFonts w:cs="宋体" w:hint="eastAsia"/>
          <w:kern w:val="0"/>
          <w:szCs w:val="20"/>
        </w:rPr>
        <w:t>0</w:t>
      </w:r>
      <w:r w:rsidR="006464C5">
        <w:rPr>
          <w:rFonts w:cs="宋体" w:hint="eastAsia"/>
          <w:kern w:val="0"/>
          <w:szCs w:val="20"/>
        </w:rPr>
        <w:t>时将退出整个系统</w:t>
      </w:r>
      <w:r w:rsidR="00707694">
        <w:rPr>
          <w:rFonts w:cs="宋体" w:hint="eastAsia"/>
          <w:kern w:val="0"/>
          <w:szCs w:val="20"/>
        </w:rPr>
        <w:t>。</w:t>
      </w:r>
      <w:r w:rsidR="00525441">
        <w:rPr>
          <w:rFonts w:cs="宋体" w:hint="eastAsia"/>
          <w:kern w:val="0"/>
          <w:szCs w:val="20"/>
        </w:rPr>
        <w:t>其登陆后界面如下图所示：</w:t>
      </w:r>
      <w:bookmarkStart w:id="0" w:name="_GoBack"/>
      <w:bookmarkEnd w:id="0"/>
    </w:p>
    <w:p w:rsidR="00BD282E" w:rsidRPr="006464C5" w:rsidRDefault="00525441" w:rsidP="006464C5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cs="宋体"/>
          <w:kern w:val="0"/>
          <w:szCs w:val="20"/>
        </w:rPr>
      </w:pPr>
      <w:r>
        <w:rPr>
          <w:noProof/>
        </w:rPr>
        <w:drawing>
          <wp:inline distT="0" distB="0" distL="0" distR="0" wp14:anchorId="372FD1D1" wp14:editId="40911817">
            <wp:extent cx="5486400" cy="19551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3E" w:rsidRPr="000108F9" w:rsidRDefault="0072093E" w:rsidP="00F06B99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cs="宋体"/>
          <w:kern w:val="0"/>
          <w:szCs w:val="20"/>
        </w:rPr>
      </w:pPr>
    </w:p>
    <w:p w:rsidR="00877FCD" w:rsidRDefault="00EB05FC" w:rsidP="00BD282E">
      <w:pPr>
        <w:autoSpaceDE w:val="0"/>
        <w:autoSpaceDN w:val="0"/>
        <w:adjustRightInd w:val="0"/>
        <w:jc w:val="left"/>
        <w:rPr>
          <w:rFonts w:cs="宋体"/>
          <w:b/>
          <w:kern w:val="0"/>
          <w:sz w:val="32"/>
          <w:szCs w:val="32"/>
        </w:rPr>
      </w:pPr>
      <w:r>
        <w:rPr>
          <w:rFonts w:cs="宋体" w:hint="eastAsia"/>
          <w:b/>
          <w:kern w:val="0"/>
          <w:sz w:val="32"/>
          <w:szCs w:val="32"/>
        </w:rPr>
        <w:t>二</w:t>
      </w:r>
      <w:r w:rsidR="00F04617">
        <w:rPr>
          <w:rFonts w:cs="宋体" w:hint="eastAsia"/>
          <w:b/>
          <w:kern w:val="0"/>
          <w:sz w:val="32"/>
          <w:szCs w:val="32"/>
        </w:rPr>
        <w:t>、</w:t>
      </w:r>
      <w:r>
        <w:rPr>
          <w:rFonts w:cs="宋体" w:hint="eastAsia"/>
          <w:b/>
          <w:kern w:val="0"/>
          <w:sz w:val="32"/>
          <w:szCs w:val="32"/>
        </w:rPr>
        <w:t>项目</w:t>
      </w:r>
      <w:r w:rsidR="00BD282E" w:rsidRPr="0022277F">
        <w:rPr>
          <w:rFonts w:cs="宋体" w:hint="eastAsia"/>
          <w:b/>
          <w:kern w:val="0"/>
          <w:sz w:val="32"/>
          <w:szCs w:val="32"/>
        </w:rPr>
        <w:t>需求分析</w:t>
      </w:r>
    </w:p>
    <w:p w:rsidR="0098733C" w:rsidRDefault="005A0C8A" w:rsidP="00463DBC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通过项目</w:t>
      </w:r>
      <w:r w:rsidR="006464C5">
        <w:rPr>
          <w:rFonts w:cs="宋体" w:hint="eastAsia"/>
          <w:kern w:val="0"/>
          <w:szCs w:val="20"/>
        </w:rPr>
        <w:t>简介中的</w:t>
      </w:r>
      <w:r>
        <w:rPr>
          <w:rFonts w:cs="宋体" w:hint="eastAsia"/>
          <w:kern w:val="0"/>
          <w:szCs w:val="20"/>
        </w:rPr>
        <w:t>要求，我们将项目的</w:t>
      </w:r>
      <w:r w:rsidR="00596328" w:rsidRPr="00134F50">
        <w:rPr>
          <w:rFonts w:cs="宋体" w:hint="eastAsia"/>
          <w:kern w:val="0"/>
          <w:szCs w:val="20"/>
        </w:rPr>
        <w:t>具体需实现的功能</w:t>
      </w:r>
      <w:r>
        <w:rPr>
          <w:rFonts w:cs="宋体" w:hint="eastAsia"/>
          <w:kern w:val="0"/>
          <w:szCs w:val="20"/>
        </w:rPr>
        <w:t>分析</w:t>
      </w:r>
      <w:r w:rsidR="00596328" w:rsidRPr="00134F50">
        <w:rPr>
          <w:rFonts w:cs="宋体" w:hint="eastAsia"/>
          <w:kern w:val="0"/>
          <w:szCs w:val="20"/>
        </w:rPr>
        <w:t>如下：</w:t>
      </w:r>
    </w:p>
    <w:p w:rsidR="007F7120" w:rsidRPr="007F7120" w:rsidRDefault="007F7120" w:rsidP="00463DBC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/>
          <w:kern w:val="0"/>
          <w:szCs w:val="20"/>
        </w:rPr>
      </w:pPr>
      <w:r w:rsidRPr="007F7120">
        <w:rPr>
          <w:rFonts w:cs="宋体" w:hint="eastAsia"/>
          <w:kern w:val="0"/>
          <w:szCs w:val="20"/>
        </w:rPr>
        <w:t>首先要实现用户的登陆，判断卡号和密码。</w:t>
      </w:r>
    </w:p>
    <w:p w:rsidR="007F7120" w:rsidRDefault="007F7120" w:rsidP="00463DBC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登陆成功后，提示</w:t>
      </w:r>
      <w:r w:rsidR="003D6C51">
        <w:rPr>
          <w:rFonts w:cs="宋体" w:hint="eastAsia"/>
          <w:kern w:val="0"/>
          <w:szCs w:val="20"/>
        </w:rPr>
        <w:t>四种</w:t>
      </w:r>
      <w:r>
        <w:rPr>
          <w:rFonts w:cs="宋体" w:hint="eastAsia"/>
          <w:kern w:val="0"/>
          <w:szCs w:val="20"/>
        </w:rPr>
        <w:t>可操作类型</w:t>
      </w:r>
      <w:r w:rsidR="003D6C51">
        <w:rPr>
          <w:rFonts w:cs="宋体" w:hint="eastAsia"/>
          <w:kern w:val="0"/>
          <w:szCs w:val="20"/>
        </w:rPr>
        <w:t>（存款：</w:t>
      </w:r>
      <w:r w:rsidR="003D6C51">
        <w:rPr>
          <w:rFonts w:cs="宋体" w:hint="eastAsia"/>
          <w:kern w:val="0"/>
          <w:szCs w:val="20"/>
        </w:rPr>
        <w:t>1</w:t>
      </w:r>
      <w:r w:rsidR="003D6C51">
        <w:rPr>
          <w:rFonts w:cs="宋体" w:hint="eastAsia"/>
          <w:kern w:val="0"/>
          <w:szCs w:val="20"/>
        </w:rPr>
        <w:t>、取款：</w:t>
      </w:r>
      <w:r w:rsidR="003D6C51">
        <w:rPr>
          <w:rFonts w:cs="宋体" w:hint="eastAsia"/>
          <w:kern w:val="0"/>
          <w:szCs w:val="20"/>
        </w:rPr>
        <w:t>2</w:t>
      </w:r>
      <w:r w:rsidR="003D6C51">
        <w:rPr>
          <w:rFonts w:cs="宋体" w:hint="eastAsia"/>
          <w:kern w:val="0"/>
          <w:szCs w:val="20"/>
        </w:rPr>
        <w:t>、余额：</w:t>
      </w:r>
      <w:r w:rsidR="003D6C51">
        <w:rPr>
          <w:rFonts w:cs="宋体" w:hint="eastAsia"/>
          <w:kern w:val="0"/>
          <w:szCs w:val="20"/>
        </w:rPr>
        <w:t>3</w:t>
      </w:r>
      <w:r w:rsidR="003D6C51">
        <w:rPr>
          <w:rFonts w:cs="宋体" w:hint="eastAsia"/>
          <w:kern w:val="0"/>
          <w:szCs w:val="20"/>
        </w:rPr>
        <w:t>、退出：</w:t>
      </w:r>
      <w:r w:rsidR="003D6C51">
        <w:rPr>
          <w:rFonts w:cs="宋体" w:hint="eastAsia"/>
          <w:kern w:val="0"/>
          <w:szCs w:val="20"/>
        </w:rPr>
        <w:t>0</w:t>
      </w:r>
      <w:r w:rsidR="003D6C51">
        <w:rPr>
          <w:rFonts w:cs="宋体" w:hint="eastAsia"/>
          <w:kern w:val="0"/>
          <w:szCs w:val="20"/>
        </w:rPr>
        <w:t>）</w:t>
      </w:r>
      <w:r>
        <w:rPr>
          <w:rFonts w:cs="宋体" w:hint="eastAsia"/>
          <w:kern w:val="0"/>
          <w:szCs w:val="20"/>
        </w:rPr>
        <w:t>，输入相应类型数字，</w:t>
      </w:r>
      <w:r w:rsidR="007465A9">
        <w:rPr>
          <w:rFonts w:cs="宋体" w:hint="eastAsia"/>
          <w:kern w:val="0"/>
          <w:szCs w:val="20"/>
        </w:rPr>
        <w:t>进入</w:t>
      </w:r>
      <w:r>
        <w:rPr>
          <w:rFonts w:cs="宋体" w:hint="eastAsia"/>
          <w:kern w:val="0"/>
          <w:szCs w:val="20"/>
        </w:rPr>
        <w:t>其对应功能。</w:t>
      </w:r>
    </w:p>
    <w:p w:rsidR="007F7120" w:rsidRDefault="003B6C30" w:rsidP="00463DBC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选择</w:t>
      </w:r>
      <w:r>
        <w:rPr>
          <w:rFonts w:cs="宋体" w:hint="eastAsia"/>
          <w:kern w:val="0"/>
          <w:szCs w:val="20"/>
        </w:rPr>
        <w:t>1</w:t>
      </w:r>
      <w:r>
        <w:rPr>
          <w:rFonts w:cs="宋体" w:hint="eastAsia"/>
          <w:kern w:val="0"/>
          <w:szCs w:val="20"/>
        </w:rPr>
        <w:t>，</w:t>
      </w:r>
      <w:r w:rsidR="003D6C51">
        <w:rPr>
          <w:rFonts w:cs="宋体" w:hint="eastAsia"/>
          <w:kern w:val="0"/>
          <w:szCs w:val="20"/>
        </w:rPr>
        <w:t>存款时输入金额后，要判断金额是否合理（输入金额不能小于</w:t>
      </w:r>
      <w:r w:rsidR="003D6C51">
        <w:rPr>
          <w:rFonts w:cs="宋体" w:hint="eastAsia"/>
          <w:kern w:val="0"/>
          <w:szCs w:val="20"/>
        </w:rPr>
        <w:t>0</w:t>
      </w:r>
      <w:r w:rsidR="003D6C51">
        <w:rPr>
          <w:rFonts w:cs="宋体" w:hint="eastAsia"/>
          <w:kern w:val="0"/>
          <w:szCs w:val="20"/>
        </w:rPr>
        <w:t>），合理显示存款成功，不合理回到操作类型选择</w:t>
      </w:r>
      <w:r>
        <w:rPr>
          <w:rFonts w:cs="宋体" w:hint="eastAsia"/>
          <w:kern w:val="0"/>
          <w:szCs w:val="20"/>
        </w:rPr>
        <w:t>功能，让其从新选择操作</w:t>
      </w:r>
      <w:r w:rsidR="003D6C51">
        <w:rPr>
          <w:rFonts w:cs="宋体" w:hint="eastAsia"/>
          <w:kern w:val="0"/>
          <w:szCs w:val="20"/>
        </w:rPr>
        <w:t>。</w:t>
      </w:r>
    </w:p>
    <w:p w:rsidR="003D6C51" w:rsidRDefault="003B6C30" w:rsidP="00463DBC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选择</w:t>
      </w:r>
      <w:r>
        <w:rPr>
          <w:rFonts w:cs="宋体" w:hint="eastAsia"/>
          <w:kern w:val="0"/>
          <w:szCs w:val="20"/>
        </w:rPr>
        <w:t>2</w:t>
      </w:r>
      <w:r>
        <w:rPr>
          <w:rFonts w:cs="宋体" w:hint="eastAsia"/>
          <w:kern w:val="0"/>
          <w:szCs w:val="20"/>
        </w:rPr>
        <w:t>，取款时输入相应金额后，也要进行金额是否合理判断，并且其取款金额不能大于账户余额，如果大于账户余额，则提示“余额不足，取款失败！”，并回到操作类型选择功能。</w:t>
      </w:r>
    </w:p>
    <w:p w:rsidR="003B6C30" w:rsidRDefault="003B6C30" w:rsidP="00463DBC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选择</w:t>
      </w:r>
      <w:r>
        <w:rPr>
          <w:rFonts w:cs="宋体" w:hint="eastAsia"/>
          <w:kern w:val="0"/>
          <w:szCs w:val="20"/>
        </w:rPr>
        <w:t>3</w:t>
      </w:r>
      <w:r>
        <w:rPr>
          <w:rFonts w:cs="宋体" w:hint="eastAsia"/>
          <w:kern w:val="0"/>
          <w:szCs w:val="20"/>
        </w:rPr>
        <w:t>，系统显示账户余额。</w:t>
      </w:r>
    </w:p>
    <w:p w:rsidR="003B6C30" w:rsidRPr="007F7120" w:rsidRDefault="003B6C30" w:rsidP="00463DBC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选择</w:t>
      </w:r>
      <w:r>
        <w:rPr>
          <w:rFonts w:cs="宋体" w:hint="eastAsia"/>
          <w:kern w:val="0"/>
          <w:szCs w:val="20"/>
        </w:rPr>
        <w:t>0</w:t>
      </w:r>
      <w:r>
        <w:rPr>
          <w:rFonts w:cs="宋体" w:hint="eastAsia"/>
          <w:kern w:val="0"/>
          <w:szCs w:val="20"/>
        </w:rPr>
        <w:t>，退出系统，程序运行结束。</w:t>
      </w:r>
    </w:p>
    <w:p w:rsidR="00794551" w:rsidRDefault="000108F9" w:rsidP="00463DBC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项目流程图如下：</w:t>
      </w:r>
    </w:p>
    <w:p w:rsidR="007465A9" w:rsidRDefault="000108F9" w:rsidP="00134F50">
      <w:pPr>
        <w:autoSpaceDE w:val="0"/>
        <w:autoSpaceDN w:val="0"/>
        <w:adjustRightInd w:val="0"/>
        <w:ind w:firstLineChars="200" w:firstLine="420"/>
        <w:jc w:val="left"/>
      </w:pPr>
      <w:r>
        <w:object w:dxaOrig="9836" w:dyaOrig="104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79.25pt" o:ole="">
            <v:imagedata r:id="rId10" o:title=""/>
          </v:shape>
          <o:OLEObject Type="Embed" ProgID="Visio.Drawing.11" ShapeID="_x0000_i1025" DrawAspect="Content" ObjectID="_1533643419" r:id="rId11"/>
        </w:object>
      </w:r>
    </w:p>
    <w:p w:rsidR="007465A9" w:rsidRPr="00134F50" w:rsidRDefault="007465A9" w:rsidP="007465A9">
      <w:pPr>
        <w:autoSpaceDE w:val="0"/>
        <w:autoSpaceDN w:val="0"/>
        <w:adjustRightInd w:val="0"/>
        <w:ind w:firstLineChars="200" w:firstLine="420"/>
        <w:jc w:val="center"/>
        <w:rPr>
          <w:rFonts w:cs="宋体"/>
          <w:kern w:val="0"/>
          <w:szCs w:val="20"/>
        </w:rPr>
      </w:pPr>
      <w:r>
        <w:rPr>
          <w:rFonts w:hint="eastAsia"/>
        </w:rPr>
        <w:t>项目流程图</w:t>
      </w:r>
    </w:p>
    <w:p w:rsidR="00935581" w:rsidRDefault="00EB05FC" w:rsidP="00C166AD">
      <w:pPr>
        <w:autoSpaceDE w:val="0"/>
        <w:autoSpaceDN w:val="0"/>
        <w:adjustRightInd w:val="0"/>
        <w:jc w:val="left"/>
        <w:rPr>
          <w:rFonts w:cs="宋体"/>
          <w:b/>
          <w:kern w:val="0"/>
          <w:sz w:val="32"/>
          <w:szCs w:val="32"/>
        </w:rPr>
      </w:pPr>
      <w:r>
        <w:rPr>
          <w:rFonts w:cs="宋体" w:hint="eastAsia"/>
          <w:b/>
          <w:kern w:val="0"/>
          <w:sz w:val="32"/>
          <w:szCs w:val="32"/>
        </w:rPr>
        <w:t>三</w:t>
      </w:r>
      <w:r w:rsidR="00F04617">
        <w:rPr>
          <w:rFonts w:cs="宋体" w:hint="eastAsia"/>
          <w:b/>
          <w:kern w:val="0"/>
          <w:sz w:val="32"/>
          <w:szCs w:val="32"/>
        </w:rPr>
        <w:t>、</w:t>
      </w:r>
      <w:r w:rsidR="00500515" w:rsidRPr="00500515">
        <w:rPr>
          <w:rFonts w:cs="宋体" w:hint="eastAsia"/>
          <w:b/>
          <w:kern w:val="0"/>
          <w:sz w:val="32"/>
          <w:szCs w:val="32"/>
        </w:rPr>
        <w:t>设计思路</w:t>
      </w:r>
    </w:p>
    <w:p w:rsidR="005A0C8A" w:rsidRDefault="00463DBC" w:rsidP="00463DBC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分析完具体</w:t>
      </w:r>
      <w:r w:rsidR="00FF354B">
        <w:rPr>
          <w:rFonts w:cs="宋体" w:hint="eastAsia"/>
          <w:kern w:val="0"/>
          <w:szCs w:val="20"/>
        </w:rPr>
        <w:t>需求后，接下来我们分析一下项目的设计思路：</w:t>
      </w:r>
    </w:p>
    <w:p w:rsidR="00794551" w:rsidRDefault="00794551" w:rsidP="00463DBC">
      <w:pPr>
        <w:numPr>
          <w:ilvl w:val="0"/>
          <w:numId w:val="6"/>
        </w:numPr>
        <w:spacing w:line="360" w:lineRule="auto"/>
        <w:ind w:leftChars="-1" w:left="-2" w:firstLineChars="203" w:firstLine="426"/>
      </w:pPr>
      <w:r>
        <w:rPr>
          <w:rFonts w:hint="eastAsia"/>
        </w:rPr>
        <w:t>程序中涉及到的输入，均采用在控制台通过键盘录入的方式进行。</w:t>
      </w:r>
    </w:p>
    <w:p w:rsidR="00794551" w:rsidRDefault="00794551" w:rsidP="00463DBC">
      <w:pPr>
        <w:numPr>
          <w:ilvl w:val="0"/>
          <w:numId w:val="6"/>
        </w:numPr>
        <w:spacing w:line="360" w:lineRule="auto"/>
        <w:ind w:leftChars="-1" w:left="-2" w:firstLineChars="203" w:firstLine="426"/>
      </w:pPr>
      <w:r>
        <w:rPr>
          <w:rFonts w:hint="eastAsia"/>
        </w:rPr>
        <w:t>利用类的封装的思想，创建银行帐户类</w:t>
      </w:r>
      <w:r>
        <w:rPr>
          <w:rFonts w:hint="eastAsia"/>
        </w:rPr>
        <w:t>User</w:t>
      </w:r>
      <w:r>
        <w:rPr>
          <w:rFonts w:hint="eastAsia"/>
        </w:rPr>
        <w:t>，在类中定义五个属性</w:t>
      </w:r>
      <w:proofErr w:type="spellStart"/>
      <w:r w:rsidRPr="00D71B96">
        <w:t>cardId</w:t>
      </w:r>
      <w:proofErr w:type="spellEnd"/>
      <w:r>
        <w:rPr>
          <w:rFonts w:hint="eastAsia"/>
        </w:rPr>
        <w:t>、</w:t>
      </w:r>
      <w:proofErr w:type="spellStart"/>
      <w:r w:rsidRPr="00D71B96">
        <w:t>cardPwd</w:t>
      </w:r>
      <w:proofErr w:type="spellEnd"/>
      <w:r>
        <w:rPr>
          <w:rFonts w:hint="eastAsia"/>
        </w:rPr>
        <w:t>、</w:t>
      </w:r>
      <w:proofErr w:type="spellStart"/>
      <w:r w:rsidRPr="00D71B96">
        <w:t>userName</w:t>
      </w:r>
      <w:proofErr w:type="spellEnd"/>
      <w:r>
        <w:rPr>
          <w:rFonts w:hint="eastAsia"/>
        </w:rPr>
        <w:t>、</w:t>
      </w:r>
      <w:r w:rsidRPr="00D71B96">
        <w:t>call</w:t>
      </w:r>
      <w:r>
        <w:rPr>
          <w:rFonts w:hint="eastAsia"/>
        </w:rPr>
        <w:t>和</w:t>
      </w:r>
      <w:r w:rsidRPr="00D71B96">
        <w:t>account</w:t>
      </w:r>
      <w:r>
        <w:rPr>
          <w:rFonts w:hint="eastAsia"/>
        </w:rPr>
        <w:t>分别表示帐户的银行卡号、</w:t>
      </w:r>
      <w:r w:rsidRPr="00D30938">
        <w:rPr>
          <w:rFonts w:hint="eastAsia"/>
        </w:rPr>
        <w:t>银行卡密码</w:t>
      </w:r>
      <w:r>
        <w:rPr>
          <w:rFonts w:hint="eastAsia"/>
        </w:rPr>
        <w:t>、</w:t>
      </w:r>
      <w:r w:rsidRPr="00D30938">
        <w:rPr>
          <w:rFonts w:hint="eastAsia"/>
        </w:rPr>
        <w:t>账户名</w:t>
      </w:r>
      <w:r>
        <w:rPr>
          <w:rFonts w:hint="eastAsia"/>
        </w:rPr>
        <w:t>、</w:t>
      </w:r>
      <w:r w:rsidRPr="00D30938">
        <w:rPr>
          <w:rFonts w:hint="eastAsia"/>
        </w:rPr>
        <w:t>手机号码</w:t>
      </w:r>
      <w:r>
        <w:rPr>
          <w:rFonts w:hint="eastAsia"/>
        </w:rPr>
        <w:t>和</w:t>
      </w:r>
      <w:r w:rsidRPr="00D30938">
        <w:rPr>
          <w:rFonts w:hint="eastAsia"/>
        </w:rPr>
        <w:t>存款额</w:t>
      </w:r>
      <w:r>
        <w:rPr>
          <w:rFonts w:hint="eastAsia"/>
        </w:rPr>
        <w:t>。</w:t>
      </w:r>
    </w:p>
    <w:p w:rsidR="00794551" w:rsidRDefault="00794551" w:rsidP="00463DBC">
      <w:pPr>
        <w:numPr>
          <w:ilvl w:val="0"/>
          <w:numId w:val="6"/>
        </w:numPr>
        <w:spacing w:line="360" w:lineRule="auto"/>
        <w:ind w:leftChars="-1" w:left="-2" w:firstLineChars="203" w:firstLine="426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DBUtil</w:t>
      </w:r>
      <w:proofErr w:type="spellEnd"/>
      <w:r>
        <w:rPr>
          <w:rFonts w:hint="eastAsia"/>
        </w:rPr>
        <w:t>类，该类用于</w:t>
      </w:r>
      <w:r w:rsidRPr="00C20C35">
        <w:rPr>
          <w:rFonts w:hint="eastAsia"/>
        </w:rPr>
        <w:t>模拟银行系统中的账户</w:t>
      </w:r>
      <w:r>
        <w:rPr>
          <w:rFonts w:hint="eastAsia"/>
        </w:rPr>
        <w:t>人</w:t>
      </w:r>
      <w:r w:rsidRPr="00C20C35">
        <w:rPr>
          <w:rFonts w:hint="eastAsia"/>
        </w:rPr>
        <w:t>信息</w:t>
      </w:r>
      <w:r>
        <w:rPr>
          <w:rFonts w:hint="eastAsia"/>
        </w:rPr>
        <w:t>，相当于数据库的功能。登录时需通过用户输入的信息和系统中保存的账户信息进行比较，从而判断登录是否成功。</w:t>
      </w:r>
      <w:proofErr w:type="spellStart"/>
      <w:r>
        <w:rPr>
          <w:rFonts w:hint="eastAsia"/>
        </w:rPr>
        <w:t>DBUtil</w:t>
      </w:r>
      <w:proofErr w:type="spellEnd"/>
      <w:r>
        <w:rPr>
          <w:rFonts w:hint="eastAsia"/>
        </w:rPr>
        <w:t>类中通过</w:t>
      </w:r>
      <w:r>
        <w:rPr>
          <w:rFonts w:hint="eastAsia"/>
        </w:rPr>
        <w:t>Map</w:t>
      </w:r>
      <w:r>
        <w:rPr>
          <w:rFonts w:hint="eastAsia"/>
        </w:rPr>
        <w:t>集合存储模拟的账户信息，其中</w:t>
      </w:r>
      <w:r>
        <w:rPr>
          <w:rFonts w:hint="eastAsia"/>
        </w:rPr>
        <w:t>key</w:t>
      </w:r>
      <w:r>
        <w:rPr>
          <w:rFonts w:hint="eastAsia"/>
        </w:rPr>
        <w:t>值用于存储银行卡号，</w:t>
      </w:r>
      <w:r>
        <w:rPr>
          <w:rFonts w:hint="eastAsia"/>
        </w:rPr>
        <w:t>value</w:t>
      </w:r>
      <w:r>
        <w:rPr>
          <w:rFonts w:hint="eastAsia"/>
        </w:rPr>
        <w:t>值用于存储整个账户对象。该类中还需提供两</w:t>
      </w:r>
      <w:r>
        <w:rPr>
          <w:rFonts w:hint="eastAsia"/>
        </w:rPr>
        <w:lastRenderedPageBreak/>
        <w:t>个方法，分别是获取单个账户信息的方法和获取所有个账户信息的方法。</w:t>
      </w:r>
    </w:p>
    <w:p w:rsidR="00794551" w:rsidRDefault="00794551" w:rsidP="00794551">
      <w:pPr>
        <w:numPr>
          <w:ilvl w:val="0"/>
          <w:numId w:val="6"/>
        </w:numPr>
        <w:spacing w:line="360" w:lineRule="auto"/>
        <w:ind w:leftChars="-1" w:left="-2" w:firstLineChars="203" w:firstLine="426"/>
      </w:pPr>
      <w:r>
        <w:rPr>
          <w:rFonts w:hint="eastAsia"/>
        </w:rPr>
        <w:t>创建一个</w:t>
      </w:r>
      <w:r>
        <w:rPr>
          <w:rFonts w:hint="eastAsia"/>
        </w:rPr>
        <w:t>Bank</w:t>
      </w:r>
      <w:r>
        <w:rPr>
          <w:rFonts w:hint="eastAsia"/>
        </w:rPr>
        <w:t>类，该类用于处理网上银行的登录、存取款和显示余额等所有业务逻辑。登录时需要验证用户输入的银行卡号和银行卡密码，是否存在于银行系统中，如果是提示登录成功，否则提示登录失败，让用户重新登录。登录成功后，需根据提示的四种操作类型，输入相应的数字，对当前账户存款进行存取和查询余额操作。操作完成后，输入数字</w:t>
      </w:r>
      <w:r>
        <w:rPr>
          <w:rFonts w:hint="eastAsia"/>
        </w:rPr>
        <w:t>0</w:t>
      </w:r>
      <w:r>
        <w:rPr>
          <w:rFonts w:hint="eastAsia"/>
        </w:rPr>
        <w:t>将退出整个系统。</w:t>
      </w:r>
    </w:p>
    <w:p w:rsidR="004A0DDB" w:rsidRDefault="00EB05FC" w:rsidP="004A0DDB">
      <w:pPr>
        <w:autoSpaceDE w:val="0"/>
        <w:autoSpaceDN w:val="0"/>
        <w:adjustRightInd w:val="0"/>
        <w:jc w:val="left"/>
        <w:rPr>
          <w:rFonts w:cs="宋体"/>
          <w:b/>
          <w:kern w:val="0"/>
          <w:sz w:val="32"/>
          <w:szCs w:val="32"/>
        </w:rPr>
      </w:pPr>
      <w:r>
        <w:rPr>
          <w:rFonts w:cs="宋体" w:hint="eastAsia"/>
          <w:b/>
          <w:kern w:val="0"/>
          <w:sz w:val="32"/>
          <w:szCs w:val="32"/>
        </w:rPr>
        <w:t>四</w:t>
      </w:r>
      <w:r w:rsidR="00F04617">
        <w:rPr>
          <w:rFonts w:cs="宋体" w:hint="eastAsia"/>
          <w:b/>
          <w:kern w:val="0"/>
          <w:sz w:val="32"/>
          <w:szCs w:val="32"/>
        </w:rPr>
        <w:t>、</w:t>
      </w:r>
      <w:r w:rsidR="00C52C23" w:rsidRPr="00C52C23">
        <w:rPr>
          <w:rFonts w:cs="宋体" w:hint="eastAsia"/>
          <w:b/>
          <w:kern w:val="0"/>
          <w:sz w:val="32"/>
          <w:szCs w:val="32"/>
        </w:rPr>
        <w:t>项目总结</w:t>
      </w:r>
    </w:p>
    <w:p w:rsidR="00F04617" w:rsidRPr="00E37E80" w:rsidRDefault="00F04617" w:rsidP="004A0DDB"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 w:val="28"/>
          <w:szCs w:val="28"/>
        </w:rPr>
      </w:pPr>
      <w:r w:rsidRPr="00E37E80">
        <w:rPr>
          <w:rFonts w:ascii="宋体" w:hAnsi="宋体" w:cs="宋体" w:hint="eastAsia"/>
          <w:b/>
          <w:kern w:val="0"/>
          <w:sz w:val="28"/>
          <w:szCs w:val="28"/>
        </w:rPr>
        <w:t>（1）训练目标</w:t>
      </w:r>
    </w:p>
    <w:p w:rsidR="00C52C23" w:rsidRPr="00E4686A" w:rsidRDefault="00E37E80" w:rsidP="00F06B99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E4686A">
        <w:rPr>
          <w:rFonts w:ascii="宋体" w:hAnsi="宋体" w:cs="宋体" w:hint="eastAsia"/>
          <w:kern w:val="0"/>
          <w:szCs w:val="21"/>
        </w:rPr>
        <w:t>通过模拟银行</w:t>
      </w:r>
      <w:r w:rsidR="00E4686A" w:rsidRPr="00E4686A">
        <w:rPr>
          <w:rFonts w:ascii="宋体" w:hAnsi="宋体" w:cs="宋体" w:hint="eastAsia"/>
          <w:kern w:val="0"/>
          <w:szCs w:val="21"/>
        </w:rPr>
        <w:t>存取款业务项目的学习</w:t>
      </w:r>
      <w:r w:rsidR="00C52C23" w:rsidRPr="00E4686A">
        <w:rPr>
          <w:rFonts w:ascii="宋体" w:hAnsi="宋体" w:cs="宋体" w:hint="eastAsia"/>
          <w:kern w:val="0"/>
          <w:szCs w:val="21"/>
        </w:rPr>
        <w:t>，进一步巩固</w:t>
      </w:r>
      <w:r w:rsidR="00334CD5" w:rsidRPr="00E4686A">
        <w:rPr>
          <w:rFonts w:ascii="宋体" w:hAnsi="宋体" w:cs="宋体" w:hint="eastAsia"/>
          <w:kern w:val="0"/>
          <w:szCs w:val="21"/>
        </w:rPr>
        <w:t>了java面向对象，集合和IO方面的知识，</w:t>
      </w:r>
      <w:r w:rsidR="00C52C23" w:rsidRPr="00E4686A">
        <w:rPr>
          <w:rFonts w:ascii="宋体" w:hAnsi="宋体" w:cs="宋体" w:hint="eastAsia"/>
          <w:kern w:val="0"/>
          <w:szCs w:val="21"/>
        </w:rPr>
        <w:t>加强了</w:t>
      </w:r>
      <w:r w:rsidR="00935581" w:rsidRPr="00E4686A">
        <w:rPr>
          <w:rFonts w:ascii="宋体" w:hAnsi="宋体" w:cs="宋体" w:hint="eastAsia"/>
          <w:kern w:val="0"/>
          <w:szCs w:val="21"/>
        </w:rPr>
        <w:t>学生</w:t>
      </w:r>
      <w:r w:rsidR="00C52C23" w:rsidRPr="00E4686A">
        <w:rPr>
          <w:rFonts w:ascii="宋体" w:hAnsi="宋体" w:cs="宋体" w:hint="eastAsia"/>
          <w:kern w:val="0"/>
          <w:szCs w:val="21"/>
        </w:rPr>
        <w:t>们</w:t>
      </w:r>
      <w:r w:rsidR="00334CD5" w:rsidRPr="00E4686A">
        <w:rPr>
          <w:rFonts w:ascii="宋体" w:hAnsi="宋体" w:cs="宋体" w:hint="eastAsia"/>
          <w:kern w:val="0"/>
          <w:szCs w:val="21"/>
        </w:rPr>
        <w:t>的实践动手能力</w:t>
      </w:r>
      <w:r w:rsidR="00AB5E73" w:rsidRPr="00E4686A">
        <w:rPr>
          <w:rFonts w:ascii="宋体" w:hAnsi="宋体" w:cs="宋体" w:hint="eastAsia"/>
          <w:kern w:val="0"/>
          <w:szCs w:val="21"/>
        </w:rPr>
        <w:t>，</w:t>
      </w:r>
      <w:r w:rsidR="00E4686A" w:rsidRPr="00E4686A">
        <w:rPr>
          <w:rFonts w:ascii="宋体" w:hAnsi="宋体" w:cs="宋体" w:hint="eastAsia"/>
          <w:kern w:val="0"/>
          <w:szCs w:val="21"/>
        </w:rPr>
        <w:t>使学生们从书本上学习到的理论知识用到了实践上，同时也</w:t>
      </w:r>
      <w:r w:rsidR="00AB5E73" w:rsidRPr="00E4686A">
        <w:rPr>
          <w:rFonts w:ascii="宋体" w:hAnsi="宋体" w:cs="宋体" w:hint="eastAsia"/>
          <w:kern w:val="0"/>
          <w:szCs w:val="21"/>
        </w:rPr>
        <w:t>有助于提高学生们对java编程的兴趣爱好。</w:t>
      </w:r>
    </w:p>
    <w:p w:rsidR="000108F9" w:rsidRPr="00E37E80" w:rsidRDefault="005971B0" w:rsidP="004A0DDB"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 w:val="28"/>
          <w:szCs w:val="28"/>
        </w:rPr>
      </w:pPr>
      <w:r w:rsidRPr="00E37E80">
        <w:rPr>
          <w:rFonts w:ascii="宋体" w:hAnsi="宋体" w:cs="宋体" w:hint="eastAsia"/>
          <w:b/>
          <w:kern w:val="0"/>
          <w:sz w:val="28"/>
          <w:szCs w:val="28"/>
        </w:rPr>
        <w:t>（2）</w:t>
      </w:r>
      <w:r w:rsidR="000108F9" w:rsidRPr="00E37E80">
        <w:rPr>
          <w:rFonts w:ascii="宋体" w:hAnsi="宋体" w:cs="宋体" w:hint="eastAsia"/>
          <w:b/>
          <w:kern w:val="0"/>
          <w:sz w:val="28"/>
          <w:szCs w:val="28"/>
        </w:rPr>
        <w:t>建议实施课时</w:t>
      </w:r>
    </w:p>
    <w:p w:rsidR="0072093E" w:rsidRDefault="00BB774D" w:rsidP="00F04617">
      <w:pPr>
        <w:autoSpaceDE w:val="0"/>
        <w:autoSpaceDN w:val="0"/>
        <w:adjustRightInd w:val="0"/>
        <w:spacing w:line="360" w:lineRule="auto"/>
        <w:ind w:firstLineChars="250" w:firstLine="525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8</w:t>
      </w:r>
      <w:r w:rsidR="000108F9">
        <w:rPr>
          <w:rFonts w:cs="宋体" w:hint="eastAsia"/>
          <w:kern w:val="0"/>
          <w:szCs w:val="21"/>
        </w:rPr>
        <w:t>课时（</w:t>
      </w:r>
      <w:r w:rsidR="000108F9">
        <w:rPr>
          <w:rFonts w:cs="宋体" w:hint="eastAsia"/>
          <w:kern w:val="0"/>
          <w:szCs w:val="21"/>
        </w:rPr>
        <w:t>2</w:t>
      </w:r>
      <w:r w:rsidR="0072093E">
        <w:rPr>
          <w:rFonts w:cs="宋体" w:hint="eastAsia"/>
          <w:kern w:val="0"/>
          <w:szCs w:val="21"/>
        </w:rPr>
        <w:t>课时</w:t>
      </w:r>
      <w:r w:rsidR="007F7120">
        <w:rPr>
          <w:rFonts w:cs="宋体" w:hint="eastAsia"/>
          <w:kern w:val="0"/>
          <w:szCs w:val="21"/>
        </w:rPr>
        <w:t>理论，</w:t>
      </w:r>
      <w:r>
        <w:rPr>
          <w:rFonts w:cs="宋体" w:hint="eastAsia"/>
          <w:kern w:val="0"/>
          <w:szCs w:val="21"/>
        </w:rPr>
        <w:t>6</w:t>
      </w:r>
      <w:r w:rsidR="007F7120">
        <w:rPr>
          <w:rFonts w:cs="宋体" w:hint="eastAsia"/>
          <w:kern w:val="0"/>
          <w:szCs w:val="21"/>
        </w:rPr>
        <w:t>课时上机</w:t>
      </w:r>
      <w:r w:rsidR="000108F9">
        <w:rPr>
          <w:rFonts w:cs="宋体" w:hint="eastAsia"/>
          <w:kern w:val="0"/>
          <w:szCs w:val="21"/>
        </w:rPr>
        <w:t>）</w:t>
      </w:r>
      <w:r w:rsidR="00E37E80">
        <w:rPr>
          <w:rFonts w:cs="宋体" w:hint="eastAsia"/>
          <w:kern w:val="0"/>
          <w:szCs w:val="21"/>
        </w:rPr>
        <w:t>。</w:t>
      </w:r>
    </w:p>
    <w:p w:rsidR="0072093E" w:rsidRPr="00E37E80" w:rsidRDefault="00F04617" w:rsidP="004A0DDB"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 w:val="28"/>
          <w:szCs w:val="28"/>
        </w:rPr>
      </w:pPr>
      <w:r w:rsidRPr="00E37E80">
        <w:rPr>
          <w:rFonts w:ascii="宋体" w:hAnsi="宋体" w:cs="宋体" w:hint="eastAsia"/>
          <w:b/>
          <w:kern w:val="0"/>
          <w:sz w:val="28"/>
          <w:szCs w:val="28"/>
        </w:rPr>
        <w:t>（3）</w:t>
      </w:r>
      <w:r w:rsidR="005971B0" w:rsidRPr="00E37E80">
        <w:rPr>
          <w:rFonts w:ascii="宋体" w:hAnsi="宋体" w:cs="宋体" w:hint="eastAsia"/>
          <w:b/>
          <w:kern w:val="0"/>
          <w:sz w:val="28"/>
          <w:szCs w:val="28"/>
        </w:rPr>
        <w:t>评分标准</w:t>
      </w:r>
    </w:p>
    <w:p w:rsidR="005A0C8A" w:rsidRPr="00321A5B" w:rsidRDefault="000E4D26" w:rsidP="004A0DDB">
      <w:pPr>
        <w:pStyle w:val="a9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Chars="201" w:left="842" w:firstLineChars="0"/>
        <w:jc w:val="left"/>
        <w:rPr>
          <w:rFonts w:cs="宋体"/>
          <w:b/>
          <w:kern w:val="0"/>
          <w:szCs w:val="21"/>
        </w:rPr>
      </w:pPr>
      <w:r w:rsidRPr="00321A5B">
        <w:rPr>
          <w:rFonts w:cs="宋体" w:hint="eastAsia"/>
          <w:b/>
          <w:kern w:val="0"/>
          <w:szCs w:val="21"/>
        </w:rPr>
        <w:t>项目运行界面考核（</w:t>
      </w:r>
      <w:r w:rsidRPr="00321A5B">
        <w:rPr>
          <w:rFonts w:cs="宋体" w:hint="eastAsia"/>
          <w:b/>
          <w:kern w:val="0"/>
          <w:szCs w:val="21"/>
        </w:rPr>
        <w:t>0~20</w:t>
      </w:r>
      <w:r w:rsidRPr="00321A5B">
        <w:rPr>
          <w:rFonts w:cs="宋体" w:hint="eastAsia"/>
          <w:b/>
          <w:kern w:val="0"/>
          <w:szCs w:val="21"/>
        </w:rPr>
        <w:t>）</w:t>
      </w:r>
    </w:p>
    <w:p w:rsidR="00321A5B" w:rsidRDefault="000E4D26" w:rsidP="004A0DDB">
      <w:pPr>
        <w:autoSpaceDE w:val="0"/>
        <w:autoSpaceDN w:val="0"/>
        <w:adjustRightInd w:val="0"/>
        <w:spacing w:line="360" w:lineRule="auto"/>
        <w:ind w:leftChars="201" w:left="422" w:firstLine="435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学生运行出的界面与项目效果图一致即可得分。</w:t>
      </w:r>
      <w:r>
        <w:rPr>
          <w:rFonts w:cs="宋体" w:hint="eastAsia"/>
          <w:kern w:val="0"/>
          <w:szCs w:val="21"/>
        </w:rPr>
        <w:t>20</w:t>
      </w:r>
      <w:r>
        <w:rPr>
          <w:rFonts w:cs="宋体" w:hint="eastAsia"/>
          <w:kern w:val="0"/>
          <w:szCs w:val="21"/>
        </w:rPr>
        <w:t>分。</w:t>
      </w:r>
    </w:p>
    <w:p w:rsidR="000E4D26" w:rsidRPr="00321A5B" w:rsidRDefault="000E4D26" w:rsidP="004A0DDB">
      <w:pPr>
        <w:pStyle w:val="a9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Chars="201" w:left="842" w:firstLineChars="0"/>
        <w:jc w:val="left"/>
        <w:rPr>
          <w:rFonts w:cs="宋体"/>
          <w:kern w:val="0"/>
          <w:szCs w:val="21"/>
        </w:rPr>
      </w:pPr>
      <w:r w:rsidRPr="00321A5B">
        <w:rPr>
          <w:rFonts w:cs="宋体" w:hint="eastAsia"/>
          <w:b/>
          <w:kern w:val="0"/>
          <w:szCs w:val="21"/>
        </w:rPr>
        <w:t>项目功能考核（</w:t>
      </w:r>
      <w:r w:rsidRPr="00321A5B">
        <w:rPr>
          <w:rFonts w:cs="宋体" w:hint="eastAsia"/>
          <w:b/>
          <w:kern w:val="0"/>
          <w:szCs w:val="21"/>
        </w:rPr>
        <w:t>0~60</w:t>
      </w:r>
      <w:r w:rsidRPr="00321A5B">
        <w:rPr>
          <w:rFonts w:cs="宋体" w:hint="eastAsia"/>
          <w:b/>
          <w:kern w:val="0"/>
          <w:szCs w:val="21"/>
        </w:rPr>
        <w:t>）</w:t>
      </w:r>
    </w:p>
    <w:p w:rsidR="000E4D26" w:rsidRDefault="000E4D26" w:rsidP="004A0DDB">
      <w:pPr>
        <w:autoSpaceDE w:val="0"/>
        <w:autoSpaceDN w:val="0"/>
        <w:adjustRightInd w:val="0"/>
        <w:spacing w:line="360" w:lineRule="auto"/>
        <w:ind w:leftChars="201" w:left="422" w:firstLine="435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项目需求分析中的</w:t>
      </w:r>
      <w:r w:rsidR="000108F9">
        <w:rPr>
          <w:rFonts w:cs="宋体" w:hint="eastAsia"/>
          <w:kern w:val="0"/>
          <w:szCs w:val="21"/>
        </w:rPr>
        <w:t>6</w:t>
      </w:r>
      <w:r>
        <w:rPr>
          <w:rFonts w:cs="宋体" w:hint="eastAsia"/>
          <w:kern w:val="0"/>
          <w:szCs w:val="21"/>
        </w:rPr>
        <w:t>个功能，每个功能</w:t>
      </w:r>
      <w:r w:rsidR="000108F9">
        <w:rPr>
          <w:rFonts w:cs="宋体" w:hint="eastAsia"/>
          <w:kern w:val="0"/>
          <w:szCs w:val="21"/>
        </w:rPr>
        <w:t>10</w:t>
      </w:r>
      <w:r>
        <w:rPr>
          <w:rFonts w:cs="宋体" w:hint="eastAsia"/>
          <w:kern w:val="0"/>
          <w:szCs w:val="21"/>
        </w:rPr>
        <w:t>分。全部完成并且运行调试无</w:t>
      </w:r>
      <w:r>
        <w:rPr>
          <w:rFonts w:cs="宋体" w:hint="eastAsia"/>
          <w:kern w:val="0"/>
          <w:szCs w:val="21"/>
        </w:rPr>
        <w:t>bug</w:t>
      </w:r>
      <w:r>
        <w:rPr>
          <w:rFonts w:cs="宋体" w:hint="eastAsia"/>
          <w:kern w:val="0"/>
          <w:szCs w:val="21"/>
        </w:rPr>
        <w:t>即可得</w:t>
      </w:r>
      <w:r>
        <w:rPr>
          <w:rFonts w:cs="宋体" w:hint="eastAsia"/>
          <w:kern w:val="0"/>
          <w:szCs w:val="21"/>
        </w:rPr>
        <w:t>60</w:t>
      </w:r>
      <w:r>
        <w:rPr>
          <w:rFonts w:cs="宋体" w:hint="eastAsia"/>
          <w:kern w:val="0"/>
          <w:szCs w:val="21"/>
        </w:rPr>
        <w:t>分。</w:t>
      </w:r>
    </w:p>
    <w:p w:rsidR="000E4D26" w:rsidRPr="00321A5B" w:rsidRDefault="00321A5B" w:rsidP="004A0DDB">
      <w:pPr>
        <w:pStyle w:val="a9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Chars="201" w:left="842" w:firstLineChars="0"/>
        <w:jc w:val="left"/>
        <w:rPr>
          <w:rFonts w:cs="宋体"/>
          <w:b/>
          <w:kern w:val="0"/>
          <w:szCs w:val="21"/>
        </w:rPr>
      </w:pPr>
      <w:r w:rsidRPr="00321A5B">
        <w:rPr>
          <w:rFonts w:cs="宋体" w:hint="eastAsia"/>
          <w:b/>
          <w:kern w:val="0"/>
          <w:szCs w:val="21"/>
        </w:rPr>
        <w:t>代码编写习惯考核（</w:t>
      </w:r>
      <w:r w:rsidRPr="00321A5B">
        <w:rPr>
          <w:rFonts w:cs="宋体" w:hint="eastAsia"/>
          <w:b/>
          <w:kern w:val="0"/>
          <w:szCs w:val="21"/>
        </w:rPr>
        <w:t>0~20</w:t>
      </w:r>
      <w:r w:rsidRPr="00321A5B">
        <w:rPr>
          <w:rFonts w:cs="宋体" w:hint="eastAsia"/>
          <w:b/>
          <w:kern w:val="0"/>
          <w:szCs w:val="21"/>
        </w:rPr>
        <w:t>）</w:t>
      </w:r>
    </w:p>
    <w:p w:rsidR="00321A5B" w:rsidRPr="004A0DDB" w:rsidRDefault="00321A5B" w:rsidP="004A0DDB">
      <w:pPr>
        <w:pStyle w:val="a9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/>
          <w:kern w:val="0"/>
          <w:szCs w:val="21"/>
        </w:rPr>
      </w:pPr>
      <w:r w:rsidRPr="004A0DDB">
        <w:rPr>
          <w:rFonts w:cs="宋体" w:hint="eastAsia"/>
          <w:kern w:val="0"/>
          <w:szCs w:val="21"/>
        </w:rPr>
        <w:t>代码整洁，思路清晰。（</w:t>
      </w:r>
      <w:r w:rsidRPr="004A0DDB">
        <w:rPr>
          <w:rFonts w:cs="宋体" w:hint="eastAsia"/>
          <w:kern w:val="0"/>
          <w:szCs w:val="21"/>
        </w:rPr>
        <w:t>5</w:t>
      </w:r>
      <w:r w:rsidRPr="004A0DDB">
        <w:rPr>
          <w:rFonts w:cs="宋体" w:hint="eastAsia"/>
          <w:kern w:val="0"/>
          <w:szCs w:val="21"/>
        </w:rPr>
        <w:t>分）</w:t>
      </w:r>
    </w:p>
    <w:p w:rsidR="00321A5B" w:rsidRPr="004A0DDB" w:rsidRDefault="00321A5B" w:rsidP="004A0DDB">
      <w:pPr>
        <w:pStyle w:val="a9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/>
          <w:kern w:val="0"/>
          <w:szCs w:val="21"/>
        </w:rPr>
      </w:pPr>
      <w:r w:rsidRPr="004A0DDB">
        <w:rPr>
          <w:rFonts w:cs="宋体" w:hint="eastAsia"/>
          <w:kern w:val="0"/>
          <w:szCs w:val="21"/>
        </w:rPr>
        <w:t>代码重用性高。（</w:t>
      </w:r>
      <w:r w:rsidRPr="004A0DDB">
        <w:rPr>
          <w:rFonts w:cs="宋体" w:hint="eastAsia"/>
          <w:kern w:val="0"/>
          <w:szCs w:val="21"/>
        </w:rPr>
        <w:t>10</w:t>
      </w:r>
      <w:r w:rsidRPr="004A0DDB">
        <w:rPr>
          <w:rFonts w:cs="宋体" w:hint="eastAsia"/>
          <w:kern w:val="0"/>
          <w:szCs w:val="21"/>
        </w:rPr>
        <w:t>分）</w:t>
      </w:r>
    </w:p>
    <w:p w:rsidR="00150915" w:rsidRPr="004A0DDB" w:rsidRDefault="00321A5B" w:rsidP="000108F9">
      <w:pPr>
        <w:pStyle w:val="a9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/>
          <w:kern w:val="0"/>
          <w:szCs w:val="21"/>
        </w:rPr>
      </w:pPr>
      <w:r w:rsidRPr="004A0DDB">
        <w:rPr>
          <w:rFonts w:cs="宋体" w:hint="eastAsia"/>
          <w:kern w:val="0"/>
          <w:szCs w:val="21"/>
        </w:rPr>
        <w:t>注释清晰明了。（</w:t>
      </w:r>
      <w:r w:rsidRPr="004A0DDB">
        <w:rPr>
          <w:rFonts w:cs="宋体" w:hint="eastAsia"/>
          <w:kern w:val="0"/>
          <w:szCs w:val="21"/>
        </w:rPr>
        <w:t>5</w:t>
      </w:r>
      <w:r w:rsidRPr="004A0DDB">
        <w:rPr>
          <w:rFonts w:cs="宋体" w:hint="eastAsia"/>
          <w:kern w:val="0"/>
          <w:szCs w:val="21"/>
        </w:rPr>
        <w:t>分）</w:t>
      </w:r>
    </w:p>
    <w:sectPr w:rsidR="00150915" w:rsidRPr="004A0DDB" w:rsidSect="00FC0804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1440" w:right="851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D6C" w:rsidRDefault="00DA4D6C" w:rsidP="007B577B">
      <w:r>
        <w:separator/>
      </w:r>
    </w:p>
  </w:endnote>
  <w:endnote w:type="continuationSeparator" w:id="0">
    <w:p w:rsidR="00DA4D6C" w:rsidRDefault="00DA4D6C" w:rsidP="007B5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754" w:rsidRDefault="00DA4D6C">
    <w:pPr>
      <w:pStyle w:val="a4"/>
      <w:jc w:val="right"/>
    </w:pPr>
  </w:p>
  <w:p w:rsidR="00440754" w:rsidRDefault="00BD32EB" w:rsidP="002B2A7E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Pr="00AD0275">
      <w:rPr>
        <w:noProof/>
        <w:lang w:val="zh-CN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754" w:rsidRPr="00FF67A6" w:rsidRDefault="00FF67A6" w:rsidP="00FF67A6">
    <w:pPr>
      <w:pStyle w:val="a4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7194C4F" wp14:editId="10912A13">
          <wp:simplePos x="0" y="0"/>
          <wp:positionH relativeFrom="column">
            <wp:posOffset>-914400</wp:posOffset>
          </wp:positionH>
          <wp:positionV relativeFrom="paragraph">
            <wp:posOffset>-131445</wp:posOffset>
          </wp:positionV>
          <wp:extent cx="7597140" cy="906780"/>
          <wp:effectExtent l="0" t="0" r="3810" b="7620"/>
          <wp:wrapNone/>
          <wp:docPr id="3" name="图片 3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D6C" w:rsidRDefault="00DA4D6C" w:rsidP="007B577B">
      <w:r>
        <w:separator/>
      </w:r>
    </w:p>
  </w:footnote>
  <w:footnote w:type="continuationSeparator" w:id="0">
    <w:p w:rsidR="00DA4D6C" w:rsidRDefault="00DA4D6C" w:rsidP="007B57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754" w:rsidRDefault="00BD32EB" w:rsidP="00295460">
    <w:pPr>
      <w:pStyle w:val="a5"/>
      <w:jc w:val="both"/>
    </w:pPr>
    <w:r w:rsidRPr="00295460">
      <w:rPr>
        <w:rFonts w:hint="eastAsia"/>
      </w:rPr>
      <w:t>博学谷——让</w:t>
    </w:r>
    <w:r w:rsidRPr="00295460">
      <w:rPr>
        <w:rFonts w:hint="eastAsia"/>
      </w:rPr>
      <w:t>IT</w:t>
    </w:r>
    <w:r w:rsidRPr="00295460">
      <w:rPr>
        <w:rFonts w:hint="eastAsia"/>
      </w:rPr>
      <w:t>教学更简单，让</w:t>
    </w:r>
    <w:r w:rsidRPr="00295460">
      <w:rPr>
        <w:rFonts w:hint="eastAsia"/>
      </w:rPr>
      <w:t>IT</w:t>
    </w:r>
    <w:r w:rsidRPr="00295460">
      <w:rPr>
        <w:rFonts w:hint="eastAsia"/>
      </w:rPr>
      <w:t>学习更有效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7A6" w:rsidRPr="007E0C01" w:rsidRDefault="00FF67A6" w:rsidP="00FF67A6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46F659" wp14:editId="286594C4">
          <wp:simplePos x="0" y="0"/>
          <wp:positionH relativeFrom="column">
            <wp:posOffset>-914400</wp:posOffset>
          </wp:positionH>
          <wp:positionV relativeFrom="paragraph">
            <wp:posOffset>-521335</wp:posOffset>
          </wp:positionV>
          <wp:extent cx="7597140" cy="906145"/>
          <wp:effectExtent l="0" t="0" r="3810" b="8255"/>
          <wp:wrapNone/>
          <wp:docPr id="2" name="图片 2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40754" w:rsidRPr="00FF67A6" w:rsidRDefault="00DA4D6C" w:rsidP="00FF67A6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967AA"/>
    <w:multiLevelType w:val="hybridMultilevel"/>
    <w:tmpl w:val="94AC251A"/>
    <w:lvl w:ilvl="0" w:tplc="56B0F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A74736"/>
    <w:multiLevelType w:val="hybridMultilevel"/>
    <w:tmpl w:val="ACE66D7C"/>
    <w:lvl w:ilvl="0" w:tplc="0409000B">
      <w:start w:val="1"/>
      <w:numFmt w:val="bullet"/>
      <w:lvlText w:val=""/>
      <w:lvlJc w:val="left"/>
      <w:pPr>
        <w:ind w:left="12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20"/>
      </w:pPr>
      <w:rPr>
        <w:rFonts w:ascii="Wingdings" w:hAnsi="Wingdings" w:hint="default"/>
      </w:rPr>
    </w:lvl>
  </w:abstractNum>
  <w:abstractNum w:abstractNumId="2">
    <w:nsid w:val="37403E18"/>
    <w:multiLevelType w:val="hybridMultilevel"/>
    <w:tmpl w:val="9BBA967C"/>
    <w:lvl w:ilvl="0" w:tplc="C1E4E07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1244716"/>
    <w:multiLevelType w:val="hybridMultilevel"/>
    <w:tmpl w:val="39EA22C4"/>
    <w:lvl w:ilvl="0" w:tplc="CC161908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4CA3DD8"/>
    <w:multiLevelType w:val="hybridMultilevel"/>
    <w:tmpl w:val="39EA22C4"/>
    <w:lvl w:ilvl="0" w:tplc="CC161908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CC70EBC"/>
    <w:multiLevelType w:val="hybridMultilevel"/>
    <w:tmpl w:val="E07EC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1BE0EF0"/>
    <w:multiLevelType w:val="hybridMultilevel"/>
    <w:tmpl w:val="30EAE984"/>
    <w:lvl w:ilvl="0" w:tplc="540477E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1755350"/>
    <w:multiLevelType w:val="hybridMultilevel"/>
    <w:tmpl w:val="C24EA862"/>
    <w:lvl w:ilvl="0" w:tplc="3D76686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77745EFE"/>
    <w:multiLevelType w:val="hybridMultilevel"/>
    <w:tmpl w:val="785E244C"/>
    <w:lvl w:ilvl="0" w:tplc="1604DA1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09"/>
    <w:rsid w:val="000108F9"/>
    <w:rsid w:val="00011DDB"/>
    <w:rsid w:val="00023A40"/>
    <w:rsid w:val="000A5847"/>
    <w:rsid w:val="000C4FFB"/>
    <w:rsid w:val="000E4D26"/>
    <w:rsid w:val="00134F50"/>
    <w:rsid w:val="00150915"/>
    <w:rsid w:val="00200768"/>
    <w:rsid w:val="0022277F"/>
    <w:rsid w:val="00235AEA"/>
    <w:rsid w:val="00255212"/>
    <w:rsid w:val="002B4344"/>
    <w:rsid w:val="00303A26"/>
    <w:rsid w:val="00321A5B"/>
    <w:rsid w:val="00334CD5"/>
    <w:rsid w:val="0036230F"/>
    <w:rsid w:val="003B6C30"/>
    <w:rsid w:val="003C7B13"/>
    <w:rsid w:val="003D6C51"/>
    <w:rsid w:val="0043203A"/>
    <w:rsid w:val="00442E55"/>
    <w:rsid w:val="00446ACF"/>
    <w:rsid w:val="00463DBC"/>
    <w:rsid w:val="004A0DDB"/>
    <w:rsid w:val="004F4296"/>
    <w:rsid w:val="00500515"/>
    <w:rsid w:val="00525441"/>
    <w:rsid w:val="00596328"/>
    <w:rsid w:val="005971B0"/>
    <w:rsid w:val="005A0C8A"/>
    <w:rsid w:val="006212E8"/>
    <w:rsid w:val="006223A8"/>
    <w:rsid w:val="006464C5"/>
    <w:rsid w:val="006C4141"/>
    <w:rsid w:val="00707694"/>
    <w:rsid w:val="0072093E"/>
    <w:rsid w:val="007465A9"/>
    <w:rsid w:val="00794551"/>
    <w:rsid w:val="0079575B"/>
    <w:rsid w:val="00797F6C"/>
    <w:rsid w:val="007B577B"/>
    <w:rsid w:val="007F15DC"/>
    <w:rsid w:val="007F7120"/>
    <w:rsid w:val="008052B8"/>
    <w:rsid w:val="00815665"/>
    <w:rsid w:val="00815984"/>
    <w:rsid w:val="00877FCD"/>
    <w:rsid w:val="00887110"/>
    <w:rsid w:val="008A003B"/>
    <w:rsid w:val="008D06DE"/>
    <w:rsid w:val="00910E07"/>
    <w:rsid w:val="00935581"/>
    <w:rsid w:val="0098733C"/>
    <w:rsid w:val="009B1F2B"/>
    <w:rsid w:val="009F75A8"/>
    <w:rsid w:val="00A019CC"/>
    <w:rsid w:val="00A07867"/>
    <w:rsid w:val="00A22F08"/>
    <w:rsid w:val="00A77FAB"/>
    <w:rsid w:val="00AB5E73"/>
    <w:rsid w:val="00BB774D"/>
    <w:rsid w:val="00BD282E"/>
    <w:rsid w:val="00BD32EB"/>
    <w:rsid w:val="00C166AD"/>
    <w:rsid w:val="00C322D1"/>
    <w:rsid w:val="00C52C23"/>
    <w:rsid w:val="00C968E9"/>
    <w:rsid w:val="00CA4AC4"/>
    <w:rsid w:val="00CB6413"/>
    <w:rsid w:val="00CD3E54"/>
    <w:rsid w:val="00CF6B39"/>
    <w:rsid w:val="00D06C61"/>
    <w:rsid w:val="00D23C4E"/>
    <w:rsid w:val="00DA4D6C"/>
    <w:rsid w:val="00DF6CE2"/>
    <w:rsid w:val="00E37E80"/>
    <w:rsid w:val="00E4686A"/>
    <w:rsid w:val="00EB05FC"/>
    <w:rsid w:val="00EE49D6"/>
    <w:rsid w:val="00EF5D09"/>
    <w:rsid w:val="00EF676E"/>
    <w:rsid w:val="00F04617"/>
    <w:rsid w:val="00F06B99"/>
    <w:rsid w:val="00F35AD8"/>
    <w:rsid w:val="00F470D1"/>
    <w:rsid w:val="00F71CC6"/>
    <w:rsid w:val="00F74E4A"/>
    <w:rsid w:val="00FA4F98"/>
    <w:rsid w:val="00FF354B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7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B5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57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B5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B57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77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77B"/>
    <w:rPr>
      <w:sz w:val="18"/>
      <w:szCs w:val="18"/>
    </w:rPr>
  </w:style>
  <w:style w:type="paragraph" w:customStyle="1" w:styleId="a5">
    <w:name w:val="奇偶数页眉"/>
    <w:basedOn w:val="a"/>
    <w:rsid w:val="007B5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styleId="a6">
    <w:name w:val="Title"/>
    <w:basedOn w:val="a"/>
    <w:next w:val="a"/>
    <w:link w:val="Char1"/>
    <w:qFormat/>
    <w:rsid w:val="007B577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7B577B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B577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B577B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7B57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57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例程代码（带行号）"/>
    <w:basedOn w:val="a"/>
    <w:rsid w:val="00011DDB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styleId="a9">
    <w:name w:val="List Paragraph"/>
    <w:basedOn w:val="a"/>
    <w:uiPriority w:val="34"/>
    <w:qFormat/>
    <w:rsid w:val="00011DDB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797F6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797F6C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797F6C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97F6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797F6C"/>
    <w:rPr>
      <w:rFonts w:ascii="Times New Roman" w:eastAsia="宋体" w:hAnsi="Times New Roman" w:cs="Times New Roman"/>
      <w:b/>
      <w:bCs/>
      <w:szCs w:val="24"/>
    </w:rPr>
  </w:style>
  <w:style w:type="paragraph" w:customStyle="1" w:styleId="Java">
    <w:name w:val="Java 正文"/>
    <w:basedOn w:val="a"/>
    <w:link w:val="JavaChar"/>
    <w:rsid w:val="00794551"/>
    <w:pPr>
      <w:ind w:firstLineChars="200" w:firstLine="420"/>
    </w:pPr>
    <w:rPr>
      <w:rFonts w:cs="宋体"/>
      <w:szCs w:val="20"/>
    </w:rPr>
  </w:style>
  <w:style w:type="character" w:customStyle="1" w:styleId="JavaChar">
    <w:name w:val="Java 正文 Char"/>
    <w:link w:val="Java"/>
    <w:rsid w:val="00794551"/>
    <w:rPr>
      <w:rFonts w:ascii="Times New Roman" w:eastAsia="宋体" w:hAnsi="Times New Roman"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7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B5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57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B5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B57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77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77B"/>
    <w:rPr>
      <w:sz w:val="18"/>
      <w:szCs w:val="18"/>
    </w:rPr>
  </w:style>
  <w:style w:type="paragraph" w:customStyle="1" w:styleId="a5">
    <w:name w:val="奇偶数页眉"/>
    <w:basedOn w:val="a"/>
    <w:rsid w:val="007B5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styleId="a6">
    <w:name w:val="Title"/>
    <w:basedOn w:val="a"/>
    <w:next w:val="a"/>
    <w:link w:val="Char1"/>
    <w:qFormat/>
    <w:rsid w:val="007B577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7B577B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B577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B577B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7B57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57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例程代码（带行号）"/>
    <w:basedOn w:val="a"/>
    <w:rsid w:val="00011DDB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styleId="a9">
    <w:name w:val="List Paragraph"/>
    <w:basedOn w:val="a"/>
    <w:uiPriority w:val="34"/>
    <w:qFormat/>
    <w:rsid w:val="00011DDB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797F6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797F6C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797F6C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97F6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797F6C"/>
    <w:rPr>
      <w:rFonts w:ascii="Times New Roman" w:eastAsia="宋体" w:hAnsi="Times New Roman" w:cs="Times New Roman"/>
      <w:b/>
      <w:bCs/>
      <w:szCs w:val="24"/>
    </w:rPr>
  </w:style>
  <w:style w:type="paragraph" w:customStyle="1" w:styleId="Java">
    <w:name w:val="Java 正文"/>
    <w:basedOn w:val="a"/>
    <w:link w:val="JavaChar"/>
    <w:rsid w:val="00794551"/>
    <w:pPr>
      <w:ind w:firstLineChars="200" w:firstLine="420"/>
    </w:pPr>
    <w:rPr>
      <w:rFonts w:cs="宋体"/>
      <w:szCs w:val="20"/>
    </w:rPr>
  </w:style>
  <w:style w:type="character" w:customStyle="1" w:styleId="JavaChar">
    <w:name w:val="Java 正文 Char"/>
    <w:link w:val="Java"/>
    <w:rsid w:val="00794551"/>
    <w:rPr>
      <w:rFonts w:ascii="Times New Roman" w:eastAsia="宋体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59718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650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7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9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5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67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27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23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80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63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370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399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222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607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890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87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FFF5D-8401-4C55-BCF4-D64104AA9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204</Words>
  <Characters>1169</Characters>
  <Application>Microsoft Office Word</Application>
  <DocSecurity>0</DocSecurity>
  <Lines>9</Lines>
  <Paragraphs>2</Paragraphs>
  <ScaleCrop>false</ScaleCrop>
  <Company>Microsoft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潮康</cp:lastModifiedBy>
  <cp:revision>43</cp:revision>
  <dcterms:created xsi:type="dcterms:W3CDTF">2015-06-09T06:51:00Z</dcterms:created>
  <dcterms:modified xsi:type="dcterms:W3CDTF">2016-08-25T07:17:00Z</dcterms:modified>
</cp:coreProperties>
</file>