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FE6" w:rsidRDefault="008F67FC">
      <w:pPr>
        <w:spacing w:after="0"/>
        <w:ind w:left="115" w:hanging="10"/>
      </w:pPr>
      <w:r>
        <w:rPr>
          <w:rFonts w:ascii="Times New Roman" w:eastAsia="Times New Roman" w:hAnsi="Times New Roman" w:cs="Times New Roman"/>
          <w:b/>
          <w:sz w:val="48"/>
        </w:rPr>
        <w:t xml:space="preserve">NOIDA INSTITUTE OF ENGINEERING </w:t>
      </w:r>
    </w:p>
    <w:p w:rsidR="00022FE6" w:rsidRDefault="008F67FC">
      <w:pPr>
        <w:spacing w:after="0"/>
        <w:ind w:left="115" w:hanging="10"/>
      </w:pPr>
      <w:r>
        <w:rPr>
          <w:rFonts w:ascii="Times New Roman" w:eastAsia="Times New Roman" w:hAnsi="Times New Roman" w:cs="Times New Roman"/>
          <w:b/>
          <w:sz w:val="48"/>
        </w:rPr>
        <w:t xml:space="preserve">&amp; TECHNOLOGY, GREATER NOIDA </w:t>
      </w:r>
    </w:p>
    <w:p w:rsidR="00022FE6" w:rsidRDefault="008F67FC">
      <w:pPr>
        <w:spacing w:after="0"/>
      </w:pPr>
      <w:r>
        <w:rPr>
          <w:rFonts w:ascii="Times New Roman" w:eastAsia="Times New Roman" w:hAnsi="Times New Roman" w:cs="Times New Roman"/>
          <w:b/>
          <w:sz w:val="20"/>
        </w:rPr>
        <w:t xml:space="preserve"> </w:t>
      </w:r>
    </w:p>
    <w:p w:rsidR="00022FE6" w:rsidRDefault="008F67FC">
      <w:pPr>
        <w:spacing w:after="0"/>
      </w:pPr>
      <w:r>
        <w:rPr>
          <w:rFonts w:ascii="Times New Roman" w:eastAsia="Times New Roman" w:hAnsi="Times New Roman" w:cs="Times New Roman"/>
          <w:b/>
          <w:sz w:val="20"/>
        </w:rPr>
        <w:t xml:space="preserve"> </w:t>
      </w:r>
    </w:p>
    <w:p w:rsidR="00022FE6" w:rsidRDefault="008F67FC">
      <w:pPr>
        <w:spacing w:after="0"/>
      </w:pPr>
      <w:r>
        <w:rPr>
          <w:rFonts w:ascii="Times New Roman" w:eastAsia="Times New Roman" w:hAnsi="Times New Roman" w:cs="Times New Roman"/>
          <w:b/>
          <w:sz w:val="20"/>
        </w:rPr>
        <w:t xml:space="preserve"> </w:t>
      </w:r>
    </w:p>
    <w:p w:rsidR="00022FE6" w:rsidRDefault="008F67FC">
      <w:pPr>
        <w:spacing w:after="24"/>
        <w:ind w:left="2656"/>
      </w:pPr>
      <w:r>
        <w:rPr>
          <w:noProof/>
        </w:rPr>
        <w:drawing>
          <wp:inline distT="0" distB="0" distL="0" distR="0">
            <wp:extent cx="2545842" cy="206438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
                    <a:stretch>
                      <a:fillRect/>
                    </a:stretch>
                  </pic:blipFill>
                  <pic:spPr>
                    <a:xfrm>
                      <a:off x="0" y="0"/>
                      <a:ext cx="2545842" cy="2064385"/>
                    </a:xfrm>
                    <a:prstGeom prst="rect">
                      <a:avLst/>
                    </a:prstGeom>
                  </pic:spPr>
                </pic:pic>
              </a:graphicData>
            </a:graphic>
          </wp:inline>
        </w:drawing>
      </w:r>
    </w:p>
    <w:p w:rsidR="00022FE6" w:rsidRDefault="008F67FC">
      <w:pPr>
        <w:spacing w:after="0"/>
      </w:pPr>
      <w:r>
        <w:rPr>
          <w:rFonts w:ascii="Times New Roman" w:eastAsia="Times New Roman" w:hAnsi="Times New Roman" w:cs="Times New Roman"/>
          <w:b/>
          <w:sz w:val="48"/>
        </w:rPr>
        <w:t xml:space="preserve"> </w:t>
      </w:r>
    </w:p>
    <w:p w:rsidR="00022FE6" w:rsidRPr="00644A84" w:rsidRDefault="00644A84">
      <w:pPr>
        <w:spacing w:after="97"/>
        <w:ind w:left="1721"/>
        <w:rPr>
          <w:b/>
        </w:rPr>
      </w:pPr>
      <w:r w:rsidRPr="00644A84">
        <w:rPr>
          <w:rFonts w:ascii="Bahnschrift" w:eastAsia="Bahnschrift" w:hAnsi="Bahnschrift" w:cs="Bahnschrift"/>
          <w:b/>
          <w:sz w:val="40"/>
        </w:rPr>
        <w:t>SOFTWARE   ENGINEERING</w:t>
      </w:r>
      <w:r w:rsidR="008F67FC" w:rsidRPr="00644A84">
        <w:rPr>
          <w:rFonts w:ascii="Bahnschrift" w:eastAsia="Bahnschrift" w:hAnsi="Bahnschrift" w:cs="Bahnschrift"/>
          <w:b/>
          <w:sz w:val="40"/>
        </w:rPr>
        <w:t xml:space="preserve"> (KCS-6</w:t>
      </w:r>
      <w:r w:rsidRPr="00644A84">
        <w:rPr>
          <w:rFonts w:ascii="Bahnschrift" w:eastAsia="Bahnschrift" w:hAnsi="Bahnschrift" w:cs="Bahnschrift"/>
          <w:b/>
          <w:sz w:val="40"/>
        </w:rPr>
        <w:t>01</w:t>
      </w:r>
      <w:r w:rsidR="008F67FC" w:rsidRPr="00644A84">
        <w:rPr>
          <w:rFonts w:ascii="Bahnschrift" w:eastAsia="Bahnschrift" w:hAnsi="Bahnschrift" w:cs="Bahnschrift"/>
          <w:b/>
          <w:sz w:val="40"/>
        </w:rPr>
        <w:t xml:space="preserve">) </w:t>
      </w:r>
    </w:p>
    <w:p w:rsidR="00022FE6" w:rsidRPr="00644A84" w:rsidRDefault="008F67FC">
      <w:pPr>
        <w:spacing w:after="0"/>
        <w:ind w:left="1061"/>
        <w:rPr>
          <w:b/>
        </w:rPr>
      </w:pPr>
      <w:r w:rsidRPr="00644A84">
        <w:rPr>
          <w:rFonts w:ascii="Times New Roman" w:eastAsia="Times New Roman" w:hAnsi="Times New Roman" w:cs="Times New Roman"/>
          <w:b/>
          <w:sz w:val="36"/>
        </w:rPr>
        <w:t xml:space="preserve">DEPARTMENT OF COMPUTER SCIENCE AND </w:t>
      </w:r>
    </w:p>
    <w:p w:rsidR="00022FE6" w:rsidRPr="00644A84" w:rsidRDefault="008F67FC">
      <w:pPr>
        <w:spacing w:after="5"/>
        <w:ind w:left="518"/>
        <w:jc w:val="center"/>
        <w:rPr>
          <w:b/>
        </w:rPr>
      </w:pPr>
      <w:r w:rsidRPr="00644A84">
        <w:rPr>
          <w:rFonts w:ascii="Times New Roman" w:eastAsia="Times New Roman" w:hAnsi="Times New Roman" w:cs="Times New Roman"/>
          <w:b/>
          <w:sz w:val="36"/>
        </w:rPr>
        <w:t xml:space="preserve">ENGINEERING </w:t>
      </w:r>
    </w:p>
    <w:p w:rsidR="00022FE6" w:rsidRPr="00644A84" w:rsidRDefault="008F67FC">
      <w:pPr>
        <w:spacing w:after="0"/>
        <w:rPr>
          <w:b/>
        </w:rPr>
      </w:pPr>
      <w:r w:rsidRPr="00644A84">
        <w:rPr>
          <w:rFonts w:ascii="Times New Roman" w:eastAsia="Times New Roman" w:hAnsi="Times New Roman" w:cs="Times New Roman"/>
          <w:b/>
          <w:sz w:val="40"/>
        </w:rPr>
        <w:t xml:space="preserve"> </w:t>
      </w:r>
    </w:p>
    <w:p w:rsidR="00644A84" w:rsidRPr="00644A84" w:rsidRDefault="008F67FC" w:rsidP="00644A84">
      <w:pPr>
        <w:spacing w:after="95"/>
        <w:rPr>
          <w:b/>
        </w:rPr>
      </w:pPr>
      <w:r w:rsidRPr="00644A84">
        <w:rPr>
          <w:rFonts w:ascii="Times New Roman" w:eastAsia="Times New Roman" w:hAnsi="Times New Roman" w:cs="Times New Roman"/>
          <w:b/>
          <w:sz w:val="40"/>
        </w:rPr>
        <w:t xml:space="preserve"> </w:t>
      </w:r>
    </w:p>
    <w:p w:rsidR="00644A84" w:rsidRPr="00317C0D" w:rsidRDefault="008F67FC" w:rsidP="003412D4">
      <w:pPr>
        <w:tabs>
          <w:tab w:val="center" w:pos="6959"/>
        </w:tabs>
        <w:spacing w:after="0"/>
        <w:rPr>
          <w:b/>
          <w:u w:val="single"/>
        </w:rPr>
      </w:pPr>
      <w:r w:rsidRPr="00317C0D">
        <w:rPr>
          <w:rFonts w:ascii="Times New Roman" w:eastAsia="Times New Roman" w:hAnsi="Times New Roman" w:cs="Times New Roman"/>
          <w:b/>
          <w:sz w:val="40"/>
          <w:u w:val="single"/>
        </w:rPr>
        <w:t>SUBMITTED BY:</w:t>
      </w:r>
      <w:r w:rsidRPr="00317C0D">
        <w:rPr>
          <w:rFonts w:ascii="Times New Roman" w:eastAsia="Times New Roman" w:hAnsi="Times New Roman" w:cs="Times New Roman"/>
          <w:b/>
          <w:sz w:val="40"/>
        </w:rPr>
        <w:t xml:space="preserve"> </w:t>
      </w:r>
      <w:r w:rsidRPr="00317C0D">
        <w:rPr>
          <w:rFonts w:ascii="Times New Roman" w:eastAsia="Times New Roman" w:hAnsi="Times New Roman" w:cs="Times New Roman"/>
          <w:b/>
          <w:sz w:val="40"/>
        </w:rPr>
        <w:tab/>
      </w:r>
      <w:r w:rsidRPr="00317C0D">
        <w:rPr>
          <w:rFonts w:ascii="Times New Roman" w:eastAsia="Times New Roman" w:hAnsi="Times New Roman" w:cs="Times New Roman"/>
          <w:b/>
          <w:sz w:val="40"/>
          <w:u w:val="single"/>
        </w:rPr>
        <w:t xml:space="preserve">SUBMITTED TO: </w:t>
      </w:r>
    </w:p>
    <w:p w:rsidR="003412D4" w:rsidRDefault="003412D4" w:rsidP="003412D4">
      <w:pPr>
        <w:tabs>
          <w:tab w:val="center" w:pos="6959"/>
        </w:tabs>
        <w:spacing w:after="0"/>
      </w:pPr>
    </w:p>
    <w:p w:rsidR="00644A84" w:rsidRPr="00317C0D" w:rsidRDefault="00644A84" w:rsidP="00644A84">
      <w:pPr>
        <w:spacing w:before="100" w:beforeAutospacing="1" w:after="100" w:afterAutospacing="1" w:line="120" w:lineRule="auto"/>
        <w:rPr>
          <w:sz w:val="40"/>
          <w:szCs w:val="40"/>
          <w:lang w:val="en-IN"/>
        </w:rPr>
      </w:pPr>
      <w:r w:rsidRPr="00644A84">
        <w:rPr>
          <w:sz w:val="40"/>
          <w:szCs w:val="40"/>
        </w:rPr>
        <w:t>Divya Kunwa</w:t>
      </w:r>
      <w:r w:rsidR="00317C0D">
        <w:rPr>
          <w:sz w:val="40"/>
          <w:szCs w:val="40"/>
        </w:rPr>
        <w:t xml:space="preserve">r                                    </w:t>
      </w:r>
      <w:r w:rsidR="00317C0D" w:rsidRPr="00317C0D">
        <w:rPr>
          <w:sz w:val="40"/>
          <w:szCs w:val="40"/>
          <w:lang w:val="en-IN"/>
        </w:rPr>
        <w:t>Ashish Mathur</w:t>
      </w:r>
      <w:r w:rsidR="003412D4">
        <w:rPr>
          <w:sz w:val="40"/>
          <w:szCs w:val="40"/>
        </w:rPr>
        <w:t xml:space="preserve">        </w:t>
      </w:r>
      <w:r w:rsidR="00D93E9F">
        <w:rPr>
          <w:sz w:val="40"/>
          <w:szCs w:val="40"/>
        </w:rPr>
        <w:t xml:space="preserve">             </w:t>
      </w:r>
    </w:p>
    <w:p w:rsidR="00317C0D" w:rsidRPr="00317C0D" w:rsidRDefault="00644A84" w:rsidP="00317C0D">
      <w:pPr>
        <w:spacing w:after="100" w:afterAutospacing="1"/>
        <w:rPr>
          <w:sz w:val="40"/>
          <w:szCs w:val="40"/>
          <w:lang w:val="en-IN"/>
        </w:rPr>
      </w:pPr>
      <w:r w:rsidRPr="00644A84">
        <w:rPr>
          <w:sz w:val="36"/>
          <w:szCs w:val="36"/>
        </w:rPr>
        <w:t>1901330100100</w:t>
      </w:r>
      <w:r w:rsidR="00D93E9F">
        <w:rPr>
          <w:sz w:val="36"/>
          <w:szCs w:val="36"/>
        </w:rPr>
        <w:t xml:space="preserve"> (CSE – </w:t>
      </w:r>
      <w:proofErr w:type="gramStart"/>
      <w:r w:rsidR="00D93E9F">
        <w:rPr>
          <w:sz w:val="36"/>
          <w:szCs w:val="36"/>
        </w:rPr>
        <w:t>B)</w:t>
      </w:r>
      <w:r w:rsidR="00317C0D">
        <w:rPr>
          <w:sz w:val="36"/>
          <w:szCs w:val="36"/>
        </w:rPr>
        <w:t xml:space="preserve">   </w:t>
      </w:r>
      <w:proofErr w:type="gramEnd"/>
      <w:r w:rsidR="00317C0D">
        <w:rPr>
          <w:sz w:val="36"/>
          <w:szCs w:val="36"/>
        </w:rPr>
        <w:t xml:space="preserve">                  </w:t>
      </w:r>
      <w:r w:rsidR="00317C0D" w:rsidRPr="00317C0D">
        <w:rPr>
          <w:sz w:val="40"/>
          <w:szCs w:val="40"/>
          <w:lang w:val="en-IN"/>
        </w:rPr>
        <w:t>Assistant Professor</w:t>
      </w:r>
    </w:p>
    <w:p w:rsidR="003412D4" w:rsidRPr="00317C0D" w:rsidRDefault="003412D4" w:rsidP="003412D4">
      <w:pPr>
        <w:spacing w:after="100" w:afterAutospacing="1"/>
        <w:rPr>
          <w:sz w:val="40"/>
          <w:szCs w:val="40"/>
        </w:rPr>
        <w:sectPr w:rsidR="003412D4" w:rsidRPr="00317C0D">
          <w:pgSz w:w="11900" w:h="16840"/>
          <w:pgMar w:top="1418" w:right="1675" w:bottom="4974" w:left="1161" w:header="720" w:footer="720" w:gutter="0"/>
          <w:cols w:space="720"/>
        </w:sectPr>
      </w:pPr>
    </w:p>
    <w:p w:rsidR="00644A84" w:rsidRDefault="00644A84" w:rsidP="00644A84">
      <w:pPr>
        <w:spacing w:line="239" w:lineRule="auto"/>
        <w:ind w:right="3543"/>
        <w:sectPr w:rsidR="00644A84">
          <w:type w:val="continuous"/>
          <w:pgSz w:w="11900" w:h="16840"/>
          <w:pgMar w:top="1418" w:right="7139" w:bottom="4974" w:left="1161" w:header="720" w:footer="720" w:gutter="0"/>
          <w:cols w:space="720"/>
        </w:sectPr>
      </w:pPr>
    </w:p>
    <w:p w:rsidR="00022FE6" w:rsidRDefault="00022FE6" w:rsidP="008247C2">
      <w:pPr>
        <w:spacing w:after="98"/>
        <w:ind w:left="400" w:hanging="400"/>
        <w:sectPr w:rsidR="00022FE6">
          <w:type w:val="continuous"/>
          <w:pgSz w:w="11900" w:h="16840"/>
          <w:pgMar w:top="1418" w:right="2033" w:bottom="4974" w:left="6578" w:header="720" w:footer="720" w:gutter="0"/>
          <w:cols w:space="720"/>
        </w:sectPr>
      </w:pPr>
    </w:p>
    <w:p w:rsidR="00022FE6" w:rsidRDefault="008F67FC">
      <w:pPr>
        <w:spacing w:after="0"/>
        <w:ind w:right="4454"/>
        <w:jc w:val="right"/>
      </w:pPr>
      <w:r>
        <w:rPr>
          <w:b/>
          <w:sz w:val="36"/>
          <w:u w:val="single" w:color="000000"/>
        </w:rPr>
        <w:lastRenderedPageBreak/>
        <w:t>INDEX</w:t>
      </w:r>
      <w:r>
        <w:rPr>
          <w:b/>
          <w:sz w:val="36"/>
        </w:rPr>
        <w:t xml:space="preserve"> </w:t>
      </w:r>
    </w:p>
    <w:p w:rsidR="00022FE6" w:rsidRDefault="008F67FC">
      <w:pPr>
        <w:spacing w:after="0"/>
        <w:ind w:left="38"/>
      </w:pPr>
      <w:r>
        <w:rPr>
          <w:b/>
          <w:sz w:val="21"/>
        </w:rPr>
        <w:t xml:space="preserve"> </w:t>
      </w:r>
    </w:p>
    <w:tbl>
      <w:tblPr>
        <w:tblStyle w:val="TableGrid"/>
        <w:tblW w:w="9285" w:type="dxa"/>
        <w:tblInd w:w="149" w:type="dxa"/>
        <w:tblCellMar>
          <w:top w:w="9" w:type="dxa"/>
          <w:left w:w="5" w:type="dxa"/>
        </w:tblCellMar>
        <w:tblLook w:val="04A0" w:firstRow="1" w:lastRow="0" w:firstColumn="1" w:lastColumn="0" w:noHBand="0" w:noVBand="1"/>
      </w:tblPr>
      <w:tblGrid>
        <w:gridCol w:w="886"/>
        <w:gridCol w:w="5441"/>
        <w:gridCol w:w="1186"/>
        <w:gridCol w:w="1772"/>
      </w:tblGrid>
      <w:tr w:rsidR="00022FE6" w:rsidTr="00D93E9F">
        <w:trPr>
          <w:trHeight w:val="854"/>
        </w:trPr>
        <w:tc>
          <w:tcPr>
            <w:tcW w:w="886" w:type="dxa"/>
            <w:tcBorders>
              <w:top w:val="single" w:sz="4" w:space="0" w:color="000000"/>
              <w:left w:val="single" w:sz="4" w:space="0" w:color="000000"/>
              <w:bottom w:val="single" w:sz="4" w:space="0" w:color="000000"/>
              <w:right w:val="single" w:sz="4" w:space="0" w:color="000000"/>
            </w:tcBorders>
          </w:tcPr>
          <w:p w:rsidR="00022FE6" w:rsidRDefault="008F67FC">
            <w:pPr>
              <w:ind w:left="110"/>
              <w:jc w:val="both"/>
            </w:pPr>
            <w:r>
              <w:rPr>
                <w:b/>
                <w:sz w:val="32"/>
              </w:rPr>
              <w:t xml:space="preserve">S.NO </w:t>
            </w:r>
          </w:p>
        </w:tc>
        <w:tc>
          <w:tcPr>
            <w:tcW w:w="5441" w:type="dxa"/>
            <w:tcBorders>
              <w:top w:val="single" w:sz="4" w:space="0" w:color="000000"/>
              <w:left w:val="single" w:sz="4" w:space="0" w:color="000000"/>
              <w:bottom w:val="single" w:sz="4" w:space="0" w:color="000000"/>
              <w:right w:val="single" w:sz="4" w:space="0" w:color="000000"/>
            </w:tcBorders>
          </w:tcPr>
          <w:p w:rsidR="00022FE6" w:rsidRDefault="008F67FC">
            <w:pPr>
              <w:ind w:right="66"/>
              <w:jc w:val="center"/>
            </w:pPr>
            <w:r>
              <w:rPr>
                <w:b/>
                <w:sz w:val="32"/>
              </w:rPr>
              <w:t xml:space="preserve">Name of Practical </w:t>
            </w:r>
          </w:p>
        </w:tc>
        <w:tc>
          <w:tcPr>
            <w:tcW w:w="1186" w:type="dxa"/>
            <w:tcBorders>
              <w:top w:val="single" w:sz="4" w:space="0" w:color="000000"/>
              <w:left w:val="single" w:sz="4" w:space="0" w:color="000000"/>
              <w:bottom w:val="single" w:sz="4" w:space="0" w:color="000000"/>
              <w:right w:val="single" w:sz="4" w:space="0" w:color="000000"/>
            </w:tcBorders>
          </w:tcPr>
          <w:p w:rsidR="00022FE6" w:rsidRDefault="008F67FC">
            <w:pPr>
              <w:ind w:left="60"/>
              <w:jc w:val="center"/>
            </w:pPr>
            <w:r>
              <w:rPr>
                <w:b/>
                <w:sz w:val="32"/>
              </w:rPr>
              <w:t xml:space="preserve">Date </w:t>
            </w:r>
          </w:p>
        </w:tc>
        <w:tc>
          <w:tcPr>
            <w:tcW w:w="1772" w:type="dxa"/>
            <w:tcBorders>
              <w:top w:val="single" w:sz="4" w:space="0" w:color="000000"/>
              <w:left w:val="single" w:sz="4" w:space="0" w:color="000000"/>
              <w:bottom w:val="single" w:sz="4" w:space="0" w:color="000000"/>
              <w:right w:val="single" w:sz="4" w:space="0" w:color="000000"/>
            </w:tcBorders>
          </w:tcPr>
          <w:p w:rsidR="00022FE6" w:rsidRDefault="008F67FC">
            <w:pPr>
              <w:ind w:left="65"/>
              <w:jc w:val="center"/>
            </w:pPr>
            <w:r>
              <w:rPr>
                <w:b/>
                <w:sz w:val="32"/>
              </w:rPr>
              <w:t xml:space="preserve">Remark </w:t>
            </w:r>
          </w:p>
        </w:tc>
      </w:tr>
      <w:tr w:rsidR="00022FE6" w:rsidTr="00D93E9F">
        <w:trPr>
          <w:trHeight w:val="701"/>
        </w:trPr>
        <w:tc>
          <w:tcPr>
            <w:tcW w:w="886" w:type="dxa"/>
            <w:tcBorders>
              <w:top w:val="single" w:sz="4" w:space="0" w:color="000000"/>
              <w:left w:val="single" w:sz="4" w:space="0" w:color="000000"/>
              <w:bottom w:val="single" w:sz="4" w:space="0" w:color="000000"/>
              <w:right w:val="single" w:sz="4" w:space="0" w:color="000000"/>
            </w:tcBorders>
          </w:tcPr>
          <w:p w:rsidR="00022FE6" w:rsidRDefault="008F67FC">
            <w:pPr>
              <w:ind w:left="110"/>
            </w:pPr>
            <w:r>
              <w:rPr>
                <w:b/>
                <w:sz w:val="32"/>
              </w:rPr>
              <w:t xml:space="preserve">1 </w:t>
            </w:r>
          </w:p>
        </w:tc>
        <w:tc>
          <w:tcPr>
            <w:tcW w:w="5441" w:type="dxa"/>
            <w:tcBorders>
              <w:top w:val="single" w:sz="4" w:space="0" w:color="000000"/>
              <w:left w:val="single" w:sz="4" w:space="0" w:color="000000"/>
              <w:bottom w:val="single" w:sz="4" w:space="0" w:color="000000"/>
              <w:right w:val="single" w:sz="4" w:space="0" w:color="000000"/>
            </w:tcBorders>
          </w:tcPr>
          <w:p w:rsidR="00022FE6" w:rsidRDefault="008F67FC">
            <w:r>
              <w:rPr>
                <w:rFonts w:ascii="Times New Roman" w:eastAsia="Times New Roman" w:hAnsi="Times New Roman" w:cs="Times New Roman"/>
                <w:b/>
                <w:sz w:val="28"/>
              </w:rPr>
              <w:t xml:space="preserve">Prepare a SRS document in line with IEEE recommended standards. </w:t>
            </w:r>
          </w:p>
        </w:tc>
        <w:tc>
          <w:tcPr>
            <w:tcW w:w="1186"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r>
      <w:tr w:rsidR="00022FE6" w:rsidTr="00D93E9F">
        <w:trPr>
          <w:trHeight w:val="1487"/>
        </w:trPr>
        <w:tc>
          <w:tcPr>
            <w:tcW w:w="886" w:type="dxa"/>
            <w:tcBorders>
              <w:top w:val="single" w:sz="4" w:space="0" w:color="000000"/>
              <w:left w:val="single" w:sz="4" w:space="0" w:color="000000"/>
              <w:bottom w:val="single" w:sz="4" w:space="0" w:color="000000"/>
              <w:right w:val="single" w:sz="4" w:space="0" w:color="000000"/>
            </w:tcBorders>
          </w:tcPr>
          <w:p w:rsidR="00022FE6" w:rsidRDefault="008F67FC">
            <w:pPr>
              <w:ind w:left="110"/>
            </w:pPr>
            <w:r>
              <w:rPr>
                <w:b/>
                <w:sz w:val="32"/>
              </w:rPr>
              <w:t xml:space="preserve">2 </w:t>
            </w:r>
          </w:p>
        </w:tc>
        <w:tc>
          <w:tcPr>
            <w:tcW w:w="5441" w:type="dxa"/>
            <w:tcBorders>
              <w:top w:val="single" w:sz="4" w:space="0" w:color="000000"/>
              <w:left w:val="single" w:sz="4" w:space="0" w:color="000000"/>
              <w:bottom w:val="single" w:sz="4" w:space="0" w:color="000000"/>
              <w:right w:val="single" w:sz="4" w:space="0" w:color="000000"/>
            </w:tcBorders>
          </w:tcPr>
          <w:p w:rsidR="00022FE6" w:rsidRDefault="008F67FC" w:rsidP="00D93E9F">
            <w:pPr>
              <w:spacing w:after="240" w:line="238" w:lineRule="auto"/>
            </w:pPr>
            <w:r>
              <w:rPr>
                <w:rFonts w:ascii="Times New Roman" w:eastAsia="Times New Roman" w:hAnsi="Times New Roman" w:cs="Times New Roman"/>
                <w:b/>
                <w:sz w:val="28"/>
              </w:rPr>
              <w:t>Draw the use case diagram and specify the role of each of the actors. Also</w:t>
            </w:r>
            <w:r w:rsidR="005C6C04">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state the precondition, postcondition, and function of each use case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r>
      <w:tr w:rsidR="00022FE6" w:rsidTr="00D93E9F">
        <w:trPr>
          <w:trHeight w:val="517"/>
        </w:trPr>
        <w:tc>
          <w:tcPr>
            <w:tcW w:w="886" w:type="dxa"/>
            <w:tcBorders>
              <w:top w:val="single" w:sz="4" w:space="0" w:color="000000"/>
              <w:left w:val="single" w:sz="4" w:space="0" w:color="000000"/>
              <w:bottom w:val="single" w:sz="4" w:space="0" w:color="000000"/>
              <w:right w:val="single" w:sz="4" w:space="0" w:color="000000"/>
            </w:tcBorders>
          </w:tcPr>
          <w:p w:rsidR="00022FE6" w:rsidRDefault="008F67FC">
            <w:pPr>
              <w:ind w:left="110"/>
            </w:pPr>
            <w:r>
              <w:rPr>
                <w:b/>
                <w:sz w:val="32"/>
              </w:rPr>
              <w:t xml:space="preserve">3 </w:t>
            </w:r>
          </w:p>
        </w:tc>
        <w:tc>
          <w:tcPr>
            <w:tcW w:w="5441" w:type="dxa"/>
            <w:tcBorders>
              <w:top w:val="single" w:sz="4" w:space="0" w:color="000000"/>
              <w:left w:val="single" w:sz="4" w:space="0" w:color="000000"/>
              <w:bottom w:val="single" w:sz="4" w:space="0" w:color="000000"/>
              <w:right w:val="single" w:sz="4" w:space="0" w:color="000000"/>
            </w:tcBorders>
          </w:tcPr>
          <w:p w:rsidR="00022FE6" w:rsidRDefault="008F67FC" w:rsidP="00D93E9F">
            <w:pPr>
              <w:spacing w:after="251"/>
            </w:pPr>
            <w:r>
              <w:rPr>
                <w:rFonts w:ascii="Times New Roman" w:eastAsia="Times New Roman" w:hAnsi="Times New Roman" w:cs="Times New Roman"/>
                <w:b/>
                <w:sz w:val="28"/>
              </w:rPr>
              <w:t xml:space="preserve">Draw the activity diagram.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r>
      <w:tr w:rsidR="00022FE6" w:rsidTr="00D93E9F">
        <w:trPr>
          <w:trHeight w:val="1206"/>
        </w:trPr>
        <w:tc>
          <w:tcPr>
            <w:tcW w:w="886" w:type="dxa"/>
            <w:tcBorders>
              <w:top w:val="single" w:sz="4" w:space="0" w:color="000000"/>
              <w:left w:val="single" w:sz="4" w:space="0" w:color="000000"/>
              <w:bottom w:val="single" w:sz="4" w:space="0" w:color="000000"/>
              <w:right w:val="single" w:sz="4" w:space="0" w:color="000000"/>
            </w:tcBorders>
          </w:tcPr>
          <w:p w:rsidR="00022FE6" w:rsidRDefault="008F67FC">
            <w:pPr>
              <w:ind w:left="110"/>
            </w:pPr>
            <w:r>
              <w:rPr>
                <w:b/>
                <w:sz w:val="32"/>
              </w:rPr>
              <w:t xml:space="preserve">4 </w:t>
            </w:r>
          </w:p>
        </w:tc>
        <w:tc>
          <w:tcPr>
            <w:tcW w:w="5441" w:type="dxa"/>
            <w:tcBorders>
              <w:top w:val="single" w:sz="4" w:space="0" w:color="000000"/>
              <w:left w:val="single" w:sz="4" w:space="0" w:color="000000"/>
              <w:bottom w:val="single" w:sz="4" w:space="0" w:color="000000"/>
              <w:right w:val="single" w:sz="4" w:space="0" w:color="000000"/>
            </w:tcBorders>
          </w:tcPr>
          <w:p w:rsidR="00022FE6" w:rsidRDefault="008F67FC" w:rsidP="00D93E9F">
            <w:pPr>
              <w:spacing w:after="240" w:line="238" w:lineRule="auto"/>
            </w:pPr>
            <w:r>
              <w:rPr>
                <w:rFonts w:ascii="Times New Roman" w:eastAsia="Times New Roman" w:hAnsi="Times New Roman" w:cs="Times New Roman"/>
                <w:b/>
                <w:sz w:val="28"/>
              </w:rPr>
              <w:t>Identify the classes. Classify them as weak and strong classes and draw the</w:t>
            </w:r>
            <w:r w:rsidR="005C6C04">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class diagram.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r>
      <w:tr w:rsidR="00022FE6" w:rsidTr="00D93E9F">
        <w:trPr>
          <w:trHeight w:val="698"/>
        </w:trPr>
        <w:tc>
          <w:tcPr>
            <w:tcW w:w="886" w:type="dxa"/>
            <w:tcBorders>
              <w:top w:val="single" w:sz="4" w:space="0" w:color="000000"/>
              <w:left w:val="single" w:sz="4" w:space="0" w:color="000000"/>
              <w:bottom w:val="single" w:sz="4" w:space="0" w:color="000000"/>
              <w:right w:val="single" w:sz="4" w:space="0" w:color="000000"/>
            </w:tcBorders>
          </w:tcPr>
          <w:p w:rsidR="00022FE6" w:rsidRDefault="008F67FC">
            <w:pPr>
              <w:ind w:left="110"/>
            </w:pPr>
            <w:r>
              <w:rPr>
                <w:b/>
                <w:sz w:val="32"/>
              </w:rPr>
              <w:t xml:space="preserve">5 </w:t>
            </w:r>
          </w:p>
        </w:tc>
        <w:tc>
          <w:tcPr>
            <w:tcW w:w="5441" w:type="dxa"/>
            <w:tcBorders>
              <w:top w:val="single" w:sz="4" w:space="0" w:color="000000"/>
              <w:left w:val="single" w:sz="4" w:space="0" w:color="000000"/>
              <w:bottom w:val="single" w:sz="4" w:space="0" w:color="000000"/>
              <w:right w:val="single" w:sz="4" w:space="0" w:color="000000"/>
            </w:tcBorders>
          </w:tcPr>
          <w:p w:rsidR="00022FE6" w:rsidRDefault="008F67FC" w:rsidP="00D93E9F">
            <w:pPr>
              <w:spacing w:after="270"/>
            </w:pPr>
            <w:r>
              <w:rPr>
                <w:rFonts w:ascii="Times New Roman" w:eastAsia="Times New Roman" w:hAnsi="Times New Roman" w:cs="Times New Roman"/>
                <w:b/>
                <w:sz w:val="28"/>
              </w:rPr>
              <w:t xml:space="preserve">Draw the sequence diagram for any two scenarios.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c>
          <w:tcPr>
            <w:tcW w:w="1772" w:type="dxa"/>
            <w:tcBorders>
              <w:top w:val="single" w:sz="4" w:space="0" w:color="000000"/>
              <w:left w:val="single" w:sz="4" w:space="0" w:color="000000"/>
              <w:bottom w:val="single" w:sz="4" w:space="0" w:color="000000"/>
              <w:right w:val="single" w:sz="4" w:space="0" w:color="000000"/>
            </w:tcBorders>
          </w:tcPr>
          <w:p w:rsidR="00022FE6" w:rsidRDefault="008F67FC">
            <w:pPr>
              <w:ind w:left="2"/>
            </w:pPr>
            <w:r>
              <w:rPr>
                <w:rFonts w:ascii="Times New Roman" w:eastAsia="Times New Roman" w:hAnsi="Times New Roman" w:cs="Times New Roman"/>
                <w:sz w:val="28"/>
              </w:rPr>
              <w:t xml:space="preserve"> </w:t>
            </w:r>
          </w:p>
        </w:tc>
      </w:tr>
      <w:tr w:rsidR="00D93E9F" w:rsidTr="00D93E9F">
        <w:trPr>
          <w:trHeight w:val="471"/>
        </w:trPr>
        <w:tc>
          <w:tcPr>
            <w:tcW w:w="886" w:type="dxa"/>
            <w:tcBorders>
              <w:top w:val="single" w:sz="4" w:space="0" w:color="000000"/>
              <w:left w:val="single" w:sz="4" w:space="0" w:color="000000"/>
              <w:bottom w:val="single" w:sz="4" w:space="0" w:color="000000"/>
              <w:right w:val="single" w:sz="4" w:space="0" w:color="000000"/>
            </w:tcBorders>
          </w:tcPr>
          <w:p w:rsidR="00D93E9F" w:rsidRDefault="00D93E9F">
            <w:pPr>
              <w:ind w:left="110"/>
              <w:rPr>
                <w:b/>
                <w:sz w:val="32"/>
              </w:rPr>
            </w:pPr>
            <w:r>
              <w:rPr>
                <w:b/>
                <w:sz w:val="32"/>
              </w:rPr>
              <w:t>6</w:t>
            </w:r>
          </w:p>
        </w:tc>
        <w:tc>
          <w:tcPr>
            <w:tcW w:w="5441" w:type="dxa"/>
            <w:tcBorders>
              <w:top w:val="single" w:sz="4" w:space="0" w:color="000000"/>
              <w:left w:val="single" w:sz="4" w:space="0" w:color="000000"/>
              <w:bottom w:val="single" w:sz="4" w:space="0" w:color="000000"/>
              <w:right w:val="single" w:sz="4" w:space="0" w:color="000000"/>
            </w:tcBorders>
          </w:tcPr>
          <w:p w:rsidR="00D93E9F" w:rsidRPr="00D93E9F" w:rsidRDefault="00D93E9F" w:rsidP="00D93E9F">
            <w:pPr>
              <w:spacing w:after="251"/>
            </w:pPr>
            <w:r>
              <w:rPr>
                <w:rFonts w:ascii="Times New Roman" w:eastAsia="Times New Roman" w:hAnsi="Times New Roman" w:cs="Times New Roman"/>
                <w:b/>
                <w:sz w:val="28"/>
              </w:rPr>
              <w:t xml:space="preserve">Draw the collaboration diagram.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c>
          <w:tcPr>
            <w:tcW w:w="1772"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r>
      <w:tr w:rsidR="00D93E9F" w:rsidTr="00D93E9F">
        <w:trPr>
          <w:trHeight w:val="453"/>
        </w:trPr>
        <w:tc>
          <w:tcPr>
            <w:tcW w:w="886" w:type="dxa"/>
            <w:tcBorders>
              <w:top w:val="single" w:sz="4" w:space="0" w:color="000000"/>
              <w:left w:val="single" w:sz="4" w:space="0" w:color="000000"/>
              <w:bottom w:val="single" w:sz="4" w:space="0" w:color="000000"/>
              <w:right w:val="single" w:sz="4" w:space="0" w:color="000000"/>
            </w:tcBorders>
          </w:tcPr>
          <w:p w:rsidR="00D93E9F" w:rsidRDefault="00D93E9F">
            <w:pPr>
              <w:ind w:left="110"/>
              <w:rPr>
                <w:b/>
                <w:sz w:val="32"/>
              </w:rPr>
            </w:pPr>
            <w:r>
              <w:rPr>
                <w:b/>
                <w:sz w:val="32"/>
              </w:rPr>
              <w:t>7</w:t>
            </w:r>
          </w:p>
        </w:tc>
        <w:tc>
          <w:tcPr>
            <w:tcW w:w="5441" w:type="dxa"/>
            <w:tcBorders>
              <w:top w:val="single" w:sz="4" w:space="0" w:color="000000"/>
              <w:left w:val="single" w:sz="4" w:space="0" w:color="000000"/>
              <w:bottom w:val="single" w:sz="4" w:space="0" w:color="000000"/>
              <w:right w:val="single" w:sz="4" w:space="0" w:color="000000"/>
            </w:tcBorders>
          </w:tcPr>
          <w:p w:rsidR="00D93E9F" w:rsidRPr="00D93E9F" w:rsidRDefault="00D93E9F" w:rsidP="00D93E9F">
            <w:pPr>
              <w:spacing w:after="250"/>
            </w:pPr>
            <w:r>
              <w:rPr>
                <w:rFonts w:ascii="Times New Roman" w:eastAsia="Times New Roman" w:hAnsi="Times New Roman" w:cs="Times New Roman"/>
                <w:b/>
                <w:sz w:val="28"/>
              </w:rPr>
              <w:t xml:space="preserve">Draw the state chart diagram.  </w:t>
            </w:r>
          </w:p>
        </w:tc>
        <w:tc>
          <w:tcPr>
            <w:tcW w:w="1186"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c>
          <w:tcPr>
            <w:tcW w:w="1772"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r>
      <w:tr w:rsidR="00D93E9F" w:rsidTr="00D93E9F">
        <w:trPr>
          <w:trHeight w:val="698"/>
        </w:trPr>
        <w:tc>
          <w:tcPr>
            <w:tcW w:w="886" w:type="dxa"/>
            <w:tcBorders>
              <w:top w:val="single" w:sz="4" w:space="0" w:color="000000"/>
              <w:left w:val="single" w:sz="4" w:space="0" w:color="000000"/>
              <w:bottom w:val="single" w:sz="4" w:space="0" w:color="000000"/>
              <w:right w:val="single" w:sz="4" w:space="0" w:color="000000"/>
            </w:tcBorders>
          </w:tcPr>
          <w:p w:rsidR="00D93E9F" w:rsidRDefault="00D93E9F">
            <w:pPr>
              <w:ind w:left="110"/>
              <w:rPr>
                <w:b/>
                <w:sz w:val="32"/>
              </w:rPr>
            </w:pPr>
            <w:r>
              <w:rPr>
                <w:b/>
                <w:sz w:val="32"/>
              </w:rPr>
              <w:t>8</w:t>
            </w:r>
          </w:p>
        </w:tc>
        <w:tc>
          <w:tcPr>
            <w:tcW w:w="5441" w:type="dxa"/>
            <w:tcBorders>
              <w:top w:val="single" w:sz="4" w:space="0" w:color="000000"/>
              <w:left w:val="single" w:sz="4" w:space="0" w:color="000000"/>
              <w:bottom w:val="single" w:sz="4" w:space="0" w:color="000000"/>
              <w:right w:val="single" w:sz="4" w:space="0" w:color="000000"/>
            </w:tcBorders>
          </w:tcPr>
          <w:p w:rsidR="00D93E9F" w:rsidRPr="00D93E9F" w:rsidRDefault="00D93E9F" w:rsidP="00D93E9F">
            <w:pPr>
              <w:spacing w:after="251"/>
            </w:pPr>
            <w:r>
              <w:rPr>
                <w:rFonts w:ascii="Times New Roman" w:eastAsia="Times New Roman" w:hAnsi="Times New Roman" w:cs="Times New Roman"/>
                <w:b/>
                <w:sz w:val="28"/>
              </w:rPr>
              <w:t>Draw the component diagram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c>
          <w:tcPr>
            <w:tcW w:w="1772"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r>
      <w:tr w:rsidR="00D93E9F" w:rsidTr="00D93E9F">
        <w:trPr>
          <w:trHeight w:val="698"/>
        </w:trPr>
        <w:tc>
          <w:tcPr>
            <w:tcW w:w="886" w:type="dxa"/>
            <w:tcBorders>
              <w:top w:val="single" w:sz="4" w:space="0" w:color="000000"/>
              <w:left w:val="single" w:sz="4" w:space="0" w:color="000000"/>
              <w:bottom w:val="single" w:sz="4" w:space="0" w:color="000000"/>
              <w:right w:val="single" w:sz="4" w:space="0" w:color="000000"/>
            </w:tcBorders>
          </w:tcPr>
          <w:p w:rsidR="00D93E9F" w:rsidRDefault="00D93E9F">
            <w:pPr>
              <w:ind w:left="110"/>
              <w:rPr>
                <w:b/>
                <w:sz w:val="32"/>
              </w:rPr>
            </w:pPr>
            <w:r>
              <w:rPr>
                <w:b/>
                <w:sz w:val="32"/>
              </w:rPr>
              <w:t>9</w:t>
            </w:r>
          </w:p>
        </w:tc>
        <w:tc>
          <w:tcPr>
            <w:tcW w:w="5441" w:type="dxa"/>
            <w:tcBorders>
              <w:top w:val="single" w:sz="4" w:space="0" w:color="000000"/>
              <w:left w:val="single" w:sz="4" w:space="0" w:color="000000"/>
              <w:bottom w:val="single" w:sz="4" w:space="0" w:color="000000"/>
              <w:right w:val="single" w:sz="4" w:space="0" w:color="000000"/>
            </w:tcBorders>
          </w:tcPr>
          <w:p w:rsidR="00D93E9F" w:rsidRPr="00D93E9F" w:rsidRDefault="00D93E9F" w:rsidP="00D93E9F">
            <w:pPr>
              <w:spacing w:after="280" w:line="238" w:lineRule="auto"/>
            </w:pPr>
            <w:r>
              <w:rPr>
                <w:rFonts w:ascii="Times New Roman" w:eastAsia="Times New Roman" w:hAnsi="Times New Roman" w:cs="Times New Roman"/>
                <w:b/>
                <w:sz w:val="28"/>
              </w:rPr>
              <w:t xml:space="preserve">Perform forward engineering in java. (Model to code conversion)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c>
          <w:tcPr>
            <w:tcW w:w="1772"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r>
      <w:tr w:rsidR="00D93E9F" w:rsidTr="00D93E9F">
        <w:trPr>
          <w:trHeight w:val="698"/>
        </w:trPr>
        <w:tc>
          <w:tcPr>
            <w:tcW w:w="886" w:type="dxa"/>
            <w:tcBorders>
              <w:top w:val="single" w:sz="4" w:space="0" w:color="000000"/>
              <w:left w:val="single" w:sz="4" w:space="0" w:color="000000"/>
              <w:bottom w:val="single" w:sz="4" w:space="0" w:color="000000"/>
              <w:right w:val="single" w:sz="4" w:space="0" w:color="000000"/>
            </w:tcBorders>
          </w:tcPr>
          <w:p w:rsidR="00D93E9F" w:rsidRDefault="00D93E9F">
            <w:pPr>
              <w:ind w:left="110"/>
              <w:rPr>
                <w:b/>
                <w:sz w:val="32"/>
              </w:rPr>
            </w:pPr>
            <w:r>
              <w:rPr>
                <w:b/>
                <w:sz w:val="32"/>
              </w:rPr>
              <w:t>10</w:t>
            </w:r>
          </w:p>
        </w:tc>
        <w:tc>
          <w:tcPr>
            <w:tcW w:w="5441" w:type="dxa"/>
            <w:tcBorders>
              <w:top w:val="single" w:sz="4" w:space="0" w:color="000000"/>
              <w:left w:val="single" w:sz="4" w:space="0" w:color="000000"/>
              <w:bottom w:val="single" w:sz="4" w:space="0" w:color="000000"/>
              <w:right w:val="single" w:sz="4" w:space="0" w:color="000000"/>
            </w:tcBorders>
          </w:tcPr>
          <w:p w:rsidR="00D93E9F" w:rsidRPr="00D93E9F" w:rsidRDefault="00D93E9F" w:rsidP="00D93E9F">
            <w:pPr>
              <w:spacing w:after="281" w:line="238" w:lineRule="auto"/>
            </w:pPr>
            <w:r>
              <w:rPr>
                <w:rFonts w:ascii="Times New Roman" w:eastAsia="Times New Roman" w:hAnsi="Times New Roman" w:cs="Times New Roman"/>
                <w:b/>
                <w:sz w:val="28"/>
              </w:rPr>
              <w:t xml:space="preserve">Perform reverse engineering in java. (Code to Model conversion)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c>
          <w:tcPr>
            <w:tcW w:w="1772"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r>
      <w:tr w:rsidR="00D93E9F" w:rsidTr="00D93E9F">
        <w:trPr>
          <w:trHeight w:val="698"/>
        </w:trPr>
        <w:tc>
          <w:tcPr>
            <w:tcW w:w="886" w:type="dxa"/>
            <w:tcBorders>
              <w:top w:val="single" w:sz="4" w:space="0" w:color="000000"/>
              <w:left w:val="single" w:sz="4" w:space="0" w:color="000000"/>
              <w:bottom w:val="single" w:sz="4" w:space="0" w:color="000000"/>
              <w:right w:val="single" w:sz="4" w:space="0" w:color="000000"/>
            </w:tcBorders>
          </w:tcPr>
          <w:p w:rsidR="00D93E9F" w:rsidRDefault="00D93E9F">
            <w:pPr>
              <w:ind w:left="110"/>
              <w:rPr>
                <w:b/>
                <w:sz w:val="32"/>
              </w:rPr>
            </w:pPr>
            <w:r>
              <w:rPr>
                <w:b/>
                <w:sz w:val="32"/>
              </w:rPr>
              <w:t>11</w:t>
            </w:r>
          </w:p>
        </w:tc>
        <w:tc>
          <w:tcPr>
            <w:tcW w:w="5441" w:type="dxa"/>
            <w:tcBorders>
              <w:top w:val="single" w:sz="4" w:space="0" w:color="000000"/>
              <w:left w:val="single" w:sz="4" w:space="0" w:color="000000"/>
              <w:bottom w:val="single" w:sz="4" w:space="0" w:color="000000"/>
              <w:right w:val="single" w:sz="4" w:space="0" w:color="000000"/>
            </w:tcBorders>
          </w:tcPr>
          <w:p w:rsidR="00D93E9F" w:rsidRPr="00D93E9F" w:rsidRDefault="00D93E9F" w:rsidP="00D93E9F">
            <w:pPr>
              <w:spacing w:after="210"/>
            </w:pPr>
            <w:r>
              <w:rPr>
                <w:rFonts w:ascii="Times New Roman" w:eastAsia="Times New Roman" w:hAnsi="Times New Roman" w:cs="Times New Roman"/>
                <w:b/>
                <w:sz w:val="28"/>
              </w:rPr>
              <w:t xml:space="preserve">Draw the deployment diagram. </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c>
          <w:tcPr>
            <w:tcW w:w="1772" w:type="dxa"/>
            <w:tcBorders>
              <w:top w:val="single" w:sz="4" w:space="0" w:color="000000"/>
              <w:left w:val="single" w:sz="4" w:space="0" w:color="000000"/>
              <w:bottom w:val="single" w:sz="4" w:space="0" w:color="000000"/>
              <w:right w:val="single" w:sz="4" w:space="0" w:color="000000"/>
            </w:tcBorders>
          </w:tcPr>
          <w:p w:rsidR="00D93E9F" w:rsidRDefault="00D93E9F">
            <w:pPr>
              <w:ind w:left="2"/>
              <w:rPr>
                <w:rFonts w:ascii="Times New Roman" w:eastAsia="Times New Roman" w:hAnsi="Times New Roman" w:cs="Times New Roman"/>
                <w:sz w:val="28"/>
              </w:rPr>
            </w:pPr>
          </w:p>
        </w:tc>
      </w:tr>
    </w:tbl>
    <w:p w:rsidR="00D93E9F" w:rsidRDefault="00D93E9F" w:rsidP="00644A84">
      <w:pPr>
        <w:spacing w:after="1" w:line="258" w:lineRule="auto"/>
        <w:ind w:left="153" w:hanging="10"/>
        <w:rPr>
          <w:rFonts w:ascii="Times New Roman" w:eastAsia="Times New Roman" w:hAnsi="Times New Roman" w:cs="Times New Roman"/>
          <w:b/>
          <w:sz w:val="28"/>
          <w:u w:val="single"/>
        </w:rPr>
      </w:pPr>
    </w:p>
    <w:p w:rsidR="00D93E9F" w:rsidRDefault="00D93E9F" w:rsidP="00644A84">
      <w:pPr>
        <w:spacing w:after="1" w:line="258" w:lineRule="auto"/>
        <w:ind w:left="153" w:hanging="10"/>
        <w:rPr>
          <w:rFonts w:ascii="Times New Roman" w:eastAsia="Times New Roman" w:hAnsi="Times New Roman" w:cs="Times New Roman"/>
          <w:b/>
          <w:sz w:val="28"/>
          <w:u w:val="single"/>
        </w:rPr>
      </w:pPr>
    </w:p>
    <w:p w:rsidR="00D93E9F" w:rsidRDefault="00D93E9F" w:rsidP="00644A84">
      <w:pPr>
        <w:spacing w:after="1" w:line="258" w:lineRule="auto"/>
        <w:ind w:left="153" w:hanging="10"/>
        <w:rPr>
          <w:rFonts w:ascii="Times New Roman" w:eastAsia="Times New Roman" w:hAnsi="Times New Roman" w:cs="Times New Roman"/>
          <w:b/>
          <w:sz w:val="28"/>
          <w:u w:val="single"/>
        </w:rPr>
      </w:pPr>
    </w:p>
    <w:p w:rsidR="00D93E9F" w:rsidRDefault="00D93E9F" w:rsidP="00644A84">
      <w:pPr>
        <w:spacing w:after="1" w:line="258" w:lineRule="auto"/>
        <w:ind w:left="153" w:hanging="10"/>
        <w:rPr>
          <w:rFonts w:ascii="Times New Roman" w:eastAsia="Times New Roman" w:hAnsi="Times New Roman" w:cs="Times New Roman"/>
          <w:b/>
          <w:sz w:val="28"/>
          <w:u w:val="single"/>
        </w:rPr>
      </w:pPr>
    </w:p>
    <w:p w:rsidR="00D93E9F" w:rsidRDefault="00D93E9F" w:rsidP="00644A84">
      <w:pPr>
        <w:spacing w:after="1" w:line="258" w:lineRule="auto"/>
        <w:ind w:left="153" w:hanging="10"/>
        <w:rPr>
          <w:rFonts w:ascii="Times New Roman" w:eastAsia="Times New Roman" w:hAnsi="Times New Roman" w:cs="Times New Roman"/>
          <w:b/>
          <w:sz w:val="28"/>
          <w:u w:val="single"/>
        </w:rPr>
      </w:pPr>
    </w:p>
    <w:p w:rsidR="00D93E9F" w:rsidRDefault="00D93E9F" w:rsidP="00644A84">
      <w:pPr>
        <w:spacing w:after="1" w:line="258" w:lineRule="auto"/>
        <w:ind w:left="153" w:hanging="10"/>
        <w:rPr>
          <w:rFonts w:ascii="Times New Roman" w:eastAsia="Times New Roman" w:hAnsi="Times New Roman" w:cs="Times New Roman"/>
          <w:b/>
          <w:sz w:val="28"/>
          <w:u w:val="single"/>
        </w:rPr>
      </w:pPr>
    </w:p>
    <w:p w:rsidR="00644A84" w:rsidRPr="005C6C04" w:rsidRDefault="00644A84" w:rsidP="00644A84">
      <w:pPr>
        <w:spacing w:after="1" w:line="258" w:lineRule="auto"/>
        <w:ind w:left="153" w:hanging="10"/>
        <w:rPr>
          <w:rFonts w:ascii="Times New Roman" w:eastAsia="Times New Roman" w:hAnsi="Times New Roman" w:cs="Times New Roman"/>
          <w:b/>
          <w:sz w:val="28"/>
          <w:u w:val="single"/>
        </w:rPr>
      </w:pPr>
      <w:r w:rsidRPr="005C6C04">
        <w:rPr>
          <w:rFonts w:ascii="Times New Roman" w:eastAsia="Times New Roman" w:hAnsi="Times New Roman" w:cs="Times New Roman"/>
          <w:b/>
          <w:sz w:val="28"/>
          <w:u w:val="single"/>
        </w:rPr>
        <w:lastRenderedPageBreak/>
        <w:t xml:space="preserve">Practical 1: Prepare </w:t>
      </w:r>
      <w:proofErr w:type="gramStart"/>
      <w:r w:rsidRPr="005C6C04">
        <w:rPr>
          <w:rFonts w:ascii="Times New Roman" w:eastAsia="Times New Roman" w:hAnsi="Times New Roman" w:cs="Times New Roman"/>
          <w:b/>
          <w:sz w:val="28"/>
          <w:u w:val="single"/>
        </w:rPr>
        <w:t>a</w:t>
      </w:r>
      <w:proofErr w:type="gramEnd"/>
      <w:r w:rsidRPr="005C6C04">
        <w:rPr>
          <w:rFonts w:ascii="Times New Roman" w:eastAsia="Times New Roman" w:hAnsi="Times New Roman" w:cs="Times New Roman"/>
          <w:b/>
          <w:sz w:val="28"/>
          <w:u w:val="single"/>
        </w:rPr>
        <w:t xml:space="preserve"> SRS document in line with IEEE recommended standards.</w:t>
      </w:r>
    </w:p>
    <w:p w:rsidR="00F51322" w:rsidRPr="00F51322" w:rsidRDefault="008F67FC" w:rsidP="00F51322">
      <w:pPr>
        <w:spacing w:after="367"/>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rsidR="00F51322" w:rsidRPr="00F51322" w:rsidRDefault="00F51322" w:rsidP="00F51322">
      <w:pPr>
        <w:spacing w:after="367"/>
        <w:rPr>
          <w:sz w:val="36"/>
          <w:szCs w:val="36"/>
        </w:rPr>
      </w:pPr>
      <w:r w:rsidRPr="00F51322">
        <w:rPr>
          <w:sz w:val="36"/>
          <w:szCs w:val="36"/>
        </w:rPr>
        <w:t xml:space="preserve"> </w:t>
      </w:r>
      <w:r w:rsidRPr="00F51322">
        <w:rPr>
          <w:b/>
          <w:bCs/>
          <w:sz w:val="36"/>
          <w:szCs w:val="36"/>
          <w:highlight w:val="lightGray"/>
        </w:rPr>
        <w:t>SRS for Automated Teller Machine System with IEEE standards</w:t>
      </w:r>
    </w:p>
    <w:p w:rsidR="0083698F" w:rsidRPr="003412D4" w:rsidRDefault="008F67FC" w:rsidP="003412D4">
      <w:pPr>
        <w:pStyle w:val="Heading1"/>
        <w:ind w:left="0" w:firstLine="0"/>
      </w:pPr>
      <w:r>
        <w:t>1</w:t>
      </w:r>
      <w:r>
        <w:rPr>
          <w:rFonts w:ascii="Arial" w:eastAsia="Arial" w:hAnsi="Arial" w:cs="Arial"/>
        </w:rPr>
        <w:t xml:space="preserve"> </w:t>
      </w:r>
      <w:r>
        <w:t xml:space="preserve">Introduction </w:t>
      </w:r>
    </w:p>
    <w:p w:rsidR="00022FE6" w:rsidRDefault="008F67FC" w:rsidP="003412D4">
      <w:pPr>
        <w:pStyle w:val="Heading2"/>
        <w:spacing w:after="42"/>
        <w:ind w:left="0" w:firstLine="0"/>
      </w:pPr>
      <w:r>
        <w:rPr>
          <w:sz w:val="26"/>
        </w:rPr>
        <w:t>1.1</w:t>
      </w:r>
      <w:r>
        <w:rPr>
          <w:rFonts w:ascii="Arial" w:eastAsia="Arial" w:hAnsi="Arial" w:cs="Arial"/>
          <w:sz w:val="26"/>
        </w:rPr>
        <w:t xml:space="preserve"> </w:t>
      </w:r>
      <w:r>
        <w:t xml:space="preserve">Purpose </w:t>
      </w:r>
    </w:p>
    <w:p w:rsidR="00022FE6" w:rsidRDefault="008F67FC" w:rsidP="003412D4">
      <w:pPr>
        <w:spacing w:after="60" w:line="356" w:lineRule="auto"/>
        <w:ind w:left="130" w:right="94"/>
        <w:jc w:val="both"/>
      </w:pPr>
      <w:r>
        <w:rPr>
          <w:rFonts w:ascii="Times New Roman" w:eastAsia="Times New Roman" w:hAnsi="Times New Roman" w:cs="Times New Roman"/>
        </w:rPr>
        <w:t xml:space="preserve">This document describes the software requirements and specification for an automated teller machine (ATM) network. The document is intended for the customer and the developer (designers, testers, maintainers). </w:t>
      </w:r>
    </w:p>
    <w:p w:rsidR="00022FE6" w:rsidRDefault="0083698F" w:rsidP="0083698F">
      <w:pPr>
        <w:pStyle w:val="Heading2"/>
        <w:ind w:left="0" w:firstLine="0"/>
      </w:pPr>
      <w:r>
        <w:rPr>
          <w:sz w:val="26"/>
        </w:rPr>
        <w:t xml:space="preserve"> </w:t>
      </w:r>
      <w:r w:rsidR="008F67FC">
        <w:rPr>
          <w:sz w:val="26"/>
        </w:rPr>
        <w:t>1.2</w:t>
      </w:r>
      <w:r w:rsidR="008F67FC">
        <w:rPr>
          <w:rFonts w:ascii="Arial" w:eastAsia="Arial" w:hAnsi="Arial" w:cs="Arial"/>
          <w:sz w:val="26"/>
        </w:rPr>
        <w:t xml:space="preserve"> </w:t>
      </w:r>
      <w:r w:rsidR="008F67FC">
        <w:t xml:space="preserve">Document Conventions </w:t>
      </w:r>
    </w:p>
    <w:p w:rsidR="00022FE6" w:rsidRDefault="008F67FC">
      <w:pPr>
        <w:pStyle w:val="Heading3"/>
        <w:spacing w:after="98"/>
        <w:ind w:left="115"/>
      </w:pPr>
      <w:r>
        <w:t xml:space="preserve">Account </w:t>
      </w:r>
    </w:p>
    <w:p w:rsidR="00022FE6" w:rsidRDefault="008F67FC">
      <w:pPr>
        <w:spacing w:after="14" w:line="351" w:lineRule="auto"/>
        <w:ind w:left="130" w:hanging="10"/>
        <w:jc w:val="both"/>
      </w:pPr>
      <w:r>
        <w:rPr>
          <w:rFonts w:ascii="Times New Roman" w:eastAsia="Times New Roman" w:hAnsi="Times New Roman" w:cs="Times New Roman"/>
        </w:rPr>
        <w:t xml:space="preserve">A single account at a bank against which transactions can be applied. Accounts may be of various types with at least checking and savings. A customer can hold more than one account. </w:t>
      </w:r>
    </w:p>
    <w:p w:rsidR="00022FE6" w:rsidRDefault="008F67FC">
      <w:pPr>
        <w:pStyle w:val="Heading3"/>
        <w:spacing w:after="99"/>
        <w:ind w:left="115"/>
      </w:pPr>
      <w:r>
        <w:t>Max</w:t>
      </w:r>
      <w:r w:rsidR="0083698F">
        <w:t xml:space="preserve"> </w:t>
      </w:r>
      <w:r>
        <w:t>Daily</w:t>
      </w:r>
      <w:r w:rsidR="0083698F">
        <w:t xml:space="preserve"> </w:t>
      </w:r>
      <w:r>
        <w:t xml:space="preserve">WD </w:t>
      </w:r>
    </w:p>
    <w:p w:rsidR="00022FE6" w:rsidRDefault="008F67FC">
      <w:pPr>
        <w:spacing w:after="0" w:line="358" w:lineRule="auto"/>
        <w:ind w:left="115" w:right="2157" w:hanging="10"/>
      </w:pPr>
      <w:r>
        <w:rPr>
          <w:rFonts w:ascii="Times New Roman" w:eastAsia="Times New Roman" w:hAnsi="Times New Roman" w:cs="Times New Roman"/>
        </w:rPr>
        <w:t xml:space="preserve">The maximum amount of cash that a customer can withdraw from an account in a day (from 00:00 AM to 23:59 PM) via ATMs. </w:t>
      </w:r>
      <w:r>
        <w:rPr>
          <w:rFonts w:ascii="Times New Roman" w:eastAsia="Times New Roman" w:hAnsi="Times New Roman" w:cs="Times New Roman"/>
          <w:b/>
        </w:rPr>
        <w:t xml:space="preserve">PIN </w:t>
      </w:r>
    </w:p>
    <w:p w:rsidR="00022FE6" w:rsidRDefault="008F67FC">
      <w:pPr>
        <w:spacing w:after="166"/>
        <w:ind w:left="183" w:hanging="10"/>
        <w:jc w:val="both"/>
      </w:pPr>
      <w:r>
        <w:rPr>
          <w:rFonts w:ascii="Times New Roman" w:eastAsia="Times New Roman" w:hAnsi="Times New Roman" w:cs="Times New Roman"/>
        </w:rPr>
        <w:t xml:space="preserve">It refers to Personal Identification Number. Used to identify and validate the login of an ATM user. </w:t>
      </w:r>
    </w:p>
    <w:p w:rsidR="00022FE6" w:rsidRDefault="008F67FC" w:rsidP="0083698F">
      <w:pPr>
        <w:pStyle w:val="Heading2"/>
      </w:pPr>
      <w:r>
        <w:rPr>
          <w:sz w:val="26"/>
        </w:rPr>
        <w:t>1.3</w:t>
      </w:r>
      <w:r>
        <w:rPr>
          <w:rFonts w:ascii="Arial" w:eastAsia="Arial" w:hAnsi="Arial" w:cs="Arial"/>
          <w:sz w:val="26"/>
        </w:rPr>
        <w:t xml:space="preserve"> </w:t>
      </w:r>
      <w:r>
        <w:t xml:space="preserve">Intended Audience and Reading Suggestions </w:t>
      </w:r>
    </w:p>
    <w:p w:rsidR="009E5349" w:rsidRDefault="008F67FC">
      <w:pPr>
        <w:spacing w:after="45" w:line="358" w:lineRule="auto"/>
        <w:ind w:left="490" w:right="7228" w:hanging="10"/>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Software designers </w:t>
      </w:r>
    </w:p>
    <w:p w:rsidR="009E5349" w:rsidRDefault="008F67FC">
      <w:pPr>
        <w:spacing w:after="45" w:line="358" w:lineRule="auto"/>
        <w:ind w:left="490" w:right="7228" w:hanging="10"/>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Systems engineers </w:t>
      </w:r>
    </w:p>
    <w:p w:rsidR="009E5349" w:rsidRDefault="008F67FC">
      <w:pPr>
        <w:spacing w:after="45" w:line="358" w:lineRule="auto"/>
        <w:ind w:left="490" w:right="7228" w:hanging="10"/>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Software </w:t>
      </w:r>
      <w:proofErr w:type="gramStart"/>
      <w:r>
        <w:rPr>
          <w:rFonts w:ascii="Times New Roman" w:eastAsia="Times New Roman" w:hAnsi="Times New Roman" w:cs="Times New Roman"/>
        </w:rPr>
        <w:t>developers</w:t>
      </w:r>
      <w:proofErr w:type="gramEnd"/>
      <w:r>
        <w:rPr>
          <w:rFonts w:ascii="Times New Roman" w:eastAsia="Times New Roman" w:hAnsi="Times New Roman" w:cs="Times New Roman"/>
        </w:rPr>
        <w:t xml:space="preserve"> </w:t>
      </w: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Software testers </w:t>
      </w:r>
    </w:p>
    <w:p w:rsidR="00022FE6" w:rsidRDefault="008F67FC">
      <w:pPr>
        <w:spacing w:after="45" w:line="358" w:lineRule="auto"/>
        <w:ind w:left="490" w:right="7228" w:hanging="10"/>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Customers </w:t>
      </w:r>
    </w:p>
    <w:p w:rsidR="00022FE6" w:rsidRDefault="008F67FC" w:rsidP="0083698F">
      <w:pPr>
        <w:pStyle w:val="Heading2"/>
      </w:pPr>
      <w:r>
        <w:rPr>
          <w:sz w:val="26"/>
        </w:rPr>
        <w:t>1.4</w:t>
      </w:r>
      <w:r>
        <w:rPr>
          <w:rFonts w:ascii="Arial" w:eastAsia="Arial" w:hAnsi="Arial" w:cs="Arial"/>
          <w:sz w:val="26"/>
        </w:rPr>
        <w:t xml:space="preserve"> </w:t>
      </w:r>
      <w:r>
        <w:t xml:space="preserve">Product Scope </w:t>
      </w:r>
    </w:p>
    <w:p w:rsidR="00F51322" w:rsidRPr="00F51322" w:rsidRDefault="008F67FC" w:rsidP="00F51322">
      <w:pPr>
        <w:spacing w:after="147"/>
        <w:ind w:left="130" w:hanging="10"/>
        <w:jc w:val="both"/>
        <w:rPr>
          <w:rFonts w:ascii="Times New Roman" w:eastAsia="Times New Roman" w:hAnsi="Times New Roman" w:cs="Times New Roman"/>
        </w:rPr>
      </w:pPr>
      <w:r>
        <w:rPr>
          <w:rFonts w:ascii="Times New Roman" w:eastAsia="Times New Roman" w:hAnsi="Times New Roman" w:cs="Times New Roman"/>
        </w:rPr>
        <w:t>The network enables customers to complete simple bank account services via automated teller machines (ATM</w:t>
      </w:r>
      <w:r w:rsidR="0083698F">
        <w:rPr>
          <w:rFonts w:ascii="Times New Roman" w:eastAsia="Times New Roman" w:hAnsi="Times New Roman" w:cs="Times New Roman"/>
        </w:rPr>
        <w:t>).</w:t>
      </w:r>
      <w:r>
        <w:rPr>
          <w:rFonts w:ascii="Times New Roman" w:eastAsia="Times New Roman" w:hAnsi="Times New Roman" w:cs="Times New Roman"/>
        </w:rPr>
        <w:t xml:space="preserve"> The ATM identifies a customer by a cash card and password. It collects information about a simple account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w:t>
      </w:r>
      <w:r w:rsidR="0083698F">
        <w:rPr>
          <w:rFonts w:ascii="Times New Roman" w:eastAsia="Times New Roman" w:hAnsi="Times New Roman" w:cs="Times New Roman"/>
        </w:rPr>
        <w:t>bank</w:t>
      </w:r>
      <w:r>
        <w:rPr>
          <w:rFonts w:ascii="Times New Roman" w:eastAsia="Times New Roman" w:hAnsi="Times New Roman" w:cs="Times New Roman"/>
        </w:rPr>
        <w:t xml:space="preserve"> own software for their own computers transaction (e.g. deposit, withdrawal, transfer, bill payment)</w:t>
      </w:r>
      <w:r w:rsidR="00F51322">
        <w:rPr>
          <w:rFonts w:ascii="Times New Roman" w:eastAsia="Times New Roman" w:hAnsi="Times New Roman" w:cs="Times New Roman"/>
        </w:rPr>
        <w:t>.</w:t>
      </w:r>
    </w:p>
    <w:p w:rsidR="00A03B5A" w:rsidRDefault="00A03B5A" w:rsidP="00F51322">
      <w:pPr>
        <w:autoSpaceDE w:val="0"/>
        <w:autoSpaceDN w:val="0"/>
        <w:adjustRightInd w:val="0"/>
        <w:spacing w:after="0" w:line="240" w:lineRule="auto"/>
        <w:rPr>
          <w:rFonts w:ascii="Times New Roman" w:eastAsiaTheme="minorEastAsia" w:hAnsi="Times New Roman" w:cs="Times New Roman"/>
          <w:b/>
          <w:bCs/>
          <w:sz w:val="28"/>
          <w:szCs w:val="28"/>
          <w:lang w:val="en-IN"/>
        </w:rPr>
      </w:pPr>
    </w:p>
    <w:p w:rsidR="00F51322" w:rsidRPr="00F51322" w:rsidRDefault="00F51322" w:rsidP="00F51322">
      <w:pPr>
        <w:autoSpaceDE w:val="0"/>
        <w:autoSpaceDN w:val="0"/>
        <w:adjustRightInd w:val="0"/>
        <w:spacing w:after="0" w:line="240" w:lineRule="auto"/>
        <w:rPr>
          <w:rFonts w:ascii="Times New Roman" w:eastAsiaTheme="minorEastAsia" w:hAnsi="Times New Roman" w:cs="Times New Roman"/>
          <w:sz w:val="28"/>
          <w:szCs w:val="28"/>
          <w:lang w:val="en-IN"/>
        </w:rPr>
      </w:pPr>
      <w:bookmarkStart w:id="0" w:name="_GoBack"/>
      <w:bookmarkEnd w:id="0"/>
      <w:r w:rsidRPr="00F51322">
        <w:rPr>
          <w:rFonts w:ascii="Times New Roman" w:eastAsiaTheme="minorEastAsia" w:hAnsi="Times New Roman" w:cs="Times New Roman"/>
          <w:b/>
          <w:bCs/>
          <w:sz w:val="28"/>
          <w:szCs w:val="28"/>
          <w:lang w:val="en-IN"/>
        </w:rPr>
        <w:t xml:space="preserve">1.5 Reference </w:t>
      </w:r>
    </w:p>
    <w:p w:rsidR="00F51322" w:rsidRPr="00F51322" w:rsidRDefault="00A03B5A" w:rsidP="00A03B5A">
      <w:pPr>
        <w:autoSpaceDE w:val="0"/>
        <w:autoSpaceDN w:val="0"/>
        <w:adjustRightInd w:val="0"/>
        <w:spacing w:after="0" w:line="240" w:lineRule="auto"/>
        <w:rPr>
          <w:rFonts w:ascii="Times New Roman" w:eastAsiaTheme="minorEastAsia" w:hAnsi="Times New Roman" w:cs="Times New Roman"/>
          <w:sz w:val="23"/>
          <w:szCs w:val="23"/>
          <w:lang w:val="en-IN"/>
        </w:rPr>
      </w:pPr>
      <w:r>
        <w:rPr>
          <w:rFonts w:eastAsiaTheme="minorEastAsia"/>
          <w:sz w:val="23"/>
          <w:szCs w:val="23"/>
          <w:lang w:val="en-IN"/>
        </w:rPr>
        <w:t xml:space="preserve">  </w:t>
      </w:r>
      <w:r w:rsidR="00F51322" w:rsidRPr="00F51322">
        <w:rPr>
          <w:rFonts w:eastAsiaTheme="minorEastAsia"/>
          <w:sz w:val="23"/>
          <w:szCs w:val="23"/>
          <w:lang w:val="en-IN"/>
        </w:rPr>
        <w:t xml:space="preserve">References for above software </w:t>
      </w:r>
      <w:proofErr w:type="gramStart"/>
      <w:r w:rsidR="00F51322" w:rsidRPr="00F51322">
        <w:rPr>
          <w:rFonts w:eastAsiaTheme="minorEastAsia"/>
          <w:sz w:val="23"/>
          <w:szCs w:val="23"/>
          <w:lang w:val="en-IN"/>
        </w:rPr>
        <w:t>are :</w:t>
      </w:r>
      <w:proofErr w:type="gramEnd"/>
      <w:r w:rsidR="00F51322" w:rsidRPr="00F51322">
        <w:rPr>
          <w:rFonts w:eastAsiaTheme="minorEastAsia"/>
          <w:sz w:val="23"/>
          <w:szCs w:val="23"/>
          <w:lang w:val="en-IN"/>
        </w:rPr>
        <w:t xml:space="preserve"> </w:t>
      </w:r>
    </w:p>
    <w:p w:rsidR="00F51322" w:rsidRPr="00F51322" w:rsidRDefault="00F51322" w:rsidP="00A03B5A">
      <w:pPr>
        <w:numPr>
          <w:ilvl w:val="0"/>
          <w:numId w:val="14"/>
        </w:numPr>
        <w:autoSpaceDE w:val="0"/>
        <w:autoSpaceDN w:val="0"/>
        <w:adjustRightInd w:val="0"/>
        <w:spacing w:after="44" w:line="240" w:lineRule="auto"/>
        <w:rPr>
          <w:rFonts w:eastAsiaTheme="minorEastAsia"/>
          <w:sz w:val="23"/>
          <w:szCs w:val="23"/>
          <w:lang w:val="en-IN"/>
        </w:rPr>
      </w:pPr>
      <w:r w:rsidRPr="00F51322">
        <w:rPr>
          <w:rFonts w:eastAsiaTheme="minorEastAsia"/>
          <w:sz w:val="23"/>
          <w:szCs w:val="23"/>
          <w:lang w:val="en-IN"/>
        </w:rPr>
        <w:t xml:space="preserve"> www.google.in </w:t>
      </w:r>
    </w:p>
    <w:p w:rsidR="00F51322" w:rsidRPr="00F51322" w:rsidRDefault="00F51322" w:rsidP="00A03B5A">
      <w:pPr>
        <w:numPr>
          <w:ilvl w:val="0"/>
          <w:numId w:val="14"/>
        </w:numPr>
        <w:autoSpaceDE w:val="0"/>
        <w:autoSpaceDN w:val="0"/>
        <w:adjustRightInd w:val="0"/>
        <w:spacing w:after="44" w:line="240" w:lineRule="auto"/>
        <w:rPr>
          <w:rFonts w:eastAsiaTheme="minorEastAsia"/>
          <w:sz w:val="23"/>
          <w:szCs w:val="23"/>
          <w:lang w:val="en-IN"/>
        </w:rPr>
      </w:pPr>
      <w:r w:rsidRPr="00F51322">
        <w:rPr>
          <w:rFonts w:eastAsiaTheme="minorEastAsia"/>
          <w:sz w:val="23"/>
          <w:szCs w:val="23"/>
          <w:lang w:val="en-IN"/>
        </w:rPr>
        <w:t xml:space="preserve">www.wikipedia.com </w:t>
      </w:r>
    </w:p>
    <w:p w:rsidR="00F51322" w:rsidRPr="00F51322" w:rsidRDefault="00F51322" w:rsidP="00A03B5A">
      <w:pPr>
        <w:numPr>
          <w:ilvl w:val="0"/>
          <w:numId w:val="14"/>
        </w:numPr>
        <w:autoSpaceDE w:val="0"/>
        <w:autoSpaceDN w:val="0"/>
        <w:adjustRightInd w:val="0"/>
        <w:spacing w:after="44" w:line="240" w:lineRule="auto"/>
        <w:rPr>
          <w:rFonts w:ascii="Arial" w:eastAsiaTheme="minorEastAsia" w:hAnsi="Arial" w:cs="Arial"/>
          <w:lang w:val="en-IN"/>
        </w:rPr>
      </w:pPr>
      <w:r w:rsidRPr="00F51322">
        <w:rPr>
          <w:rFonts w:ascii="Arial" w:eastAsiaTheme="minorEastAsia" w:hAnsi="Arial" w:cs="Arial"/>
          <w:lang w:val="en-IN"/>
        </w:rPr>
        <w:t xml:space="preserve">IEEE. Software Requirements Specification Std. 830-1993. </w:t>
      </w:r>
    </w:p>
    <w:p w:rsidR="00F51322" w:rsidRPr="00F51322" w:rsidRDefault="00F51322" w:rsidP="00A03B5A">
      <w:pPr>
        <w:numPr>
          <w:ilvl w:val="0"/>
          <w:numId w:val="14"/>
        </w:numPr>
        <w:autoSpaceDE w:val="0"/>
        <w:autoSpaceDN w:val="0"/>
        <w:adjustRightInd w:val="0"/>
        <w:spacing w:after="44" w:line="240" w:lineRule="auto"/>
        <w:rPr>
          <w:rFonts w:eastAsiaTheme="minorEastAsia"/>
          <w:sz w:val="23"/>
          <w:szCs w:val="23"/>
          <w:lang w:val="en-IN"/>
        </w:rPr>
      </w:pPr>
      <w:r w:rsidRPr="00F51322">
        <w:rPr>
          <w:rFonts w:eastAsiaTheme="minorEastAsia"/>
          <w:sz w:val="23"/>
          <w:szCs w:val="23"/>
          <w:lang w:val="en-IN"/>
        </w:rPr>
        <w:t xml:space="preserve">www.onlinesbi.com </w:t>
      </w:r>
    </w:p>
    <w:p w:rsidR="00F51322" w:rsidRPr="00F51322" w:rsidRDefault="00F51322" w:rsidP="00A03B5A">
      <w:pPr>
        <w:numPr>
          <w:ilvl w:val="0"/>
          <w:numId w:val="14"/>
        </w:numPr>
        <w:autoSpaceDE w:val="0"/>
        <w:autoSpaceDN w:val="0"/>
        <w:adjustRightInd w:val="0"/>
        <w:spacing w:after="0" w:line="240" w:lineRule="auto"/>
        <w:rPr>
          <w:rFonts w:ascii="Times New Roman" w:eastAsiaTheme="minorEastAsia" w:hAnsi="Times New Roman" w:cs="Times New Roman"/>
          <w:sz w:val="23"/>
          <w:szCs w:val="23"/>
          <w:lang w:val="en-IN"/>
        </w:rPr>
      </w:pPr>
      <w:r w:rsidRPr="00F51322">
        <w:rPr>
          <w:rFonts w:eastAsiaTheme="minorEastAsia"/>
          <w:sz w:val="23"/>
          <w:szCs w:val="23"/>
          <w:lang w:val="en-IN"/>
        </w:rPr>
        <w:t xml:space="preserve">www.pnbindia.in </w:t>
      </w:r>
    </w:p>
    <w:p w:rsidR="00F51322" w:rsidRDefault="00F51322" w:rsidP="009E5349">
      <w:pPr>
        <w:spacing w:after="147"/>
        <w:ind w:left="130" w:hanging="10"/>
        <w:jc w:val="both"/>
        <w:sectPr w:rsidR="00F51322">
          <w:headerReference w:type="even" r:id="rId9"/>
          <w:headerReference w:type="default" r:id="rId10"/>
          <w:headerReference w:type="first" r:id="rId11"/>
          <w:pgSz w:w="12240" w:h="15840"/>
          <w:pgMar w:top="73" w:right="1201" w:bottom="1436" w:left="1181" w:header="720" w:footer="720" w:gutter="0"/>
          <w:pgNumType w:start="0"/>
          <w:cols w:space="720"/>
          <w:titlePg/>
        </w:sectPr>
      </w:pPr>
    </w:p>
    <w:p w:rsidR="00022FE6" w:rsidRDefault="008F67FC" w:rsidP="0083698F">
      <w:pPr>
        <w:pStyle w:val="Heading1"/>
      </w:pPr>
      <w:r>
        <w:lastRenderedPageBreak/>
        <w:t>2.</w:t>
      </w:r>
      <w:r>
        <w:rPr>
          <w:rFonts w:ascii="Arial" w:eastAsia="Arial" w:hAnsi="Arial" w:cs="Arial"/>
        </w:rPr>
        <w:t xml:space="preserve"> </w:t>
      </w:r>
      <w:r>
        <w:t xml:space="preserve">Overall Description </w:t>
      </w:r>
    </w:p>
    <w:p w:rsidR="00022FE6" w:rsidRDefault="008F67FC" w:rsidP="0083698F">
      <w:pPr>
        <w:pStyle w:val="Heading2"/>
      </w:pPr>
      <w:r>
        <w:rPr>
          <w:sz w:val="26"/>
        </w:rPr>
        <w:t>2.1</w:t>
      </w:r>
      <w:r>
        <w:rPr>
          <w:rFonts w:ascii="Arial" w:eastAsia="Arial" w:hAnsi="Arial" w:cs="Arial"/>
          <w:sz w:val="26"/>
        </w:rPr>
        <w:t xml:space="preserve"> </w:t>
      </w:r>
      <w:r>
        <w:t xml:space="preserve">Product Perspective </w:t>
      </w:r>
    </w:p>
    <w:p w:rsidR="0083698F" w:rsidRPr="005C6C04" w:rsidRDefault="008F67FC" w:rsidP="005C6C04">
      <w:pPr>
        <w:spacing w:after="45" w:line="358" w:lineRule="auto"/>
        <w:ind w:left="115" w:right="121" w:hanging="10"/>
        <w:rPr>
          <w:rFonts w:ascii="Times New Roman" w:eastAsia="Times New Roman" w:hAnsi="Times New Roman" w:cs="Times New Roman"/>
        </w:rPr>
      </w:pPr>
      <w:r>
        <w:rPr>
          <w:rFonts w:ascii="Times New Roman" w:eastAsia="Times New Roman" w:hAnsi="Times New Roman" w:cs="Times New Roman"/>
        </w:rPr>
        <w:t>An automated teller machine (ATM) is a computerized telecommunications device that provides the customers of a financial institution with access to financial tr</w:t>
      </w:r>
      <w:r w:rsidR="0083698F">
        <w:rPr>
          <w:rFonts w:ascii="Times New Roman" w:eastAsia="Times New Roman" w:hAnsi="Times New Roman" w:cs="Times New Roman"/>
        </w:rPr>
        <w:t>a</w:t>
      </w:r>
      <w:r>
        <w:rPr>
          <w:rFonts w:ascii="Times New Roman" w:eastAsia="Times New Roman" w:hAnsi="Times New Roman" w:cs="Times New Roman"/>
        </w:rPr>
        <w:t xml:space="preserve">nsactions in a public space without the need for a human clerk or bank teller. On most modern ATMs, the customer is identified by inserting a plastic ATM card with a magnetic stripe or a plastic smartcard with a chip, that contains a unique card number and some security information, such as an expiration date or CVC (CVV). Security is provided by the customer entering a personal identification number (PIN). </w:t>
      </w:r>
    </w:p>
    <w:p w:rsidR="00022FE6" w:rsidRDefault="008F67FC" w:rsidP="0083698F">
      <w:pPr>
        <w:pStyle w:val="Heading2"/>
      </w:pPr>
      <w:r>
        <w:rPr>
          <w:sz w:val="26"/>
        </w:rPr>
        <w:t>2.2</w:t>
      </w:r>
      <w:r>
        <w:rPr>
          <w:rFonts w:ascii="Arial" w:eastAsia="Arial" w:hAnsi="Arial" w:cs="Arial"/>
          <w:sz w:val="26"/>
        </w:rPr>
        <w:t xml:space="preserve"> </w:t>
      </w:r>
      <w:r>
        <w:t xml:space="preserve">Product Functions </w:t>
      </w:r>
    </w:p>
    <w:p w:rsidR="00022FE6" w:rsidRDefault="008F67FC">
      <w:pPr>
        <w:spacing w:after="0" w:line="356" w:lineRule="auto"/>
        <w:ind w:left="130" w:hanging="10"/>
        <w:jc w:val="both"/>
      </w:pPr>
      <w:r>
        <w:rPr>
          <w:rFonts w:ascii="Times New Roman" w:eastAsia="Times New Roman" w:hAnsi="Times New Roman" w:cs="Times New Roman"/>
        </w:rPr>
        <w:t xml:space="preserve">Using an ATM, customers can access their bank accounts in order to make cash withdrawals (or credit card c ash advances) and check their account balances. </w:t>
      </w:r>
    </w:p>
    <w:p w:rsidR="00022FE6" w:rsidRDefault="008F67FC">
      <w:pPr>
        <w:spacing w:after="106"/>
        <w:ind w:left="130" w:hanging="10"/>
        <w:jc w:val="both"/>
      </w:pPr>
      <w:r>
        <w:rPr>
          <w:rFonts w:ascii="Times New Roman" w:eastAsia="Times New Roman" w:hAnsi="Times New Roman" w:cs="Times New Roman"/>
        </w:rPr>
        <w:t>The functions of the sy</w:t>
      </w:r>
      <w:r w:rsidR="0083698F">
        <w:rPr>
          <w:rFonts w:ascii="Times New Roman" w:eastAsia="Times New Roman" w:hAnsi="Times New Roman" w:cs="Times New Roman"/>
        </w:rPr>
        <w:t>s</w:t>
      </w:r>
      <w:r>
        <w:rPr>
          <w:rFonts w:ascii="Times New Roman" w:eastAsia="Times New Roman" w:hAnsi="Times New Roman" w:cs="Times New Roman"/>
        </w:rPr>
        <w:t xml:space="preserve">tem are </w:t>
      </w:r>
    </w:p>
    <w:p w:rsidR="00022FE6" w:rsidRDefault="008F67FC">
      <w:pPr>
        <w:numPr>
          <w:ilvl w:val="0"/>
          <w:numId w:val="3"/>
        </w:numPr>
        <w:spacing w:after="0"/>
        <w:ind w:left="3588" w:hanging="361"/>
        <w:jc w:val="both"/>
      </w:pPr>
      <w:r>
        <w:rPr>
          <w:rFonts w:ascii="Times New Roman" w:eastAsia="Times New Roman" w:hAnsi="Times New Roman" w:cs="Times New Roman"/>
        </w:rPr>
        <w:t xml:space="preserve">Login </w:t>
      </w:r>
    </w:p>
    <w:p w:rsidR="00022FE6" w:rsidRDefault="008F67FC">
      <w:pPr>
        <w:numPr>
          <w:ilvl w:val="0"/>
          <w:numId w:val="3"/>
        </w:numPr>
        <w:spacing w:after="0"/>
        <w:ind w:left="3588" w:hanging="361"/>
        <w:jc w:val="both"/>
      </w:pPr>
      <w:r>
        <w:rPr>
          <w:rFonts w:ascii="Times New Roman" w:eastAsia="Times New Roman" w:hAnsi="Times New Roman" w:cs="Times New Roman"/>
        </w:rPr>
        <w:t xml:space="preserve">Get balance information </w:t>
      </w:r>
    </w:p>
    <w:p w:rsidR="00022FE6" w:rsidRDefault="008F67FC">
      <w:pPr>
        <w:numPr>
          <w:ilvl w:val="0"/>
          <w:numId w:val="3"/>
        </w:numPr>
        <w:spacing w:after="0"/>
        <w:ind w:left="3588" w:hanging="361"/>
        <w:jc w:val="both"/>
      </w:pPr>
      <w:r>
        <w:rPr>
          <w:rFonts w:ascii="Times New Roman" w:eastAsia="Times New Roman" w:hAnsi="Times New Roman" w:cs="Times New Roman"/>
        </w:rPr>
        <w:t xml:space="preserve">Withdraw cash </w:t>
      </w:r>
    </w:p>
    <w:p w:rsidR="00022FE6" w:rsidRDefault="008F67FC">
      <w:pPr>
        <w:numPr>
          <w:ilvl w:val="0"/>
          <w:numId w:val="3"/>
        </w:numPr>
        <w:spacing w:after="0"/>
        <w:ind w:left="3588" w:hanging="361"/>
        <w:jc w:val="both"/>
      </w:pPr>
      <w:r>
        <w:rPr>
          <w:rFonts w:ascii="Times New Roman" w:eastAsia="Times New Roman" w:hAnsi="Times New Roman" w:cs="Times New Roman"/>
        </w:rPr>
        <w:t xml:space="preserve">Transfer funds </w:t>
      </w:r>
    </w:p>
    <w:p w:rsidR="00022FE6" w:rsidRDefault="008F67FC" w:rsidP="005C6C04">
      <w:pPr>
        <w:spacing w:after="0"/>
      </w:pPr>
      <w:r>
        <w:rPr>
          <w:rFonts w:ascii="Times New Roman" w:eastAsia="Times New Roman" w:hAnsi="Times New Roman" w:cs="Times New Roman"/>
          <w:sz w:val="24"/>
        </w:rPr>
        <w:t xml:space="preserve"> </w:t>
      </w:r>
    </w:p>
    <w:p w:rsidR="00022FE6" w:rsidRDefault="008F67FC" w:rsidP="0083698F">
      <w:pPr>
        <w:pStyle w:val="Heading2"/>
      </w:pPr>
      <w:r>
        <w:rPr>
          <w:sz w:val="26"/>
        </w:rPr>
        <w:t>2.3</w:t>
      </w:r>
      <w:r>
        <w:rPr>
          <w:rFonts w:ascii="Arial" w:eastAsia="Arial" w:hAnsi="Arial" w:cs="Arial"/>
          <w:sz w:val="26"/>
        </w:rPr>
        <w:t xml:space="preserve"> </w:t>
      </w:r>
      <w:r>
        <w:t xml:space="preserve">User Classes and Characteristics </w:t>
      </w:r>
    </w:p>
    <w:p w:rsidR="00022FE6" w:rsidRDefault="008F67FC">
      <w:pPr>
        <w:spacing w:after="98"/>
        <w:ind w:left="490" w:hanging="10"/>
      </w:pPr>
      <w:r>
        <w:rPr>
          <w:rFonts w:ascii="Times New Roman" w:eastAsia="Times New Roman" w:hAnsi="Times New Roman" w:cs="Times New Roman"/>
          <w:b/>
        </w:rPr>
        <w:t>a)</w:t>
      </w:r>
      <w:r>
        <w:rPr>
          <w:rFonts w:ascii="Arial" w:eastAsia="Arial" w:hAnsi="Arial" w:cs="Arial"/>
          <w:b/>
        </w:rPr>
        <w:t xml:space="preserve"> </w:t>
      </w:r>
      <w:r>
        <w:rPr>
          <w:rFonts w:ascii="Times New Roman" w:eastAsia="Times New Roman" w:hAnsi="Times New Roman" w:cs="Times New Roman"/>
          <w:b/>
        </w:rPr>
        <w:t xml:space="preserve">User </w:t>
      </w:r>
    </w:p>
    <w:p w:rsidR="00022FE6" w:rsidRDefault="008F67FC">
      <w:pPr>
        <w:spacing w:after="106"/>
        <w:ind w:left="624" w:hanging="10"/>
        <w:jc w:val="both"/>
      </w:pPr>
      <w:r>
        <w:rPr>
          <w:rFonts w:ascii="Times New Roman" w:eastAsia="Times New Roman" w:hAnsi="Times New Roman" w:cs="Times New Roman"/>
        </w:rPr>
        <w:t xml:space="preserve">This actor is the person who uses the software. </w:t>
      </w:r>
    </w:p>
    <w:p w:rsidR="00022FE6" w:rsidRDefault="008F67FC">
      <w:pPr>
        <w:pStyle w:val="Heading3"/>
        <w:spacing w:after="98"/>
        <w:ind w:left="490"/>
      </w:pPr>
      <w:r>
        <w:t>b)</w:t>
      </w:r>
      <w:r>
        <w:rPr>
          <w:rFonts w:ascii="Arial" w:eastAsia="Arial" w:hAnsi="Arial" w:cs="Arial"/>
        </w:rPr>
        <w:t xml:space="preserve"> </w:t>
      </w:r>
      <w:r>
        <w:t xml:space="preserve">BANK/ATM </w:t>
      </w:r>
    </w:p>
    <w:p w:rsidR="00022FE6" w:rsidRDefault="008F67FC">
      <w:pPr>
        <w:spacing w:after="106" w:line="356" w:lineRule="auto"/>
        <w:ind w:left="548" w:hanging="10"/>
        <w:jc w:val="both"/>
      </w:pPr>
      <w:r>
        <w:rPr>
          <w:rFonts w:ascii="Times New Roman" w:eastAsia="Times New Roman" w:hAnsi="Times New Roman" w:cs="Times New Roman"/>
        </w:rPr>
        <w:t xml:space="preserve">This actor represents the financial institute that provides services to ATM. Responsible for verifying bank customers, authorizing transaction and recording completed transactions. </w:t>
      </w:r>
    </w:p>
    <w:p w:rsidR="00022FE6" w:rsidRDefault="008F67FC">
      <w:pPr>
        <w:spacing w:after="0"/>
      </w:pPr>
      <w:r>
        <w:rPr>
          <w:rFonts w:ascii="Times New Roman" w:eastAsia="Times New Roman" w:hAnsi="Times New Roman" w:cs="Times New Roman"/>
          <w:sz w:val="33"/>
        </w:rPr>
        <w:t xml:space="preserve"> </w:t>
      </w:r>
    </w:p>
    <w:p w:rsidR="00022FE6" w:rsidRDefault="008F67FC" w:rsidP="0083698F">
      <w:pPr>
        <w:pStyle w:val="Heading2"/>
      </w:pPr>
      <w:r>
        <w:rPr>
          <w:sz w:val="26"/>
        </w:rPr>
        <w:t>2.4</w:t>
      </w:r>
      <w:r>
        <w:rPr>
          <w:rFonts w:ascii="Arial" w:eastAsia="Arial" w:hAnsi="Arial" w:cs="Arial"/>
          <w:sz w:val="26"/>
        </w:rPr>
        <w:t xml:space="preserve"> </w:t>
      </w:r>
      <w:r>
        <w:t xml:space="preserve">Operating Environment </w:t>
      </w:r>
    </w:p>
    <w:p w:rsidR="00022FE6" w:rsidRDefault="008F67FC">
      <w:pPr>
        <w:spacing w:after="59" w:line="356" w:lineRule="auto"/>
        <w:ind w:left="130" w:hanging="10"/>
        <w:jc w:val="both"/>
        <w:rPr>
          <w:rFonts w:ascii="Times New Roman" w:eastAsia="Times New Roman" w:hAnsi="Times New Roman" w:cs="Times New Roman"/>
        </w:rPr>
      </w:pPr>
      <w:r>
        <w:rPr>
          <w:rFonts w:ascii="Times New Roman" w:eastAsia="Times New Roman" w:hAnsi="Times New Roman" w:cs="Times New Roman"/>
        </w:rPr>
        <w:t xml:space="preserve">The ATM is a network based mechanical device and shall operate in all environments, for a model we are taking Tidal 3600m. </w:t>
      </w:r>
    </w:p>
    <w:p w:rsidR="0083698F" w:rsidRDefault="0083698F" w:rsidP="0083698F">
      <w:pPr>
        <w:pStyle w:val="Heading2"/>
        <w:rPr>
          <w:rFonts w:ascii="Calibri" w:eastAsia="Calibri" w:hAnsi="Calibri" w:cs="Calibri"/>
          <w:b w:val="0"/>
          <w:sz w:val="22"/>
        </w:rPr>
      </w:pPr>
    </w:p>
    <w:p w:rsidR="00022FE6" w:rsidRDefault="008F67FC" w:rsidP="0083698F">
      <w:pPr>
        <w:pStyle w:val="Heading2"/>
      </w:pPr>
      <w:r>
        <w:rPr>
          <w:sz w:val="26"/>
        </w:rPr>
        <w:t>2.5</w:t>
      </w:r>
      <w:r>
        <w:rPr>
          <w:rFonts w:ascii="Arial" w:eastAsia="Arial" w:hAnsi="Arial" w:cs="Arial"/>
          <w:sz w:val="26"/>
        </w:rPr>
        <w:t xml:space="preserve"> </w:t>
      </w:r>
      <w:r>
        <w:t xml:space="preserve">Design and Implementation Constraints </w:t>
      </w:r>
    </w:p>
    <w:p w:rsidR="00022FE6" w:rsidRDefault="008F67FC">
      <w:pPr>
        <w:spacing w:after="0" w:line="356" w:lineRule="auto"/>
        <w:ind w:left="130" w:hanging="10"/>
        <w:jc w:val="both"/>
      </w:pPr>
      <w:r>
        <w:rPr>
          <w:rFonts w:ascii="Times New Roman" w:eastAsia="Times New Roman" w:hAnsi="Times New Roman" w:cs="Times New Roman"/>
        </w:rPr>
        <w:t xml:space="preserve">Some of the constraints that have to be taken care of with respect to the software development could be the platform where the software is to be run should have an access to MS-ACCESS. The end user needs to have basic computer knowledge. </w:t>
      </w:r>
    </w:p>
    <w:p w:rsidR="00022FE6" w:rsidRDefault="008F67FC">
      <w:pPr>
        <w:spacing w:after="106" w:line="356" w:lineRule="auto"/>
        <w:ind w:left="130" w:hanging="10"/>
        <w:jc w:val="both"/>
      </w:pPr>
      <w:r>
        <w:rPr>
          <w:rFonts w:ascii="Times New Roman" w:eastAsia="Times New Roman" w:hAnsi="Times New Roman" w:cs="Times New Roman"/>
        </w:rPr>
        <w:t xml:space="preserve">The user may fail to exactly explain his requirement however his requirements are analyzed and understood by the developer, as the software is a generic one </w:t>
      </w:r>
    </w:p>
    <w:p w:rsidR="00022FE6" w:rsidRDefault="008F67FC" w:rsidP="0083698F">
      <w:pPr>
        <w:pStyle w:val="Heading2"/>
        <w:spacing w:after="110"/>
      </w:pPr>
      <w:r>
        <w:rPr>
          <w:sz w:val="26"/>
        </w:rPr>
        <w:lastRenderedPageBreak/>
        <w:t>2.6</w:t>
      </w:r>
      <w:r>
        <w:rPr>
          <w:rFonts w:ascii="Arial" w:eastAsia="Arial" w:hAnsi="Arial" w:cs="Arial"/>
          <w:sz w:val="26"/>
        </w:rPr>
        <w:t xml:space="preserve"> </w:t>
      </w:r>
      <w:r>
        <w:t xml:space="preserve">User Documentation </w:t>
      </w:r>
    </w:p>
    <w:p w:rsidR="00022FE6" w:rsidRDefault="008F67FC">
      <w:pPr>
        <w:spacing w:after="58" w:line="361" w:lineRule="auto"/>
        <w:ind w:left="130" w:right="155" w:hanging="10"/>
        <w:jc w:val="both"/>
      </w:pPr>
      <w:r>
        <w:rPr>
          <w:rFonts w:ascii="Times New Roman" w:eastAsia="Times New Roman" w:hAnsi="Times New Roman" w:cs="Times New Roman"/>
        </w:rPr>
        <w:t xml:space="preserve">Online help is provided for each of the feature available with the </w:t>
      </w:r>
      <w:r>
        <w:rPr>
          <w:rFonts w:ascii="Times New Roman" w:eastAsia="Times New Roman" w:hAnsi="Times New Roman" w:cs="Times New Roman"/>
          <w:sz w:val="24"/>
        </w:rPr>
        <w:t xml:space="preserve">ATM. </w:t>
      </w:r>
      <w:r>
        <w:rPr>
          <w:rFonts w:ascii="Times New Roman" w:eastAsia="Times New Roman" w:hAnsi="Times New Roman" w:cs="Times New Roman"/>
        </w:rPr>
        <w:t>Online help is provided for each and ever</w:t>
      </w:r>
      <w:r>
        <w:rPr>
          <w:rFonts w:ascii="Times New Roman" w:eastAsia="Times New Roman" w:hAnsi="Times New Roman" w:cs="Times New Roman"/>
          <w:sz w:val="24"/>
        </w:rPr>
        <w:t xml:space="preserve">y feature provided by the system. </w:t>
      </w:r>
      <w:r>
        <w:rPr>
          <w:rFonts w:ascii="Times New Roman" w:eastAsia="Times New Roman" w:hAnsi="Times New Roman" w:cs="Times New Roman"/>
        </w:rPr>
        <w:t xml:space="preserve">The user manual should be available as a hard copy and also as online help. An installation document will be provided that includes the installation instructions and configuration guidelines, which is important to a full solution offering. </w:t>
      </w:r>
    </w:p>
    <w:p w:rsidR="00022FE6" w:rsidRDefault="008F67FC" w:rsidP="0083698F">
      <w:pPr>
        <w:pStyle w:val="Heading2"/>
      </w:pPr>
      <w:r>
        <w:rPr>
          <w:sz w:val="26"/>
        </w:rPr>
        <w:t>2.7</w:t>
      </w:r>
      <w:r>
        <w:rPr>
          <w:rFonts w:ascii="Arial" w:eastAsia="Arial" w:hAnsi="Arial" w:cs="Arial"/>
          <w:sz w:val="26"/>
        </w:rPr>
        <w:t xml:space="preserve"> </w:t>
      </w:r>
      <w:r>
        <w:t xml:space="preserve">Assumptions and Dependencies </w:t>
      </w:r>
    </w:p>
    <w:p w:rsidR="00022FE6" w:rsidRDefault="008F67FC">
      <w:pPr>
        <w:numPr>
          <w:ilvl w:val="0"/>
          <w:numId w:val="4"/>
        </w:numPr>
        <w:spacing w:after="106"/>
        <w:ind w:hanging="221"/>
        <w:jc w:val="both"/>
      </w:pPr>
      <w:r>
        <w:rPr>
          <w:rFonts w:ascii="Times New Roman" w:eastAsia="Times New Roman" w:hAnsi="Times New Roman" w:cs="Times New Roman"/>
        </w:rPr>
        <w:t xml:space="preserve">Hardware never fails </w:t>
      </w:r>
    </w:p>
    <w:p w:rsidR="00022FE6" w:rsidRDefault="008F67FC">
      <w:pPr>
        <w:numPr>
          <w:ilvl w:val="0"/>
          <w:numId w:val="4"/>
        </w:numPr>
        <w:spacing w:after="106"/>
        <w:ind w:hanging="221"/>
        <w:jc w:val="both"/>
      </w:pPr>
      <w:r>
        <w:rPr>
          <w:rFonts w:ascii="Times New Roman" w:eastAsia="Times New Roman" w:hAnsi="Times New Roman" w:cs="Times New Roman"/>
        </w:rPr>
        <w:t xml:space="preserve">ATM casing is impenetrable </w:t>
      </w:r>
    </w:p>
    <w:p w:rsidR="00022FE6" w:rsidRDefault="008F67FC">
      <w:pPr>
        <w:numPr>
          <w:ilvl w:val="0"/>
          <w:numId w:val="4"/>
        </w:numPr>
        <w:spacing w:after="106"/>
        <w:ind w:hanging="221"/>
        <w:jc w:val="both"/>
      </w:pPr>
      <w:r>
        <w:rPr>
          <w:rFonts w:ascii="Times New Roman" w:eastAsia="Times New Roman" w:hAnsi="Times New Roman" w:cs="Times New Roman"/>
        </w:rPr>
        <w:t xml:space="preserve">Limited number of transactions per day (sufficient paper for receipts) </w:t>
      </w:r>
    </w:p>
    <w:p w:rsidR="0083698F" w:rsidRDefault="008F67FC" w:rsidP="005C6C04">
      <w:pPr>
        <w:numPr>
          <w:ilvl w:val="0"/>
          <w:numId w:val="4"/>
        </w:numPr>
        <w:spacing w:after="243"/>
        <w:ind w:hanging="221"/>
        <w:jc w:val="both"/>
      </w:pPr>
      <w:r>
        <w:rPr>
          <w:rFonts w:ascii="Times New Roman" w:eastAsia="Times New Roman" w:hAnsi="Times New Roman" w:cs="Times New Roman"/>
        </w:rPr>
        <w:t xml:space="preserve">Limited amount of money withdrawn per day (sufficient money) </w:t>
      </w:r>
    </w:p>
    <w:p w:rsidR="00022FE6" w:rsidRDefault="008F67FC" w:rsidP="0083698F">
      <w:pPr>
        <w:pStyle w:val="Heading1"/>
      </w:pPr>
      <w:r>
        <w:t>3.</w:t>
      </w:r>
      <w:r>
        <w:rPr>
          <w:rFonts w:ascii="Arial" w:eastAsia="Arial" w:hAnsi="Arial" w:cs="Arial"/>
        </w:rPr>
        <w:t xml:space="preserve"> </w:t>
      </w:r>
      <w:r>
        <w:t xml:space="preserve">External Interface Requirements </w:t>
      </w:r>
    </w:p>
    <w:p w:rsidR="00022FE6" w:rsidRDefault="008F67FC" w:rsidP="0083698F">
      <w:pPr>
        <w:pStyle w:val="Heading2"/>
      </w:pPr>
      <w:r>
        <w:rPr>
          <w:sz w:val="26"/>
        </w:rPr>
        <w:t>3.1</w:t>
      </w:r>
      <w:r>
        <w:rPr>
          <w:rFonts w:ascii="Arial" w:eastAsia="Arial" w:hAnsi="Arial" w:cs="Arial"/>
          <w:sz w:val="26"/>
        </w:rPr>
        <w:t xml:space="preserve"> </w:t>
      </w:r>
      <w:r>
        <w:t xml:space="preserve">User Interfaces </w:t>
      </w:r>
    </w:p>
    <w:p w:rsidR="00022FE6" w:rsidRDefault="008F67FC">
      <w:pPr>
        <w:spacing w:after="79" w:line="347" w:lineRule="auto"/>
        <w:ind w:left="130" w:hanging="10"/>
        <w:jc w:val="both"/>
      </w:pPr>
      <w:r>
        <w:rPr>
          <w:rFonts w:ascii="Times New Roman" w:eastAsia="Times New Roman" w:hAnsi="Times New Roman" w:cs="Times New Roman"/>
        </w:rPr>
        <w:t xml:space="preserve">The customer user interface should be intuitive, such that 99.9% of all new ATM users are able to complete their banking transactions without any assistance. </w:t>
      </w:r>
    </w:p>
    <w:p w:rsidR="00022FE6" w:rsidRDefault="008F67FC" w:rsidP="0083698F">
      <w:pPr>
        <w:pStyle w:val="Heading2"/>
      </w:pPr>
      <w:r>
        <w:rPr>
          <w:sz w:val="26"/>
        </w:rPr>
        <w:t>3.2</w:t>
      </w:r>
      <w:r>
        <w:rPr>
          <w:rFonts w:ascii="Arial" w:eastAsia="Arial" w:hAnsi="Arial" w:cs="Arial"/>
          <w:sz w:val="26"/>
        </w:rPr>
        <w:t xml:space="preserve"> </w:t>
      </w:r>
      <w:r>
        <w:t xml:space="preserve">Hardware Interfaces </w:t>
      </w:r>
    </w:p>
    <w:p w:rsidR="00022FE6" w:rsidRDefault="008F67FC">
      <w:pPr>
        <w:spacing w:after="106"/>
        <w:ind w:left="130" w:hanging="10"/>
        <w:jc w:val="both"/>
      </w:pPr>
      <w:r>
        <w:rPr>
          <w:rFonts w:ascii="Times New Roman" w:eastAsia="Times New Roman" w:hAnsi="Times New Roman" w:cs="Times New Roman"/>
        </w:rPr>
        <w:t xml:space="preserve">The hardware should have following specifications: </w:t>
      </w:r>
    </w:p>
    <w:p w:rsidR="0083698F" w:rsidRDefault="008F67FC">
      <w:pPr>
        <w:spacing w:after="0" w:line="356" w:lineRule="auto"/>
        <w:ind w:left="490" w:right="5822" w:hanging="10"/>
        <w:jc w:val="both"/>
        <w:rPr>
          <w:rFonts w:ascii="Times New Roman" w:eastAsia="Times New Roman" w:hAnsi="Times New Roman" w:cs="Times New Roman"/>
        </w:rPr>
      </w:pPr>
      <w:proofErr w:type="gramStart"/>
      <w:r>
        <w:rPr>
          <w:rFonts w:ascii="Segoe UI Symbol" w:eastAsia="Segoe UI Symbol" w:hAnsi="Segoe UI Symbol" w:cs="Segoe UI Symbol"/>
        </w:rPr>
        <w:t>x</w:t>
      </w:r>
      <w:r w:rsidR="0083698F">
        <w:rPr>
          <w:rFonts w:ascii="Segoe UI Symbol" w:eastAsia="Segoe UI Symbol" w:hAnsi="Segoe UI Symbol" w:cs="Segoe UI Symbol"/>
        </w:rPr>
        <w:t xml:space="preserve"> </w:t>
      </w:r>
      <w:r>
        <w:rPr>
          <w:rFonts w:ascii="Arial" w:eastAsia="Arial" w:hAnsi="Arial" w:cs="Arial"/>
        </w:rPr>
        <w:t xml:space="preserve"> </w:t>
      </w:r>
      <w:r>
        <w:rPr>
          <w:rFonts w:ascii="Times New Roman" w:eastAsia="Times New Roman" w:hAnsi="Times New Roman" w:cs="Times New Roman"/>
        </w:rPr>
        <w:t>Ability</w:t>
      </w:r>
      <w:proofErr w:type="gramEnd"/>
      <w:r>
        <w:rPr>
          <w:rFonts w:ascii="Times New Roman" w:eastAsia="Times New Roman" w:hAnsi="Times New Roman" w:cs="Times New Roman"/>
        </w:rPr>
        <w:t xml:space="preserve"> to read the ATM card </w:t>
      </w:r>
    </w:p>
    <w:p w:rsidR="0083698F" w:rsidRDefault="008F67FC" w:rsidP="0083698F">
      <w:pPr>
        <w:spacing w:after="0" w:line="356" w:lineRule="auto"/>
        <w:ind w:left="490" w:right="5822" w:hanging="10"/>
        <w:jc w:val="both"/>
        <w:rPr>
          <w:rFonts w:ascii="Times New Roman" w:eastAsia="Times New Roman" w:hAnsi="Times New Roman" w:cs="Times New Roman"/>
        </w:rPr>
      </w:pPr>
      <w:proofErr w:type="gramStart"/>
      <w:r>
        <w:rPr>
          <w:rFonts w:ascii="Segoe UI Symbol" w:eastAsia="Segoe UI Symbol" w:hAnsi="Segoe UI Symbol" w:cs="Segoe UI Symbol"/>
        </w:rPr>
        <w:t>x</w:t>
      </w:r>
      <w:r>
        <w:rPr>
          <w:rFonts w:ascii="Arial" w:eastAsia="Arial" w:hAnsi="Arial" w:cs="Arial"/>
        </w:rPr>
        <w:t xml:space="preserve"> </w:t>
      </w:r>
      <w:r w:rsidR="0083698F">
        <w:rPr>
          <w:rFonts w:ascii="Arial" w:eastAsia="Arial" w:hAnsi="Arial" w:cs="Arial"/>
        </w:rPr>
        <w:t xml:space="preserve"> </w:t>
      </w:r>
      <w:r>
        <w:rPr>
          <w:rFonts w:ascii="Times New Roman" w:eastAsia="Times New Roman" w:hAnsi="Times New Roman" w:cs="Times New Roman"/>
        </w:rPr>
        <w:t>Ability</w:t>
      </w:r>
      <w:proofErr w:type="gramEnd"/>
      <w:r>
        <w:rPr>
          <w:rFonts w:ascii="Times New Roman" w:eastAsia="Times New Roman" w:hAnsi="Times New Roman" w:cs="Times New Roman"/>
        </w:rPr>
        <w:t xml:space="preserve"> to count the currency notes </w:t>
      </w:r>
    </w:p>
    <w:p w:rsidR="0083698F" w:rsidRDefault="008F67FC" w:rsidP="0083698F">
      <w:pPr>
        <w:spacing w:after="0" w:line="356" w:lineRule="auto"/>
        <w:ind w:left="490" w:right="5822" w:hanging="10"/>
        <w:jc w:val="both"/>
        <w:rPr>
          <w:rFonts w:ascii="Times New Roman" w:eastAsia="Times New Roman" w:hAnsi="Times New Roman" w:cs="Times New Roman"/>
        </w:rPr>
      </w:pPr>
      <w:proofErr w:type="gramStart"/>
      <w:r>
        <w:rPr>
          <w:rFonts w:ascii="Segoe UI Symbol" w:eastAsia="Segoe UI Symbol" w:hAnsi="Segoe UI Symbol" w:cs="Segoe UI Symbol"/>
        </w:rPr>
        <w:t>x</w:t>
      </w:r>
      <w:r w:rsidR="0083698F">
        <w:rPr>
          <w:rFonts w:ascii="Arial" w:eastAsia="Arial" w:hAnsi="Arial" w:cs="Arial"/>
        </w:rPr>
        <w:t xml:space="preserve">  </w:t>
      </w:r>
      <w:r>
        <w:rPr>
          <w:rFonts w:ascii="Times New Roman" w:eastAsia="Times New Roman" w:hAnsi="Times New Roman" w:cs="Times New Roman"/>
        </w:rPr>
        <w:t>Touch</w:t>
      </w:r>
      <w:proofErr w:type="gramEnd"/>
      <w:r>
        <w:rPr>
          <w:rFonts w:ascii="Times New Roman" w:eastAsia="Times New Roman" w:hAnsi="Times New Roman" w:cs="Times New Roman"/>
        </w:rPr>
        <w:t xml:space="preserve"> screen for convenience </w:t>
      </w:r>
    </w:p>
    <w:p w:rsidR="0083698F" w:rsidRDefault="008F67FC" w:rsidP="0083698F">
      <w:pPr>
        <w:spacing w:after="0" w:line="356" w:lineRule="auto"/>
        <w:ind w:left="490" w:right="5822" w:hanging="10"/>
        <w:jc w:val="both"/>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 xml:space="preserve">Keypad (in case touchpad fails) </w:t>
      </w:r>
    </w:p>
    <w:p w:rsidR="0083698F" w:rsidRDefault="008F67FC" w:rsidP="0083698F">
      <w:pPr>
        <w:spacing w:after="0" w:line="356" w:lineRule="auto"/>
        <w:ind w:left="490" w:right="5822" w:hanging="10"/>
        <w:jc w:val="both"/>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 xml:space="preserve">Continuous power supply </w:t>
      </w:r>
    </w:p>
    <w:p w:rsidR="0083698F" w:rsidRDefault="008F67FC" w:rsidP="0083698F">
      <w:pPr>
        <w:spacing w:after="0" w:line="356" w:lineRule="auto"/>
        <w:ind w:left="490" w:right="5822" w:hanging="10"/>
        <w:jc w:val="both"/>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Ability to connect to ba</w:t>
      </w:r>
      <w:r w:rsidR="0083698F">
        <w:rPr>
          <w:rFonts w:ascii="Times New Roman" w:eastAsia="Times New Roman" w:hAnsi="Times New Roman" w:cs="Times New Roman"/>
        </w:rPr>
        <w:t>nk</w:t>
      </w:r>
      <w:r>
        <w:rPr>
          <w:rFonts w:ascii="Times New Roman" w:eastAsia="Times New Roman" w:hAnsi="Times New Roman" w:cs="Times New Roman"/>
        </w:rPr>
        <w:t xml:space="preserve"> network </w:t>
      </w:r>
    </w:p>
    <w:p w:rsidR="0083698F" w:rsidRDefault="008F67FC" w:rsidP="0083698F">
      <w:pPr>
        <w:spacing w:after="0" w:line="356" w:lineRule="auto"/>
        <w:ind w:left="490" w:right="5822" w:hanging="10"/>
        <w:jc w:val="both"/>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 xml:space="preserve">Ability to take input from user </w:t>
      </w:r>
    </w:p>
    <w:p w:rsidR="00022FE6" w:rsidRPr="005C6C04" w:rsidRDefault="008F67FC" w:rsidP="005C6C04">
      <w:pPr>
        <w:spacing w:after="0" w:line="356" w:lineRule="auto"/>
        <w:ind w:left="490" w:right="5822" w:hanging="10"/>
        <w:jc w:val="both"/>
        <w:rPr>
          <w:rFonts w:ascii="Arial" w:eastAsia="Arial" w:hAnsi="Arial" w:cs="Arial"/>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Ability to validate user</w:t>
      </w:r>
    </w:p>
    <w:p w:rsidR="00022FE6" w:rsidRDefault="008F67FC" w:rsidP="0083698F">
      <w:pPr>
        <w:pStyle w:val="Heading2"/>
      </w:pPr>
      <w:r>
        <w:rPr>
          <w:sz w:val="26"/>
        </w:rPr>
        <w:t>3.3</w:t>
      </w:r>
      <w:r>
        <w:rPr>
          <w:rFonts w:ascii="Arial" w:eastAsia="Arial" w:hAnsi="Arial" w:cs="Arial"/>
          <w:sz w:val="26"/>
        </w:rPr>
        <w:t xml:space="preserve"> </w:t>
      </w:r>
      <w:r>
        <w:t xml:space="preserve">Software Interfaces </w:t>
      </w:r>
    </w:p>
    <w:p w:rsidR="00022FE6" w:rsidRDefault="008F67FC">
      <w:pPr>
        <w:spacing w:after="106"/>
        <w:ind w:left="130" w:hanging="10"/>
        <w:jc w:val="both"/>
      </w:pPr>
      <w:r>
        <w:rPr>
          <w:rFonts w:ascii="Times New Roman" w:eastAsia="Times New Roman" w:hAnsi="Times New Roman" w:cs="Times New Roman"/>
        </w:rPr>
        <w:t xml:space="preserve">The software interfaces are specific to the target banking software systems. </w:t>
      </w:r>
    </w:p>
    <w:p w:rsidR="00022FE6" w:rsidRDefault="008F67FC">
      <w:pPr>
        <w:numPr>
          <w:ilvl w:val="0"/>
          <w:numId w:val="5"/>
        </w:numPr>
        <w:spacing w:after="106"/>
        <w:ind w:hanging="221"/>
        <w:jc w:val="both"/>
      </w:pPr>
      <w:r>
        <w:rPr>
          <w:rFonts w:ascii="Times New Roman" w:eastAsia="Times New Roman" w:hAnsi="Times New Roman" w:cs="Times New Roman"/>
        </w:rPr>
        <w:t xml:space="preserve">Languages supported: java (Front end) </w:t>
      </w:r>
    </w:p>
    <w:p w:rsidR="00022FE6" w:rsidRDefault="008F67FC">
      <w:pPr>
        <w:numPr>
          <w:ilvl w:val="0"/>
          <w:numId w:val="5"/>
        </w:numPr>
        <w:spacing w:after="106"/>
        <w:ind w:hanging="221"/>
        <w:jc w:val="both"/>
      </w:pPr>
      <w:r>
        <w:rPr>
          <w:rFonts w:ascii="Times New Roman" w:eastAsia="Times New Roman" w:hAnsi="Times New Roman" w:cs="Times New Roman"/>
        </w:rPr>
        <w:t xml:space="preserve">Database: Microsoft Access (Back end) </w:t>
      </w:r>
    </w:p>
    <w:p w:rsidR="00022FE6" w:rsidRDefault="008F67FC">
      <w:pPr>
        <w:numPr>
          <w:ilvl w:val="0"/>
          <w:numId w:val="5"/>
        </w:numPr>
        <w:spacing w:after="106"/>
        <w:ind w:hanging="221"/>
        <w:jc w:val="both"/>
      </w:pPr>
      <w:r>
        <w:rPr>
          <w:rFonts w:ascii="Times New Roman" w:eastAsia="Times New Roman" w:hAnsi="Times New Roman" w:cs="Times New Roman"/>
        </w:rPr>
        <w:t xml:space="preserve">MS-Office </w:t>
      </w:r>
    </w:p>
    <w:p w:rsidR="00022FE6" w:rsidRDefault="008F67FC" w:rsidP="005C6C04">
      <w:pPr>
        <w:numPr>
          <w:ilvl w:val="0"/>
          <w:numId w:val="5"/>
        </w:numPr>
        <w:spacing w:after="106"/>
        <w:ind w:hanging="221"/>
        <w:jc w:val="both"/>
      </w:pPr>
      <w:proofErr w:type="spellStart"/>
      <w:r>
        <w:rPr>
          <w:rFonts w:ascii="Times New Roman" w:eastAsia="Times New Roman" w:hAnsi="Times New Roman" w:cs="Times New Roman"/>
        </w:rPr>
        <w:t>ArgoUml</w:t>
      </w:r>
      <w:proofErr w:type="spellEnd"/>
      <w:r>
        <w:rPr>
          <w:rFonts w:ascii="Times New Roman" w:eastAsia="Times New Roman" w:hAnsi="Times New Roman" w:cs="Times New Roman"/>
        </w:rPr>
        <w:t xml:space="preserve"> </w:t>
      </w:r>
    </w:p>
    <w:p w:rsidR="00022FE6" w:rsidRDefault="008F67FC">
      <w:pPr>
        <w:spacing w:after="106"/>
        <w:ind w:left="130" w:hanging="10"/>
        <w:jc w:val="both"/>
      </w:pPr>
      <w:r>
        <w:rPr>
          <w:rFonts w:ascii="Times New Roman" w:eastAsia="Times New Roman" w:hAnsi="Times New Roman" w:cs="Times New Roman"/>
        </w:rPr>
        <w:t xml:space="preserve">At present, two known banking systems will participate in the ATM network. </w:t>
      </w:r>
    </w:p>
    <w:p w:rsidR="0083698F" w:rsidRDefault="008F67FC">
      <w:pPr>
        <w:spacing w:after="39" w:line="363" w:lineRule="auto"/>
        <w:ind w:left="490" w:right="7039" w:hanging="10"/>
        <w:jc w:val="both"/>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State Bank</w:t>
      </w:r>
      <w:r>
        <w:rPr>
          <w:rFonts w:ascii="Segoe UI Symbol" w:eastAsia="Segoe UI Symbol" w:hAnsi="Segoe UI Symbol" w:cs="Segoe UI Symbol"/>
        </w:rPr>
        <w:t xml:space="preserve"> </w:t>
      </w:r>
      <w:r w:rsidR="0083698F">
        <w:rPr>
          <w:rFonts w:ascii="Segoe UI Symbol" w:eastAsia="Segoe UI Symbol" w:hAnsi="Segoe UI Symbol" w:cs="Segoe UI Symbol"/>
        </w:rPr>
        <w:t xml:space="preserve">  </w:t>
      </w:r>
    </w:p>
    <w:p w:rsidR="00022FE6" w:rsidRDefault="008F67FC">
      <w:pPr>
        <w:spacing w:after="39" w:line="363" w:lineRule="auto"/>
        <w:ind w:left="490" w:right="7039" w:hanging="10"/>
        <w:jc w:val="both"/>
      </w:pPr>
      <w:r>
        <w:rPr>
          <w:rFonts w:ascii="Segoe UI Symbol" w:eastAsia="Segoe UI Symbol" w:hAnsi="Segoe UI Symbol" w:cs="Segoe UI Symbol"/>
        </w:rPr>
        <w:lastRenderedPageBreak/>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Indian Overseas Bank</w:t>
      </w:r>
    </w:p>
    <w:p w:rsidR="00022FE6" w:rsidRDefault="008F67FC" w:rsidP="0083698F">
      <w:pPr>
        <w:pStyle w:val="Heading2"/>
      </w:pPr>
      <w:r>
        <w:rPr>
          <w:sz w:val="26"/>
        </w:rPr>
        <w:t>3.4</w:t>
      </w:r>
      <w:r>
        <w:rPr>
          <w:rFonts w:ascii="Arial" w:eastAsia="Arial" w:hAnsi="Arial" w:cs="Arial"/>
          <w:sz w:val="26"/>
        </w:rPr>
        <w:t xml:space="preserve"> </w:t>
      </w:r>
      <w:r>
        <w:t xml:space="preserve">Communications Interfaces </w:t>
      </w:r>
    </w:p>
    <w:p w:rsidR="0083698F" w:rsidRDefault="008F67FC" w:rsidP="005C6C04">
      <w:pPr>
        <w:spacing w:after="135" w:line="356" w:lineRule="auto"/>
        <w:ind w:left="130" w:hanging="10"/>
        <w:jc w:val="both"/>
      </w:pPr>
      <w:r>
        <w:rPr>
          <w:rFonts w:ascii="Times New Roman" w:eastAsia="Times New Roman" w:hAnsi="Times New Roman" w:cs="Times New Roman"/>
        </w:rPr>
        <w:t xml:space="preserve">These are protocols that are needed to directly interact with the customers. Apart from these protocols, to maintain a healthy relationship with the customer, both formal and informal meetings, group discussions and technical meetings will be conducted frequently. </w:t>
      </w:r>
    </w:p>
    <w:p w:rsidR="00022FE6" w:rsidRDefault="008F67FC" w:rsidP="0083698F">
      <w:pPr>
        <w:pStyle w:val="Heading1"/>
        <w:spacing w:after="34"/>
      </w:pPr>
      <w:r>
        <w:t>4.</w:t>
      </w:r>
      <w:r>
        <w:rPr>
          <w:rFonts w:ascii="Arial" w:eastAsia="Arial" w:hAnsi="Arial" w:cs="Arial"/>
        </w:rPr>
        <w:t xml:space="preserve"> </w:t>
      </w:r>
      <w:r>
        <w:t xml:space="preserve">System Features </w:t>
      </w:r>
    </w:p>
    <w:p w:rsidR="0083698F" w:rsidRDefault="008F67FC">
      <w:pPr>
        <w:spacing w:after="0" w:line="343" w:lineRule="auto"/>
        <w:ind w:left="130" w:right="160" w:hanging="10"/>
        <w:jc w:val="both"/>
        <w:rPr>
          <w:rFonts w:ascii="Times New Roman" w:eastAsia="Times New Roman" w:hAnsi="Times New Roman" w:cs="Times New Roman"/>
        </w:rPr>
      </w:pPr>
      <w:r>
        <w:rPr>
          <w:rFonts w:ascii="Times New Roman" w:eastAsia="Times New Roman" w:hAnsi="Times New Roman" w:cs="Times New Roman"/>
        </w:rPr>
        <w:t>This section of SRS should contain all of the software requirements and specification. At a minimum, it should include descriptions.</w:t>
      </w:r>
    </w:p>
    <w:p w:rsidR="00022FE6" w:rsidRDefault="0083698F">
      <w:pPr>
        <w:spacing w:after="0" w:line="343" w:lineRule="auto"/>
        <w:ind w:left="130" w:right="160" w:hanging="10"/>
        <w:jc w:val="both"/>
      </w:pPr>
      <w:r>
        <w:rPr>
          <w:rFonts w:ascii="Times New Roman" w:eastAsia="Times New Roman" w:hAnsi="Times New Roman" w:cs="Times New Roman"/>
        </w:rPr>
        <w:t xml:space="preserve">   </w:t>
      </w:r>
      <w:r w:rsidR="008F67FC">
        <w:rPr>
          <w:rFonts w:ascii="Times New Roman" w:eastAsia="Times New Roman" w:hAnsi="Times New Roman" w:cs="Times New Roman"/>
        </w:rPr>
        <w:t xml:space="preserve"> </w:t>
      </w:r>
      <w:r>
        <w:rPr>
          <w:rFonts w:ascii="Segoe UI Symbol" w:eastAsia="Segoe UI Symbol" w:hAnsi="Segoe UI Symbol" w:cs="Segoe UI Symbol"/>
        </w:rPr>
        <w:t xml:space="preserve">x  </w:t>
      </w:r>
      <w:r w:rsidR="008F67FC">
        <w:rPr>
          <w:rFonts w:ascii="Arial" w:eastAsia="Arial" w:hAnsi="Arial" w:cs="Arial"/>
        </w:rPr>
        <w:t xml:space="preserve"> </w:t>
      </w:r>
      <w:r w:rsidR="008F67FC">
        <w:rPr>
          <w:rFonts w:ascii="Times New Roman" w:eastAsia="Times New Roman" w:hAnsi="Times New Roman" w:cs="Times New Roman"/>
        </w:rPr>
        <w:t>All interfaces to the system</w:t>
      </w:r>
    </w:p>
    <w:p w:rsidR="00022FE6" w:rsidRDefault="008F67FC" w:rsidP="0083698F">
      <w:pPr>
        <w:pStyle w:val="ListParagraph"/>
        <w:numPr>
          <w:ilvl w:val="0"/>
          <w:numId w:val="13"/>
        </w:numPr>
        <w:spacing w:after="106"/>
        <w:ind w:right="2609"/>
        <w:jc w:val="both"/>
      </w:pPr>
      <w:r w:rsidRPr="0083698F">
        <w:rPr>
          <w:rFonts w:ascii="Times New Roman" w:eastAsia="Times New Roman" w:hAnsi="Times New Roman" w:cs="Times New Roman"/>
        </w:rPr>
        <w:t xml:space="preserve">Every input to the system </w:t>
      </w:r>
    </w:p>
    <w:p w:rsidR="0083698F" w:rsidRPr="0083698F" w:rsidRDefault="008F67FC" w:rsidP="0083698F">
      <w:pPr>
        <w:pStyle w:val="ListParagraph"/>
        <w:numPr>
          <w:ilvl w:val="0"/>
          <w:numId w:val="13"/>
        </w:numPr>
        <w:spacing w:after="23" w:line="326" w:lineRule="auto"/>
        <w:ind w:right="2609"/>
        <w:jc w:val="both"/>
      </w:pPr>
      <w:r w:rsidRPr="0083698F">
        <w:rPr>
          <w:rFonts w:ascii="Times New Roman" w:eastAsia="Times New Roman" w:hAnsi="Times New Roman" w:cs="Times New Roman"/>
        </w:rPr>
        <w:t>Every output from the system</w:t>
      </w:r>
    </w:p>
    <w:p w:rsidR="00022FE6" w:rsidRDefault="0083698F" w:rsidP="0083698F">
      <w:pPr>
        <w:spacing w:after="23" w:line="326" w:lineRule="auto"/>
        <w:ind w:right="2609"/>
        <w:jc w:val="both"/>
      </w:pPr>
      <w:r>
        <w:rPr>
          <w:rFonts w:ascii="Times New Roman" w:eastAsia="Times New Roman" w:hAnsi="Times New Roman" w:cs="Times New Roman"/>
        </w:rPr>
        <w:t xml:space="preserve">      </w:t>
      </w:r>
      <w:r w:rsidR="008F67FC">
        <w:rPr>
          <w:rFonts w:ascii="Times New Roman" w:eastAsia="Times New Roman" w:hAnsi="Times New Roman" w:cs="Times New Roman"/>
        </w:rPr>
        <w:t xml:space="preserve"> </w:t>
      </w:r>
      <w:r w:rsidR="008F67FC">
        <w:rPr>
          <w:rFonts w:ascii="Segoe UI Symbol" w:eastAsia="Segoe UI Symbol" w:hAnsi="Segoe UI Symbol" w:cs="Segoe UI Symbol"/>
        </w:rPr>
        <w:t>x</w:t>
      </w:r>
      <w:r w:rsidR="008F67FC">
        <w:rPr>
          <w:rFonts w:ascii="Arial" w:eastAsia="Arial" w:hAnsi="Arial" w:cs="Arial"/>
        </w:rPr>
        <w:t xml:space="preserve"> </w:t>
      </w:r>
      <w:r w:rsidR="008F67FC">
        <w:rPr>
          <w:rFonts w:ascii="Arial" w:eastAsia="Arial" w:hAnsi="Arial" w:cs="Arial"/>
        </w:rPr>
        <w:tab/>
      </w:r>
      <w:r w:rsidR="008F67FC">
        <w:rPr>
          <w:rFonts w:ascii="Times New Roman" w:eastAsia="Times New Roman" w:hAnsi="Times New Roman" w:cs="Times New Roman"/>
        </w:rPr>
        <w:t>All functions performed by the system are:</w:t>
      </w:r>
    </w:p>
    <w:p w:rsidR="00022FE6" w:rsidRDefault="008F67FC">
      <w:pPr>
        <w:numPr>
          <w:ilvl w:val="0"/>
          <w:numId w:val="7"/>
        </w:numPr>
        <w:spacing w:after="106"/>
        <w:ind w:hanging="221"/>
        <w:jc w:val="both"/>
      </w:pPr>
      <w:r>
        <w:rPr>
          <w:rFonts w:ascii="Times New Roman" w:eastAsia="Times New Roman" w:hAnsi="Times New Roman" w:cs="Times New Roman"/>
        </w:rPr>
        <w:t xml:space="preserve">Validity checks on inputs </w:t>
      </w:r>
    </w:p>
    <w:p w:rsidR="00022FE6" w:rsidRDefault="008F67FC">
      <w:pPr>
        <w:numPr>
          <w:ilvl w:val="0"/>
          <w:numId w:val="7"/>
        </w:numPr>
        <w:spacing w:after="106"/>
        <w:ind w:hanging="221"/>
        <w:jc w:val="both"/>
      </w:pPr>
      <w:r>
        <w:rPr>
          <w:rFonts w:ascii="Times New Roman" w:eastAsia="Times New Roman" w:hAnsi="Times New Roman" w:cs="Times New Roman"/>
        </w:rPr>
        <w:t xml:space="preserve">Relationship of outputs to inputs </w:t>
      </w:r>
    </w:p>
    <w:p w:rsidR="00022FE6" w:rsidRDefault="008F67FC">
      <w:pPr>
        <w:numPr>
          <w:ilvl w:val="0"/>
          <w:numId w:val="7"/>
        </w:numPr>
        <w:spacing w:after="106"/>
        <w:ind w:hanging="221"/>
        <w:jc w:val="both"/>
      </w:pPr>
      <w:r>
        <w:rPr>
          <w:rFonts w:ascii="Times New Roman" w:eastAsia="Times New Roman" w:hAnsi="Times New Roman" w:cs="Times New Roman"/>
        </w:rPr>
        <w:t xml:space="preserve">Responses to abnormal situations </w:t>
      </w:r>
    </w:p>
    <w:p w:rsidR="00022FE6" w:rsidRDefault="008F67FC">
      <w:pPr>
        <w:spacing w:after="169"/>
        <w:ind w:left="236" w:hanging="10"/>
        <w:jc w:val="both"/>
      </w:pPr>
      <w:r>
        <w:rPr>
          <w:rFonts w:ascii="Times New Roman" w:eastAsia="Times New Roman" w:hAnsi="Times New Roman" w:cs="Times New Roman"/>
        </w:rPr>
        <w:t xml:space="preserve">Input and output definitions should be consistent among use cases, functional specifications and UI . </w:t>
      </w:r>
    </w:p>
    <w:p w:rsidR="00022FE6" w:rsidRDefault="008F67FC" w:rsidP="0083698F">
      <w:pPr>
        <w:pStyle w:val="Heading2"/>
      </w:pPr>
      <w:r>
        <w:rPr>
          <w:sz w:val="26"/>
        </w:rPr>
        <w:t>4.1</w:t>
      </w:r>
      <w:r>
        <w:rPr>
          <w:rFonts w:ascii="Arial" w:eastAsia="Arial" w:hAnsi="Arial" w:cs="Arial"/>
          <w:sz w:val="26"/>
        </w:rPr>
        <w:t xml:space="preserve"> </w:t>
      </w:r>
      <w:r>
        <w:t xml:space="preserve">Use Cases </w:t>
      </w:r>
    </w:p>
    <w:p w:rsidR="00022FE6" w:rsidRDefault="008F67FC">
      <w:pPr>
        <w:pStyle w:val="Heading3"/>
        <w:tabs>
          <w:tab w:val="center" w:pos="968"/>
          <w:tab w:val="center" w:pos="1833"/>
        </w:tabs>
        <w:spacing w:after="109"/>
        <w:ind w:left="0" w:firstLine="0"/>
      </w:pPr>
      <w:r>
        <w:rPr>
          <w:rFonts w:ascii="Calibri" w:eastAsia="Calibri" w:hAnsi="Calibri" w:cs="Calibri"/>
          <w:b w:val="0"/>
        </w:rPr>
        <w:tab/>
      </w:r>
      <w:r>
        <w:t>4.1.1</w:t>
      </w:r>
      <w:r>
        <w:rPr>
          <w:rFonts w:ascii="Arial" w:eastAsia="Arial" w:hAnsi="Arial" w:cs="Arial"/>
        </w:rPr>
        <w:t xml:space="preserve"> </w:t>
      </w:r>
      <w:r>
        <w:rPr>
          <w:rFonts w:ascii="Arial" w:eastAsia="Arial" w:hAnsi="Arial" w:cs="Arial"/>
        </w:rPr>
        <w:tab/>
      </w:r>
      <w:r>
        <w:t xml:space="preserve">Login </w:t>
      </w:r>
    </w:p>
    <w:p w:rsidR="00022FE6" w:rsidRDefault="008F67FC">
      <w:pPr>
        <w:spacing w:after="4" w:line="354" w:lineRule="auto"/>
        <w:ind w:left="759" w:right="154" w:hanging="10"/>
        <w:jc w:val="both"/>
      </w:pPr>
      <w:r>
        <w:rPr>
          <w:rFonts w:ascii="Times New Roman" w:eastAsia="Times New Roman" w:hAnsi="Times New Roman" w:cs="Times New Roman"/>
        </w:rPr>
        <w:t xml:space="preserve">This is a use case used to verify the authentication of the user. In this the user gives his allotted pin number as input, the system the verifies whether the card number and pin number stored in data base matches or not, if it matches then it allows the user to use the system else it asks to enter the pin number again. </w:t>
      </w:r>
    </w:p>
    <w:p w:rsidR="00022FE6" w:rsidRDefault="008F67FC">
      <w:pPr>
        <w:pStyle w:val="Heading3"/>
        <w:tabs>
          <w:tab w:val="center" w:pos="968"/>
          <w:tab w:val="center" w:pos="2343"/>
        </w:tabs>
        <w:spacing w:after="109"/>
        <w:ind w:left="0" w:firstLine="0"/>
      </w:pPr>
      <w:r>
        <w:rPr>
          <w:rFonts w:ascii="Calibri" w:eastAsia="Calibri" w:hAnsi="Calibri" w:cs="Calibri"/>
          <w:b w:val="0"/>
        </w:rPr>
        <w:tab/>
      </w:r>
      <w:r>
        <w:t>4.1.2</w:t>
      </w:r>
      <w:r>
        <w:rPr>
          <w:rFonts w:ascii="Arial" w:eastAsia="Arial" w:hAnsi="Arial" w:cs="Arial"/>
        </w:rPr>
        <w:t xml:space="preserve"> </w:t>
      </w:r>
      <w:r>
        <w:rPr>
          <w:rFonts w:ascii="Arial" w:eastAsia="Arial" w:hAnsi="Arial" w:cs="Arial"/>
        </w:rPr>
        <w:tab/>
      </w:r>
      <w:r>
        <w:t xml:space="preserve">Balance Enquiry </w:t>
      </w:r>
    </w:p>
    <w:p w:rsidR="00022FE6" w:rsidRDefault="008F67FC" w:rsidP="0083698F">
      <w:pPr>
        <w:spacing w:after="141"/>
        <w:ind w:left="759" w:hanging="10"/>
        <w:jc w:val="both"/>
      </w:pPr>
      <w:r>
        <w:rPr>
          <w:rFonts w:ascii="Times New Roman" w:eastAsia="Times New Roman" w:hAnsi="Times New Roman" w:cs="Times New Roman"/>
        </w:rPr>
        <w:t xml:space="preserve">This use case is used to check the balance in the user account. After every transaction the balance in account balance is displayed to the user. </w:t>
      </w:r>
    </w:p>
    <w:p w:rsidR="00022FE6" w:rsidRDefault="008F67FC">
      <w:pPr>
        <w:pStyle w:val="Heading3"/>
        <w:tabs>
          <w:tab w:val="center" w:pos="968"/>
          <w:tab w:val="center" w:pos="2128"/>
        </w:tabs>
        <w:spacing w:after="104"/>
        <w:ind w:left="0" w:firstLine="0"/>
      </w:pPr>
      <w:r>
        <w:rPr>
          <w:rFonts w:ascii="Calibri" w:eastAsia="Calibri" w:hAnsi="Calibri" w:cs="Calibri"/>
          <w:b w:val="0"/>
        </w:rPr>
        <w:tab/>
      </w:r>
      <w:r>
        <w:t>4.1.3</w:t>
      </w:r>
      <w:r>
        <w:rPr>
          <w:rFonts w:ascii="Arial" w:eastAsia="Arial" w:hAnsi="Arial" w:cs="Arial"/>
        </w:rPr>
        <w:t xml:space="preserve"> </w:t>
      </w:r>
      <w:r>
        <w:rPr>
          <w:rFonts w:ascii="Arial" w:eastAsia="Arial" w:hAnsi="Arial" w:cs="Arial"/>
        </w:rPr>
        <w:tab/>
      </w:r>
      <w:r>
        <w:t xml:space="preserve">Withdrawal </w:t>
      </w:r>
    </w:p>
    <w:p w:rsidR="00022FE6" w:rsidRDefault="008F67FC">
      <w:pPr>
        <w:spacing w:after="0" w:line="374" w:lineRule="auto"/>
        <w:ind w:left="759" w:right="82" w:hanging="10"/>
        <w:jc w:val="both"/>
      </w:pPr>
      <w:r>
        <w:rPr>
          <w:rFonts w:ascii="Times New Roman" w:eastAsia="Times New Roman" w:hAnsi="Times New Roman" w:cs="Times New Roman"/>
        </w:rPr>
        <w:t xml:space="preserve">This use case facilitates the user to withdraw money from his account. After the money is withdrawn it is </w:t>
      </w:r>
      <w:r w:rsidR="0083698F">
        <w:rPr>
          <w:rFonts w:ascii="Times New Roman" w:eastAsia="Times New Roman" w:hAnsi="Times New Roman" w:cs="Times New Roman"/>
        </w:rPr>
        <w:t xml:space="preserve">deducted from the </w:t>
      </w:r>
      <w:r>
        <w:rPr>
          <w:rFonts w:ascii="Times New Roman" w:eastAsia="Times New Roman" w:hAnsi="Times New Roman" w:cs="Times New Roman"/>
        </w:rPr>
        <w:t xml:space="preserve">account. </w:t>
      </w:r>
    </w:p>
    <w:p w:rsidR="00022FE6" w:rsidRDefault="008F67FC" w:rsidP="0083698F">
      <w:pPr>
        <w:tabs>
          <w:tab w:val="center" w:pos="968"/>
          <w:tab w:val="center" w:pos="2373"/>
        </w:tabs>
        <w:spacing w:after="161"/>
      </w:pPr>
      <w:r>
        <w:tab/>
      </w:r>
      <w:r>
        <w:rPr>
          <w:rFonts w:ascii="Times New Roman" w:eastAsia="Times New Roman" w:hAnsi="Times New Roman" w:cs="Times New Roman"/>
          <w:b/>
        </w:rPr>
        <w:t>4.1.4</w:t>
      </w:r>
      <w:r>
        <w:rPr>
          <w:rFonts w:ascii="Arial" w:eastAsia="Arial" w:hAnsi="Arial" w:cs="Arial"/>
          <w:b/>
        </w:rPr>
        <w:t xml:space="preserve"> </w:t>
      </w:r>
      <w:r>
        <w:rPr>
          <w:rFonts w:ascii="Arial" w:eastAsia="Arial" w:hAnsi="Arial" w:cs="Arial"/>
          <w:b/>
        </w:rPr>
        <w:tab/>
      </w:r>
      <w:r>
        <w:rPr>
          <w:rFonts w:ascii="Times New Roman" w:eastAsia="Times New Roman" w:hAnsi="Times New Roman" w:cs="Times New Roman"/>
          <w:b/>
        </w:rPr>
        <w:t xml:space="preserve">Generate Receipt </w:t>
      </w:r>
    </w:p>
    <w:p w:rsidR="0083698F" w:rsidRDefault="008F67FC" w:rsidP="00D93E9F">
      <w:pPr>
        <w:spacing w:after="242"/>
        <w:ind w:left="759" w:hanging="10"/>
        <w:jc w:val="both"/>
      </w:pPr>
      <w:r>
        <w:rPr>
          <w:rFonts w:ascii="Times New Roman" w:eastAsia="Times New Roman" w:hAnsi="Times New Roman" w:cs="Times New Roman"/>
        </w:rPr>
        <w:t xml:space="preserve">This use case is used to generate receipt for the transaction made by the user. </w:t>
      </w:r>
    </w:p>
    <w:p w:rsidR="00022FE6" w:rsidRDefault="008F67FC" w:rsidP="0083698F">
      <w:pPr>
        <w:pStyle w:val="Heading1"/>
      </w:pPr>
      <w:r>
        <w:t>5.</w:t>
      </w:r>
      <w:r>
        <w:rPr>
          <w:rFonts w:ascii="Arial" w:eastAsia="Arial" w:hAnsi="Arial" w:cs="Arial"/>
        </w:rPr>
        <w:t xml:space="preserve"> </w:t>
      </w:r>
      <w:r>
        <w:t xml:space="preserve">Other Nonfunctional Requirements </w:t>
      </w:r>
    </w:p>
    <w:p w:rsidR="00022FE6" w:rsidRDefault="008F67FC" w:rsidP="0083698F">
      <w:pPr>
        <w:pStyle w:val="Heading2"/>
      </w:pPr>
      <w:r>
        <w:rPr>
          <w:sz w:val="26"/>
        </w:rPr>
        <w:t>5.1</w:t>
      </w:r>
      <w:r>
        <w:rPr>
          <w:rFonts w:ascii="Arial" w:eastAsia="Arial" w:hAnsi="Arial" w:cs="Arial"/>
          <w:sz w:val="26"/>
        </w:rPr>
        <w:t xml:space="preserve"> </w:t>
      </w:r>
      <w:r>
        <w:t xml:space="preserve">Performance Requirements </w:t>
      </w:r>
    </w:p>
    <w:p w:rsidR="00022FE6" w:rsidRDefault="008F67FC">
      <w:pPr>
        <w:spacing w:after="106"/>
        <w:ind w:left="130" w:hanging="10"/>
        <w:jc w:val="both"/>
      </w:pPr>
      <w:r>
        <w:rPr>
          <w:rFonts w:ascii="Times New Roman" w:eastAsia="Times New Roman" w:hAnsi="Times New Roman" w:cs="Times New Roman"/>
        </w:rPr>
        <w:t xml:space="preserve">It must be able to perform in adverse conditions like high/low temperature etc. </w:t>
      </w:r>
    </w:p>
    <w:p w:rsidR="00022FE6" w:rsidRDefault="008F67FC">
      <w:pPr>
        <w:spacing w:after="55" w:line="360" w:lineRule="auto"/>
        <w:ind w:left="130" w:right="5896" w:hanging="10"/>
        <w:jc w:val="both"/>
      </w:pPr>
      <w:r>
        <w:rPr>
          <w:rFonts w:ascii="Times New Roman" w:eastAsia="Times New Roman" w:hAnsi="Times New Roman" w:cs="Times New Roman"/>
        </w:rPr>
        <w:lastRenderedPageBreak/>
        <w:t xml:space="preserve">Uninterrupted interrupted connections High data transfer rate </w:t>
      </w:r>
    </w:p>
    <w:p w:rsidR="00022FE6" w:rsidRDefault="008F67FC" w:rsidP="0083698F">
      <w:pPr>
        <w:pStyle w:val="Heading2"/>
      </w:pPr>
      <w:r>
        <w:rPr>
          <w:sz w:val="26"/>
        </w:rPr>
        <w:t>5.2</w:t>
      </w:r>
      <w:r>
        <w:rPr>
          <w:rFonts w:ascii="Arial" w:eastAsia="Arial" w:hAnsi="Arial" w:cs="Arial"/>
          <w:sz w:val="26"/>
        </w:rPr>
        <w:t xml:space="preserve"> </w:t>
      </w:r>
      <w:r>
        <w:t xml:space="preserve">Security Requirements </w:t>
      </w:r>
    </w:p>
    <w:p w:rsidR="0083698F" w:rsidRDefault="008F67FC">
      <w:pPr>
        <w:spacing w:after="45" w:line="358" w:lineRule="auto"/>
        <w:ind w:left="490" w:right="3663" w:hanging="10"/>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Users accessibility is censured in all the ways</w:t>
      </w:r>
      <w:r>
        <w:rPr>
          <w:rFonts w:ascii="Segoe UI Symbol" w:eastAsia="Segoe UI Symbol" w:hAnsi="Segoe UI Symbol" w:cs="Segoe UI Symbol"/>
        </w:rPr>
        <w:t xml:space="preserve"> </w:t>
      </w:r>
    </w:p>
    <w:p w:rsidR="0083698F" w:rsidRDefault="008F67FC">
      <w:pPr>
        <w:spacing w:after="45" w:line="358" w:lineRule="auto"/>
        <w:ind w:left="490" w:right="3663" w:hanging="10"/>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Users are advised to change their PIN on first use</w:t>
      </w:r>
      <w:r>
        <w:rPr>
          <w:rFonts w:ascii="Segoe UI Symbol" w:eastAsia="Segoe UI Symbol" w:hAnsi="Segoe UI Symbol" w:cs="Segoe UI Symbol"/>
        </w:rPr>
        <w:t xml:space="preserve"> </w:t>
      </w:r>
    </w:p>
    <w:p w:rsidR="0083698F" w:rsidRDefault="008F67FC">
      <w:pPr>
        <w:spacing w:after="45" w:line="358" w:lineRule="auto"/>
        <w:ind w:left="490" w:right="3663" w:hanging="10"/>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Users are advised not to tell their PIN to anyone</w:t>
      </w:r>
    </w:p>
    <w:p w:rsidR="00022FE6" w:rsidRDefault="008F67FC">
      <w:pPr>
        <w:spacing w:after="45" w:line="358" w:lineRule="auto"/>
        <w:ind w:left="490" w:right="3663" w:hanging="10"/>
      </w:pP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maximum number of attempts to enter PIN will be three</w:t>
      </w:r>
    </w:p>
    <w:p w:rsidR="00022FE6" w:rsidRDefault="0083698F" w:rsidP="0083698F">
      <w:pPr>
        <w:pStyle w:val="Heading2"/>
      </w:pPr>
      <w:r>
        <w:rPr>
          <w:sz w:val="26"/>
        </w:rPr>
        <w:t xml:space="preserve"> </w:t>
      </w:r>
      <w:r w:rsidR="008F67FC">
        <w:rPr>
          <w:sz w:val="26"/>
        </w:rPr>
        <w:t>5.3</w:t>
      </w:r>
      <w:r w:rsidR="008F67FC">
        <w:rPr>
          <w:rFonts w:ascii="Arial" w:eastAsia="Arial" w:hAnsi="Arial" w:cs="Arial"/>
          <w:sz w:val="26"/>
        </w:rPr>
        <w:t xml:space="preserve"> </w:t>
      </w:r>
      <w:r w:rsidR="008F67FC">
        <w:t xml:space="preserve">Safety Requirements </w:t>
      </w:r>
    </w:p>
    <w:p w:rsidR="0083698F" w:rsidRDefault="008F67FC">
      <w:pPr>
        <w:spacing w:after="0" w:line="355" w:lineRule="auto"/>
        <w:ind w:left="490" w:right="3946" w:hanging="10"/>
        <w:jc w:val="both"/>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Must be safe kept in physical aspects, say in a cabin</w:t>
      </w:r>
      <w:r>
        <w:rPr>
          <w:rFonts w:ascii="Segoe UI Symbol" w:eastAsia="Segoe UI Symbol" w:hAnsi="Segoe UI Symbol" w:cs="Segoe UI Symbol"/>
        </w:rPr>
        <w:t xml:space="preserve"> </w:t>
      </w:r>
    </w:p>
    <w:p w:rsidR="0083698F" w:rsidRDefault="008F67FC">
      <w:pPr>
        <w:spacing w:after="0" w:line="355" w:lineRule="auto"/>
        <w:ind w:left="490" w:right="3946" w:hanging="10"/>
        <w:jc w:val="both"/>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Must be bolted to floor to prevent any kind of theft.</w:t>
      </w:r>
      <w:r>
        <w:rPr>
          <w:rFonts w:ascii="Segoe UI Symbol" w:eastAsia="Segoe UI Symbol" w:hAnsi="Segoe UI Symbol" w:cs="Segoe UI Symbol"/>
        </w:rPr>
        <w:t xml:space="preserve"> </w:t>
      </w:r>
    </w:p>
    <w:p w:rsidR="0083698F" w:rsidRDefault="008F67FC">
      <w:pPr>
        <w:spacing w:after="0" w:line="355" w:lineRule="auto"/>
        <w:ind w:left="490" w:right="3946" w:hanging="10"/>
        <w:jc w:val="both"/>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Must have an emergency phone outside the cabin</w:t>
      </w:r>
      <w:r>
        <w:rPr>
          <w:rFonts w:ascii="Segoe UI Symbol" w:eastAsia="Segoe UI Symbol" w:hAnsi="Segoe UI Symbol" w:cs="Segoe UI Symbol"/>
        </w:rPr>
        <w:t xml:space="preserve"> </w:t>
      </w:r>
    </w:p>
    <w:p w:rsidR="0083698F" w:rsidRDefault="008F67FC">
      <w:pPr>
        <w:spacing w:after="0" w:line="355" w:lineRule="auto"/>
        <w:ind w:left="490" w:right="3946" w:hanging="10"/>
        <w:jc w:val="both"/>
        <w:rPr>
          <w:rFonts w:ascii="Times New Roman" w:eastAsia="Times New Roman" w:hAnsi="Times New Roman" w:cs="Times New Roman"/>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There must be an emergency phone just outside the cabin</w:t>
      </w:r>
    </w:p>
    <w:p w:rsidR="00022FE6" w:rsidRDefault="008F67FC">
      <w:pPr>
        <w:spacing w:after="0" w:line="355" w:lineRule="auto"/>
        <w:ind w:left="490" w:right="3946" w:hanging="10"/>
        <w:jc w:val="both"/>
      </w:pPr>
      <w:r>
        <w:rPr>
          <w:rFonts w:ascii="Segoe UI Symbol" w:eastAsia="Segoe UI Symbol" w:hAnsi="Segoe UI Symbol" w:cs="Segoe UI Symbol"/>
        </w:rPr>
        <w:t>x</w:t>
      </w:r>
      <w:r>
        <w:rPr>
          <w:rFonts w:ascii="Arial" w:eastAsia="Arial" w:hAnsi="Arial" w:cs="Arial"/>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cabin door must have an ATM card swipe slot</w:t>
      </w:r>
    </w:p>
    <w:p w:rsidR="005C6C04" w:rsidRDefault="008F67FC">
      <w:pPr>
        <w:spacing w:after="36" w:line="358" w:lineRule="auto"/>
        <w:ind w:left="490" w:right="426" w:hanging="10"/>
        <w:jc w:val="both"/>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cabin door will always be locked, which will open only when user swipes his/her ATM card</w:t>
      </w:r>
      <w:r>
        <w:rPr>
          <w:rFonts w:ascii="Segoe UI Symbol" w:eastAsia="Segoe UI Symbol" w:hAnsi="Segoe UI Symbol" w:cs="Segoe UI Symbol"/>
        </w:rPr>
        <w:t xml:space="preserve"> </w:t>
      </w:r>
    </w:p>
    <w:p w:rsidR="00022FE6" w:rsidRDefault="008F67FC">
      <w:pPr>
        <w:spacing w:after="36" w:line="358" w:lineRule="auto"/>
        <w:ind w:left="490" w:right="426" w:hanging="10"/>
        <w:jc w:val="both"/>
      </w:pPr>
      <w:r>
        <w:rPr>
          <w:rFonts w:ascii="Segoe UI Symbol" w:eastAsia="Segoe UI Symbol" w:hAnsi="Segoe UI Symbol" w:cs="Segoe UI Symbol"/>
        </w:rPr>
        <w:t>x</w:t>
      </w:r>
      <w:r>
        <w:rPr>
          <w:rFonts w:ascii="Arial" w:eastAsia="Arial" w:hAnsi="Arial" w:cs="Arial"/>
        </w:rPr>
        <w:t xml:space="preserve">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the slot &amp; is validated as genuine</w:t>
      </w:r>
    </w:p>
    <w:p w:rsidR="00022FE6" w:rsidRDefault="005C6C04" w:rsidP="005C6C04">
      <w:pPr>
        <w:pStyle w:val="Heading2"/>
      </w:pPr>
      <w:r>
        <w:rPr>
          <w:sz w:val="26"/>
        </w:rPr>
        <w:t xml:space="preserve"> </w:t>
      </w:r>
      <w:r w:rsidR="008F67FC">
        <w:rPr>
          <w:sz w:val="26"/>
        </w:rPr>
        <w:t>5.4</w:t>
      </w:r>
      <w:r w:rsidR="008F67FC">
        <w:rPr>
          <w:rFonts w:ascii="Arial" w:eastAsia="Arial" w:hAnsi="Arial" w:cs="Arial"/>
          <w:sz w:val="26"/>
        </w:rPr>
        <w:t xml:space="preserve"> </w:t>
      </w:r>
      <w:r w:rsidR="008F67FC">
        <w:t xml:space="preserve">Business Rules </w:t>
      </w:r>
    </w:p>
    <w:p w:rsidR="00022FE6" w:rsidRDefault="008F67FC">
      <w:pPr>
        <w:tabs>
          <w:tab w:val="center" w:pos="531"/>
          <w:tab w:val="center" w:pos="2671"/>
        </w:tabs>
        <w:spacing w:after="106"/>
      </w:pPr>
      <w:r>
        <w:tab/>
      </w:r>
      <w:r>
        <w:rPr>
          <w:rFonts w:ascii="Segoe UI Symbol" w:eastAsia="Segoe UI Symbol" w:hAnsi="Segoe UI Symbol" w:cs="Segoe UI Symbol"/>
        </w:rPr>
        <w:t>x</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Personal information should be protected</w:t>
      </w:r>
    </w:p>
    <w:p w:rsidR="005C6C04" w:rsidRDefault="008F67FC">
      <w:pPr>
        <w:spacing w:after="121" w:line="339" w:lineRule="auto"/>
        <w:ind w:left="480" w:right="1262"/>
        <w:rPr>
          <w:rFonts w:ascii="Segoe UI Symbol" w:eastAsia="Segoe UI Symbol" w:hAnsi="Segoe UI Symbol" w:cs="Segoe UI Symbol"/>
        </w:rPr>
      </w:pPr>
      <w:r>
        <w:rPr>
          <w:rFonts w:ascii="Segoe UI Symbol" w:eastAsia="Segoe UI Symbol" w:hAnsi="Segoe UI Symbol" w:cs="Segoe UI Symbol"/>
        </w:rPr>
        <w:t>x</w:t>
      </w:r>
      <w:r>
        <w:rPr>
          <w:rFonts w:ascii="Arial" w:eastAsia="Arial" w:hAnsi="Arial" w:cs="Arial"/>
        </w:rPr>
        <w:t xml:space="preserve"> </w:t>
      </w:r>
      <w:r>
        <w:rPr>
          <w:rFonts w:ascii="Times New Roman" w:eastAsia="Times New Roman" w:hAnsi="Times New Roman" w:cs="Times New Roman"/>
        </w:rPr>
        <w:t>The ATM should comply with quality assurance standards</w:t>
      </w:r>
      <w:r>
        <w:rPr>
          <w:rFonts w:ascii="Segoe UI Symbol" w:eastAsia="Segoe UI Symbol" w:hAnsi="Segoe UI Symbol" w:cs="Segoe UI Symbol"/>
        </w:rPr>
        <w:t xml:space="preserve"> </w:t>
      </w:r>
    </w:p>
    <w:p w:rsidR="00022FE6" w:rsidRDefault="008F67FC">
      <w:pPr>
        <w:spacing w:after="121" w:line="339" w:lineRule="auto"/>
        <w:ind w:left="480" w:right="1262"/>
      </w:pPr>
      <w:r>
        <w:rPr>
          <w:rFonts w:ascii="Segoe UI Symbol" w:eastAsia="Segoe UI Symbol" w:hAnsi="Segoe UI Symbol" w:cs="Segoe UI Symbol"/>
          <w:sz w:val="24"/>
        </w:rPr>
        <w:t>x</w:t>
      </w:r>
      <w:r>
        <w:rPr>
          <w:rFonts w:ascii="Arial" w:eastAsia="Arial" w:hAnsi="Arial" w:cs="Arial"/>
          <w:sz w:val="24"/>
        </w:rPr>
        <w:t xml:space="preserve"> </w:t>
      </w:r>
      <w:r>
        <w:rPr>
          <w:rFonts w:ascii="Times New Roman" w:eastAsia="Times New Roman" w:hAnsi="Times New Roman" w:cs="Times New Roman"/>
          <w:sz w:val="24"/>
        </w:rPr>
        <w:t>The Money circulation should be monitored and ATM should be filled regularly.</w:t>
      </w:r>
    </w:p>
    <w:p w:rsidR="005C6C04" w:rsidRDefault="005C6C04" w:rsidP="005C6C04">
      <w:pPr>
        <w:pStyle w:val="Heading1"/>
        <w:spacing w:after="34"/>
      </w:pPr>
    </w:p>
    <w:p w:rsidR="00022FE6" w:rsidRDefault="008F67FC" w:rsidP="005C6C04">
      <w:pPr>
        <w:pStyle w:val="Heading1"/>
        <w:spacing w:after="34"/>
      </w:pPr>
      <w:r>
        <w:t>6.</w:t>
      </w:r>
      <w:r>
        <w:rPr>
          <w:rFonts w:ascii="Arial" w:eastAsia="Arial" w:hAnsi="Arial" w:cs="Arial"/>
        </w:rPr>
        <w:t xml:space="preserve"> </w:t>
      </w:r>
      <w:r>
        <w:t xml:space="preserve">Other Requirements </w:t>
      </w:r>
    </w:p>
    <w:p w:rsidR="00022FE6" w:rsidRDefault="008F67FC">
      <w:pPr>
        <w:spacing w:after="0" w:line="361" w:lineRule="auto"/>
        <w:ind w:left="130" w:hanging="10"/>
        <w:jc w:val="both"/>
      </w:pPr>
      <w:r>
        <w:rPr>
          <w:rFonts w:ascii="Times New Roman" w:eastAsia="Times New Roman" w:hAnsi="Times New Roman" w:cs="Times New Roman"/>
        </w:rPr>
        <w:t xml:space="preserve">The ATM should be implemented on computers with 50Mbytes free space on HDD for Database (80Gbytes for server) and 32Mbytes RAM for Database (256Mbytes for server) </w:t>
      </w:r>
    </w:p>
    <w:p w:rsidR="00022FE6" w:rsidRDefault="008F67FC">
      <w:pPr>
        <w:spacing w:after="106"/>
        <w:ind w:left="130" w:hanging="10"/>
        <w:jc w:val="both"/>
      </w:pPr>
      <w:r>
        <w:rPr>
          <w:rFonts w:ascii="Times New Roman" w:eastAsia="Times New Roman" w:hAnsi="Times New Roman" w:cs="Times New Roman"/>
        </w:rPr>
        <w:t xml:space="preserve">The ATM should correctly interface if MS Access applications and MS SQL Server </w:t>
      </w:r>
    </w:p>
    <w:p w:rsidR="00022FE6" w:rsidRDefault="00022FE6">
      <w:pPr>
        <w:sectPr w:rsidR="00022FE6">
          <w:headerReference w:type="even" r:id="rId12"/>
          <w:headerReference w:type="default" r:id="rId13"/>
          <w:headerReference w:type="first" r:id="rId14"/>
          <w:pgSz w:w="12240" w:h="15840"/>
          <w:pgMar w:top="968" w:right="1190" w:bottom="1566" w:left="1181" w:header="550" w:footer="720" w:gutter="0"/>
          <w:cols w:space="720"/>
        </w:sectPr>
      </w:pPr>
    </w:p>
    <w:p w:rsidR="00022FE6" w:rsidRPr="005C6C04" w:rsidRDefault="008F67FC">
      <w:pPr>
        <w:spacing w:after="1" w:line="258" w:lineRule="auto"/>
        <w:ind w:left="153" w:hanging="10"/>
        <w:rPr>
          <w:u w:val="single"/>
        </w:rPr>
      </w:pPr>
      <w:r w:rsidRPr="005C6C04">
        <w:rPr>
          <w:rFonts w:ascii="Times New Roman" w:eastAsia="Times New Roman" w:hAnsi="Times New Roman" w:cs="Times New Roman"/>
          <w:b/>
          <w:sz w:val="28"/>
          <w:u w:val="single"/>
        </w:rPr>
        <w:lastRenderedPageBreak/>
        <w:t xml:space="preserve">Practical 2: Draw the use case diagram and specify the role of each of the actors. Also state the precondition, postcondition, and function of each use case. </w:t>
      </w:r>
    </w:p>
    <w:p w:rsidR="00022FE6" w:rsidRDefault="008F67FC">
      <w:pPr>
        <w:spacing w:after="0"/>
      </w:pPr>
      <w:r>
        <w:rPr>
          <w:rFonts w:ascii="Times New Roman" w:eastAsia="Times New Roman" w:hAnsi="Times New Roman" w:cs="Times New Roman"/>
          <w:b/>
          <w:sz w:val="24"/>
        </w:rPr>
        <w:t xml:space="preserve"> </w:t>
      </w:r>
    </w:p>
    <w:p w:rsidR="00022FE6" w:rsidRPr="005C6C04" w:rsidRDefault="008F67FC">
      <w:pPr>
        <w:spacing w:after="14"/>
        <w:ind w:left="153" w:hanging="10"/>
      </w:pPr>
      <w:r w:rsidRPr="005C6C04">
        <w:rPr>
          <w:rFonts w:ascii="Times New Roman" w:eastAsia="Times New Roman" w:hAnsi="Times New Roman" w:cs="Times New Roman"/>
          <w:b/>
          <w:sz w:val="24"/>
          <w:u w:color="000000"/>
        </w:rPr>
        <w:t>UML Use Case Diagram:</w:t>
      </w:r>
      <w:r w:rsidRPr="005C6C04">
        <w:rPr>
          <w:rFonts w:ascii="Times New Roman" w:eastAsia="Times New Roman" w:hAnsi="Times New Roman" w:cs="Times New Roman"/>
          <w:b/>
          <w:sz w:val="24"/>
        </w:rPr>
        <w:t xml:space="preserve"> </w:t>
      </w:r>
    </w:p>
    <w:p w:rsidR="00022FE6" w:rsidRDefault="008F67FC">
      <w:pPr>
        <w:spacing w:after="5" w:line="248" w:lineRule="auto"/>
        <w:ind w:left="143" w:right="52" w:firstLine="62"/>
        <w:jc w:val="both"/>
      </w:pPr>
      <w:r>
        <w:rPr>
          <w:rFonts w:ascii="Times New Roman" w:eastAsia="Times New Roman" w:hAnsi="Times New Roman" w:cs="Times New Roman"/>
          <w:sz w:val="24"/>
        </w:rPr>
        <w:t xml:space="preserve">A use case diagram is used to represent the dynamic </w:t>
      </w:r>
      <w:proofErr w:type="spellStart"/>
      <w:r>
        <w:rPr>
          <w:rFonts w:ascii="Times New Roman" w:eastAsia="Times New Roman" w:hAnsi="Times New Roman" w:cs="Times New Roman"/>
          <w:sz w:val="24"/>
        </w:rPr>
        <w:t>behaviour</w:t>
      </w:r>
      <w:proofErr w:type="spellEnd"/>
      <w:r>
        <w:rPr>
          <w:rFonts w:ascii="Times New Roman" w:eastAsia="Times New Roman" w:hAnsi="Times New Roman" w:cs="Times New Roman"/>
          <w:sz w:val="24"/>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 </w:t>
      </w:r>
    </w:p>
    <w:p w:rsidR="00022FE6" w:rsidRDefault="008F67FC">
      <w:pPr>
        <w:spacing w:after="0"/>
      </w:pPr>
      <w:r>
        <w:rPr>
          <w:rFonts w:ascii="Times New Roman" w:eastAsia="Times New Roman" w:hAnsi="Times New Roman" w:cs="Times New Roman"/>
          <w:sz w:val="24"/>
        </w:rPr>
        <w:t xml:space="preserve"> </w:t>
      </w:r>
    </w:p>
    <w:p w:rsidR="00022FE6" w:rsidRPr="005C6C04" w:rsidRDefault="008F67FC">
      <w:pPr>
        <w:spacing w:after="14"/>
        <w:ind w:left="153" w:hanging="10"/>
      </w:pPr>
      <w:r w:rsidRPr="005C6C04">
        <w:rPr>
          <w:rFonts w:ascii="Times New Roman" w:eastAsia="Times New Roman" w:hAnsi="Times New Roman" w:cs="Times New Roman"/>
          <w:b/>
          <w:sz w:val="24"/>
          <w:u w:color="000000"/>
        </w:rPr>
        <w:t>Purpose of Use Case Diagrams:</w:t>
      </w:r>
      <w:r w:rsidRPr="005C6C04">
        <w:rPr>
          <w:rFonts w:ascii="Times New Roman" w:eastAsia="Times New Roman" w:hAnsi="Times New Roman" w:cs="Times New Roman"/>
          <w:b/>
          <w:sz w:val="24"/>
        </w:rPr>
        <w:t xml:space="preserv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 </w:t>
      </w:r>
    </w:p>
    <w:p w:rsidR="00022FE6" w:rsidRDefault="008F67FC">
      <w:pPr>
        <w:spacing w:after="0"/>
      </w:pPr>
      <w:r>
        <w:rPr>
          <w:rFonts w:ascii="Times New Roman" w:eastAsia="Times New Roman" w:hAnsi="Times New Roman" w:cs="Times New Roman"/>
          <w:sz w:val="24"/>
        </w:rPr>
        <w:t xml:space="preserv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Following are the purposes of a use case diagram given below: </w:t>
      </w:r>
    </w:p>
    <w:p w:rsidR="00022FE6" w:rsidRDefault="008F67FC">
      <w:pPr>
        <w:numPr>
          <w:ilvl w:val="0"/>
          <w:numId w:val="8"/>
        </w:numPr>
        <w:spacing w:after="31" w:line="248" w:lineRule="auto"/>
        <w:ind w:right="52" w:hanging="360"/>
        <w:jc w:val="both"/>
      </w:pPr>
      <w:r>
        <w:rPr>
          <w:rFonts w:ascii="Times New Roman" w:eastAsia="Times New Roman" w:hAnsi="Times New Roman" w:cs="Times New Roman"/>
          <w:sz w:val="24"/>
        </w:rPr>
        <w:t xml:space="preserve">It gathers the system's needs. </w:t>
      </w:r>
    </w:p>
    <w:p w:rsidR="00022FE6" w:rsidRDefault="008F67FC">
      <w:pPr>
        <w:numPr>
          <w:ilvl w:val="0"/>
          <w:numId w:val="8"/>
        </w:numPr>
        <w:spacing w:after="32" w:line="248" w:lineRule="auto"/>
        <w:ind w:right="52" w:hanging="360"/>
        <w:jc w:val="both"/>
      </w:pPr>
      <w:r>
        <w:rPr>
          <w:rFonts w:ascii="Times New Roman" w:eastAsia="Times New Roman" w:hAnsi="Times New Roman" w:cs="Times New Roman"/>
          <w:sz w:val="24"/>
        </w:rPr>
        <w:t xml:space="preserve">It depicts the external view of the system. </w:t>
      </w:r>
    </w:p>
    <w:p w:rsidR="00022FE6" w:rsidRDefault="008F67FC">
      <w:pPr>
        <w:numPr>
          <w:ilvl w:val="0"/>
          <w:numId w:val="8"/>
        </w:numPr>
        <w:spacing w:after="29" w:line="248" w:lineRule="auto"/>
        <w:ind w:right="52" w:hanging="360"/>
        <w:jc w:val="both"/>
      </w:pPr>
      <w:r>
        <w:rPr>
          <w:rFonts w:ascii="Times New Roman" w:eastAsia="Times New Roman" w:hAnsi="Times New Roman" w:cs="Times New Roman"/>
          <w:sz w:val="24"/>
        </w:rPr>
        <w:t>It recognizes the internal as well as external factors that influence the system. 4.</w:t>
      </w:r>
      <w:r>
        <w:rPr>
          <w:rFonts w:ascii="Arial" w:eastAsia="Arial" w:hAnsi="Arial" w:cs="Arial"/>
          <w:sz w:val="24"/>
        </w:rPr>
        <w:t xml:space="preserve"> </w:t>
      </w:r>
      <w:r>
        <w:rPr>
          <w:rFonts w:ascii="Times New Roman" w:eastAsia="Times New Roman" w:hAnsi="Times New Roman" w:cs="Times New Roman"/>
          <w:sz w:val="24"/>
        </w:rPr>
        <w:t xml:space="preserve">It represents the interaction between the actors. </w:t>
      </w:r>
    </w:p>
    <w:p w:rsidR="00022FE6" w:rsidRDefault="008F67FC">
      <w:pPr>
        <w:spacing w:after="0"/>
      </w:pPr>
      <w:r>
        <w:rPr>
          <w:rFonts w:ascii="Times New Roman" w:eastAsia="Times New Roman" w:hAnsi="Times New Roman" w:cs="Times New Roman"/>
          <w:sz w:val="28"/>
        </w:rPr>
        <w:t xml:space="preserve"> </w:t>
      </w:r>
    </w:p>
    <w:p w:rsidR="00022FE6" w:rsidRDefault="008F67FC">
      <w:pPr>
        <w:spacing w:after="14"/>
        <w:ind w:left="153" w:hanging="10"/>
      </w:pPr>
      <w:r w:rsidRPr="005C6C04">
        <w:rPr>
          <w:rFonts w:ascii="Times New Roman" w:eastAsia="Times New Roman" w:hAnsi="Times New Roman" w:cs="Times New Roman"/>
          <w:b/>
          <w:sz w:val="24"/>
          <w:u w:color="000000"/>
        </w:rPr>
        <w:t>Precondition</w:t>
      </w:r>
      <w:r w:rsidR="005C6C04">
        <w:rPr>
          <w:rFonts w:ascii="Times New Roman" w:eastAsia="Times New Roman" w:hAnsi="Times New Roman" w:cs="Times New Roman"/>
          <w:b/>
          <w:sz w:val="24"/>
          <w:u w:color="000000"/>
        </w:rPr>
        <w:t>:</w:t>
      </w:r>
      <w:r>
        <w:rPr>
          <w:rFonts w:ascii="Times New Roman" w:eastAsia="Times New Roman" w:hAnsi="Times New Roman" w:cs="Times New Roman"/>
          <w:b/>
          <w:sz w:val="24"/>
        </w:rPr>
        <w:t xml:space="preserve"> </w:t>
      </w:r>
    </w:p>
    <w:p w:rsidR="00022FE6" w:rsidRDefault="008F67FC">
      <w:pPr>
        <w:spacing w:after="172" w:line="248" w:lineRule="auto"/>
        <w:ind w:left="153" w:right="52" w:hanging="10"/>
        <w:jc w:val="both"/>
      </w:pPr>
      <w:r>
        <w:rPr>
          <w:rFonts w:ascii="Times New Roman" w:eastAsia="Times New Roman" w:hAnsi="Times New Roman" w:cs="Times New Roman"/>
          <w:sz w:val="24"/>
        </w:rPr>
        <w:t xml:space="preserve">Customer should know about its credentials. </w:t>
      </w:r>
    </w:p>
    <w:p w:rsidR="00022FE6" w:rsidRPr="005C6C04" w:rsidRDefault="008F67FC">
      <w:pPr>
        <w:spacing w:after="14"/>
        <w:ind w:left="153" w:hanging="10"/>
      </w:pPr>
      <w:r w:rsidRPr="005C6C04">
        <w:rPr>
          <w:rFonts w:ascii="Times New Roman" w:eastAsia="Times New Roman" w:hAnsi="Times New Roman" w:cs="Times New Roman"/>
          <w:b/>
          <w:sz w:val="24"/>
          <w:u w:color="000000"/>
        </w:rPr>
        <w:t>Postcondition:</w:t>
      </w:r>
      <w:r w:rsidRPr="005C6C04">
        <w:rPr>
          <w:rFonts w:ascii="Times New Roman" w:eastAsia="Times New Roman" w:hAnsi="Times New Roman" w:cs="Times New Roman"/>
          <w:b/>
          <w:sz w:val="24"/>
        </w:rPr>
        <w:t xml:space="preserve"> </w:t>
      </w:r>
    </w:p>
    <w:p w:rsidR="00022FE6" w:rsidRDefault="008F67FC">
      <w:pPr>
        <w:spacing w:after="177" w:line="248" w:lineRule="auto"/>
        <w:ind w:left="153" w:right="52" w:hanging="10"/>
        <w:jc w:val="both"/>
      </w:pPr>
      <w:r>
        <w:rPr>
          <w:rFonts w:ascii="Times New Roman" w:eastAsia="Times New Roman" w:hAnsi="Times New Roman" w:cs="Times New Roman"/>
          <w:sz w:val="24"/>
        </w:rPr>
        <w:t xml:space="preserve">Customer must logout from the system after completing its operation. </w:t>
      </w:r>
    </w:p>
    <w:p w:rsidR="00022FE6" w:rsidRDefault="008F67FC">
      <w:pPr>
        <w:spacing w:after="156"/>
        <w:ind w:left="153" w:hanging="10"/>
      </w:pPr>
      <w:r w:rsidRPr="005C6C04">
        <w:rPr>
          <w:rFonts w:ascii="Times New Roman" w:eastAsia="Times New Roman" w:hAnsi="Times New Roman" w:cs="Times New Roman"/>
          <w:b/>
          <w:sz w:val="24"/>
          <w:u w:color="000000"/>
        </w:rPr>
        <w:t>Example of a Use Case Diagram:</w:t>
      </w:r>
      <w:r>
        <w:rPr>
          <w:rFonts w:ascii="Times New Roman" w:eastAsia="Times New Roman" w:hAnsi="Times New Roman" w:cs="Times New Roman"/>
          <w:b/>
          <w:sz w:val="24"/>
        </w:rPr>
        <w:t xml:space="preserve"> </w:t>
      </w:r>
    </w:p>
    <w:p w:rsidR="00022FE6" w:rsidRDefault="008F67FC">
      <w:pPr>
        <w:spacing w:after="12"/>
        <w:ind w:left="158"/>
      </w:pPr>
      <w:r>
        <w:rPr>
          <w:rFonts w:ascii="Times New Roman" w:eastAsia="Times New Roman" w:hAnsi="Times New Roman" w:cs="Times New Roman"/>
          <w:b/>
          <w:sz w:val="24"/>
        </w:rPr>
        <w:t xml:space="preserv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A use case diagram depicting the ATM is given below.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ind w:left="1108"/>
      </w:pPr>
      <w:r>
        <w:rPr>
          <w:noProof/>
        </w:rPr>
        <w:drawing>
          <wp:inline distT="0" distB="0" distL="0" distR="0">
            <wp:extent cx="4867910" cy="3383280"/>
            <wp:effectExtent l="0" t="0" r="0" b="0"/>
            <wp:docPr id="3106" name="Picture 3106"/>
            <wp:cNvGraphicFramePr/>
            <a:graphic xmlns:a="http://schemas.openxmlformats.org/drawingml/2006/main">
              <a:graphicData uri="http://schemas.openxmlformats.org/drawingml/2006/picture">
                <pic:pic xmlns:pic="http://schemas.openxmlformats.org/drawingml/2006/picture">
                  <pic:nvPicPr>
                    <pic:cNvPr id="3106" name="Picture 3106"/>
                    <pic:cNvPicPr/>
                  </pic:nvPicPr>
                  <pic:blipFill>
                    <a:blip r:embed="rId15"/>
                    <a:stretch>
                      <a:fillRect/>
                    </a:stretch>
                  </pic:blipFill>
                  <pic:spPr>
                    <a:xfrm>
                      <a:off x="0" y="0"/>
                      <a:ext cx="4867910" cy="3383280"/>
                    </a:xfrm>
                    <a:prstGeom prst="rect">
                      <a:avLst/>
                    </a:prstGeom>
                  </pic:spPr>
                </pic:pic>
              </a:graphicData>
            </a:graphic>
          </wp:inline>
        </w:drawing>
      </w:r>
    </w:p>
    <w:p w:rsidR="00022FE6" w:rsidRPr="005C6C04" w:rsidRDefault="008F67FC">
      <w:pPr>
        <w:spacing w:after="118" w:line="258" w:lineRule="auto"/>
        <w:ind w:left="153" w:hanging="10"/>
        <w:rPr>
          <w:u w:val="single"/>
        </w:rPr>
      </w:pPr>
      <w:r w:rsidRPr="005C6C04">
        <w:rPr>
          <w:rFonts w:ascii="Times New Roman" w:eastAsia="Times New Roman" w:hAnsi="Times New Roman" w:cs="Times New Roman"/>
          <w:b/>
          <w:sz w:val="28"/>
          <w:u w:val="single"/>
        </w:rPr>
        <w:lastRenderedPageBreak/>
        <w:t xml:space="preserve">Practical 3: Draw the activity diagram. </w:t>
      </w:r>
    </w:p>
    <w:p w:rsidR="005C6C04" w:rsidRDefault="005C6C04">
      <w:pPr>
        <w:spacing w:after="14"/>
        <w:ind w:left="153" w:hanging="10"/>
        <w:rPr>
          <w:rFonts w:ascii="Times New Roman" w:eastAsia="Times New Roman" w:hAnsi="Times New Roman" w:cs="Times New Roman"/>
          <w:b/>
          <w:sz w:val="24"/>
          <w:u w:val="single" w:color="000000"/>
        </w:rPr>
      </w:pPr>
    </w:p>
    <w:p w:rsidR="00022FE6" w:rsidRPr="005C6C04" w:rsidRDefault="008F67FC">
      <w:pPr>
        <w:spacing w:after="14"/>
        <w:ind w:left="153" w:hanging="10"/>
      </w:pPr>
      <w:r w:rsidRPr="005C6C04">
        <w:rPr>
          <w:rFonts w:ascii="Times New Roman" w:eastAsia="Times New Roman" w:hAnsi="Times New Roman" w:cs="Times New Roman"/>
          <w:b/>
          <w:sz w:val="24"/>
          <w:u w:color="000000"/>
        </w:rPr>
        <w:t>UML Activity Diagram:</w:t>
      </w:r>
      <w:r w:rsidRPr="005C6C04">
        <w:rPr>
          <w:rFonts w:ascii="Times New Roman" w:eastAsia="Times New Roman" w:hAnsi="Times New Roman" w:cs="Times New Roman"/>
          <w:b/>
          <w:sz w:val="24"/>
        </w:rPr>
        <w:t xml:space="preserv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Activity diagram is another important diagram in UML to describe the dynamic aspects of the system. </w:t>
      </w:r>
    </w:p>
    <w:p w:rsidR="00022FE6" w:rsidRDefault="008F67FC">
      <w:pPr>
        <w:spacing w:after="12"/>
      </w:pPr>
      <w:r>
        <w:rPr>
          <w:rFonts w:ascii="Times New Roman" w:eastAsia="Times New Roman" w:hAnsi="Times New Roman" w:cs="Times New Roman"/>
          <w:sz w:val="20"/>
        </w:rPr>
        <w:t xml:space="preserv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Activity diagram is basically a flowchart to represent the flow from one activity to another activity. The activity can be described as an operation of the system. </w:t>
      </w:r>
    </w:p>
    <w:p w:rsidR="00022FE6" w:rsidRDefault="008F67FC">
      <w:pPr>
        <w:spacing w:after="12"/>
      </w:pPr>
      <w:r>
        <w:rPr>
          <w:rFonts w:ascii="Times New Roman" w:eastAsia="Times New Roman" w:hAnsi="Times New Roman" w:cs="Times New Roman"/>
          <w:sz w:val="20"/>
        </w:rPr>
        <w:t xml:space="preserv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The control flow is drawn from one operation to another. This flow can be sequential, branched, or concurrent. Activity diagrams deal with all type of flow control by using different elements such as fork, join,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t>
      </w:r>
    </w:p>
    <w:p w:rsidR="00022FE6" w:rsidRPr="005C6C04" w:rsidRDefault="008F67FC">
      <w:pPr>
        <w:spacing w:after="88"/>
        <w:ind w:left="153" w:hanging="10"/>
      </w:pPr>
      <w:r w:rsidRPr="005C6C04">
        <w:rPr>
          <w:rFonts w:ascii="Times New Roman" w:eastAsia="Times New Roman" w:hAnsi="Times New Roman" w:cs="Times New Roman"/>
          <w:b/>
          <w:sz w:val="24"/>
          <w:u w:color="000000"/>
        </w:rPr>
        <w:t>Purpose of Activity Diagrams:</w:t>
      </w:r>
      <w:r w:rsidRPr="005C6C04">
        <w:rPr>
          <w:rFonts w:ascii="Times New Roman" w:eastAsia="Times New Roman" w:hAnsi="Times New Roman" w:cs="Times New Roman"/>
          <w:b/>
          <w:sz w:val="24"/>
        </w:rPr>
        <w:t xml:space="preserve"> </w:t>
      </w:r>
    </w:p>
    <w:p w:rsidR="00022FE6" w:rsidRDefault="008F67FC">
      <w:pPr>
        <w:spacing w:after="114" w:line="248" w:lineRule="auto"/>
        <w:ind w:left="153" w:right="52" w:hanging="10"/>
        <w:jc w:val="both"/>
      </w:pPr>
      <w:r>
        <w:rPr>
          <w:rFonts w:ascii="Times New Roman" w:eastAsia="Times New Roman" w:hAnsi="Times New Roman" w:cs="Times New Roman"/>
          <w:sz w:val="24"/>
        </w:rPr>
        <w:t xml:space="preserve">The basic purposes of activity diagrams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similar to other four diagrams. It captures the dynamic </w:t>
      </w:r>
      <w:r w:rsidR="005C6C04">
        <w:rPr>
          <w:rFonts w:ascii="Times New Roman" w:eastAsia="Times New Roman" w:hAnsi="Times New Roman" w:cs="Times New Roman"/>
          <w:sz w:val="24"/>
        </w:rPr>
        <w:t>behavior</w:t>
      </w:r>
      <w:r>
        <w:rPr>
          <w:rFonts w:ascii="Times New Roman" w:eastAsia="Times New Roman" w:hAnsi="Times New Roman" w:cs="Times New Roman"/>
          <w:sz w:val="24"/>
        </w:rPr>
        <w:t xml:space="preserve"> of the system. Other four diagrams are used to show the message flow from one object to another, but activity diagram is used to show message flow from one activity to another. </w:t>
      </w:r>
    </w:p>
    <w:p w:rsidR="00022FE6" w:rsidRDefault="008F67FC">
      <w:pPr>
        <w:spacing w:after="33" w:line="248" w:lineRule="auto"/>
        <w:ind w:left="503" w:right="3319" w:hanging="360"/>
        <w:jc w:val="both"/>
      </w:pPr>
      <w:r>
        <w:rPr>
          <w:noProof/>
        </w:rPr>
        <w:drawing>
          <wp:anchor distT="0" distB="0" distL="114300" distR="114300" simplePos="0" relativeHeight="251658240" behindDoc="0" locked="0" layoutInCell="1" allowOverlap="0">
            <wp:simplePos x="0" y="0"/>
            <wp:positionH relativeFrom="page">
              <wp:posOffset>885190</wp:posOffset>
            </wp:positionH>
            <wp:positionV relativeFrom="page">
              <wp:posOffset>7447902</wp:posOffset>
            </wp:positionV>
            <wp:extent cx="1609725" cy="2139696"/>
            <wp:effectExtent l="0" t="0" r="0" b="0"/>
            <wp:wrapTopAndBottom/>
            <wp:docPr id="3346" name="Picture 3346"/>
            <wp:cNvGraphicFramePr/>
            <a:graphic xmlns:a="http://schemas.openxmlformats.org/drawingml/2006/main">
              <a:graphicData uri="http://schemas.openxmlformats.org/drawingml/2006/picture">
                <pic:pic xmlns:pic="http://schemas.openxmlformats.org/drawingml/2006/picture">
                  <pic:nvPicPr>
                    <pic:cNvPr id="3346" name="Picture 3346"/>
                    <pic:cNvPicPr/>
                  </pic:nvPicPr>
                  <pic:blipFill>
                    <a:blip r:embed="rId16"/>
                    <a:stretch>
                      <a:fillRect/>
                    </a:stretch>
                  </pic:blipFill>
                  <pic:spPr>
                    <a:xfrm>
                      <a:off x="0" y="0"/>
                      <a:ext cx="1609725" cy="2139696"/>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4342130</wp:posOffset>
            </wp:positionH>
            <wp:positionV relativeFrom="page">
              <wp:posOffset>7589520</wp:posOffset>
            </wp:positionV>
            <wp:extent cx="1642745" cy="1636014"/>
            <wp:effectExtent l="0" t="0" r="0" b="0"/>
            <wp:wrapTopAndBottom/>
            <wp:docPr id="3348" name="Picture 3348"/>
            <wp:cNvGraphicFramePr/>
            <a:graphic xmlns:a="http://schemas.openxmlformats.org/drawingml/2006/main">
              <a:graphicData uri="http://schemas.openxmlformats.org/drawingml/2006/picture">
                <pic:pic xmlns:pic="http://schemas.openxmlformats.org/drawingml/2006/picture">
                  <pic:nvPicPr>
                    <pic:cNvPr id="3348" name="Picture 3348"/>
                    <pic:cNvPicPr/>
                  </pic:nvPicPr>
                  <pic:blipFill>
                    <a:blip r:embed="rId17"/>
                    <a:stretch>
                      <a:fillRect/>
                    </a:stretch>
                  </pic:blipFill>
                  <pic:spPr>
                    <a:xfrm>
                      <a:off x="0" y="0"/>
                      <a:ext cx="1642745" cy="1636014"/>
                    </a:xfrm>
                    <a:prstGeom prst="rect">
                      <a:avLst/>
                    </a:prstGeom>
                  </pic:spPr>
                </pic:pic>
              </a:graphicData>
            </a:graphic>
          </wp:anchor>
        </w:drawing>
      </w:r>
      <w:r>
        <w:rPr>
          <w:rFonts w:ascii="Times New Roman" w:eastAsia="Times New Roman" w:hAnsi="Times New Roman" w:cs="Times New Roman"/>
          <w:sz w:val="24"/>
        </w:rPr>
        <w:t xml:space="preserve">The purpose of an activity diagram can be described as − </w:t>
      </w: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4"/>
        </w:rPr>
        <w:t xml:space="preserve">Draw the activity flow of a system. </w:t>
      </w:r>
    </w:p>
    <w:p w:rsidR="00022FE6" w:rsidRDefault="008F67FC">
      <w:pPr>
        <w:numPr>
          <w:ilvl w:val="0"/>
          <w:numId w:val="9"/>
        </w:numPr>
        <w:spacing w:after="29" w:line="248" w:lineRule="auto"/>
        <w:ind w:right="326" w:firstLine="408"/>
        <w:jc w:val="both"/>
      </w:pPr>
      <w:r>
        <w:rPr>
          <w:rFonts w:ascii="Times New Roman" w:eastAsia="Times New Roman" w:hAnsi="Times New Roman" w:cs="Times New Roman"/>
          <w:sz w:val="24"/>
        </w:rPr>
        <w:t xml:space="preserve">Describe the sequence from one activity to another. </w:t>
      </w:r>
    </w:p>
    <w:p w:rsidR="00022FE6" w:rsidRPr="005C6C04" w:rsidRDefault="008F67FC">
      <w:pPr>
        <w:numPr>
          <w:ilvl w:val="0"/>
          <w:numId w:val="9"/>
        </w:numPr>
        <w:spacing w:after="5" w:line="248" w:lineRule="auto"/>
        <w:ind w:right="326" w:firstLine="408"/>
        <w:jc w:val="both"/>
      </w:pPr>
      <w:r>
        <w:rPr>
          <w:rFonts w:ascii="Times New Roman" w:eastAsia="Times New Roman" w:hAnsi="Times New Roman" w:cs="Times New Roman"/>
          <w:sz w:val="24"/>
        </w:rPr>
        <w:t>Describe the parallel, branched and concurrent flow of the system</w:t>
      </w:r>
      <w:r w:rsidRPr="005C6C04">
        <w:rPr>
          <w:rFonts w:ascii="Times New Roman" w:eastAsia="Times New Roman" w:hAnsi="Times New Roman" w:cs="Times New Roman"/>
          <w:sz w:val="24"/>
        </w:rPr>
        <w:t xml:space="preserve">. </w:t>
      </w:r>
      <w:r w:rsidRPr="005C6C04">
        <w:rPr>
          <w:rFonts w:ascii="Times New Roman" w:eastAsia="Times New Roman" w:hAnsi="Times New Roman" w:cs="Times New Roman"/>
          <w:b/>
          <w:sz w:val="24"/>
          <w:u w:color="000000"/>
        </w:rPr>
        <w:t>Components of an Activity Diagram:</w:t>
      </w:r>
      <w:r w:rsidRPr="005C6C04">
        <w:rPr>
          <w:rFonts w:ascii="Times New Roman" w:eastAsia="Times New Roman" w:hAnsi="Times New Roman" w:cs="Times New Roman"/>
          <w:b/>
          <w:sz w:val="24"/>
        </w:rPr>
        <w:t xml:space="preserve"> </w:t>
      </w:r>
    </w:p>
    <w:tbl>
      <w:tblPr>
        <w:tblStyle w:val="TableGrid"/>
        <w:tblW w:w="8631" w:type="dxa"/>
        <w:tblInd w:w="0" w:type="dxa"/>
        <w:tblLook w:val="04A0" w:firstRow="1" w:lastRow="0" w:firstColumn="1" w:lastColumn="0" w:noHBand="0" w:noVBand="1"/>
      </w:tblPr>
      <w:tblGrid>
        <w:gridCol w:w="5556"/>
        <w:gridCol w:w="3075"/>
      </w:tblGrid>
      <w:tr w:rsidR="00022FE6">
        <w:trPr>
          <w:trHeight w:val="502"/>
        </w:trPr>
        <w:tc>
          <w:tcPr>
            <w:tcW w:w="5556" w:type="dxa"/>
            <w:tcBorders>
              <w:top w:val="nil"/>
              <w:left w:val="nil"/>
              <w:bottom w:val="nil"/>
              <w:right w:val="nil"/>
            </w:tcBorders>
          </w:tcPr>
          <w:p w:rsidR="00022FE6" w:rsidRDefault="008F67FC">
            <w:pPr>
              <w:ind w:left="158"/>
            </w:pPr>
            <w:r>
              <w:rPr>
                <w:rFonts w:ascii="Times New Roman" w:eastAsia="Times New Roman" w:hAnsi="Times New Roman" w:cs="Times New Roman"/>
                <w:b/>
                <w:color w:val="333333"/>
                <w:sz w:val="24"/>
              </w:rPr>
              <w:t xml:space="preserve">Activities: </w:t>
            </w:r>
          </w:p>
          <w:p w:rsidR="00022FE6" w:rsidRDefault="008F67FC">
            <w:r>
              <w:rPr>
                <w:rFonts w:ascii="Times New Roman" w:eastAsia="Times New Roman" w:hAnsi="Times New Roman" w:cs="Times New Roman"/>
                <w:b/>
                <w:sz w:val="20"/>
              </w:rPr>
              <w:t xml:space="preserve"> </w:t>
            </w:r>
          </w:p>
        </w:tc>
        <w:tc>
          <w:tcPr>
            <w:tcW w:w="3075" w:type="dxa"/>
            <w:tcBorders>
              <w:top w:val="nil"/>
              <w:left w:val="nil"/>
              <w:bottom w:val="nil"/>
              <w:right w:val="nil"/>
            </w:tcBorders>
          </w:tcPr>
          <w:p w:rsidR="00022FE6" w:rsidRDefault="008F67FC">
            <w:pPr>
              <w:ind w:left="29"/>
              <w:jc w:val="both"/>
            </w:pPr>
            <w:r>
              <w:rPr>
                <w:rFonts w:ascii="Times New Roman" w:eastAsia="Times New Roman" w:hAnsi="Times New Roman" w:cs="Times New Roman"/>
                <w:b/>
                <w:color w:val="333333"/>
                <w:sz w:val="24"/>
              </w:rPr>
              <w:t>Activity partition /Swimlane:</w:t>
            </w:r>
            <w:r>
              <w:rPr>
                <w:rFonts w:ascii="Times New Roman" w:eastAsia="Times New Roman" w:hAnsi="Times New Roman" w:cs="Times New Roman"/>
                <w:b/>
                <w:sz w:val="24"/>
              </w:rPr>
              <w:t xml:space="preserve"> </w:t>
            </w:r>
          </w:p>
        </w:tc>
      </w:tr>
    </w:tbl>
    <w:p w:rsidR="00022FE6" w:rsidRDefault="008F67FC">
      <w:pPr>
        <w:spacing w:after="176"/>
        <w:ind w:left="189"/>
      </w:pPr>
      <w:r>
        <w:rPr>
          <w:noProof/>
        </w:rPr>
        <mc:AlternateContent>
          <mc:Choice Requires="wpg">
            <w:drawing>
              <wp:inline distT="0" distB="0" distL="0" distR="0">
                <wp:extent cx="4545965" cy="1685671"/>
                <wp:effectExtent l="0" t="0" r="0" b="0"/>
                <wp:docPr id="27943" name="Group 27943"/>
                <wp:cNvGraphicFramePr/>
                <a:graphic xmlns:a="http://schemas.openxmlformats.org/drawingml/2006/main">
                  <a:graphicData uri="http://schemas.microsoft.com/office/word/2010/wordprocessingGroup">
                    <wpg:wgp>
                      <wpg:cNvGrpSpPr/>
                      <wpg:grpSpPr>
                        <a:xfrm>
                          <a:off x="0" y="0"/>
                          <a:ext cx="4545965" cy="1685671"/>
                          <a:chOff x="0" y="0"/>
                          <a:chExt cx="4545965" cy="1685671"/>
                        </a:xfrm>
                      </wpg:grpSpPr>
                      <pic:pic xmlns:pic="http://schemas.openxmlformats.org/drawingml/2006/picture">
                        <pic:nvPicPr>
                          <pic:cNvPr id="3344" name="Picture 3344"/>
                          <pic:cNvPicPr/>
                        </pic:nvPicPr>
                        <pic:blipFill>
                          <a:blip r:embed="rId18"/>
                          <a:stretch>
                            <a:fillRect/>
                          </a:stretch>
                        </pic:blipFill>
                        <pic:spPr>
                          <a:xfrm>
                            <a:off x="3445510" y="49530"/>
                            <a:ext cx="1100455" cy="1636141"/>
                          </a:xfrm>
                          <a:prstGeom prst="rect">
                            <a:avLst/>
                          </a:prstGeom>
                        </pic:spPr>
                      </pic:pic>
                      <pic:pic xmlns:pic="http://schemas.openxmlformats.org/drawingml/2006/picture">
                        <pic:nvPicPr>
                          <pic:cNvPr id="3350" name="Picture 3350"/>
                          <pic:cNvPicPr/>
                        </pic:nvPicPr>
                        <pic:blipFill>
                          <a:blip r:embed="rId19"/>
                          <a:stretch>
                            <a:fillRect/>
                          </a:stretch>
                        </pic:blipFill>
                        <pic:spPr>
                          <a:xfrm>
                            <a:off x="0" y="0"/>
                            <a:ext cx="1101268" cy="561975"/>
                          </a:xfrm>
                          <a:prstGeom prst="rect">
                            <a:avLst/>
                          </a:prstGeom>
                        </pic:spPr>
                      </pic:pic>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27943" style="width:357.95pt;height:132.73pt;mso-position-horizontal-relative:char;mso-position-vertical-relative:line" coordsize="45459,16856">
                <v:shape id="Picture 3344" style="position:absolute;width:11004;height:16361;left:34455;top:495;" filled="f">
                  <v:imagedata r:id="rId26"/>
                </v:shape>
                <v:shape id="Picture 3350" style="position:absolute;width:11012;height:5619;left:0;top:0;" filled="f">
                  <v:imagedata r:id="rId27"/>
                </v:shape>
              </v:group>
            </w:pict>
          </mc:Fallback>
        </mc:AlternateContent>
      </w:r>
    </w:p>
    <w:p w:rsidR="00022FE6" w:rsidRDefault="008F67FC">
      <w:pPr>
        <w:tabs>
          <w:tab w:val="center" w:pos="6188"/>
        </w:tabs>
        <w:spacing w:after="0"/>
      </w:pPr>
      <w:r>
        <w:rPr>
          <w:rFonts w:ascii="Times New Roman" w:eastAsia="Times New Roman" w:hAnsi="Times New Roman" w:cs="Times New Roman"/>
          <w:b/>
          <w:color w:val="333333"/>
          <w:sz w:val="24"/>
        </w:rPr>
        <w:t xml:space="preserve">Forks: </w:t>
      </w:r>
      <w:r>
        <w:rPr>
          <w:rFonts w:ascii="Times New Roman" w:eastAsia="Times New Roman" w:hAnsi="Times New Roman" w:cs="Times New Roman"/>
          <w:b/>
          <w:color w:val="333333"/>
          <w:sz w:val="24"/>
        </w:rPr>
        <w:tab/>
        <w:t>Join Nodes:</w:t>
      </w:r>
      <w:r>
        <w:rPr>
          <w:rFonts w:ascii="Times New Roman" w:eastAsia="Times New Roman" w:hAnsi="Times New Roman" w:cs="Times New Roman"/>
          <w:b/>
          <w:sz w:val="24"/>
        </w:rPr>
        <w:t xml:space="preserve"> </w:t>
      </w:r>
    </w:p>
    <w:p w:rsidR="00022FE6" w:rsidRDefault="008F67FC">
      <w:pPr>
        <w:spacing w:after="0"/>
      </w:pPr>
      <w:r>
        <w:rPr>
          <w:rFonts w:ascii="Times New Roman" w:eastAsia="Times New Roman" w:hAnsi="Times New Roman" w:cs="Times New Roman"/>
          <w:b/>
          <w:sz w:val="20"/>
        </w:rPr>
        <w:t xml:space="preserve"> </w:t>
      </w:r>
    </w:p>
    <w:p w:rsidR="00022FE6" w:rsidRPr="005C6C04" w:rsidRDefault="008F67FC">
      <w:pPr>
        <w:spacing w:after="14"/>
        <w:ind w:left="153" w:hanging="10"/>
      </w:pPr>
      <w:r w:rsidRPr="005C6C04">
        <w:rPr>
          <w:rFonts w:ascii="Times New Roman" w:eastAsia="Times New Roman" w:hAnsi="Times New Roman" w:cs="Times New Roman"/>
          <w:b/>
          <w:sz w:val="24"/>
          <w:u w:color="000000"/>
        </w:rPr>
        <w:t>Notation of an Activity diagram:</w:t>
      </w:r>
      <w:r w:rsidRPr="005C6C04">
        <w:rPr>
          <w:rFonts w:ascii="Times New Roman" w:eastAsia="Times New Roman" w:hAnsi="Times New Roman" w:cs="Times New Roman"/>
          <w:b/>
          <w:sz w:val="24"/>
        </w:rPr>
        <w:t xml:space="preserve"> </w:t>
      </w:r>
    </w:p>
    <w:p w:rsidR="00022FE6" w:rsidRDefault="008F67FC">
      <w:pPr>
        <w:spacing w:after="11" w:line="266" w:lineRule="auto"/>
        <w:ind w:left="153" w:hanging="10"/>
      </w:pPr>
      <w:r>
        <w:rPr>
          <w:rFonts w:ascii="Times New Roman" w:eastAsia="Times New Roman" w:hAnsi="Times New Roman" w:cs="Times New Roman"/>
          <w:color w:val="333333"/>
          <w:sz w:val="24"/>
        </w:rPr>
        <w:t>Activity diagram constitutes following notations:</w:t>
      </w:r>
      <w:r>
        <w:rPr>
          <w:rFonts w:ascii="Times New Roman" w:eastAsia="Times New Roman" w:hAnsi="Times New Roman" w:cs="Times New Roman"/>
          <w:sz w:val="24"/>
        </w:rPr>
        <w:t xml:space="preserve"> </w:t>
      </w:r>
    </w:p>
    <w:p w:rsidR="00022FE6" w:rsidRDefault="008F67FC">
      <w:pPr>
        <w:spacing w:after="11" w:line="266" w:lineRule="auto"/>
        <w:ind w:left="153" w:hanging="10"/>
      </w:pPr>
      <w:r>
        <w:rPr>
          <w:rFonts w:ascii="Times New Roman" w:eastAsia="Times New Roman" w:hAnsi="Times New Roman" w:cs="Times New Roman"/>
          <w:b/>
          <w:color w:val="333333"/>
          <w:sz w:val="24"/>
        </w:rPr>
        <w:t xml:space="preserve">Initial State: </w:t>
      </w:r>
      <w:r>
        <w:rPr>
          <w:rFonts w:ascii="Times New Roman" w:eastAsia="Times New Roman" w:hAnsi="Times New Roman" w:cs="Times New Roman"/>
          <w:color w:val="333333"/>
          <w:sz w:val="24"/>
        </w:rPr>
        <w:t>It depicts the initial stage or beginning of the set of actions.</w:t>
      </w:r>
      <w:r>
        <w:rPr>
          <w:rFonts w:ascii="Times New Roman" w:eastAsia="Times New Roman" w:hAnsi="Times New Roman" w:cs="Times New Roman"/>
          <w:sz w:val="24"/>
        </w:rPr>
        <w:t xml:space="preserve"> </w:t>
      </w:r>
    </w:p>
    <w:p w:rsidR="00022FE6" w:rsidRDefault="008F67FC">
      <w:pPr>
        <w:spacing w:after="11" w:line="266" w:lineRule="auto"/>
        <w:ind w:left="153" w:hanging="10"/>
      </w:pPr>
      <w:r>
        <w:rPr>
          <w:rFonts w:ascii="Times New Roman" w:eastAsia="Times New Roman" w:hAnsi="Times New Roman" w:cs="Times New Roman"/>
          <w:b/>
          <w:color w:val="333333"/>
          <w:sz w:val="24"/>
        </w:rPr>
        <w:lastRenderedPageBreak/>
        <w:t xml:space="preserve">Final State: </w:t>
      </w:r>
      <w:r>
        <w:rPr>
          <w:rFonts w:ascii="Times New Roman" w:eastAsia="Times New Roman" w:hAnsi="Times New Roman" w:cs="Times New Roman"/>
          <w:color w:val="333333"/>
          <w:sz w:val="24"/>
        </w:rPr>
        <w:t>It is the stage where all the control flows and object flows end.</w:t>
      </w:r>
      <w:r>
        <w:rPr>
          <w:rFonts w:ascii="Times New Roman" w:eastAsia="Times New Roman" w:hAnsi="Times New Roman" w:cs="Times New Roman"/>
          <w:sz w:val="24"/>
        </w:rPr>
        <w:t xml:space="preserve"> </w:t>
      </w:r>
    </w:p>
    <w:p w:rsidR="00022FE6" w:rsidRDefault="008F67FC">
      <w:pPr>
        <w:spacing w:after="11" w:line="266" w:lineRule="auto"/>
        <w:ind w:left="153" w:hanging="10"/>
      </w:pPr>
      <w:r>
        <w:rPr>
          <w:rFonts w:ascii="Times New Roman" w:eastAsia="Times New Roman" w:hAnsi="Times New Roman" w:cs="Times New Roman"/>
          <w:b/>
          <w:color w:val="333333"/>
          <w:sz w:val="24"/>
        </w:rPr>
        <w:t xml:space="preserve">Decision Box: </w:t>
      </w:r>
      <w:r>
        <w:rPr>
          <w:rFonts w:ascii="Times New Roman" w:eastAsia="Times New Roman" w:hAnsi="Times New Roman" w:cs="Times New Roman"/>
          <w:color w:val="333333"/>
          <w:sz w:val="24"/>
        </w:rPr>
        <w:t>It makes sure that the control flow or object flow will follow only one path.</w:t>
      </w:r>
      <w:r>
        <w:rPr>
          <w:rFonts w:ascii="Times New Roman" w:eastAsia="Times New Roman" w:hAnsi="Times New Roman" w:cs="Times New Roman"/>
          <w:sz w:val="24"/>
        </w:rPr>
        <w:t xml:space="preserve"> </w:t>
      </w:r>
      <w:r>
        <w:rPr>
          <w:rFonts w:ascii="Times New Roman" w:eastAsia="Times New Roman" w:hAnsi="Times New Roman" w:cs="Times New Roman"/>
          <w:b/>
          <w:color w:val="333333"/>
          <w:sz w:val="24"/>
        </w:rPr>
        <w:t xml:space="preserve">Action Box: </w:t>
      </w:r>
      <w:r>
        <w:rPr>
          <w:rFonts w:ascii="Times New Roman" w:eastAsia="Times New Roman" w:hAnsi="Times New Roman" w:cs="Times New Roman"/>
          <w:color w:val="333333"/>
          <w:sz w:val="24"/>
        </w:rPr>
        <w:t>It represents the set of actions that are to be performed.</w:t>
      </w:r>
      <w:r>
        <w:rPr>
          <w:rFonts w:ascii="Times New Roman" w:eastAsia="Times New Roman" w:hAnsi="Times New Roman" w:cs="Times New Roman"/>
          <w:sz w:val="24"/>
        </w:rPr>
        <w:t xml:space="preserve"> </w:t>
      </w:r>
    </w:p>
    <w:p w:rsidR="00022FE6" w:rsidRDefault="008F67FC">
      <w:pPr>
        <w:spacing w:after="0"/>
      </w:pPr>
      <w:r>
        <w:rPr>
          <w:rFonts w:ascii="Times New Roman" w:eastAsia="Times New Roman" w:hAnsi="Times New Roman" w:cs="Times New Roman"/>
          <w:sz w:val="19"/>
        </w:rPr>
        <w:t xml:space="preserve"> </w:t>
      </w:r>
    </w:p>
    <w:p w:rsidR="00022FE6" w:rsidRDefault="008F67FC">
      <w:pPr>
        <w:spacing w:after="14"/>
        <w:ind w:left="158"/>
      </w:pPr>
      <w:r>
        <w:rPr>
          <w:noProof/>
        </w:rPr>
        <w:drawing>
          <wp:inline distT="0" distB="0" distL="0" distR="0">
            <wp:extent cx="1829943" cy="3139440"/>
            <wp:effectExtent l="0" t="0" r="0" b="0"/>
            <wp:docPr id="3505" name="Picture 3505"/>
            <wp:cNvGraphicFramePr/>
            <a:graphic xmlns:a="http://schemas.openxmlformats.org/drawingml/2006/main">
              <a:graphicData uri="http://schemas.openxmlformats.org/drawingml/2006/picture">
                <pic:pic xmlns:pic="http://schemas.openxmlformats.org/drawingml/2006/picture">
                  <pic:nvPicPr>
                    <pic:cNvPr id="3505" name="Picture 3505"/>
                    <pic:cNvPicPr/>
                  </pic:nvPicPr>
                  <pic:blipFill>
                    <a:blip r:embed="rId28"/>
                    <a:stretch>
                      <a:fillRect/>
                    </a:stretch>
                  </pic:blipFill>
                  <pic:spPr>
                    <a:xfrm>
                      <a:off x="0" y="0"/>
                      <a:ext cx="1829943" cy="3139440"/>
                    </a:xfrm>
                    <a:prstGeom prst="rect">
                      <a:avLst/>
                    </a:prstGeom>
                  </pic:spPr>
                </pic:pic>
              </a:graphicData>
            </a:graphic>
          </wp:inline>
        </w:drawing>
      </w:r>
    </w:p>
    <w:p w:rsidR="00022FE6" w:rsidRDefault="008F67FC">
      <w:pPr>
        <w:spacing w:after="0"/>
      </w:pPr>
      <w:r>
        <w:rPr>
          <w:rFonts w:ascii="Times New Roman" w:eastAsia="Times New Roman" w:hAnsi="Times New Roman" w:cs="Times New Roman"/>
          <w:sz w:val="26"/>
        </w:rPr>
        <w:t xml:space="preserve"> </w:t>
      </w:r>
    </w:p>
    <w:p w:rsidR="00022FE6" w:rsidRPr="005C6C04" w:rsidRDefault="008F67FC">
      <w:pPr>
        <w:spacing w:after="14"/>
        <w:ind w:left="153" w:hanging="10"/>
      </w:pPr>
      <w:r w:rsidRPr="005C6C04">
        <w:rPr>
          <w:rFonts w:ascii="Times New Roman" w:eastAsia="Times New Roman" w:hAnsi="Times New Roman" w:cs="Times New Roman"/>
          <w:b/>
          <w:sz w:val="24"/>
          <w:u w:color="000000"/>
        </w:rPr>
        <w:t xml:space="preserve">Example of </w:t>
      </w:r>
      <w:proofErr w:type="gramStart"/>
      <w:r w:rsidRPr="005C6C04">
        <w:rPr>
          <w:rFonts w:ascii="Times New Roman" w:eastAsia="Times New Roman" w:hAnsi="Times New Roman" w:cs="Times New Roman"/>
          <w:b/>
          <w:sz w:val="24"/>
          <w:u w:color="000000"/>
        </w:rPr>
        <w:t>a</w:t>
      </w:r>
      <w:proofErr w:type="gramEnd"/>
      <w:r w:rsidRPr="005C6C04">
        <w:rPr>
          <w:rFonts w:ascii="Times New Roman" w:eastAsia="Times New Roman" w:hAnsi="Times New Roman" w:cs="Times New Roman"/>
          <w:b/>
          <w:sz w:val="24"/>
          <w:u w:color="000000"/>
        </w:rPr>
        <w:t xml:space="preserve"> Activity Diagram:</w:t>
      </w:r>
      <w:r w:rsidRPr="005C6C04">
        <w:rPr>
          <w:rFonts w:ascii="Times New Roman" w:eastAsia="Times New Roman" w:hAnsi="Times New Roman" w:cs="Times New Roman"/>
          <w:b/>
          <w:sz w:val="24"/>
        </w:rPr>
        <w:t xml:space="preserv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An activity diagram depicting the ATM is given below.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15"/>
        </w:rPr>
        <w:t xml:space="preserve"> </w:t>
      </w:r>
    </w:p>
    <w:p w:rsidR="00022FE6" w:rsidRDefault="008F67FC">
      <w:pPr>
        <w:spacing w:after="0"/>
        <w:ind w:left="3061"/>
      </w:pPr>
      <w:r>
        <w:rPr>
          <w:noProof/>
        </w:rPr>
        <w:drawing>
          <wp:inline distT="0" distB="0" distL="0" distR="0">
            <wp:extent cx="2430780" cy="3862705"/>
            <wp:effectExtent l="0" t="0" r="0" b="0"/>
            <wp:docPr id="3507" name="Picture 3507"/>
            <wp:cNvGraphicFramePr/>
            <a:graphic xmlns:a="http://schemas.openxmlformats.org/drawingml/2006/main">
              <a:graphicData uri="http://schemas.openxmlformats.org/drawingml/2006/picture">
                <pic:pic xmlns:pic="http://schemas.openxmlformats.org/drawingml/2006/picture">
                  <pic:nvPicPr>
                    <pic:cNvPr id="3507" name="Picture 3507"/>
                    <pic:cNvPicPr/>
                  </pic:nvPicPr>
                  <pic:blipFill>
                    <a:blip r:embed="rId29"/>
                    <a:stretch>
                      <a:fillRect/>
                    </a:stretch>
                  </pic:blipFill>
                  <pic:spPr>
                    <a:xfrm>
                      <a:off x="0" y="0"/>
                      <a:ext cx="2430780" cy="3862705"/>
                    </a:xfrm>
                    <a:prstGeom prst="rect">
                      <a:avLst/>
                    </a:prstGeom>
                  </pic:spPr>
                </pic:pic>
              </a:graphicData>
            </a:graphic>
          </wp:inline>
        </w:drawing>
      </w:r>
    </w:p>
    <w:p w:rsidR="005C6C04" w:rsidRDefault="005C6C04">
      <w:pPr>
        <w:spacing w:after="118" w:line="258" w:lineRule="auto"/>
        <w:ind w:left="153" w:hanging="10"/>
        <w:rPr>
          <w:rFonts w:ascii="Times New Roman" w:eastAsia="Times New Roman" w:hAnsi="Times New Roman" w:cs="Times New Roman"/>
          <w:b/>
          <w:sz w:val="28"/>
        </w:rPr>
      </w:pPr>
    </w:p>
    <w:p w:rsidR="005C6C04" w:rsidRDefault="005C6C04">
      <w:pPr>
        <w:spacing w:after="118" w:line="258" w:lineRule="auto"/>
        <w:ind w:left="153" w:hanging="10"/>
        <w:rPr>
          <w:rFonts w:ascii="Times New Roman" w:eastAsia="Times New Roman" w:hAnsi="Times New Roman" w:cs="Times New Roman"/>
          <w:b/>
          <w:sz w:val="28"/>
        </w:rPr>
      </w:pPr>
    </w:p>
    <w:p w:rsidR="00022FE6" w:rsidRPr="005C6C04" w:rsidRDefault="008F67FC">
      <w:pPr>
        <w:spacing w:after="118" w:line="258" w:lineRule="auto"/>
        <w:ind w:left="153" w:hanging="10"/>
        <w:rPr>
          <w:u w:val="single"/>
        </w:rPr>
      </w:pPr>
      <w:r w:rsidRPr="005C6C04">
        <w:rPr>
          <w:rFonts w:ascii="Times New Roman" w:eastAsia="Times New Roman" w:hAnsi="Times New Roman" w:cs="Times New Roman"/>
          <w:b/>
          <w:sz w:val="28"/>
          <w:u w:val="single"/>
        </w:rPr>
        <w:lastRenderedPageBreak/>
        <w:t xml:space="preserve">Practical 4: Identify the classes. Classify them as weak and strong classes and draw the class diagram. </w:t>
      </w:r>
    </w:p>
    <w:p w:rsidR="005C6C04" w:rsidRDefault="005C6C04">
      <w:pPr>
        <w:spacing w:after="5" w:line="248" w:lineRule="auto"/>
        <w:ind w:left="153" w:right="52" w:hanging="10"/>
        <w:jc w:val="both"/>
        <w:rPr>
          <w:rFonts w:ascii="Times New Roman" w:eastAsia="Times New Roman" w:hAnsi="Times New Roman" w:cs="Times New Roman"/>
          <w:sz w:val="24"/>
        </w:rPr>
      </w:pP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 </w:t>
      </w:r>
    </w:p>
    <w:p w:rsidR="00022FE6" w:rsidRDefault="008F67FC">
      <w:pPr>
        <w:spacing w:after="12"/>
      </w:pPr>
      <w:r>
        <w:rPr>
          <w:rFonts w:ascii="Times New Roman" w:eastAsia="Times New Roman" w:hAnsi="Times New Roman" w:cs="Times New Roman"/>
          <w:sz w:val="20"/>
        </w:rPr>
        <w:t xml:space="preserve"> </w:t>
      </w:r>
    </w:p>
    <w:p w:rsidR="00022FE6" w:rsidRDefault="008F67FC">
      <w:pPr>
        <w:spacing w:after="113" w:line="248" w:lineRule="auto"/>
        <w:ind w:left="153" w:right="52" w:hanging="10"/>
        <w:jc w:val="both"/>
      </w:pPr>
      <w:r>
        <w:rPr>
          <w:rFonts w:ascii="Times New Roman" w:eastAsia="Times New Roman" w:hAnsi="Times New Roman" w:cs="Times New Roman"/>
          <w:sz w:val="24"/>
        </w:rPr>
        <w:t xml:space="preserve">Class diagram describes the attributes and operations of a class and the constraints imposed on the system. The class diagrams are widely used in the modelling of object-oriented systems because they are the only UML diagrams, which can be mapped directly with object-oriented languages. </w:t>
      </w:r>
    </w:p>
    <w:p w:rsidR="00022FE6" w:rsidRDefault="008F67FC">
      <w:pPr>
        <w:spacing w:after="142" w:line="248" w:lineRule="auto"/>
        <w:ind w:left="153" w:right="52" w:hanging="10"/>
        <w:jc w:val="both"/>
      </w:pPr>
      <w:r>
        <w:rPr>
          <w:rFonts w:ascii="Times New Roman" w:eastAsia="Times New Roman" w:hAnsi="Times New Roman" w:cs="Times New Roman"/>
          <w:sz w:val="24"/>
        </w:rPr>
        <w:t xml:space="preserve">Class diagram shows a collection of classes, interfaces, associations, collaborations, and constraints. It is also known as a structural diagram. </w:t>
      </w:r>
    </w:p>
    <w:p w:rsidR="00022FE6" w:rsidRPr="005C6C04" w:rsidRDefault="008F67FC">
      <w:pPr>
        <w:spacing w:after="14"/>
        <w:ind w:left="153" w:hanging="10"/>
      </w:pPr>
      <w:r w:rsidRPr="005C6C04">
        <w:rPr>
          <w:rFonts w:ascii="Times New Roman" w:eastAsia="Times New Roman" w:hAnsi="Times New Roman" w:cs="Times New Roman"/>
          <w:b/>
          <w:sz w:val="24"/>
          <w:u w:color="000000"/>
        </w:rPr>
        <w:t>Purpose of Class Diagrams:</w:t>
      </w:r>
      <w:r w:rsidRPr="005C6C04">
        <w:rPr>
          <w:rFonts w:ascii="Times New Roman" w:eastAsia="Times New Roman" w:hAnsi="Times New Roman" w:cs="Times New Roman"/>
          <w:b/>
          <w:sz w:val="24"/>
        </w:rPr>
        <w:t xml:space="preserve"> </w:t>
      </w:r>
    </w:p>
    <w:p w:rsidR="00022FE6" w:rsidRDefault="008F67FC">
      <w:pPr>
        <w:spacing w:after="175" w:line="248" w:lineRule="auto"/>
        <w:ind w:left="153" w:right="52" w:hanging="10"/>
        <w:jc w:val="both"/>
      </w:pPr>
      <w:r>
        <w:rPr>
          <w:rFonts w:ascii="Times New Roman" w:eastAsia="Times New Roman" w:hAnsi="Times New Roman" w:cs="Times New Roman"/>
          <w:sz w:val="24"/>
        </w:rPr>
        <w:t xml:space="preserve">The purpose of class diagram is to model the static view of an application. Class diagrams are the only diagrams which can be directly mapped with object-oriented languages and thus widely used at the time of construction. </w:t>
      </w:r>
    </w:p>
    <w:p w:rsidR="00022FE6" w:rsidRDefault="008F67FC">
      <w:pPr>
        <w:spacing w:after="5" w:line="361" w:lineRule="auto"/>
        <w:ind w:left="503" w:right="2960" w:hanging="360"/>
        <w:jc w:val="both"/>
      </w:pPr>
      <w:r>
        <w:rPr>
          <w:rFonts w:ascii="Times New Roman" w:eastAsia="Times New Roman" w:hAnsi="Times New Roman" w:cs="Times New Roman"/>
          <w:sz w:val="24"/>
        </w:rPr>
        <w:t xml:space="preserve">The purpose of the class diagram can be summarized as − </w:t>
      </w: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4"/>
        </w:rPr>
        <w:t xml:space="preserve">Analysis and design of the static view of an application. </w:t>
      </w:r>
    </w:p>
    <w:p w:rsidR="00022FE6" w:rsidRDefault="008F67FC">
      <w:pPr>
        <w:numPr>
          <w:ilvl w:val="0"/>
          <w:numId w:val="10"/>
        </w:numPr>
        <w:spacing w:after="135" w:line="248" w:lineRule="auto"/>
        <w:ind w:right="52" w:hanging="312"/>
        <w:jc w:val="both"/>
      </w:pPr>
      <w:r>
        <w:rPr>
          <w:rFonts w:ascii="Times New Roman" w:eastAsia="Times New Roman" w:hAnsi="Times New Roman" w:cs="Times New Roman"/>
          <w:sz w:val="24"/>
        </w:rPr>
        <w:t xml:space="preserve">Describe responsibilities of a system. </w:t>
      </w:r>
    </w:p>
    <w:p w:rsidR="00022FE6" w:rsidRDefault="008F67FC">
      <w:pPr>
        <w:numPr>
          <w:ilvl w:val="0"/>
          <w:numId w:val="10"/>
        </w:numPr>
        <w:spacing w:after="131" w:line="248" w:lineRule="auto"/>
        <w:ind w:right="52" w:hanging="312"/>
        <w:jc w:val="both"/>
      </w:pPr>
      <w:r>
        <w:rPr>
          <w:rFonts w:ascii="Times New Roman" w:eastAsia="Times New Roman" w:hAnsi="Times New Roman" w:cs="Times New Roman"/>
          <w:sz w:val="24"/>
        </w:rPr>
        <w:t xml:space="preserve">Base for component and deployment diagrams. </w:t>
      </w:r>
    </w:p>
    <w:p w:rsidR="00022FE6" w:rsidRDefault="008F67FC">
      <w:pPr>
        <w:numPr>
          <w:ilvl w:val="0"/>
          <w:numId w:val="10"/>
        </w:numPr>
        <w:spacing w:after="134" w:line="248" w:lineRule="auto"/>
        <w:ind w:right="52" w:hanging="312"/>
        <w:jc w:val="both"/>
      </w:pPr>
      <w:r>
        <w:rPr>
          <w:rFonts w:ascii="Times New Roman" w:eastAsia="Times New Roman" w:hAnsi="Times New Roman" w:cs="Times New Roman"/>
          <w:sz w:val="24"/>
        </w:rPr>
        <w:t xml:space="preserve">Forward and reverse engineering. </w:t>
      </w:r>
    </w:p>
    <w:p w:rsidR="00022FE6" w:rsidRDefault="008F67FC">
      <w:pPr>
        <w:spacing w:after="122"/>
        <w:ind w:left="879"/>
      </w:pPr>
      <w:r>
        <w:rPr>
          <w:rFonts w:ascii="Times New Roman" w:eastAsia="Times New Roman" w:hAnsi="Times New Roman" w:cs="Times New Roman"/>
          <w:sz w:val="24"/>
        </w:rPr>
        <w:t xml:space="preserve"> </w:t>
      </w:r>
    </w:p>
    <w:p w:rsidR="00022FE6" w:rsidRPr="005C6C04" w:rsidRDefault="008F67FC">
      <w:pPr>
        <w:spacing w:after="14"/>
        <w:ind w:left="153" w:hanging="10"/>
      </w:pPr>
      <w:r>
        <w:rPr>
          <w:rFonts w:ascii="Times New Roman" w:eastAsia="Times New Roman" w:hAnsi="Times New Roman" w:cs="Times New Roman"/>
          <w:b/>
          <w:sz w:val="24"/>
          <w:u w:val="single" w:color="000000"/>
        </w:rPr>
        <w:t xml:space="preserve"> </w:t>
      </w:r>
      <w:r w:rsidRPr="005C6C04">
        <w:rPr>
          <w:rFonts w:ascii="Times New Roman" w:eastAsia="Times New Roman" w:hAnsi="Times New Roman" w:cs="Times New Roman"/>
          <w:b/>
          <w:sz w:val="24"/>
          <w:u w:color="000000"/>
        </w:rPr>
        <w:t>Example of a Class Diagram for ATM:</w:t>
      </w:r>
      <w:r w:rsidRPr="005C6C04">
        <w:rPr>
          <w:rFonts w:ascii="Times New Roman" w:eastAsia="Times New Roman" w:hAnsi="Times New Roman" w:cs="Times New Roman"/>
          <w:b/>
          <w:sz w:val="24"/>
        </w:rPr>
        <w:t xml:space="preserve"> </w:t>
      </w:r>
    </w:p>
    <w:p w:rsidR="00022FE6" w:rsidRDefault="008F67FC">
      <w:pPr>
        <w:spacing w:after="0"/>
      </w:pPr>
      <w:r>
        <w:rPr>
          <w:rFonts w:ascii="Times New Roman" w:eastAsia="Times New Roman" w:hAnsi="Times New Roman" w:cs="Times New Roman"/>
          <w:b/>
          <w:sz w:val="20"/>
        </w:rPr>
        <w:t xml:space="preserve"> </w:t>
      </w:r>
    </w:p>
    <w:p w:rsidR="00022FE6" w:rsidRDefault="008F67FC">
      <w:pPr>
        <w:spacing w:after="2"/>
      </w:pPr>
      <w:r>
        <w:rPr>
          <w:rFonts w:ascii="Times New Roman" w:eastAsia="Times New Roman" w:hAnsi="Times New Roman" w:cs="Times New Roman"/>
          <w:b/>
          <w:sz w:val="20"/>
        </w:rPr>
        <w:t xml:space="preserve"> </w:t>
      </w:r>
    </w:p>
    <w:p w:rsidR="00022FE6" w:rsidRDefault="008F67FC">
      <w:pPr>
        <w:spacing w:after="0"/>
      </w:pPr>
      <w:r>
        <w:rPr>
          <w:rFonts w:ascii="Times New Roman" w:eastAsia="Times New Roman" w:hAnsi="Times New Roman" w:cs="Times New Roman"/>
          <w:b/>
        </w:rPr>
        <w:t xml:space="preserve"> </w:t>
      </w:r>
    </w:p>
    <w:p w:rsidR="00022FE6" w:rsidRDefault="008F67FC">
      <w:pPr>
        <w:spacing w:after="0"/>
        <w:ind w:left="1248"/>
      </w:pPr>
      <w:r>
        <w:rPr>
          <w:noProof/>
        </w:rPr>
        <w:drawing>
          <wp:inline distT="0" distB="0" distL="0" distR="0">
            <wp:extent cx="3398520" cy="3078480"/>
            <wp:effectExtent l="0" t="0" r="0" b="7620"/>
            <wp:docPr id="3803" name="Picture 3803"/>
            <wp:cNvGraphicFramePr/>
            <a:graphic xmlns:a="http://schemas.openxmlformats.org/drawingml/2006/main">
              <a:graphicData uri="http://schemas.openxmlformats.org/drawingml/2006/picture">
                <pic:pic xmlns:pic="http://schemas.openxmlformats.org/drawingml/2006/picture">
                  <pic:nvPicPr>
                    <pic:cNvPr id="3803" name="Picture 3803"/>
                    <pic:cNvPicPr/>
                  </pic:nvPicPr>
                  <pic:blipFill>
                    <a:blip r:embed="rId30"/>
                    <a:stretch>
                      <a:fillRect/>
                    </a:stretch>
                  </pic:blipFill>
                  <pic:spPr>
                    <a:xfrm>
                      <a:off x="0" y="0"/>
                      <a:ext cx="3398520" cy="3078480"/>
                    </a:xfrm>
                    <a:prstGeom prst="rect">
                      <a:avLst/>
                    </a:prstGeom>
                  </pic:spPr>
                </pic:pic>
              </a:graphicData>
            </a:graphic>
          </wp:inline>
        </w:drawing>
      </w:r>
    </w:p>
    <w:p w:rsidR="00022FE6" w:rsidRDefault="00022FE6">
      <w:pPr>
        <w:sectPr w:rsidR="00022FE6">
          <w:headerReference w:type="even" r:id="rId31"/>
          <w:headerReference w:type="default" r:id="rId32"/>
          <w:headerReference w:type="first" r:id="rId33"/>
          <w:pgSz w:w="11909" w:h="16838"/>
          <w:pgMar w:top="1428" w:right="1428" w:bottom="186" w:left="1282" w:header="720" w:footer="720" w:gutter="0"/>
          <w:cols w:space="720"/>
        </w:sectPr>
      </w:pPr>
    </w:p>
    <w:p w:rsidR="00022FE6" w:rsidRPr="005C6C04" w:rsidRDefault="005C6C04" w:rsidP="005C6C04">
      <w:pPr>
        <w:spacing w:after="118" w:line="258" w:lineRule="auto"/>
        <w:rPr>
          <w:u w:val="single"/>
        </w:rPr>
      </w:pPr>
      <w:r w:rsidRPr="005C6C04">
        <w:rPr>
          <w:rFonts w:ascii="Times New Roman" w:eastAsia="Times New Roman" w:hAnsi="Times New Roman" w:cs="Times New Roman"/>
          <w:b/>
          <w:sz w:val="28"/>
          <w:u w:val="single"/>
        </w:rPr>
        <w:lastRenderedPageBreak/>
        <w:t xml:space="preserve">Practical </w:t>
      </w:r>
      <w:r w:rsidR="008F67FC" w:rsidRPr="005C6C04">
        <w:rPr>
          <w:rFonts w:ascii="Times New Roman" w:eastAsia="Times New Roman" w:hAnsi="Times New Roman" w:cs="Times New Roman"/>
          <w:b/>
          <w:sz w:val="28"/>
          <w:u w:val="single"/>
        </w:rPr>
        <w:t xml:space="preserve">5: Draw the sequence diagram for any two scenarios. </w:t>
      </w:r>
    </w:p>
    <w:p w:rsidR="005C6C04" w:rsidRDefault="005C6C04">
      <w:pPr>
        <w:spacing w:after="36" w:line="257" w:lineRule="auto"/>
        <w:ind w:left="153" w:right="283" w:hanging="10"/>
        <w:jc w:val="both"/>
        <w:rPr>
          <w:rFonts w:ascii="Times New Roman" w:eastAsia="Times New Roman" w:hAnsi="Times New Roman" w:cs="Times New Roman"/>
          <w:color w:val="1F1F22"/>
          <w:sz w:val="24"/>
        </w:rPr>
      </w:pPr>
    </w:p>
    <w:p w:rsidR="005C6C04" w:rsidRDefault="008F67FC">
      <w:pPr>
        <w:spacing w:after="36" w:line="257" w:lineRule="auto"/>
        <w:ind w:left="153" w:right="283" w:hanging="10"/>
        <w:jc w:val="both"/>
        <w:rPr>
          <w:rFonts w:ascii="Times New Roman" w:eastAsia="Times New Roman" w:hAnsi="Times New Roman" w:cs="Times New Roman"/>
          <w:sz w:val="24"/>
        </w:rPr>
      </w:pPr>
      <w:r>
        <w:rPr>
          <w:rFonts w:ascii="Times New Roman" w:eastAsia="Times New Roman" w:hAnsi="Times New Roman" w:cs="Times New Roman"/>
          <w:color w:val="1F1F22"/>
          <w:sz w:val="24"/>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r>
        <w:rPr>
          <w:rFonts w:ascii="Times New Roman" w:eastAsia="Times New Roman" w:hAnsi="Times New Roman" w:cs="Times New Roman"/>
          <w:sz w:val="24"/>
        </w:rPr>
        <w:t xml:space="preserve"> </w:t>
      </w:r>
    </w:p>
    <w:p w:rsidR="00317C0D" w:rsidRDefault="00317C0D">
      <w:pPr>
        <w:spacing w:after="36" w:line="257" w:lineRule="auto"/>
        <w:ind w:left="153" w:right="283" w:hanging="10"/>
        <w:jc w:val="both"/>
        <w:rPr>
          <w:rFonts w:ascii="Times New Roman" w:eastAsia="Times New Roman" w:hAnsi="Times New Roman" w:cs="Times New Roman"/>
          <w:sz w:val="24"/>
        </w:rPr>
      </w:pPr>
    </w:p>
    <w:p w:rsidR="00022FE6" w:rsidRDefault="008F67FC" w:rsidP="005C6C04">
      <w:pPr>
        <w:spacing w:after="36" w:line="257" w:lineRule="auto"/>
        <w:ind w:left="153" w:right="283" w:hanging="10"/>
        <w:jc w:val="both"/>
      </w:pPr>
      <w:r w:rsidRPr="005C6C04">
        <w:rPr>
          <w:rFonts w:ascii="Times New Roman" w:eastAsia="Times New Roman" w:hAnsi="Times New Roman" w:cs="Times New Roman"/>
          <w:b/>
          <w:color w:val="1F1F22"/>
          <w:sz w:val="24"/>
          <w:u w:color="1F1F22"/>
        </w:rPr>
        <w:t>This is the sequence diagram of ATM.</w:t>
      </w:r>
      <w:r w:rsidRPr="005C6C04">
        <w:rPr>
          <w:rFonts w:ascii="Times New Roman" w:eastAsia="Times New Roman" w:hAnsi="Times New Roman" w:cs="Times New Roman"/>
          <w:b/>
          <w:sz w:val="24"/>
        </w:rPr>
        <w:t xml:space="preserve"> </w:t>
      </w:r>
    </w:p>
    <w:p w:rsidR="005C6C04" w:rsidRPr="005C6C04" w:rsidRDefault="008F67FC" w:rsidP="00317C0D">
      <w:pPr>
        <w:spacing w:after="0"/>
        <w:ind w:left="1548"/>
      </w:pPr>
      <w:r>
        <w:rPr>
          <w:noProof/>
        </w:rPr>
        <w:drawing>
          <wp:inline distT="0" distB="0" distL="0" distR="0">
            <wp:extent cx="4122420" cy="5806440"/>
            <wp:effectExtent l="0" t="0" r="0" b="3810"/>
            <wp:docPr id="3907" name="Picture 3907"/>
            <wp:cNvGraphicFramePr/>
            <a:graphic xmlns:a="http://schemas.openxmlformats.org/drawingml/2006/main">
              <a:graphicData uri="http://schemas.openxmlformats.org/drawingml/2006/picture">
                <pic:pic xmlns:pic="http://schemas.openxmlformats.org/drawingml/2006/picture">
                  <pic:nvPicPr>
                    <pic:cNvPr id="3907" name="Picture 3907"/>
                    <pic:cNvPicPr/>
                  </pic:nvPicPr>
                  <pic:blipFill>
                    <a:blip r:embed="rId34"/>
                    <a:stretch>
                      <a:fillRect/>
                    </a:stretch>
                  </pic:blipFill>
                  <pic:spPr>
                    <a:xfrm>
                      <a:off x="0" y="0"/>
                      <a:ext cx="4122420" cy="5806440"/>
                    </a:xfrm>
                    <a:prstGeom prst="rect">
                      <a:avLst/>
                    </a:prstGeom>
                  </pic:spPr>
                </pic:pic>
              </a:graphicData>
            </a:graphic>
          </wp:inline>
        </w:drawing>
      </w:r>
    </w:p>
    <w:p w:rsidR="00022FE6" w:rsidRPr="005C6C04" w:rsidRDefault="005C6C04" w:rsidP="005C6C04">
      <w:pPr>
        <w:spacing w:after="118" w:line="258" w:lineRule="auto"/>
        <w:rPr>
          <w:u w:val="single"/>
        </w:rPr>
      </w:pPr>
      <w:r w:rsidRPr="005C6C04">
        <w:rPr>
          <w:rFonts w:ascii="Times New Roman" w:eastAsia="Times New Roman" w:hAnsi="Times New Roman" w:cs="Times New Roman"/>
          <w:b/>
          <w:sz w:val="28"/>
          <w:u w:val="single"/>
        </w:rPr>
        <w:lastRenderedPageBreak/>
        <w:t xml:space="preserve">Practical </w:t>
      </w:r>
      <w:r w:rsidR="008F67FC" w:rsidRPr="005C6C04">
        <w:rPr>
          <w:rFonts w:ascii="Times New Roman" w:eastAsia="Times New Roman" w:hAnsi="Times New Roman" w:cs="Times New Roman"/>
          <w:b/>
          <w:sz w:val="28"/>
          <w:u w:val="single"/>
        </w:rPr>
        <w:t xml:space="preserve">6: Draw the collaboration diagram. </w:t>
      </w:r>
    </w:p>
    <w:p w:rsidR="00022FE6" w:rsidRDefault="008F67FC">
      <w:pPr>
        <w:spacing w:after="182" w:line="257" w:lineRule="auto"/>
        <w:ind w:left="153" w:right="283" w:hanging="10"/>
        <w:jc w:val="both"/>
      </w:pPr>
      <w:r>
        <w:rPr>
          <w:rFonts w:ascii="Times New Roman" w:eastAsia="Times New Roman" w:hAnsi="Times New Roman" w:cs="Times New Roman"/>
          <w:color w:val="1F1F22"/>
          <w:sz w:val="24"/>
        </w:rPr>
        <w:t xml:space="preserve">A collaboration diagram, also known as a communication diagram, is an illustration of the relationships and interactions among software objects in the Unified Modeling Language (UML). These diagrams can be used to portray the dynamic behavior of a particular use case and define the role of each object. </w:t>
      </w:r>
    </w:p>
    <w:p w:rsidR="00022FE6" w:rsidRDefault="008F67FC">
      <w:pPr>
        <w:spacing w:after="165"/>
        <w:ind w:left="158"/>
      </w:pPr>
      <w:r>
        <w:rPr>
          <w:rFonts w:ascii="Times New Roman" w:eastAsia="Times New Roman" w:hAnsi="Times New Roman" w:cs="Times New Roman"/>
          <w:sz w:val="24"/>
        </w:rPr>
        <w:t xml:space="preserve"> </w:t>
      </w:r>
    </w:p>
    <w:p w:rsidR="00022FE6" w:rsidRPr="005C6C04" w:rsidRDefault="008F67FC">
      <w:pPr>
        <w:spacing w:after="0"/>
        <w:ind w:left="153" w:hanging="10"/>
      </w:pPr>
      <w:r w:rsidRPr="005C6C04">
        <w:rPr>
          <w:rFonts w:ascii="Times New Roman" w:eastAsia="Times New Roman" w:hAnsi="Times New Roman" w:cs="Times New Roman"/>
          <w:b/>
          <w:color w:val="1F1F22"/>
          <w:sz w:val="24"/>
          <w:u w:color="1F1F22"/>
        </w:rPr>
        <w:t>This is the collaboration diagram of ATM:</w:t>
      </w:r>
      <w:r w:rsidRPr="005C6C04">
        <w:rPr>
          <w:rFonts w:ascii="Times New Roman" w:eastAsia="Times New Roman" w:hAnsi="Times New Roman" w:cs="Times New Roman"/>
          <w:b/>
          <w:sz w:val="24"/>
        </w:rPr>
        <w:t xml:space="preserve"> </w:t>
      </w:r>
    </w:p>
    <w:p w:rsidR="00022FE6" w:rsidRPr="005C6C04" w:rsidRDefault="008F67FC">
      <w:pPr>
        <w:spacing w:after="0"/>
      </w:pPr>
      <w:r w:rsidRPr="005C6C04">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234"/>
      </w:pPr>
      <w:r>
        <w:rPr>
          <w:rFonts w:ascii="Times New Roman" w:eastAsia="Times New Roman" w:hAnsi="Times New Roman" w:cs="Times New Roman"/>
          <w:sz w:val="17"/>
        </w:rPr>
        <w:t xml:space="preserve"> </w:t>
      </w:r>
    </w:p>
    <w:p w:rsidR="00022FE6" w:rsidRDefault="008F67FC">
      <w:pPr>
        <w:spacing w:after="0"/>
        <w:ind w:left="1010"/>
      </w:pPr>
      <w:r>
        <w:rPr>
          <w:noProof/>
        </w:rPr>
        <w:drawing>
          <wp:inline distT="0" distB="0" distL="0" distR="0">
            <wp:extent cx="5254625" cy="4533900"/>
            <wp:effectExtent l="0" t="0" r="3175" b="0"/>
            <wp:docPr id="3960" name="Picture 3960"/>
            <wp:cNvGraphicFramePr/>
            <a:graphic xmlns:a="http://schemas.openxmlformats.org/drawingml/2006/main">
              <a:graphicData uri="http://schemas.openxmlformats.org/drawingml/2006/picture">
                <pic:pic xmlns:pic="http://schemas.openxmlformats.org/drawingml/2006/picture">
                  <pic:nvPicPr>
                    <pic:cNvPr id="3960" name="Picture 3960"/>
                    <pic:cNvPicPr/>
                  </pic:nvPicPr>
                  <pic:blipFill>
                    <a:blip r:embed="rId35"/>
                    <a:stretch>
                      <a:fillRect/>
                    </a:stretch>
                  </pic:blipFill>
                  <pic:spPr>
                    <a:xfrm>
                      <a:off x="0" y="0"/>
                      <a:ext cx="5254625" cy="4533900"/>
                    </a:xfrm>
                    <a:prstGeom prst="rect">
                      <a:avLst/>
                    </a:prstGeom>
                  </pic:spPr>
                </pic:pic>
              </a:graphicData>
            </a:graphic>
          </wp:inline>
        </w:drawing>
      </w:r>
    </w:p>
    <w:p w:rsidR="005C6C04" w:rsidRDefault="005C6C04">
      <w:pPr>
        <w:spacing w:after="118" w:line="258" w:lineRule="auto"/>
        <w:ind w:left="1311" w:hanging="10"/>
        <w:rPr>
          <w:rFonts w:ascii="Times New Roman" w:eastAsia="Times New Roman" w:hAnsi="Times New Roman" w:cs="Times New Roman"/>
          <w:b/>
          <w:sz w:val="28"/>
        </w:rPr>
      </w:pPr>
    </w:p>
    <w:p w:rsidR="005C6C04" w:rsidRDefault="005C6C04">
      <w:pPr>
        <w:spacing w:after="118" w:line="258" w:lineRule="auto"/>
        <w:ind w:left="1311" w:hanging="10"/>
        <w:rPr>
          <w:rFonts w:ascii="Times New Roman" w:eastAsia="Times New Roman" w:hAnsi="Times New Roman" w:cs="Times New Roman"/>
          <w:b/>
          <w:sz w:val="28"/>
        </w:rPr>
      </w:pPr>
    </w:p>
    <w:p w:rsidR="005C6C04" w:rsidRDefault="005C6C04" w:rsidP="005C6C04">
      <w:pPr>
        <w:spacing w:after="118" w:line="258" w:lineRule="auto"/>
        <w:rPr>
          <w:rFonts w:ascii="Times New Roman" w:eastAsia="Times New Roman" w:hAnsi="Times New Roman" w:cs="Times New Roman"/>
          <w:b/>
          <w:sz w:val="28"/>
        </w:rPr>
      </w:pPr>
    </w:p>
    <w:p w:rsidR="00022FE6" w:rsidRDefault="005C6C04" w:rsidP="005C6C04">
      <w:pPr>
        <w:spacing w:after="118" w:line="258" w:lineRule="auto"/>
        <w:rPr>
          <w:rFonts w:ascii="Times New Roman" w:eastAsia="Times New Roman" w:hAnsi="Times New Roman" w:cs="Times New Roman"/>
          <w:b/>
          <w:sz w:val="28"/>
          <w:u w:val="single"/>
        </w:rPr>
      </w:pPr>
      <w:r w:rsidRPr="005C6C04">
        <w:rPr>
          <w:rFonts w:ascii="Times New Roman" w:eastAsia="Times New Roman" w:hAnsi="Times New Roman" w:cs="Times New Roman"/>
          <w:b/>
          <w:sz w:val="28"/>
          <w:u w:val="single"/>
        </w:rPr>
        <w:lastRenderedPageBreak/>
        <w:t xml:space="preserve">Practical </w:t>
      </w:r>
      <w:r w:rsidR="008F67FC" w:rsidRPr="005C6C04">
        <w:rPr>
          <w:rFonts w:ascii="Times New Roman" w:eastAsia="Times New Roman" w:hAnsi="Times New Roman" w:cs="Times New Roman"/>
          <w:b/>
          <w:sz w:val="28"/>
          <w:u w:val="single"/>
        </w:rPr>
        <w:t xml:space="preserve">7: Draw the state chart diagram. </w:t>
      </w:r>
    </w:p>
    <w:p w:rsidR="005C6C04" w:rsidRPr="005C6C04" w:rsidRDefault="005C6C04" w:rsidP="005C6C04">
      <w:pPr>
        <w:spacing w:after="118" w:line="258" w:lineRule="auto"/>
        <w:rPr>
          <w:u w:val="single"/>
        </w:rPr>
      </w:pPr>
    </w:p>
    <w:p w:rsidR="00022FE6" w:rsidRDefault="008F67FC">
      <w:pPr>
        <w:spacing w:after="182" w:line="257" w:lineRule="auto"/>
        <w:ind w:left="153" w:right="283" w:hanging="10"/>
        <w:jc w:val="both"/>
      </w:pPr>
      <w:r>
        <w:rPr>
          <w:rFonts w:ascii="Times New Roman" w:eastAsia="Times New Roman" w:hAnsi="Times New Roman" w:cs="Times New Roman"/>
          <w:color w:val="1F1F22"/>
          <w:sz w:val="24"/>
        </w:rPr>
        <w:t xml:space="preserve">State chart diagram is one of the five UML diagrams used to model the dynamic nature of a system. They define different states of an object during its lifetime and these states are changed by events. State chart diagrams are useful to model the reactive systems. </w:t>
      </w:r>
    </w:p>
    <w:p w:rsidR="00022FE6" w:rsidRDefault="008F67FC">
      <w:pPr>
        <w:spacing w:after="165"/>
        <w:ind w:left="158"/>
      </w:pPr>
      <w:r>
        <w:rPr>
          <w:rFonts w:ascii="Times New Roman" w:eastAsia="Times New Roman" w:hAnsi="Times New Roman" w:cs="Times New Roman"/>
          <w:sz w:val="24"/>
        </w:rPr>
        <w:t xml:space="preserve"> </w:t>
      </w:r>
    </w:p>
    <w:p w:rsidR="00022FE6" w:rsidRPr="005C6C04" w:rsidRDefault="008F67FC">
      <w:pPr>
        <w:spacing w:after="0"/>
        <w:ind w:left="153" w:hanging="10"/>
      </w:pPr>
      <w:r w:rsidRPr="005C6C04">
        <w:rPr>
          <w:rFonts w:ascii="Times New Roman" w:eastAsia="Times New Roman" w:hAnsi="Times New Roman" w:cs="Times New Roman"/>
          <w:b/>
          <w:color w:val="1F1F22"/>
          <w:sz w:val="24"/>
          <w:u w:color="1F1F22"/>
        </w:rPr>
        <w:t>This is the State chart diagram of ATM.</w:t>
      </w:r>
      <w:r w:rsidRPr="005C6C04">
        <w:rPr>
          <w:rFonts w:ascii="Times New Roman" w:eastAsia="Times New Roman" w:hAnsi="Times New Roman" w:cs="Times New Roman"/>
          <w:b/>
          <w:sz w:val="24"/>
        </w:rPr>
        <w:t xml:space="preserve">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15"/>
        </w:rPr>
        <w:t xml:space="preserve"> </w:t>
      </w:r>
    </w:p>
    <w:p w:rsidR="00022FE6" w:rsidRDefault="008F67FC">
      <w:pPr>
        <w:spacing w:after="0"/>
        <w:ind w:left="1177"/>
      </w:pPr>
      <w:r>
        <w:rPr>
          <w:noProof/>
        </w:rPr>
        <w:drawing>
          <wp:inline distT="0" distB="0" distL="0" distR="0">
            <wp:extent cx="4376420" cy="3820160"/>
            <wp:effectExtent l="0" t="0" r="0" b="0"/>
            <wp:docPr id="4048" name="Picture 4048"/>
            <wp:cNvGraphicFramePr/>
            <a:graphic xmlns:a="http://schemas.openxmlformats.org/drawingml/2006/main">
              <a:graphicData uri="http://schemas.openxmlformats.org/drawingml/2006/picture">
                <pic:pic xmlns:pic="http://schemas.openxmlformats.org/drawingml/2006/picture">
                  <pic:nvPicPr>
                    <pic:cNvPr id="4048" name="Picture 4048"/>
                    <pic:cNvPicPr/>
                  </pic:nvPicPr>
                  <pic:blipFill>
                    <a:blip r:embed="rId36"/>
                    <a:stretch>
                      <a:fillRect/>
                    </a:stretch>
                  </pic:blipFill>
                  <pic:spPr>
                    <a:xfrm>
                      <a:off x="0" y="0"/>
                      <a:ext cx="4376420" cy="3820160"/>
                    </a:xfrm>
                    <a:prstGeom prst="rect">
                      <a:avLst/>
                    </a:prstGeom>
                  </pic:spPr>
                </pic:pic>
              </a:graphicData>
            </a:graphic>
          </wp:inline>
        </w:drawing>
      </w:r>
    </w:p>
    <w:p w:rsidR="005C6C04" w:rsidRDefault="005C6C04">
      <w:pPr>
        <w:spacing w:after="118" w:line="258" w:lineRule="auto"/>
        <w:ind w:left="1311" w:hanging="10"/>
        <w:rPr>
          <w:rFonts w:ascii="Times New Roman" w:eastAsia="Times New Roman" w:hAnsi="Times New Roman" w:cs="Times New Roman"/>
          <w:b/>
          <w:sz w:val="28"/>
        </w:rPr>
      </w:pPr>
    </w:p>
    <w:p w:rsidR="005C6C04" w:rsidRDefault="005C6C04">
      <w:pPr>
        <w:spacing w:after="118" w:line="258" w:lineRule="auto"/>
        <w:ind w:left="1311" w:hanging="10"/>
        <w:rPr>
          <w:rFonts w:ascii="Times New Roman" w:eastAsia="Times New Roman" w:hAnsi="Times New Roman" w:cs="Times New Roman"/>
          <w:b/>
          <w:sz w:val="28"/>
        </w:rPr>
      </w:pPr>
    </w:p>
    <w:p w:rsidR="005C6C04" w:rsidRDefault="005C6C04">
      <w:pPr>
        <w:spacing w:after="118" w:line="258" w:lineRule="auto"/>
        <w:ind w:left="1311" w:hanging="10"/>
        <w:rPr>
          <w:rFonts w:ascii="Times New Roman" w:eastAsia="Times New Roman" w:hAnsi="Times New Roman" w:cs="Times New Roman"/>
          <w:b/>
          <w:sz w:val="28"/>
        </w:rPr>
      </w:pPr>
    </w:p>
    <w:p w:rsidR="00022FE6" w:rsidRPr="005C6C04" w:rsidRDefault="005C6C04" w:rsidP="005C6C04">
      <w:pPr>
        <w:spacing w:after="118" w:line="258" w:lineRule="auto"/>
        <w:rPr>
          <w:u w:val="single"/>
        </w:rPr>
      </w:pPr>
      <w:r w:rsidRPr="005C6C04">
        <w:rPr>
          <w:rFonts w:ascii="Times New Roman" w:eastAsia="Times New Roman" w:hAnsi="Times New Roman" w:cs="Times New Roman"/>
          <w:b/>
          <w:sz w:val="28"/>
          <w:u w:val="single"/>
        </w:rPr>
        <w:lastRenderedPageBreak/>
        <w:t xml:space="preserve">Practical </w:t>
      </w:r>
      <w:r w:rsidR="008F67FC" w:rsidRPr="005C6C04">
        <w:rPr>
          <w:rFonts w:ascii="Times New Roman" w:eastAsia="Times New Roman" w:hAnsi="Times New Roman" w:cs="Times New Roman"/>
          <w:b/>
          <w:sz w:val="28"/>
          <w:u w:val="single"/>
        </w:rPr>
        <w:t>8: Draw the component diagram</w:t>
      </w:r>
      <w:r w:rsidR="008F67FC" w:rsidRPr="005C6C04">
        <w:rPr>
          <w:rFonts w:ascii="Times New Roman" w:eastAsia="Times New Roman" w:hAnsi="Times New Roman" w:cs="Times New Roman"/>
          <w:b/>
          <w:sz w:val="24"/>
          <w:u w:val="single"/>
        </w:rPr>
        <w:t xml:space="preserve">. </w:t>
      </w:r>
    </w:p>
    <w:p w:rsidR="00022FE6" w:rsidRDefault="008F67FC">
      <w:pPr>
        <w:spacing w:after="5" w:line="248" w:lineRule="auto"/>
        <w:ind w:left="153" w:right="312" w:hanging="10"/>
        <w:jc w:val="both"/>
      </w:pPr>
      <w:r>
        <w:rPr>
          <w:rFonts w:ascii="Times New Roman" w:eastAsia="Times New Roman" w:hAnsi="Times New Roman" w:cs="Times New Roman"/>
          <w:sz w:val="24"/>
        </w:rPr>
        <w:t xml:space="preserve">Component diagrams are used to model physical aspects of a system. Physical aspects are the elements like executables, libraries, files, documents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which resides in a node. So component diagrams are used to visualize the </w:t>
      </w:r>
    </w:p>
    <w:p w:rsidR="00022FE6" w:rsidRDefault="008F67FC">
      <w:pPr>
        <w:spacing w:after="5" w:line="248" w:lineRule="auto"/>
        <w:ind w:left="153" w:right="52" w:hanging="10"/>
        <w:jc w:val="both"/>
      </w:pPr>
      <w:r>
        <w:rPr>
          <w:rFonts w:ascii="Times New Roman" w:eastAsia="Times New Roman" w:hAnsi="Times New Roman" w:cs="Times New Roman"/>
          <w:sz w:val="24"/>
        </w:rPr>
        <w:t xml:space="preserve">Organization and relationships among components in a system. These diagrams are also used to make executable systems. </w:t>
      </w:r>
    </w:p>
    <w:p w:rsidR="00022FE6" w:rsidRDefault="008F67FC">
      <w:pPr>
        <w:spacing w:after="0"/>
        <w:ind w:left="158"/>
      </w:pPr>
      <w:r>
        <w:rPr>
          <w:rFonts w:ascii="Times New Roman" w:eastAsia="Times New Roman" w:hAnsi="Times New Roman" w:cs="Times New Roman"/>
          <w:sz w:val="24"/>
        </w:rPr>
        <w:t xml:space="preserve"> </w:t>
      </w:r>
    </w:p>
    <w:p w:rsidR="00022FE6" w:rsidRDefault="008F67FC" w:rsidP="005C6C04">
      <w:pPr>
        <w:spacing w:after="14"/>
        <w:ind w:left="153" w:hanging="10"/>
      </w:pPr>
      <w:r w:rsidRPr="005C6C04">
        <w:rPr>
          <w:rFonts w:ascii="Times New Roman" w:eastAsia="Times New Roman" w:hAnsi="Times New Roman" w:cs="Times New Roman"/>
          <w:b/>
          <w:color w:val="1F1F22"/>
          <w:sz w:val="24"/>
          <w:u w:color="1F1F22"/>
        </w:rPr>
        <w:t xml:space="preserve">This is the </w:t>
      </w:r>
      <w:r w:rsidRPr="005C6C04">
        <w:rPr>
          <w:rFonts w:ascii="Times New Roman" w:eastAsia="Times New Roman" w:hAnsi="Times New Roman" w:cs="Times New Roman"/>
          <w:b/>
          <w:sz w:val="24"/>
          <w:u w:color="000000"/>
        </w:rPr>
        <w:t>Component diagram of ATM</w:t>
      </w:r>
      <w:r w:rsidRPr="005C6C04">
        <w:rPr>
          <w:rFonts w:ascii="Times New Roman" w:eastAsia="Times New Roman" w:hAnsi="Times New Roman" w:cs="Times New Roman"/>
          <w:b/>
          <w:color w:val="1F1F22"/>
          <w:sz w:val="24"/>
          <w:u w:color="000000"/>
        </w:rPr>
        <w:t>.</w:t>
      </w:r>
      <w:r w:rsidRPr="005C6C04">
        <w:rPr>
          <w:rFonts w:ascii="Times New Roman" w:eastAsia="Times New Roman" w:hAnsi="Times New Roman" w:cs="Times New Roman"/>
          <w:b/>
          <w:sz w:val="24"/>
        </w:rPr>
        <w:t xml:space="preserve"> </w:t>
      </w:r>
    </w:p>
    <w:p w:rsidR="00022FE6" w:rsidRDefault="008F67FC" w:rsidP="005C6C04">
      <w:pPr>
        <w:spacing w:after="0"/>
        <w:ind w:left="760"/>
      </w:pPr>
      <w:r>
        <w:rPr>
          <w:noProof/>
        </w:rPr>
        <w:drawing>
          <wp:inline distT="0" distB="0" distL="0" distR="0">
            <wp:extent cx="4572000" cy="3840480"/>
            <wp:effectExtent l="0" t="0" r="0" b="7620"/>
            <wp:docPr id="4130" name="Picture 4130"/>
            <wp:cNvGraphicFramePr/>
            <a:graphic xmlns:a="http://schemas.openxmlformats.org/drawingml/2006/main">
              <a:graphicData uri="http://schemas.openxmlformats.org/drawingml/2006/picture">
                <pic:pic xmlns:pic="http://schemas.openxmlformats.org/drawingml/2006/picture">
                  <pic:nvPicPr>
                    <pic:cNvPr id="4130" name="Picture 4130"/>
                    <pic:cNvPicPr/>
                  </pic:nvPicPr>
                  <pic:blipFill>
                    <a:blip r:embed="rId37"/>
                    <a:stretch>
                      <a:fillRect/>
                    </a:stretch>
                  </pic:blipFill>
                  <pic:spPr>
                    <a:xfrm>
                      <a:off x="0" y="0"/>
                      <a:ext cx="4572000" cy="3840480"/>
                    </a:xfrm>
                    <a:prstGeom prst="rect">
                      <a:avLst/>
                    </a:prstGeom>
                  </pic:spPr>
                </pic:pic>
              </a:graphicData>
            </a:graphic>
          </wp:inline>
        </w:drawing>
      </w:r>
    </w:p>
    <w:p w:rsidR="005C6C04" w:rsidRDefault="005C6C04">
      <w:pPr>
        <w:pStyle w:val="Heading2"/>
        <w:spacing w:after="117"/>
        <w:ind w:left="10" w:right="115"/>
        <w:jc w:val="right"/>
      </w:pPr>
    </w:p>
    <w:p w:rsidR="005C6C04" w:rsidRDefault="005C6C04">
      <w:pPr>
        <w:pStyle w:val="Heading2"/>
        <w:spacing w:after="117"/>
        <w:ind w:left="10" w:right="115"/>
        <w:jc w:val="right"/>
      </w:pPr>
    </w:p>
    <w:p w:rsidR="005C6C04" w:rsidRDefault="005C6C04">
      <w:pPr>
        <w:pStyle w:val="Heading2"/>
        <w:spacing w:after="117"/>
        <w:ind w:left="10" w:right="115"/>
        <w:jc w:val="right"/>
      </w:pPr>
    </w:p>
    <w:p w:rsidR="005C6C04" w:rsidRDefault="005C6C04">
      <w:pPr>
        <w:pStyle w:val="Heading2"/>
        <w:spacing w:after="117"/>
        <w:ind w:left="10" w:right="115"/>
        <w:jc w:val="right"/>
      </w:pPr>
    </w:p>
    <w:p w:rsidR="005C6C04" w:rsidRDefault="005C6C04">
      <w:pPr>
        <w:pStyle w:val="Heading2"/>
        <w:spacing w:after="117"/>
        <w:ind w:left="10" w:right="115"/>
        <w:jc w:val="right"/>
      </w:pPr>
    </w:p>
    <w:p w:rsidR="005C6C04" w:rsidRDefault="005C6C04">
      <w:pPr>
        <w:pStyle w:val="Heading2"/>
        <w:spacing w:after="117"/>
        <w:ind w:left="10" w:right="115"/>
        <w:jc w:val="right"/>
      </w:pPr>
    </w:p>
    <w:p w:rsidR="005C6C04" w:rsidRDefault="005C6C04">
      <w:pPr>
        <w:pStyle w:val="Heading2"/>
        <w:spacing w:after="117"/>
        <w:ind w:left="10" w:right="115"/>
        <w:jc w:val="right"/>
      </w:pPr>
    </w:p>
    <w:p w:rsidR="005C6C04" w:rsidRDefault="005C6C04">
      <w:pPr>
        <w:spacing w:after="14"/>
        <w:ind w:left="153" w:hanging="10"/>
        <w:rPr>
          <w:rFonts w:ascii="Times New Roman" w:eastAsia="Times New Roman" w:hAnsi="Times New Roman" w:cs="Times New Roman"/>
          <w:b/>
          <w:sz w:val="24"/>
          <w:u w:val="single" w:color="000000"/>
        </w:rPr>
      </w:pPr>
    </w:p>
    <w:p w:rsidR="005C6C04" w:rsidRPr="005C6C04" w:rsidRDefault="005C6C04" w:rsidP="005C6C04">
      <w:pPr>
        <w:pStyle w:val="Heading2"/>
        <w:spacing w:after="100" w:afterAutospacing="1"/>
        <w:ind w:left="11" w:right="113" w:hanging="11"/>
        <w:rPr>
          <w:u w:val="single"/>
        </w:rPr>
      </w:pPr>
      <w:r w:rsidRPr="005C6C04">
        <w:rPr>
          <w:u w:val="single"/>
        </w:rPr>
        <w:lastRenderedPageBreak/>
        <w:t xml:space="preserve">Practical 9: Perform forward engineering in java. (Model to code conversion) </w:t>
      </w:r>
    </w:p>
    <w:p w:rsidR="005C6C04" w:rsidRDefault="005C6C04">
      <w:pPr>
        <w:spacing w:after="14"/>
        <w:ind w:left="153" w:hanging="10"/>
        <w:rPr>
          <w:rFonts w:ascii="Times New Roman" w:eastAsia="Times New Roman" w:hAnsi="Times New Roman" w:cs="Times New Roman"/>
          <w:b/>
          <w:sz w:val="24"/>
          <w:u w:val="single" w:color="000000"/>
        </w:rPr>
      </w:pPr>
    </w:p>
    <w:p w:rsidR="00022FE6" w:rsidRPr="005C6C04" w:rsidRDefault="008F67FC">
      <w:pPr>
        <w:spacing w:after="14"/>
        <w:ind w:left="153" w:hanging="10"/>
      </w:pPr>
      <w:r w:rsidRPr="005C6C04">
        <w:rPr>
          <w:rFonts w:ascii="Times New Roman" w:eastAsia="Times New Roman" w:hAnsi="Times New Roman" w:cs="Times New Roman"/>
          <w:b/>
          <w:sz w:val="24"/>
          <w:u w:color="000000"/>
        </w:rPr>
        <w:t xml:space="preserve">Forward Engineering: </w:t>
      </w:r>
      <w:r w:rsidRPr="005C6C04">
        <w:rPr>
          <w:rFonts w:ascii="Times New Roman" w:eastAsia="Times New Roman" w:hAnsi="Times New Roman" w:cs="Times New Roman"/>
          <w:b/>
          <w:sz w:val="24"/>
        </w:rPr>
        <w:t xml:space="preserve"> </w:t>
      </w:r>
    </w:p>
    <w:p w:rsidR="00022FE6" w:rsidRDefault="008F67FC">
      <w:pPr>
        <w:spacing w:after="5" w:line="248" w:lineRule="auto"/>
        <w:ind w:left="153" w:right="293" w:hanging="10"/>
        <w:jc w:val="both"/>
      </w:pPr>
      <w:r>
        <w:rPr>
          <w:rFonts w:ascii="Times New Roman" w:eastAsia="Times New Roman" w:hAnsi="Times New Roman" w:cs="Times New Roman"/>
          <w:sz w:val="24"/>
        </w:rPr>
        <w:t xml:space="preserve">Forward Engineering is a method of creating or making an application with the help of the given requirements. Forward engineering is also known as Renovation and Reclamation. Forward engineering is required high proficiency skills. It takes more time to construct or develop an application. </w:t>
      </w:r>
    </w:p>
    <w:p w:rsidR="00022FE6" w:rsidRDefault="008F67FC">
      <w:pPr>
        <w:spacing w:after="5" w:line="248" w:lineRule="auto"/>
        <w:ind w:left="153" w:right="288" w:hanging="10"/>
        <w:jc w:val="both"/>
      </w:pPr>
      <w:r>
        <w:rPr>
          <w:rFonts w:ascii="Times New Roman" w:eastAsia="Times New Roman" w:hAnsi="Times New Roman" w:cs="Times New Roman"/>
          <w:sz w:val="24"/>
        </w:rPr>
        <w:t xml:space="preserve">Forward engineering is a technique of creating high-level models or designs to make in complexities and low-level information. Therefore, this kind of engineering has completely different principles in numerous package and information processes. </w:t>
      </w:r>
    </w:p>
    <w:p w:rsidR="00022FE6" w:rsidRDefault="008F67FC">
      <w:pPr>
        <w:spacing w:after="5" w:line="248" w:lineRule="auto"/>
        <w:ind w:left="153" w:right="284" w:hanging="10"/>
        <w:jc w:val="both"/>
      </w:pPr>
      <w:r>
        <w:rPr>
          <w:rFonts w:ascii="Times New Roman" w:eastAsia="Times New Roman" w:hAnsi="Times New Roman" w:cs="Times New Roman"/>
          <w:sz w:val="24"/>
        </w:rPr>
        <w:t xml:space="preserve">Forward Engineering applies of all the software engineering process which contains SDLC to recreate associate existing application. It is near to full fill new needs of the users into re- engineering. </w:t>
      </w:r>
    </w:p>
    <w:p w:rsidR="00022FE6" w:rsidRDefault="008F67FC">
      <w:pPr>
        <w:spacing w:after="50"/>
      </w:pPr>
      <w:r>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sz w:val="28"/>
        </w:rPr>
        <w:t xml:space="preserve"> </w:t>
      </w:r>
    </w:p>
    <w:p w:rsidR="00022FE6" w:rsidRDefault="008F67FC">
      <w:pPr>
        <w:spacing w:after="0"/>
        <w:ind w:left="276"/>
      </w:pPr>
      <w:r>
        <w:rPr>
          <w:noProof/>
        </w:rPr>
        <w:drawing>
          <wp:inline distT="0" distB="0" distL="0" distR="0">
            <wp:extent cx="5486400" cy="2895600"/>
            <wp:effectExtent l="0" t="0" r="0" b="0"/>
            <wp:docPr id="4211" name="Picture 4211"/>
            <wp:cNvGraphicFramePr/>
            <a:graphic xmlns:a="http://schemas.openxmlformats.org/drawingml/2006/main">
              <a:graphicData uri="http://schemas.openxmlformats.org/drawingml/2006/picture">
                <pic:pic xmlns:pic="http://schemas.openxmlformats.org/drawingml/2006/picture">
                  <pic:nvPicPr>
                    <pic:cNvPr id="4211" name="Picture 4211"/>
                    <pic:cNvPicPr/>
                  </pic:nvPicPr>
                  <pic:blipFill>
                    <a:blip r:embed="rId38"/>
                    <a:stretch>
                      <a:fillRect/>
                    </a:stretch>
                  </pic:blipFill>
                  <pic:spPr>
                    <a:xfrm>
                      <a:off x="0" y="0"/>
                      <a:ext cx="5486400" cy="2895600"/>
                    </a:xfrm>
                    <a:prstGeom prst="rect">
                      <a:avLst/>
                    </a:prstGeom>
                  </pic:spPr>
                </pic:pic>
              </a:graphicData>
            </a:graphic>
          </wp:inline>
        </w:drawing>
      </w:r>
    </w:p>
    <w:p w:rsidR="003412D4" w:rsidRDefault="003412D4">
      <w:pPr>
        <w:pStyle w:val="Heading2"/>
        <w:spacing w:after="117"/>
        <w:ind w:left="10" w:right="-15"/>
        <w:jc w:val="right"/>
      </w:pPr>
    </w:p>
    <w:p w:rsidR="003412D4" w:rsidRDefault="003412D4">
      <w:pPr>
        <w:pStyle w:val="Heading2"/>
        <w:spacing w:after="117"/>
        <w:ind w:left="10" w:right="-15"/>
        <w:jc w:val="right"/>
      </w:pPr>
    </w:p>
    <w:p w:rsidR="003412D4" w:rsidRDefault="003412D4">
      <w:pPr>
        <w:pStyle w:val="Heading2"/>
        <w:spacing w:after="117"/>
        <w:ind w:left="10" w:right="-15"/>
        <w:jc w:val="right"/>
      </w:pPr>
    </w:p>
    <w:p w:rsidR="00022FE6" w:rsidRDefault="00022FE6" w:rsidP="003412D4">
      <w:pPr>
        <w:pStyle w:val="Heading2"/>
        <w:spacing w:after="117"/>
        <w:ind w:left="0" w:right="-15" w:firstLine="0"/>
      </w:pPr>
    </w:p>
    <w:p w:rsidR="003412D4" w:rsidRDefault="003412D4" w:rsidP="003412D4"/>
    <w:p w:rsidR="003412D4" w:rsidRDefault="003412D4" w:rsidP="003412D4"/>
    <w:p w:rsidR="003412D4" w:rsidRPr="003412D4" w:rsidRDefault="003412D4" w:rsidP="003412D4">
      <w:pPr>
        <w:rPr>
          <w:rFonts w:ascii="Times New Roman" w:hAnsi="Times New Roman" w:cs="Times New Roman"/>
          <w:b/>
          <w:sz w:val="28"/>
          <w:szCs w:val="28"/>
          <w:u w:val="single"/>
        </w:rPr>
      </w:pPr>
      <w:r w:rsidRPr="003412D4">
        <w:rPr>
          <w:rFonts w:ascii="Times New Roman" w:hAnsi="Times New Roman" w:cs="Times New Roman"/>
          <w:b/>
          <w:sz w:val="28"/>
          <w:szCs w:val="28"/>
          <w:u w:val="single"/>
        </w:rPr>
        <w:lastRenderedPageBreak/>
        <w:t>Practical 10: Perform reverse engineering in java. (Code to Model conversion)</w:t>
      </w:r>
    </w:p>
    <w:p w:rsidR="00022FE6" w:rsidRPr="00D93E9F" w:rsidRDefault="008F67FC">
      <w:pPr>
        <w:spacing w:after="5" w:line="248" w:lineRule="auto"/>
        <w:ind w:left="153" w:right="52" w:hanging="10"/>
        <w:jc w:val="both"/>
      </w:pPr>
      <w:r w:rsidRPr="00D93E9F">
        <w:rPr>
          <w:rFonts w:ascii="Times New Roman" w:eastAsia="Times New Roman" w:hAnsi="Times New Roman" w:cs="Times New Roman"/>
        </w:rPr>
        <w:t xml:space="preserve">Reverse Engineering is also known as backward engineering, is the process of forward engineering in reverse. </w:t>
      </w:r>
    </w:p>
    <w:p w:rsidR="00022FE6" w:rsidRPr="00D93E9F" w:rsidRDefault="008F67FC">
      <w:pPr>
        <w:spacing w:after="5" w:line="248" w:lineRule="auto"/>
        <w:ind w:left="153" w:right="52" w:hanging="10"/>
        <w:jc w:val="both"/>
      </w:pPr>
      <w:r w:rsidRPr="00D93E9F">
        <w:rPr>
          <w:rFonts w:ascii="Times New Roman" w:eastAsia="Times New Roman" w:hAnsi="Times New Roman" w:cs="Times New Roman"/>
        </w:rPr>
        <w:t xml:space="preserve">In this, the information is collected from the given or existing application. </w:t>
      </w:r>
    </w:p>
    <w:p w:rsidR="00022FE6" w:rsidRPr="00D93E9F" w:rsidRDefault="008F67FC">
      <w:pPr>
        <w:spacing w:after="171" w:line="248" w:lineRule="auto"/>
        <w:ind w:left="153" w:right="52" w:hanging="10"/>
        <w:jc w:val="both"/>
      </w:pPr>
      <w:r w:rsidRPr="00D93E9F">
        <w:rPr>
          <w:rFonts w:ascii="Times New Roman" w:eastAsia="Times New Roman" w:hAnsi="Times New Roman" w:cs="Times New Roman"/>
        </w:rPr>
        <w:t xml:space="preserve">It takes less time than forward engineering to develop an application. In reverse engineering, the application is broken to extract knowledge or its architecture. </w:t>
      </w:r>
    </w:p>
    <w:p w:rsidR="00022FE6" w:rsidRPr="00D93E9F" w:rsidRDefault="008F67FC">
      <w:pPr>
        <w:numPr>
          <w:ilvl w:val="0"/>
          <w:numId w:val="11"/>
        </w:numPr>
        <w:spacing w:after="5" w:line="248" w:lineRule="auto"/>
        <w:ind w:right="183" w:hanging="240"/>
        <w:jc w:val="both"/>
      </w:pPr>
      <w:r w:rsidRPr="00D93E9F">
        <w:rPr>
          <w:rFonts w:ascii="Times New Roman" w:eastAsia="Times New Roman" w:hAnsi="Times New Roman" w:cs="Times New Roman"/>
        </w:rPr>
        <w:t xml:space="preserve">Study the source code. Read the register method in RegisterController.java to see how it works. </w:t>
      </w:r>
    </w:p>
    <w:p w:rsidR="00022FE6" w:rsidRDefault="008F67FC">
      <w:pPr>
        <w:spacing w:after="0"/>
      </w:pPr>
      <w:r>
        <w:rPr>
          <w:rFonts w:ascii="Times New Roman" w:eastAsia="Times New Roman" w:hAnsi="Times New Roman" w:cs="Times New Roman"/>
          <w:sz w:val="11"/>
        </w:rPr>
        <w:t xml:space="preserve"> </w:t>
      </w:r>
    </w:p>
    <w:p w:rsidR="00022FE6" w:rsidRDefault="008F67FC">
      <w:pPr>
        <w:spacing w:after="2"/>
        <w:ind w:left="677"/>
      </w:pPr>
      <w:r>
        <w:rPr>
          <w:noProof/>
        </w:rPr>
        <w:drawing>
          <wp:inline distT="0" distB="0" distL="0" distR="0">
            <wp:extent cx="3830782" cy="2029690"/>
            <wp:effectExtent l="0" t="0" r="0" b="8890"/>
            <wp:docPr id="4360" name="Picture 4360"/>
            <wp:cNvGraphicFramePr/>
            <a:graphic xmlns:a="http://schemas.openxmlformats.org/drawingml/2006/main">
              <a:graphicData uri="http://schemas.openxmlformats.org/drawingml/2006/picture">
                <pic:pic xmlns:pic="http://schemas.openxmlformats.org/drawingml/2006/picture">
                  <pic:nvPicPr>
                    <pic:cNvPr id="4360" name="Picture 4360"/>
                    <pic:cNvPicPr/>
                  </pic:nvPicPr>
                  <pic:blipFill>
                    <a:blip r:embed="rId39"/>
                    <a:stretch>
                      <a:fillRect/>
                    </a:stretch>
                  </pic:blipFill>
                  <pic:spPr>
                    <a:xfrm>
                      <a:off x="0" y="0"/>
                      <a:ext cx="3842128" cy="2035702"/>
                    </a:xfrm>
                    <a:prstGeom prst="rect">
                      <a:avLst/>
                    </a:prstGeom>
                  </pic:spPr>
                </pic:pic>
              </a:graphicData>
            </a:graphic>
          </wp:inline>
        </w:drawing>
      </w:r>
    </w:p>
    <w:p w:rsidR="00022FE6" w:rsidRDefault="008F67FC">
      <w:pPr>
        <w:spacing w:after="0"/>
      </w:pPr>
      <w:r>
        <w:rPr>
          <w:rFonts w:ascii="Times New Roman" w:eastAsia="Times New Roman" w:hAnsi="Times New Roman" w:cs="Times New Roman"/>
          <w:sz w:val="31"/>
        </w:rPr>
        <w:t xml:space="preserve"> </w:t>
      </w:r>
    </w:p>
    <w:p w:rsidR="00022FE6" w:rsidRPr="00D93E9F" w:rsidRDefault="008F67FC">
      <w:pPr>
        <w:numPr>
          <w:ilvl w:val="0"/>
          <w:numId w:val="11"/>
        </w:numPr>
        <w:spacing w:after="5" w:line="248" w:lineRule="auto"/>
        <w:ind w:right="183" w:hanging="240"/>
        <w:jc w:val="both"/>
      </w:pPr>
      <w:r w:rsidRPr="00D93E9F">
        <w:rPr>
          <w:rFonts w:ascii="Times New Roman" w:eastAsia="Times New Roman" w:hAnsi="Times New Roman" w:cs="Times New Roman"/>
        </w:rPr>
        <w:t xml:space="preserve">Start Visual Paradigm </w:t>
      </w:r>
    </w:p>
    <w:p w:rsidR="00022FE6" w:rsidRPr="00D93E9F" w:rsidRDefault="008F67FC" w:rsidP="003412D4">
      <w:pPr>
        <w:numPr>
          <w:ilvl w:val="0"/>
          <w:numId w:val="11"/>
        </w:numPr>
        <w:spacing w:after="5" w:line="248" w:lineRule="auto"/>
        <w:ind w:right="183" w:hanging="240"/>
        <w:jc w:val="both"/>
      </w:pPr>
      <w:r w:rsidRPr="00D93E9F">
        <w:rPr>
          <w:rFonts w:ascii="Times New Roman" w:eastAsia="Times New Roman" w:hAnsi="Times New Roman" w:cs="Times New Roman"/>
        </w:rPr>
        <w:t xml:space="preserve">Create a new project by selecting </w:t>
      </w:r>
      <w:r w:rsidRPr="00D93E9F">
        <w:rPr>
          <w:rFonts w:ascii="Times New Roman" w:eastAsia="Times New Roman" w:hAnsi="Times New Roman" w:cs="Times New Roman"/>
          <w:b/>
        </w:rPr>
        <w:t xml:space="preserve">Project &gt; New </w:t>
      </w:r>
      <w:r w:rsidRPr="00D93E9F">
        <w:rPr>
          <w:rFonts w:ascii="Times New Roman" w:eastAsia="Times New Roman" w:hAnsi="Times New Roman" w:cs="Times New Roman"/>
        </w:rPr>
        <w:t xml:space="preserve">from the toolbar. In the </w:t>
      </w:r>
      <w:r w:rsidRPr="00D93E9F">
        <w:rPr>
          <w:rFonts w:ascii="Times New Roman" w:eastAsia="Times New Roman" w:hAnsi="Times New Roman" w:cs="Times New Roman"/>
          <w:b/>
        </w:rPr>
        <w:t xml:space="preserve">New </w:t>
      </w:r>
      <w:proofErr w:type="spellStart"/>
      <w:r w:rsidRPr="00D93E9F">
        <w:rPr>
          <w:rFonts w:ascii="Times New Roman" w:eastAsia="Times New Roman" w:hAnsi="Times New Roman" w:cs="Times New Roman"/>
          <w:b/>
        </w:rPr>
        <w:t>Project</w:t>
      </w:r>
      <w:r w:rsidRPr="00D93E9F">
        <w:rPr>
          <w:rFonts w:ascii="Times New Roman" w:eastAsia="Times New Roman" w:hAnsi="Times New Roman" w:cs="Times New Roman"/>
        </w:rPr>
        <w:t>window</w:t>
      </w:r>
      <w:proofErr w:type="spellEnd"/>
      <w:r w:rsidRPr="00D93E9F">
        <w:rPr>
          <w:rFonts w:ascii="Times New Roman" w:eastAsia="Times New Roman" w:hAnsi="Times New Roman" w:cs="Times New Roman"/>
        </w:rPr>
        <w:t xml:space="preserve">, name the project as Account Registration and click </w:t>
      </w:r>
      <w:r w:rsidRPr="00D93E9F">
        <w:rPr>
          <w:rFonts w:ascii="Times New Roman" w:eastAsia="Times New Roman" w:hAnsi="Times New Roman" w:cs="Times New Roman"/>
          <w:b/>
        </w:rPr>
        <w:t xml:space="preserve">Create Blank Project </w:t>
      </w:r>
      <w:r w:rsidRPr="00D93E9F">
        <w:rPr>
          <w:rFonts w:ascii="Times New Roman" w:eastAsia="Times New Roman" w:hAnsi="Times New Roman" w:cs="Times New Roman"/>
        </w:rPr>
        <w:t xml:space="preserve">button. </w:t>
      </w:r>
    </w:p>
    <w:p w:rsidR="00D93E9F" w:rsidRDefault="00D93E9F"/>
    <w:p w:rsidR="00022FE6" w:rsidRDefault="00D93E9F">
      <w:r>
        <w:rPr>
          <w:noProof/>
        </w:rPr>
        <w:drawing>
          <wp:inline distT="0" distB="0" distL="0" distR="0" wp14:anchorId="0C1BB6A7" wp14:editId="5185E07E">
            <wp:extent cx="3986372" cy="216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93607" cy="2165463"/>
                    </a:xfrm>
                    <a:prstGeom prst="rect">
                      <a:avLst/>
                    </a:prstGeom>
                  </pic:spPr>
                </pic:pic>
              </a:graphicData>
            </a:graphic>
          </wp:inline>
        </w:drawing>
      </w:r>
    </w:p>
    <w:p w:rsidR="00D93E9F" w:rsidRPr="00D93E9F" w:rsidRDefault="00D93E9F" w:rsidP="00D93E9F">
      <w:pPr>
        <w:numPr>
          <w:ilvl w:val="0"/>
          <w:numId w:val="11"/>
        </w:numPr>
        <w:spacing w:after="4" w:line="240" w:lineRule="auto"/>
        <w:ind w:right="183" w:hanging="240"/>
        <w:jc w:val="both"/>
      </w:pPr>
      <w:r w:rsidRPr="00D93E9F">
        <w:rPr>
          <w:rFonts w:ascii="Times New Roman" w:eastAsia="Times New Roman" w:hAnsi="Times New Roman" w:cs="Times New Roman"/>
        </w:rPr>
        <w:t xml:space="preserve">Select </w:t>
      </w:r>
      <w:r w:rsidRPr="00D93E9F">
        <w:rPr>
          <w:rFonts w:ascii="Times New Roman" w:eastAsia="Times New Roman" w:hAnsi="Times New Roman" w:cs="Times New Roman"/>
          <w:b/>
        </w:rPr>
        <w:t xml:space="preserve">Tools &gt; Code &gt; Instant Reverse Java to Sequence Diagram... </w:t>
      </w:r>
      <w:r w:rsidRPr="00D93E9F">
        <w:rPr>
          <w:rFonts w:ascii="Times New Roman" w:eastAsia="Times New Roman" w:hAnsi="Times New Roman" w:cs="Times New Roman"/>
        </w:rPr>
        <w:t>from the toolbar</w:t>
      </w:r>
    </w:p>
    <w:p w:rsidR="00D93E9F" w:rsidRPr="00D93E9F" w:rsidRDefault="00D93E9F" w:rsidP="00D93E9F">
      <w:pPr>
        <w:numPr>
          <w:ilvl w:val="0"/>
          <w:numId w:val="11"/>
        </w:numPr>
        <w:spacing w:after="4" w:line="240" w:lineRule="auto"/>
        <w:ind w:right="183" w:hanging="240"/>
        <w:jc w:val="both"/>
      </w:pPr>
      <w:r w:rsidRPr="00D93E9F">
        <w:rPr>
          <w:rFonts w:ascii="Arial" w:eastAsia="Arial" w:hAnsi="Arial" w:cs="Arial"/>
        </w:rPr>
        <w:t xml:space="preserve"> </w:t>
      </w:r>
      <w:r w:rsidRPr="00D93E9F">
        <w:rPr>
          <w:rFonts w:ascii="Times New Roman" w:eastAsia="Times New Roman" w:hAnsi="Times New Roman" w:cs="Times New Roman"/>
        </w:rPr>
        <w:t xml:space="preserve">In the </w:t>
      </w:r>
      <w:r w:rsidRPr="00D93E9F">
        <w:rPr>
          <w:rFonts w:ascii="Times New Roman" w:eastAsia="Times New Roman" w:hAnsi="Times New Roman" w:cs="Times New Roman"/>
          <w:b/>
        </w:rPr>
        <w:t xml:space="preserve">Instant Reverse Java to Sequence Diagram </w:t>
      </w:r>
      <w:r w:rsidRPr="00D93E9F">
        <w:rPr>
          <w:rFonts w:ascii="Times New Roman" w:eastAsia="Times New Roman" w:hAnsi="Times New Roman" w:cs="Times New Roman"/>
        </w:rPr>
        <w:t xml:space="preserve">window, click on </w:t>
      </w:r>
      <w:r w:rsidRPr="00D93E9F">
        <w:rPr>
          <w:rFonts w:ascii="Times New Roman" w:eastAsia="Times New Roman" w:hAnsi="Times New Roman" w:cs="Times New Roman"/>
          <w:b/>
        </w:rPr>
        <w:t xml:space="preserve">Add Source Folder... </w:t>
      </w:r>
      <w:r w:rsidRPr="00D93E9F">
        <w:rPr>
          <w:rFonts w:ascii="Times New Roman" w:eastAsia="Times New Roman" w:hAnsi="Times New Roman" w:cs="Times New Roman"/>
        </w:rPr>
        <w:t xml:space="preserve">button. </w:t>
      </w:r>
    </w:p>
    <w:p w:rsidR="00D93E9F" w:rsidRPr="00D93E9F" w:rsidRDefault="00D93E9F" w:rsidP="00D93E9F">
      <w:pPr>
        <w:numPr>
          <w:ilvl w:val="0"/>
          <w:numId w:val="12"/>
        </w:numPr>
        <w:spacing w:after="5" w:line="248" w:lineRule="auto"/>
        <w:ind w:right="52" w:hanging="240"/>
        <w:jc w:val="both"/>
      </w:pPr>
      <w:r w:rsidRPr="00D93E9F">
        <w:rPr>
          <w:rFonts w:ascii="Times New Roman" w:eastAsia="Times New Roman" w:hAnsi="Times New Roman" w:cs="Times New Roman"/>
        </w:rPr>
        <w:t xml:space="preserve">Select the extracted source folder </w:t>
      </w:r>
      <w:proofErr w:type="spellStart"/>
      <w:r w:rsidRPr="00D93E9F">
        <w:rPr>
          <w:rFonts w:ascii="Times New Roman" w:eastAsia="Times New Roman" w:hAnsi="Times New Roman" w:cs="Times New Roman"/>
        </w:rPr>
        <w:t>src</w:t>
      </w:r>
      <w:proofErr w:type="spellEnd"/>
      <w:r w:rsidRPr="00D93E9F">
        <w:rPr>
          <w:rFonts w:ascii="Times New Roman" w:eastAsia="Times New Roman" w:hAnsi="Times New Roman" w:cs="Times New Roman"/>
        </w:rPr>
        <w:t xml:space="preserve">. Click </w:t>
      </w:r>
      <w:r w:rsidRPr="00D93E9F">
        <w:rPr>
          <w:rFonts w:ascii="Times New Roman" w:eastAsia="Times New Roman" w:hAnsi="Times New Roman" w:cs="Times New Roman"/>
          <w:b/>
        </w:rPr>
        <w:t xml:space="preserve">Next </w:t>
      </w:r>
      <w:r w:rsidRPr="00D93E9F">
        <w:rPr>
          <w:rFonts w:ascii="Times New Roman" w:eastAsia="Times New Roman" w:hAnsi="Times New Roman" w:cs="Times New Roman"/>
        </w:rPr>
        <w:t xml:space="preserve">button. </w:t>
      </w:r>
    </w:p>
    <w:p w:rsidR="00D93E9F" w:rsidRPr="00D93E9F" w:rsidRDefault="00D93E9F" w:rsidP="00D93E9F">
      <w:pPr>
        <w:numPr>
          <w:ilvl w:val="0"/>
          <w:numId w:val="12"/>
        </w:numPr>
        <w:spacing w:after="5" w:line="248" w:lineRule="auto"/>
        <w:ind w:right="52" w:hanging="240"/>
        <w:jc w:val="both"/>
      </w:pPr>
      <w:r w:rsidRPr="00D93E9F">
        <w:rPr>
          <w:rFonts w:ascii="Times New Roman" w:eastAsia="Times New Roman" w:hAnsi="Times New Roman" w:cs="Times New Roman"/>
        </w:rPr>
        <w:lastRenderedPageBreak/>
        <w:t xml:space="preserve">Select the method to visualize. Select </w:t>
      </w:r>
      <w:proofErr w:type="spellStart"/>
      <w:r w:rsidRPr="00D93E9F">
        <w:rPr>
          <w:rFonts w:ascii="Times New Roman" w:eastAsia="Times New Roman" w:hAnsi="Times New Roman" w:cs="Times New Roman"/>
          <w:b/>
        </w:rPr>
        <w:t>src</w:t>
      </w:r>
      <w:proofErr w:type="spellEnd"/>
      <w:r w:rsidRPr="00D93E9F">
        <w:rPr>
          <w:rFonts w:ascii="Times New Roman" w:eastAsia="Times New Roman" w:hAnsi="Times New Roman" w:cs="Times New Roman"/>
          <w:b/>
        </w:rPr>
        <w:t xml:space="preserve"> &gt; RegisterController.java &gt; register (</w:t>
      </w:r>
      <w:proofErr w:type="spellStart"/>
      <w:proofErr w:type="gramStart"/>
      <w:r w:rsidRPr="00D93E9F">
        <w:rPr>
          <w:rFonts w:ascii="Times New Roman" w:eastAsia="Times New Roman" w:hAnsi="Times New Roman" w:cs="Times New Roman"/>
          <w:b/>
        </w:rPr>
        <w:t>String,int</w:t>
      </w:r>
      <w:proofErr w:type="spellEnd"/>
      <w:proofErr w:type="gramEnd"/>
      <w:r w:rsidRPr="00D93E9F">
        <w:rPr>
          <w:rFonts w:ascii="Times New Roman" w:eastAsia="Times New Roman" w:hAnsi="Times New Roman" w:cs="Times New Roman"/>
          <w:b/>
        </w:rPr>
        <w:t>)</w:t>
      </w:r>
      <w:r w:rsidRPr="00D93E9F">
        <w:rPr>
          <w:rFonts w:ascii="Times New Roman" w:eastAsia="Times New Roman" w:hAnsi="Times New Roman" w:cs="Times New Roman"/>
        </w:rPr>
        <w:t xml:space="preserve">. Click the Next button. </w:t>
      </w:r>
    </w:p>
    <w:p w:rsidR="00D93E9F" w:rsidRDefault="00D93E9F" w:rsidP="00D93E9F">
      <w:pPr>
        <w:spacing w:after="5" w:line="248" w:lineRule="auto"/>
        <w:ind w:left="143" w:right="52"/>
        <w:jc w:val="both"/>
      </w:pPr>
    </w:p>
    <w:p w:rsidR="00D93E9F" w:rsidRPr="00D93E9F" w:rsidRDefault="00D93E9F" w:rsidP="00D93E9F">
      <w:pPr>
        <w:spacing w:after="5" w:line="248" w:lineRule="auto"/>
        <w:ind w:left="143" w:right="52"/>
        <w:jc w:val="both"/>
      </w:pPr>
      <w:r>
        <w:rPr>
          <w:noProof/>
        </w:rPr>
        <w:drawing>
          <wp:inline distT="0" distB="0" distL="0" distR="0" wp14:anchorId="175945DF" wp14:editId="56DA424B">
            <wp:extent cx="2826327" cy="1399309"/>
            <wp:effectExtent l="0" t="0" r="0" b="0"/>
            <wp:docPr id="4475" name="Picture 4475"/>
            <wp:cNvGraphicFramePr/>
            <a:graphic xmlns:a="http://schemas.openxmlformats.org/drawingml/2006/main">
              <a:graphicData uri="http://schemas.openxmlformats.org/drawingml/2006/picture">
                <pic:pic xmlns:pic="http://schemas.openxmlformats.org/drawingml/2006/picture">
                  <pic:nvPicPr>
                    <pic:cNvPr id="4475" name="Picture 4475"/>
                    <pic:cNvPicPr/>
                  </pic:nvPicPr>
                  <pic:blipFill>
                    <a:blip r:embed="rId41"/>
                    <a:stretch>
                      <a:fillRect/>
                    </a:stretch>
                  </pic:blipFill>
                  <pic:spPr>
                    <a:xfrm>
                      <a:off x="0" y="0"/>
                      <a:ext cx="2849040" cy="1410554"/>
                    </a:xfrm>
                    <a:prstGeom prst="rect">
                      <a:avLst/>
                    </a:prstGeom>
                  </pic:spPr>
                </pic:pic>
              </a:graphicData>
            </a:graphic>
          </wp:inline>
        </w:drawing>
      </w:r>
    </w:p>
    <w:p w:rsidR="00D93E9F" w:rsidRDefault="00D93E9F" w:rsidP="00D93E9F">
      <w:pPr>
        <w:spacing w:after="0"/>
      </w:pPr>
    </w:p>
    <w:p w:rsidR="00AF088E" w:rsidRDefault="00D93E9F" w:rsidP="00AF088E">
      <w:pPr>
        <w:spacing w:after="61" w:line="248" w:lineRule="auto"/>
        <w:ind w:left="153" w:right="52" w:hanging="10"/>
        <w:jc w:val="both"/>
      </w:pPr>
      <w:r>
        <w:rPr>
          <w:rFonts w:ascii="Times New Roman" w:eastAsia="Times New Roman" w:hAnsi="Times New Roman" w:cs="Times New Roman"/>
          <w:sz w:val="24"/>
        </w:rPr>
        <w:t xml:space="preserve">8.You need to select a diagram to visualize the interaction. The </w:t>
      </w:r>
      <w:r>
        <w:rPr>
          <w:rFonts w:ascii="Times New Roman" w:eastAsia="Times New Roman" w:hAnsi="Times New Roman" w:cs="Times New Roman"/>
          <w:b/>
          <w:sz w:val="24"/>
        </w:rPr>
        <w:t xml:space="preserve">Create new sequence diagram </w:t>
      </w:r>
      <w:r>
        <w:rPr>
          <w:rFonts w:ascii="Times New Roman" w:eastAsia="Times New Roman" w:hAnsi="Times New Roman" w:cs="Times New Roman"/>
          <w:sz w:val="24"/>
        </w:rPr>
        <w:t xml:space="preserve">option is selected and diagram name is entered by default. Click </w:t>
      </w:r>
      <w:r>
        <w:rPr>
          <w:rFonts w:ascii="Times New Roman" w:eastAsia="Times New Roman" w:hAnsi="Times New Roman" w:cs="Times New Roman"/>
          <w:b/>
          <w:sz w:val="24"/>
        </w:rPr>
        <w:t xml:space="preserve">Finish </w:t>
      </w:r>
      <w:r>
        <w:rPr>
          <w:rFonts w:ascii="Times New Roman" w:eastAsia="Times New Roman" w:hAnsi="Times New Roman" w:cs="Times New Roman"/>
          <w:sz w:val="24"/>
        </w:rPr>
        <w:t xml:space="preserve">button. </w:t>
      </w:r>
      <w:r>
        <w:rPr>
          <w:rFonts w:ascii="Times New Roman" w:eastAsia="Times New Roman" w:hAnsi="Times New Roman" w:cs="Times New Roman"/>
          <w:sz w:val="29"/>
        </w:rPr>
        <w:t xml:space="preserve"> </w:t>
      </w:r>
    </w:p>
    <w:p w:rsidR="00AF088E" w:rsidRDefault="00AF088E" w:rsidP="00AF088E">
      <w:pPr>
        <w:spacing w:after="61" w:line="248" w:lineRule="auto"/>
        <w:ind w:left="153" w:right="52" w:hanging="10"/>
        <w:jc w:val="both"/>
        <w:rPr>
          <w:rFonts w:ascii="Times New Roman" w:eastAsia="Times New Roman" w:hAnsi="Times New Roman" w:cs="Times New Roman"/>
          <w:sz w:val="24"/>
        </w:rPr>
      </w:pPr>
      <w:r>
        <w:rPr>
          <w:noProof/>
        </w:rPr>
        <w:drawing>
          <wp:anchor distT="0" distB="0" distL="114300" distR="114300" simplePos="0" relativeHeight="251661312" behindDoc="0" locked="0" layoutInCell="1" allowOverlap="0" wp14:anchorId="77FE1FD5" wp14:editId="6B182AC2">
            <wp:simplePos x="0" y="0"/>
            <wp:positionH relativeFrom="page">
              <wp:posOffset>969530</wp:posOffset>
            </wp:positionH>
            <wp:positionV relativeFrom="page">
              <wp:posOffset>3934402</wp:posOffset>
            </wp:positionV>
            <wp:extent cx="2819400" cy="1925781"/>
            <wp:effectExtent l="0" t="0" r="0" b="0"/>
            <wp:wrapTopAndBottom/>
            <wp:docPr id="4477" name="Picture 4477"/>
            <wp:cNvGraphicFramePr/>
            <a:graphic xmlns:a="http://schemas.openxmlformats.org/drawingml/2006/main">
              <a:graphicData uri="http://schemas.openxmlformats.org/drawingml/2006/picture">
                <pic:pic xmlns:pic="http://schemas.openxmlformats.org/drawingml/2006/picture">
                  <pic:nvPicPr>
                    <pic:cNvPr id="4477" name="Picture 4477"/>
                    <pic:cNvPicPr/>
                  </pic:nvPicPr>
                  <pic:blipFill>
                    <a:blip r:embed="rId42"/>
                    <a:stretch>
                      <a:fillRect/>
                    </a:stretch>
                  </pic:blipFill>
                  <pic:spPr>
                    <a:xfrm>
                      <a:off x="0" y="0"/>
                      <a:ext cx="2819400" cy="1925781"/>
                    </a:xfrm>
                    <a:prstGeom prst="rect">
                      <a:avLst/>
                    </a:prstGeom>
                  </pic:spPr>
                </pic:pic>
              </a:graphicData>
            </a:graphic>
            <wp14:sizeRelH relativeFrom="margin">
              <wp14:pctWidth>0</wp14:pctWidth>
            </wp14:sizeRelH>
            <wp14:sizeRelV relativeFrom="margin">
              <wp14:pctHeight>0</wp14:pctHeight>
            </wp14:sizeRelV>
          </wp:anchor>
        </w:drawing>
      </w:r>
      <w:r w:rsidR="00D93E9F">
        <w:rPr>
          <w:rFonts w:ascii="Times New Roman" w:eastAsia="Times New Roman" w:hAnsi="Times New Roman" w:cs="Times New Roman"/>
          <w:sz w:val="24"/>
        </w:rPr>
        <w:t>9.</w:t>
      </w:r>
      <w:r w:rsidR="00D93E9F">
        <w:rPr>
          <w:rFonts w:ascii="Arial" w:eastAsia="Arial" w:hAnsi="Arial" w:cs="Arial"/>
          <w:sz w:val="24"/>
        </w:rPr>
        <w:t xml:space="preserve"> </w:t>
      </w:r>
      <w:r w:rsidR="00D93E9F">
        <w:rPr>
          <w:rFonts w:ascii="Times New Roman" w:eastAsia="Times New Roman" w:hAnsi="Times New Roman" w:cs="Times New Roman"/>
          <w:sz w:val="24"/>
        </w:rPr>
        <w:t xml:space="preserve">As a result, a sequence diagram is formed. </w:t>
      </w:r>
      <w:r>
        <w:rPr>
          <w:rFonts w:ascii="Times New Roman" w:eastAsia="Times New Roman" w:hAnsi="Times New Roman" w:cs="Times New Roman"/>
          <w:sz w:val="24"/>
        </w:rPr>
        <w:t>x</w:t>
      </w:r>
    </w:p>
    <w:p w:rsidR="00AF088E" w:rsidRDefault="00AF088E" w:rsidP="00AF088E">
      <w:pPr>
        <w:spacing w:after="61" w:line="248" w:lineRule="auto"/>
        <w:ind w:left="153" w:right="52" w:hanging="10"/>
        <w:jc w:val="both"/>
      </w:pPr>
    </w:p>
    <w:p w:rsidR="00AF088E" w:rsidRDefault="00AF088E">
      <w:r>
        <w:rPr>
          <w:noProof/>
        </w:rPr>
        <w:drawing>
          <wp:inline distT="0" distB="0" distL="0" distR="0" wp14:anchorId="17E94C98" wp14:editId="6C2C212F">
            <wp:extent cx="3138055" cy="2043545"/>
            <wp:effectExtent l="0" t="0" r="5715" b="0"/>
            <wp:docPr id="4519" name="Picture 4519"/>
            <wp:cNvGraphicFramePr/>
            <a:graphic xmlns:a="http://schemas.openxmlformats.org/drawingml/2006/main">
              <a:graphicData uri="http://schemas.openxmlformats.org/drawingml/2006/picture">
                <pic:pic xmlns:pic="http://schemas.openxmlformats.org/drawingml/2006/picture">
                  <pic:nvPicPr>
                    <pic:cNvPr id="4519" name="Picture 4519"/>
                    <pic:cNvPicPr/>
                  </pic:nvPicPr>
                  <pic:blipFill>
                    <a:blip r:embed="rId43"/>
                    <a:stretch>
                      <a:fillRect/>
                    </a:stretch>
                  </pic:blipFill>
                  <pic:spPr>
                    <a:xfrm>
                      <a:off x="0" y="0"/>
                      <a:ext cx="3246753" cy="2114331"/>
                    </a:xfrm>
                    <a:prstGeom prst="rect">
                      <a:avLst/>
                    </a:prstGeom>
                  </pic:spPr>
                </pic:pic>
              </a:graphicData>
            </a:graphic>
          </wp:inline>
        </w:drawing>
      </w:r>
    </w:p>
    <w:p w:rsidR="00AF088E" w:rsidRPr="00AF088E" w:rsidRDefault="00AF088E" w:rsidP="00AF088E">
      <w:pPr>
        <w:spacing w:after="0" w:line="257" w:lineRule="auto"/>
        <w:ind w:left="158"/>
        <w:rPr>
          <w:sz w:val="20"/>
          <w:szCs w:val="20"/>
        </w:rPr>
        <w:sectPr w:rsidR="00AF088E" w:rsidRPr="00AF088E">
          <w:headerReference w:type="even" r:id="rId44"/>
          <w:headerReference w:type="default" r:id="rId45"/>
          <w:headerReference w:type="first" r:id="rId46"/>
          <w:pgSz w:w="11909" w:h="16838"/>
          <w:pgMar w:top="1432" w:right="1143" w:bottom="3005" w:left="1282" w:header="1432" w:footer="720" w:gutter="0"/>
          <w:cols w:space="720"/>
        </w:sectPr>
      </w:pPr>
      <w:r w:rsidRPr="00AF088E">
        <w:rPr>
          <w:rFonts w:ascii="Times New Roman" w:eastAsia="Times New Roman" w:hAnsi="Times New Roman" w:cs="Times New Roman"/>
          <w:sz w:val="20"/>
          <w:szCs w:val="20"/>
        </w:rPr>
        <w:t>When a person invokes Register Controller's register method (message: 1), it creates an account object (message: 1.1). After that, the controller sets the id, name and age to the account object (message 1.2, 1.3, 1.4) and adds itself to the account list (message: 1.5). The invocation ends with a retu</w:t>
      </w:r>
      <w:r w:rsidRPr="00AF088E">
        <w:rPr>
          <w:rFonts w:ascii="Times New Roman" w:eastAsia="Times New Roman" w:hAnsi="Times New Roman" w:cs="Times New Roman"/>
          <w:i/>
          <w:sz w:val="20"/>
          <w:szCs w:val="20"/>
        </w:rPr>
        <w:t xml:space="preserve">rn (message 1.6). </w:t>
      </w:r>
    </w:p>
    <w:p w:rsidR="00022FE6" w:rsidRPr="003412D4" w:rsidRDefault="008F67FC" w:rsidP="00AF088E">
      <w:pPr>
        <w:spacing w:after="118" w:line="258" w:lineRule="auto"/>
        <w:rPr>
          <w:u w:val="single"/>
        </w:rPr>
      </w:pPr>
      <w:r w:rsidRPr="003412D4">
        <w:rPr>
          <w:rFonts w:ascii="Times New Roman" w:eastAsia="Times New Roman" w:hAnsi="Times New Roman" w:cs="Times New Roman"/>
          <w:b/>
          <w:sz w:val="28"/>
          <w:u w:val="single"/>
        </w:rPr>
        <w:lastRenderedPageBreak/>
        <w:t xml:space="preserve">Practical 11: Draw the deployment diagram. </w:t>
      </w:r>
    </w:p>
    <w:p w:rsidR="003412D4" w:rsidRDefault="008F67FC">
      <w:pPr>
        <w:spacing w:after="46" w:line="248" w:lineRule="auto"/>
        <w:ind w:left="153" w:right="52"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A deployment diagram is a UML diagram type that shows the execution architecture of a system, including nodes such as hardware or software execution environments, and the middleware connecting them. Deployment diagrams are typically used to visualize the physical hardware and software of a system. </w:t>
      </w:r>
    </w:p>
    <w:p w:rsidR="003412D4" w:rsidRDefault="003412D4">
      <w:pPr>
        <w:spacing w:after="46" w:line="248" w:lineRule="auto"/>
        <w:ind w:left="153" w:right="52" w:hanging="10"/>
        <w:jc w:val="both"/>
        <w:rPr>
          <w:rFonts w:ascii="Times New Roman" w:eastAsia="Times New Roman" w:hAnsi="Times New Roman" w:cs="Times New Roman"/>
          <w:b/>
          <w:sz w:val="24"/>
          <w:u w:color="000000"/>
        </w:rPr>
      </w:pPr>
    </w:p>
    <w:p w:rsidR="00022FE6" w:rsidRPr="003412D4" w:rsidRDefault="008F67FC">
      <w:pPr>
        <w:spacing w:after="46" w:line="248" w:lineRule="auto"/>
        <w:ind w:left="153" w:right="52" w:hanging="10"/>
        <w:jc w:val="both"/>
      </w:pPr>
      <w:r w:rsidRPr="003412D4">
        <w:rPr>
          <w:rFonts w:ascii="Times New Roman" w:eastAsia="Times New Roman" w:hAnsi="Times New Roman" w:cs="Times New Roman"/>
          <w:b/>
          <w:sz w:val="24"/>
          <w:u w:color="000000"/>
        </w:rPr>
        <w:t>This is deployment diagram of ATM:</w:t>
      </w:r>
      <w:r w:rsidRPr="003412D4">
        <w:rPr>
          <w:rFonts w:ascii="Times New Roman" w:eastAsia="Times New Roman" w:hAnsi="Times New Roman" w:cs="Times New Roman"/>
          <w:b/>
          <w:sz w:val="24"/>
        </w:rPr>
        <w:t xml:space="preserve"> </w:t>
      </w:r>
    </w:p>
    <w:p w:rsidR="00022FE6" w:rsidRPr="003412D4" w:rsidRDefault="008F67FC">
      <w:pPr>
        <w:spacing w:after="0"/>
      </w:pPr>
      <w:r w:rsidRPr="003412D4">
        <w:rPr>
          <w:rFonts w:ascii="Times New Roman" w:eastAsia="Times New Roman" w:hAnsi="Times New Roman" w:cs="Times New Roman"/>
          <w:sz w:val="20"/>
        </w:rPr>
        <w:t xml:space="preserve"> </w:t>
      </w:r>
    </w:p>
    <w:p w:rsidR="00022FE6" w:rsidRDefault="008F67FC">
      <w:pPr>
        <w:spacing w:after="0"/>
      </w:pPr>
      <w:r>
        <w:rPr>
          <w:rFonts w:ascii="Times New Roman" w:eastAsia="Times New Roman" w:hAnsi="Times New Roman" w:cs="Times New Roman"/>
        </w:rPr>
        <w:t xml:space="preserve"> </w:t>
      </w:r>
    </w:p>
    <w:p w:rsidR="00022FE6" w:rsidRDefault="008F67FC">
      <w:pPr>
        <w:spacing w:after="0"/>
        <w:ind w:left="884"/>
      </w:pPr>
      <w:r>
        <w:rPr>
          <w:noProof/>
        </w:rPr>
        <w:drawing>
          <wp:inline distT="0" distB="0" distL="0" distR="0">
            <wp:extent cx="5095240" cy="3216275"/>
            <wp:effectExtent l="0" t="0" r="0" b="0"/>
            <wp:docPr id="4610" name="Picture 4610"/>
            <wp:cNvGraphicFramePr/>
            <a:graphic xmlns:a="http://schemas.openxmlformats.org/drawingml/2006/main">
              <a:graphicData uri="http://schemas.openxmlformats.org/drawingml/2006/picture">
                <pic:pic xmlns:pic="http://schemas.openxmlformats.org/drawingml/2006/picture">
                  <pic:nvPicPr>
                    <pic:cNvPr id="4610" name="Picture 4610"/>
                    <pic:cNvPicPr/>
                  </pic:nvPicPr>
                  <pic:blipFill>
                    <a:blip r:embed="rId47"/>
                    <a:stretch>
                      <a:fillRect/>
                    </a:stretch>
                  </pic:blipFill>
                  <pic:spPr>
                    <a:xfrm>
                      <a:off x="0" y="0"/>
                      <a:ext cx="5095240" cy="3216275"/>
                    </a:xfrm>
                    <a:prstGeom prst="rect">
                      <a:avLst/>
                    </a:prstGeom>
                  </pic:spPr>
                </pic:pic>
              </a:graphicData>
            </a:graphic>
          </wp:inline>
        </w:drawing>
      </w:r>
    </w:p>
    <w:sectPr w:rsidR="00022FE6">
      <w:headerReference w:type="even" r:id="rId48"/>
      <w:headerReference w:type="default" r:id="rId49"/>
      <w:headerReference w:type="first" r:id="rId50"/>
      <w:pgSz w:w="11909" w:h="16838"/>
      <w:pgMar w:top="1423" w:right="1423" w:bottom="6813" w:left="12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5C1" w:rsidRDefault="000A55C1">
      <w:pPr>
        <w:spacing w:after="0" w:line="240" w:lineRule="auto"/>
      </w:pPr>
      <w:r>
        <w:separator/>
      </w:r>
    </w:p>
  </w:endnote>
  <w:endnote w:type="continuationSeparator" w:id="0">
    <w:p w:rsidR="000A55C1" w:rsidRDefault="000A5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5C1" w:rsidRDefault="000A55C1">
      <w:pPr>
        <w:spacing w:after="0" w:line="240" w:lineRule="auto"/>
      </w:pPr>
      <w:r>
        <w:separator/>
      </w:r>
    </w:p>
  </w:footnote>
  <w:footnote w:type="continuationSeparator" w:id="0">
    <w:p w:rsidR="000A55C1" w:rsidRDefault="000A5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pPr>
      <w:tabs>
        <w:tab w:val="right" w:pos="9858"/>
      </w:tabs>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pPr>
      <w:spacing w:after="0"/>
      <w:ind w:right="228"/>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pPr>
      <w:spacing w:after="0"/>
      <w:ind w:right="228"/>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8F67FC">
    <w:pPr>
      <w:tabs>
        <w:tab w:val="center" w:pos="2713"/>
      </w:tabs>
      <w:spacing w:after="120"/>
    </w:pPr>
    <w:r>
      <w:rPr>
        <w:rFonts w:ascii="Times New Roman" w:eastAsia="Times New Roman" w:hAnsi="Times New Roman" w:cs="Times New Roman"/>
        <w:b/>
        <w:sz w:val="28"/>
      </w:rPr>
      <w:t xml:space="preserve">Practical </w:t>
    </w:r>
    <w:r>
      <w:rPr>
        <w:rFonts w:ascii="Times New Roman" w:eastAsia="Times New Roman" w:hAnsi="Times New Roman" w:cs="Times New Roman"/>
        <w:b/>
        <w:sz w:val="28"/>
      </w:rPr>
      <w:tab/>
      <w:t xml:space="preserve"> </w:t>
    </w:r>
  </w:p>
  <w:p w:rsidR="00022FE6" w:rsidRDefault="008F67FC">
    <w:pPr>
      <w:spacing w:after="0"/>
      <w:ind w:right="228"/>
      <w:jc w:val="right"/>
    </w:pPr>
    <w:r>
      <w:rPr>
        <w:rFonts w:ascii="Times New Roman" w:eastAsia="Times New Roman" w:hAnsi="Times New Roman" w:cs="Times New Roman"/>
        <w:color w:val="1F1F22"/>
        <w:sz w:val="24"/>
      </w:rPr>
      <w:t xml:space="preserve"> </w:t>
    </w:r>
  </w:p>
  <w:p w:rsidR="00022FE6" w:rsidRDefault="008F67FC">
    <w:pPr>
      <w:spacing w:after="0"/>
      <w:ind w:right="228"/>
      <w:jc w:val="right"/>
    </w:pPr>
    <w:r>
      <w:rPr>
        <w:rFonts w:ascii="Times New Roman" w:eastAsia="Times New Roman" w:hAnsi="Times New Roman" w:cs="Times New Roman"/>
        <w:color w:val="1F1F22"/>
        <w:sz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pPr>
      <w:tabs>
        <w:tab w:val="center" w:pos="9728"/>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pPr>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8F67FC">
    <w:pPr>
      <w:spacing w:after="0"/>
    </w:pPr>
    <w:r>
      <w:rPr>
        <w:rFonts w:ascii="Times New Roman" w:eastAsia="Times New Roman" w:hAnsi="Times New Roman" w:cs="Times New Roman"/>
        <w:sz w:val="20"/>
      </w:rPr>
      <w:t xml:space="preserve"> </w:t>
    </w:r>
  </w:p>
  <w:p w:rsidR="00022FE6" w:rsidRDefault="008F67FC">
    <w:pPr>
      <w:tabs>
        <w:tab w:val="right" w:pos="9869"/>
      </w:tabs>
      <w:spacing w:after="0"/>
    </w:pPr>
    <w:r>
      <w:rPr>
        <w:rFonts w:ascii="Times New Roman" w:eastAsia="Times New Roman" w:hAnsi="Times New Roman" w:cs="Times New Roman"/>
        <w:b/>
        <w:i/>
        <w:sz w:val="20"/>
      </w:rPr>
      <w:t xml:space="preserve">Software Requirements Specification for ATM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rsidR="00022FE6" w:rsidRDefault="008F67FC">
    <w:pPr>
      <w:spacing w:after="0"/>
    </w:pPr>
    <w:r>
      <w:rPr>
        <w:rFonts w:ascii="Times New Roman" w:eastAsia="Times New Roman" w:hAnsi="Times New Roman" w:cs="Times New Roman"/>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FE6" w:rsidRDefault="00022F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21B6"/>
    <w:multiLevelType w:val="hybridMultilevel"/>
    <w:tmpl w:val="FFFFFFFF"/>
    <w:lvl w:ilvl="0" w:tplc="10C6006E">
      <w:start w:val="1"/>
      <w:numFmt w:val="decimal"/>
      <w:lvlText w:val="%1."/>
      <w:lvlJc w:val="left"/>
      <w:pPr>
        <w:ind w:left="2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DC7DD0">
      <w:start w:val="1"/>
      <w:numFmt w:val="lowerLetter"/>
      <w:lvlText w:val="%2"/>
      <w:lvlJc w:val="left"/>
      <w:pPr>
        <w:ind w:left="2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E053C6">
      <w:start w:val="1"/>
      <w:numFmt w:val="lowerRoman"/>
      <w:lvlText w:val="%3"/>
      <w:lvlJc w:val="left"/>
      <w:pPr>
        <w:ind w:left="3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586F8A">
      <w:start w:val="1"/>
      <w:numFmt w:val="decimal"/>
      <w:lvlText w:val="%4"/>
      <w:lvlJc w:val="left"/>
      <w:pPr>
        <w:ind w:left="4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0A0930">
      <w:start w:val="1"/>
      <w:numFmt w:val="lowerLetter"/>
      <w:lvlText w:val="%5"/>
      <w:lvlJc w:val="left"/>
      <w:pPr>
        <w:ind w:left="5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FA16B6">
      <w:start w:val="1"/>
      <w:numFmt w:val="lowerRoman"/>
      <w:lvlText w:val="%6"/>
      <w:lvlJc w:val="left"/>
      <w:pPr>
        <w:ind w:left="5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F2333A">
      <w:start w:val="1"/>
      <w:numFmt w:val="decimal"/>
      <w:lvlText w:val="%7"/>
      <w:lvlJc w:val="left"/>
      <w:pPr>
        <w:ind w:left="6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2A8192">
      <w:start w:val="1"/>
      <w:numFmt w:val="lowerLetter"/>
      <w:lvlText w:val="%8"/>
      <w:lvlJc w:val="left"/>
      <w:pPr>
        <w:ind w:left="7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76C8B8">
      <w:start w:val="1"/>
      <w:numFmt w:val="lowerRoman"/>
      <w:lvlText w:val="%9"/>
      <w:lvlJc w:val="left"/>
      <w:pPr>
        <w:ind w:left="7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EC0C92"/>
    <w:multiLevelType w:val="hybridMultilevel"/>
    <w:tmpl w:val="6965FFA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FF164D"/>
    <w:multiLevelType w:val="hybridMultilevel"/>
    <w:tmpl w:val="FFFFFFFF"/>
    <w:lvl w:ilvl="0" w:tplc="57968A6A">
      <w:start w:val="6"/>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0D050">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E2DDEA">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CCFC4A">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6020AA">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62BEE8">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0450BA">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24C626">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4CFD6">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2F750A"/>
    <w:multiLevelType w:val="hybridMultilevel"/>
    <w:tmpl w:val="FFFFFFFF"/>
    <w:lvl w:ilvl="0" w:tplc="A6D4ABA4">
      <w:start w:val="2"/>
      <w:numFmt w:val="decimal"/>
      <w:lvlText w:val="%1."/>
      <w:lvlJc w:val="left"/>
      <w:pPr>
        <w:ind w:left="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8CE966">
      <w:start w:val="1"/>
      <w:numFmt w:val="lowerLetter"/>
      <w:lvlText w:val="%2"/>
      <w:lvlJc w:val="left"/>
      <w:pPr>
        <w:ind w:left="1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8E0EBE">
      <w:start w:val="1"/>
      <w:numFmt w:val="lowerRoman"/>
      <w:lvlText w:val="%3"/>
      <w:lvlJc w:val="left"/>
      <w:pPr>
        <w:ind w:left="2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4C520C">
      <w:start w:val="1"/>
      <w:numFmt w:val="decimal"/>
      <w:lvlText w:val="%4"/>
      <w:lvlJc w:val="left"/>
      <w:pPr>
        <w:ind w:left="3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48B766">
      <w:start w:val="1"/>
      <w:numFmt w:val="lowerLetter"/>
      <w:lvlText w:val="%5"/>
      <w:lvlJc w:val="left"/>
      <w:pPr>
        <w:ind w:left="3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5A42AE">
      <w:start w:val="1"/>
      <w:numFmt w:val="lowerRoman"/>
      <w:lvlText w:val="%6"/>
      <w:lvlJc w:val="left"/>
      <w:pPr>
        <w:ind w:left="4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336F814">
      <w:start w:val="1"/>
      <w:numFmt w:val="decimal"/>
      <w:lvlText w:val="%7"/>
      <w:lvlJc w:val="left"/>
      <w:pPr>
        <w:ind w:left="5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B4F998">
      <w:start w:val="1"/>
      <w:numFmt w:val="lowerLetter"/>
      <w:lvlText w:val="%8"/>
      <w:lvlJc w:val="left"/>
      <w:pPr>
        <w:ind w:left="5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2491D2">
      <w:start w:val="1"/>
      <w:numFmt w:val="lowerRoman"/>
      <w:lvlText w:val="%9"/>
      <w:lvlJc w:val="left"/>
      <w:pPr>
        <w:ind w:left="6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D7721BA"/>
    <w:multiLevelType w:val="hybridMultilevel"/>
    <w:tmpl w:val="FFFFFFFF"/>
    <w:lvl w:ilvl="0" w:tplc="2D08F348">
      <w:start w:val="1"/>
      <w:numFmt w:val="decimal"/>
      <w:lvlText w:val="%1."/>
      <w:lvlJc w:val="left"/>
      <w:pPr>
        <w:ind w:left="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364476">
      <w:start w:val="1"/>
      <w:numFmt w:val="lowerLetter"/>
      <w:lvlText w:val="%2"/>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5475F8">
      <w:start w:val="1"/>
      <w:numFmt w:val="lowerRoman"/>
      <w:lvlText w:val="%3"/>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684F86">
      <w:start w:val="1"/>
      <w:numFmt w:val="decimal"/>
      <w:lvlText w:val="%4"/>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3885EE">
      <w:start w:val="1"/>
      <w:numFmt w:val="lowerLetter"/>
      <w:lvlText w:val="%5"/>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A68C88">
      <w:start w:val="1"/>
      <w:numFmt w:val="lowerRoman"/>
      <w:lvlText w:val="%6"/>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8C6082">
      <w:start w:val="1"/>
      <w:numFmt w:val="decimal"/>
      <w:lvlText w:val="%7"/>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34888A">
      <w:start w:val="1"/>
      <w:numFmt w:val="lowerLetter"/>
      <w:lvlText w:val="%8"/>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2ABEB6">
      <w:start w:val="1"/>
      <w:numFmt w:val="lowerRoman"/>
      <w:lvlText w:val="%9"/>
      <w:lvlJc w:val="left"/>
      <w:pPr>
        <w:ind w:left="6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C24EF7"/>
    <w:multiLevelType w:val="hybridMultilevel"/>
    <w:tmpl w:val="FFFFFFFF"/>
    <w:lvl w:ilvl="0" w:tplc="210E910A">
      <w:start w:val="1"/>
      <w:numFmt w:val="decimal"/>
      <w:lvlText w:val="%1."/>
      <w:lvlJc w:val="left"/>
      <w:pPr>
        <w:ind w:left="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EEB2EE">
      <w:start w:val="1"/>
      <w:numFmt w:val="lowerLetter"/>
      <w:lvlText w:val="%2"/>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89ED2">
      <w:start w:val="1"/>
      <w:numFmt w:val="lowerRoman"/>
      <w:lvlText w:val="%3"/>
      <w:lvlJc w:val="left"/>
      <w:pPr>
        <w:ind w:left="1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A42300">
      <w:start w:val="1"/>
      <w:numFmt w:val="decimal"/>
      <w:lvlText w:val="%4"/>
      <w:lvlJc w:val="left"/>
      <w:pPr>
        <w:ind w:left="2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AC7F10">
      <w:start w:val="1"/>
      <w:numFmt w:val="lowerLetter"/>
      <w:lvlText w:val="%5"/>
      <w:lvlJc w:val="left"/>
      <w:pPr>
        <w:ind w:left="3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AA522">
      <w:start w:val="1"/>
      <w:numFmt w:val="lowerRoman"/>
      <w:lvlText w:val="%6"/>
      <w:lvlJc w:val="left"/>
      <w:pPr>
        <w:ind w:left="4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5671EE">
      <w:start w:val="1"/>
      <w:numFmt w:val="decimal"/>
      <w:lvlText w:val="%7"/>
      <w:lvlJc w:val="left"/>
      <w:pPr>
        <w:ind w:left="4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E000A6">
      <w:start w:val="1"/>
      <w:numFmt w:val="lowerLetter"/>
      <w:lvlText w:val="%8"/>
      <w:lvlJc w:val="left"/>
      <w:pPr>
        <w:ind w:left="55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408B60">
      <w:start w:val="1"/>
      <w:numFmt w:val="lowerRoman"/>
      <w:lvlText w:val="%9"/>
      <w:lvlJc w:val="left"/>
      <w:pPr>
        <w:ind w:left="6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642757"/>
    <w:multiLevelType w:val="hybridMultilevel"/>
    <w:tmpl w:val="FFFFFFFF"/>
    <w:lvl w:ilvl="0" w:tplc="EFD66BC4">
      <w:start w:val="1"/>
      <w:numFmt w:val="decimal"/>
      <w:lvlText w:val="%1."/>
      <w:lvlJc w:val="left"/>
      <w:pPr>
        <w:ind w:left="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9E5E88">
      <w:start w:val="1"/>
      <w:numFmt w:val="lowerLetter"/>
      <w:lvlText w:val="%2"/>
      <w:lvlJc w:val="left"/>
      <w:pPr>
        <w:ind w:left="1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F24A52">
      <w:start w:val="1"/>
      <w:numFmt w:val="lowerRoman"/>
      <w:lvlText w:val="%3"/>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5E1C82">
      <w:start w:val="1"/>
      <w:numFmt w:val="decimal"/>
      <w:lvlText w:val="%4"/>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0ABB8C">
      <w:start w:val="1"/>
      <w:numFmt w:val="lowerLetter"/>
      <w:lvlText w:val="%5"/>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14F182">
      <w:start w:val="1"/>
      <w:numFmt w:val="lowerRoman"/>
      <w:lvlText w:val="%6"/>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0A382A">
      <w:start w:val="1"/>
      <w:numFmt w:val="decimal"/>
      <w:lvlText w:val="%7"/>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8E1864">
      <w:start w:val="1"/>
      <w:numFmt w:val="lowerLetter"/>
      <w:lvlText w:val="%8"/>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14AE94">
      <w:start w:val="1"/>
      <w:numFmt w:val="lowerRoman"/>
      <w:lvlText w:val="%9"/>
      <w:lvlJc w:val="left"/>
      <w:pPr>
        <w:ind w:left="6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E102891"/>
    <w:multiLevelType w:val="hybridMultilevel"/>
    <w:tmpl w:val="FFFFFFFF"/>
    <w:lvl w:ilvl="0" w:tplc="1F94F17E">
      <w:start w:val="1"/>
      <w:numFmt w:val="decimal"/>
      <w:lvlText w:val="%1."/>
      <w:lvlJc w:val="left"/>
      <w:pPr>
        <w:ind w:left="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88D31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E6040A">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A23928">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969F1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9A7C1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CA833C">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B8AC26">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EAF842">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69182E"/>
    <w:multiLevelType w:val="hybridMultilevel"/>
    <w:tmpl w:val="FFFFFFFF"/>
    <w:lvl w:ilvl="0" w:tplc="8A266128">
      <w:start w:val="4"/>
      <w:numFmt w:val="decimal"/>
      <w:lvlText w:val="%1."/>
      <w:lvlJc w:val="left"/>
      <w:pPr>
        <w:ind w:left="4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7E4E714">
      <w:start w:val="1"/>
      <w:numFmt w:val="lowerLetter"/>
      <w:lvlText w:val="%2"/>
      <w:lvlJc w:val="left"/>
      <w:pPr>
        <w:ind w:left="12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228C5E4">
      <w:start w:val="1"/>
      <w:numFmt w:val="lowerRoman"/>
      <w:lvlText w:val="%3"/>
      <w:lvlJc w:val="left"/>
      <w:pPr>
        <w:ind w:left="19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DF6F3E2">
      <w:start w:val="1"/>
      <w:numFmt w:val="decimal"/>
      <w:lvlText w:val="%4"/>
      <w:lvlJc w:val="left"/>
      <w:pPr>
        <w:ind w:left="26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CB6F70C">
      <w:start w:val="1"/>
      <w:numFmt w:val="lowerLetter"/>
      <w:lvlText w:val="%5"/>
      <w:lvlJc w:val="left"/>
      <w:pPr>
        <w:ind w:left="3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9AE330A">
      <w:start w:val="1"/>
      <w:numFmt w:val="lowerRoman"/>
      <w:lvlText w:val="%6"/>
      <w:lvlJc w:val="left"/>
      <w:pPr>
        <w:ind w:left="4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47C44C8">
      <w:start w:val="1"/>
      <w:numFmt w:val="decimal"/>
      <w:lvlText w:val="%7"/>
      <w:lvlJc w:val="left"/>
      <w:pPr>
        <w:ind w:left="4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7D40E3E">
      <w:start w:val="1"/>
      <w:numFmt w:val="lowerLetter"/>
      <w:lvlText w:val="%8"/>
      <w:lvlJc w:val="left"/>
      <w:pPr>
        <w:ind w:left="5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3460FA0">
      <w:start w:val="1"/>
      <w:numFmt w:val="lowerRoman"/>
      <w:lvlText w:val="%9"/>
      <w:lvlJc w:val="left"/>
      <w:pPr>
        <w:ind w:left="6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F0405CF"/>
    <w:multiLevelType w:val="hybridMultilevel"/>
    <w:tmpl w:val="D924E7C0"/>
    <w:lvl w:ilvl="0" w:tplc="E45C5B58">
      <w:start w:val="1"/>
      <w:numFmt w:val="decimal"/>
      <w:lvlText w:val="%1."/>
      <w:lvlJc w:val="left"/>
      <w:pPr>
        <w:ind w:left="1041" w:hanging="360"/>
      </w:pPr>
      <w:rPr>
        <w:rFonts w:ascii="Times New Roman" w:eastAsia="Times New Roman" w:hAnsi="Times New Roman" w:cs="Times New Roman" w:hint="default"/>
      </w:rPr>
    </w:lvl>
    <w:lvl w:ilvl="1" w:tplc="40090019" w:tentative="1">
      <w:start w:val="1"/>
      <w:numFmt w:val="lowerLetter"/>
      <w:lvlText w:val="%2."/>
      <w:lvlJc w:val="left"/>
      <w:pPr>
        <w:ind w:left="1761" w:hanging="360"/>
      </w:pPr>
    </w:lvl>
    <w:lvl w:ilvl="2" w:tplc="4009001B" w:tentative="1">
      <w:start w:val="1"/>
      <w:numFmt w:val="lowerRoman"/>
      <w:lvlText w:val="%3."/>
      <w:lvlJc w:val="right"/>
      <w:pPr>
        <w:ind w:left="2481" w:hanging="180"/>
      </w:pPr>
    </w:lvl>
    <w:lvl w:ilvl="3" w:tplc="4009000F" w:tentative="1">
      <w:start w:val="1"/>
      <w:numFmt w:val="decimal"/>
      <w:lvlText w:val="%4."/>
      <w:lvlJc w:val="left"/>
      <w:pPr>
        <w:ind w:left="3201" w:hanging="360"/>
      </w:pPr>
    </w:lvl>
    <w:lvl w:ilvl="4" w:tplc="40090019" w:tentative="1">
      <w:start w:val="1"/>
      <w:numFmt w:val="lowerLetter"/>
      <w:lvlText w:val="%5."/>
      <w:lvlJc w:val="left"/>
      <w:pPr>
        <w:ind w:left="3921" w:hanging="360"/>
      </w:pPr>
    </w:lvl>
    <w:lvl w:ilvl="5" w:tplc="4009001B" w:tentative="1">
      <w:start w:val="1"/>
      <w:numFmt w:val="lowerRoman"/>
      <w:lvlText w:val="%6."/>
      <w:lvlJc w:val="right"/>
      <w:pPr>
        <w:ind w:left="4641" w:hanging="180"/>
      </w:pPr>
    </w:lvl>
    <w:lvl w:ilvl="6" w:tplc="4009000F" w:tentative="1">
      <w:start w:val="1"/>
      <w:numFmt w:val="decimal"/>
      <w:lvlText w:val="%7."/>
      <w:lvlJc w:val="left"/>
      <w:pPr>
        <w:ind w:left="5361" w:hanging="360"/>
      </w:pPr>
    </w:lvl>
    <w:lvl w:ilvl="7" w:tplc="40090019" w:tentative="1">
      <w:start w:val="1"/>
      <w:numFmt w:val="lowerLetter"/>
      <w:lvlText w:val="%8."/>
      <w:lvlJc w:val="left"/>
      <w:pPr>
        <w:ind w:left="6081" w:hanging="360"/>
      </w:pPr>
    </w:lvl>
    <w:lvl w:ilvl="8" w:tplc="4009001B" w:tentative="1">
      <w:start w:val="1"/>
      <w:numFmt w:val="lowerRoman"/>
      <w:lvlText w:val="%9."/>
      <w:lvlJc w:val="right"/>
      <w:pPr>
        <w:ind w:left="6801" w:hanging="180"/>
      </w:pPr>
    </w:lvl>
  </w:abstractNum>
  <w:abstractNum w:abstractNumId="10" w15:restartNumberingAfterBreak="0">
    <w:nsid w:val="6071254D"/>
    <w:multiLevelType w:val="hybridMultilevel"/>
    <w:tmpl w:val="FFFFFFFF"/>
    <w:lvl w:ilvl="0" w:tplc="45FC6658">
      <w:start w:val="1"/>
      <w:numFmt w:val="decimal"/>
      <w:lvlText w:val="%1."/>
      <w:lvlJc w:val="left"/>
      <w:pPr>
        <w:ind w:left="3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726C62">
      <w:start w:val="1"/>
      <w:numFmt w:val="lowerLetter"/>
      <w:lvlText w:val="%2"/>
      <w:lvlJc w:val="left"/>
      <w:pPr>
        <w:ind w:left="43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0098FC">
      <w:start w:val="1"/>
      <w:numFmt w:val="lowerRoman"/>
      <w:lvlText w:val="%3"/>
      <w:lvlJc w:val="left"/>
      <w:pPr>
        <w:ind w:left="5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309BA0">
      <w:start w:val="1"/>
      <w:numFmt w:val="decimal"/>
      <w:lvlText w:val="%4"/>
      <w:lvlJc w:val="left"/>
      <w:pPr>
        <w:ind w:left="5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3EB018">
      <w:start w:val="1"/>
      <w:numFmt w:val="lowerLetter"/>
      <w:lvlText w:val="%5"/>
      <w:lvlJc w:val="left"/>
      <w:pPr>
        <w:ind w:left="64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C65266">
      <w:start w:val="1"/>
      <w:numFmt w:val="lowerRoman"/>
      <w:lvlText w:val="%6"/>
      <w:lvlJc w:val="left"/>
      <w:pPr>
        <w:ind w:left="7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446774">
      <w:start w:val="1"/>
      <w:numFmt w:val="decimal"/>
      <w:lvlText w:val="%7"/>
      <w:lvlJc w:val="left"/>
      <w:pPr>
        <w:ind w:left="7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0AF7EE">
      <w:start w:val="1"/>
      <w:numFmt w:val="lowerLetter"/>
      <w:lvlText w:val="%8"/>
      <w:lvlJc w:val="left"/>
      <w:pPr>
        <w:ind w:left="8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38D0AA">
      <w:start w:val="1"/>
      <w:numFmt w:val="lowerRoman"/>
      <w:lvlText w:val="%9"/>
      <w:lvlJc w:val="left"/>
      <w:pPr>
        <w:ind w:left="9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407E78"/>
    <w:multiLevelType w:val="hybridMultilevel"/>
    <w:tmpl w:val="FFFFFFFF"/>
    <w:lvl w:ilvl="0" w:tplc="1D106096">
      <w:start w:val="2"/>
      <w:numFmt w:val="decimal"/>
      <w:lvlText w:val="%1."/>
      <w:lvlJc w:val="left"/>
      <w:pPr>
        <w:ind w:left="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6F82A2E">
      <w:start w:val="1"/>
      <w:numFmt w:val="lowerLetter"/>
      <w:lvlText w:val="%2"/>
      <w:lvlJc w:val="left"/>
      <w:pPr>
        <w:ind w:left="1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2054C">
      <w:start w:val="1"/>
      <w:numFmt w:val="lowerRoman"/>
      <w:lvlText w:val="%3"/>
      <w:lvlJc w:val="left"/>
      <w:pPr>
        <w:ind w:left="2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D652">
      <w:start w:val="1"/>
      <w:numFmt w:val="decimal"/>
      <w:lvlText w:val="%4"/>
      <w:lvlJc w:val="left"/>
      <w:pPr>
        <w:ind w:left="3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525198">
      <w:start w:val="1"/>
      <w:numFmt w:val="lowerLetter"/>
      <w:lvlText w:val="%5"/>
      <w:lvlJc w:val="left"/>
      <w:pPr>
        <w:ind w:left="3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F2DB32">
      <w:start w:val="1"/>
      <w:numFmt w:val="lowerRoman"/>
      <w:lvlText w:val="%6"/>
      <w:lvlJc w:val="left"/>
      <w:pPr>
        <w:ind w:left="4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8EF3B2">
      <w:start w:val="1"/>
      <w:numFmt w:val="decimal"/>
      <w:lvlText w:val="%7"/>
      <w:lvlJc w:val="left"/>
      <w:pPr>
        <w:ind w:left="5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CE2B12">
      <w:start w:val="1"/>
      <w:numFmt w:val="lowerLetter"/>
      <w:lvlText w:val="%8"/>
      <w:lvlJc w:val="left"/>
      <w:pPr>
        <w:ind w:left="5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DAA8A4">
      <w:start w:val="1"/>
      <w:numFmt w:val="lowerRoman"/>
      <w:lvlText w:val="%9"/>
      <w:lvlJc w:val="left"/>
      <w:pPr>
        <w:ind w:left="6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B55052"/>
    <w:multiLevelType w:val="hybridMultilevel"/>
    <w:tmpl w:val="FFFFFFFF"/>
    <w:lvl w:ilvl="0" w:tplc="1A4297F8">
      <w:start w:val="1"/>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B825AC">
      <w:start w:val="1"/>
      <w:numFmt w:val="lowerLetter"/>
      <w:lvlText w:val="%2"/>
      <w:lvlJc w:val="left"/>
      <w:pPr>
        <w:ind w:left="1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245A22">
      <w:start w:val="1"/>
      <w:numFmt w:val="lowerRoman"/>
      <w:lvlText w:val="%3"/>
      <w:lvlJc w:val="left"/>
      <w:pPr>
        <w:ind w:left="2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624154">
      <w:start w:val="1"/>
      <w:numFmt w:val="decimal"/>
      <w:lvlText w:val="%4"/>
      <w:lvlJc w:val="left"/>
      <w:pPr>
        <w:ind w:left="3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82FD98">
      <w:start w:val="1"/>
      <w:numFmt w:val="lowerLetter"/>
      <w:lvlText w:val="%5"/>
      <w:lvlJc w:val="left"/>
      <w:pPr>
        <w:ind w:left="3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5E0996">
      <w:start w:val="1"/>
      <w:numFmt w:val="lowerRoman"/>
      <w:lvlText w:val="%6"/>
      <w:lvlJc w:val="left"/>
      <w:pPr>
        <w:ind w:left="4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7845DC">
      <w:start w:val="1"/>
      <w:numFmt w:val="decimal"/>
      <w:lvlText w:val="%7"/>
      <w:lvlJc w:val="left"/>
      <w:pPr>
        <w:ind w:left="52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A065BC">
      <w:start w:val="1"/>
      <w:numFmt w:val="lowerLetter"/>
      <w:lvlText w:val="%8"/>
      <w:lvlJc w:val="left"/>
      <w:pPr>
        <w:ind w:left="60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6C6D00">
      <w:start w:val="1"/>
      <w:numFmt w:val="lowerRoman"/>
      <w:lvlText w:val="%9"/>
      <w:lvlJc w:val="left"/>
      <w:pPr>
        <w:ind w:left="6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F506C77"/>
    <w:multiLevelType w:val="hybridMultilevel"/>
    <w:tmpl w:val="FFFFFFFF"/>
    <w:lvl w:ilvl="0" w:tplc="9C76E62E">
      <w:start w:val="1"/>
      <w:numFmt w:val="decimal"/>
      <w:lvlText w:val="%1."/>
      <w:lvlJc w:val="left"/>
      <w:pPr>
        <w:ind w:left="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82AB86">
      <w:start w:val="1"/>
      <w:numFmt w:val="lowerLetter"/>
      <w:lvlText w:val="%2"/>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42C170">
      <w:start w:val="1"/>
      <w:numFmt w:val="lowerRoman"/>
      <w:lvlText w:val="%3"/>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0D116">
      <w:start w:val="1"/>
      <w:numFmt w:val="decimal"/>
      <w:lvlText w:val="%4"/>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1017CC">
      <w:start w:val="1"/>
      <w:numFmt w:val="lowerLetter"/>
      <w:lvlText w:val="%5"/>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5A5AB4">
      <w:start w:val="1"/>
      <w:numFmt w:val="lowerRoman"/>
      <w:lvlText w:val="%6"/>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658EC">
      <w:start w:val="1"/>
      <w:numFmt w:val="decimal"/>
      <w:lvlText w:val="%7"/>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745F9E">
      <w:start w:val="1"/>
      <w:numFmt w:val="lowerLetter"/>
      <w:lvlText w:val="%8"/>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2C93E2">
      <w:start w:val="1"/>
      <w:numFmt w:val="lowerRoman"/>
      <w:lvlText w:val="%9"/>
      <w:lvlJc w:val="left"/>
      <w:pPr>
        <w:ind w:left="6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6"/>
  </w:num>
  <w:num w:numId="5">
    <w:abstractNumId w:val="4"/>
  </w:num>
  <w:num w:numId="6">
    <w:abstractNumId w:val="12"/>
  </w:num>
  <w:num w:numId="7">
    <w:abstractNumId w:val="7"/>
  </w:num>
  <w:num w:numId="8">
    <w:abstractNumId w:val="13"/>
  </w:num>
  <w:num w:numId="9">
    <w:abstractNumId w:val="11"/>
  </w:num>
  <w:num w:numId="10">
    <w:abstractNumId w:val="3"/>
  </w:num>
  <w:num w:numId="11">
    <w:abstractNumId w:val="5"/>
  </w:num>
  <w:num w:numId="12">
    <w:abstractNumId w:val="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FE6"/>
    <w:rsid w:val="00022FE6"/>
    <w:rsid w:val="000A55C1"/>
    <w:rsid w:val="00317C0D"/>
    <w:rsid w:val="003412D4"/>
    <w:rsid w:val="003A78F1"/>
    <w:rsid w:val="0043282D"/>
    <w:rsid w:val="005C6C04"/>
    <w:rsid w:val="00644A84"/>
    <w:rsid w:val="008247C2"/>
    <w:rsid w:val="0083698F"/>
    <w:rsid w:val="008F67FC"/>
    <w:rsid w:val="009E5349"/>
    <w:rsid w:val="00A03B5A"/>
    <w:rsid w:val="00AF088E"/>
    <w:rsid w:val="00C86730"/>
    <w:rsid w:val="00D93E9F"/>
    <w:rsid w:val="00F5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E47A"/>
  <w15:docId w15:val="{1DAE7F1F-AAD0-F948-89E9-0F3ED33C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7"/>
      <w:ind w:left="13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9"/>
      <w:ind w:left="1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1"/>
      <w:ind w:left="13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44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A84"/>
    <w:rPr>
      <w:rFonts w:ascii="Calibri" w:eastAsia="Calibri" w:hAnsi="Calibri" w:cs="Calibri"/>
      <w:color w:val="000000"/>
    </w:rPr>
  </w:style>
  <w:style w:type="paragraph" w:styleId="Header">
    <w:name w:val="header"/>
    <w:basedOn w:val="Normal"/>
    <w:link w:val="HeaderChar"/>
    <w:uiPriority w:val="99"/>
    <w:unhideWhenUsed/>
    <w:rsid w:val="00644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A84"/>
    <w:rPr>
      <w:rFonts w:ascii="Calibri" w:eastAsia="Calibri" w:hAnsi="Calibri" w:cs="Calibri"/>
      <w:color w:val="000000"/>
    </w:rPr>
  </w:style>
  <w:style w:type="paragraph" w:styleId="ListParagraph">
    <w:name w:val="List Paragraph"/>
    <w:basedOn w:val="Normal"/>
    <w:uiPriority w:val="34"/>
    <w:qFormat/>
    <w:rsid w:val="0083698F"/>
    <w:pPr>
      <w:ind w:left="720"/>
      <w:contextualSpacing/>
    </w:pPr>
  </w:style>
  <w:style w:type="paragraph" w:styleId="NormalWeb">
    <w:name w:val="Normal (Web)"/>
    <w:basedOn w:val="Normal"/>
    <w:uiPriority w:val="99"/>
    <w:semiHidden/>
    <w:unhideWhenUsed/>
    <w:rsid w:val="00317C0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Default">
    <w:name w:val="Default"/>
    <w:rsid w:val="00F51322"/>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796975">
      <w:bodyDiv w:val="1"/>
      <w:marLeft w:val="0"/>
      <w:marRight w:val="0"/>
      <w:marTop w:val="0"/>
      <w:marBottom w:val="0"/>
      <w:divBdr>
        <w:top w:val="none" w:sz="0" w:space="0" w:color="auto"/>
        <w:left w:val="none" w:sz="0" w:space="0" w:color="auto"/>
        <w:bottom w:val="none" w:sz="0" w:space="0" w:color="auto"/>
        <w:right w:val="none" w:sz="0" w:space="0" w:color="auto"/>
      </w:divBdr>
    </w:div>
    <w:div w:id="2036736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5.jpg"/><Relationship Id="rId26" Type="http://schemas.openxmlformats.org/officeDocument/2006/relationships/image" Target="media/image21.jpg"/><Relationship Id="rId39" Type="http://schemas.openxmlformats.org/officeDocument/2006/relationships/image" Target="media/image15.jpg"/><Relationship Id="rId51" Type="http://schemas.openxmlformats.org/officeDocument/2006/relationships/fontTable" Target="fontTable.xml"/><Relationship Id="rId3" Type="http://schemas.openxmlformats.org/officeDocument/2006/relationships/styles" Target="styles.xml"/><Relationship Id="rId34" Type="http://schemas.openxmlformats.org/officeDocument/2006/relationships/image" Target="media/image10.jpg"/><Relationship Id="rId42" Type="http://schemas.openxmlformats.org/officeDocument/2006/relationships/image" Target="media/image18.jpg"/><Relationship Id="rId47" Type="http://schemas.openxmlformats.org/officeDocument/2006/relationships/image" Target="media/image20.jpg"/><Relationship Id="rId50"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g"/><Relationship Id="rId33" Type="http://schemas.openxmlformats.org/officeDocument/2006/relationships/header" Target="header9.xml"/><Relationship Id="rId38" Type="http://schemas.openxmlformats.org/officeDocument/2006/relationships/image" Target="media/image14.jpg"/><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8.jpg"/><Relationship Id="rId41"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32" Type="http://schemas.openxmlformats.org/officeDocument/2006/relationships/header" Target="header8.xml"/><Relationship Id="rId37" Type="http://schemas.openxmlformats.org/officeDocument/2006/relationships/image" Target="media/image13.jpg"/><Relationship Id="rId40" Type="http://schemas.openxmlformats.org/officeDocument/2006/relationships/image" Target="media/image16.png"/><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image" Target="media/image2.jpg"/><Relationship Id="rId28" Type="http://schemas.openxmlformats.org/officeDocument/2006/relationships/image" Target="media/image7.jpg"/><Relationship Id="rId36" Type="http://schemas.openxmlformats.org/officeDocument/2006/relationships/image" Target="media/image12.jpg"/><Relationship Id="rId49" Type="http://schemas.openxmlformats.org/officeDocument/2006/relationships/header" Target="header14.xml"/><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header" Target="header7.xml"/><Relationship Id="rId44" Type="http://schemas.openxmlformats.org/officeDocument/2006/relationships/header" Target="header10.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7" Type="http://schemas.openxmlformats.org/officeDocument/2006/relationships/image" Target="media/image50.jpg"/><Relationship Id="rId30" Type="http://schemas.openxmlformats.org/officeDocument/2006/relationships/image" Target="media/image9.jpg"/><Relationship Id="rId35" Type="http://schemas.openxmlformats.org/officeDocument/2006/relationships/image" Target="media/image11.jpg"/><Relationship Id="rId43" Type="http://schemas.openxmlformats.org/officeDocument/2006/relationships/image" Target="media/image19.jpg"/><Relationship Id="rId48"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AC450-92B7-4FC8-AC0A-4695C0C7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19</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divya kunwar</cp:lastModifiedBy>
  <cp:revision>4</cp:revision>
  <dcterms:created xsi:type="dcterms:W3CDTF">2022-05-11T05:14:00Z</dcterms:created>
  <dcterms:modified xsi:type="dcterms:W3CDTF">2022-05-12T17:33:00Z</dcterms:modified>
</cp:coreProperties>
</file>