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B0CB" w14:textId="77777777" w:rsidR="00DC088A" w:rsidRPr="00246E31" w:rsidRDefault="00DC088A" w:rsidP="00DC088A">
      <w:pPr>
        <w:pStyle w:val="Heading1"/>
        <w:bidi/>
        <w:contextualSpacing/>
        <w:jc w:val="center"/>
        <w:rPr>
          <w:rFonts w:cstheme="majorHAnsi"/>
          <w:rtl/>
          <w:lang w:bidi="he-IL"/>
        </w:rPr>
      </w:pPr>
      <w:r>
        <w:rPr>
          <w:rFonts w:cstheme="majorHAnsi" w:hint="cs"/>
          <w:rtl/>
          <w:lang w:bidi="he-IL"/>
        </w:rPr>
        <w:t>טופס משוב למיילדת</w:t>
      </w:r>
    </w:p>
    <w:p w14:paraId="799E046E" w14:textId="77777777" w:rsidR="00DC088A" w:rsidRPr="00246E31" w:rsidRDefault="00DC088A" w:rsidP="00DC088A">
      <w:pPr>
        <w:bidi/>
        <w:contextualSpacing/>
        <w:rPr>
          <w:rFonts w:asciiTheme="majorHAnsi" w:hAnsiTheme="majorHAnsi" w:cstheme="majorHAnsi"/>
          <w:rtl/>
          <w:lang w:bidi="he-IL"/>
        </w:rPr>
      </w:pPr>
    </w:p>
    <w:p w14:paraId="3E1CE201" w14:textId="77777777" w:rsidR="00DC088A" w:rsidRPr="00246E31" w:rsidRDefault="00DC088A" w:rsidP="00DC088A">
      <w:pPr>
        <w:bidi/>
        <w:contextualSpacing/>
        <w:rPr>
          <w:rFonts w:asciiTheme="majorHAnsi" w:hAnsiTheme="majorHAnsi" w:cstheme="majorHAnsi"/>
          <w:rtl/>
          <w:lang w:bidi="he-IL"/>
        </w:rPr>
      </w:pPr>
      <w:r w:rsidRPr="00246E31">
        <w:rPr>
          <w:rFonts w:asciiTheme="majorHAnsi" w:hAnsiTheme="majorHAnsi" w:cstheme="majorHAnsi"/>
          <w:rtl/>
          <w:lang w:bidi="he-IL"/>
        </w:rPr>
        <w:t>שם ה</w:t>
      </w:r>
      <w:r>
        <w:rPr>
          <w:rFonts w:asciiTheme="majorHAnsi" w:hAnsiTheme="majorHAnsi" w:cstheme="majorHAnsi" w:hint="cs"/>
          <w:rtl/>
          <w:lang w:bidi="he-IL"/>
        </w:rPr>
        <w:t>מיילדת: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 xml:space="preserve">____________ ותק </w:t>
      </w:r>
      <w:r>
        <w:rPr>
          <w:rFonts w:asciiTheme="majorHAnsi" w:hAnsiTheme="majorHAnsi" w:cstheme="majorHAnsi" w:hint="cs"/>
          <w:rtl/>
          <w:lang w:bidi="he-IL"/>
        </w:rPr>
        <w:t>כמיילדת</w:t>
      </w:r>
      <w:r w:rsidRPr="00246E31">
        <w:rPr>
          <w:rFonts w:asciiTheme="majorHAnsi" w:hAnsiTheme="majorHAnsi" w:cstheme="majorHAnsi"/>
          <w:rtl/>
          <w:lang w:bidi="he-IL"/>
        </w:rPr>
        <w:t>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 xml:space="preserve">______________ </w:t>
      </w:r>
    </w:p>
    <w:p w14:paraId="75170585" w14:textId="77777777" w:rsidR="00DC088A" w:rsidRPr="00246E31" w:rsidRDefault="00DC088A" w:rsidP="00DC088A">
      <w:pPr>
        <w:bidi/>
        <w:contextualSpacing/>
        <w:rPr>
          <w:rFonts w:asciiTheme="majorHAnsi" w:hAnsiTheme="majorHAnsi" w:cstheme="majorHAnsi"/>
          <w:rtl/>
          <w:lang w:bidi="he-IL"/>
        </w:rPr>
      </w:pPr>
      <w:r w:rsidRPr="00246E31">
        <w:rPr>
          <w:rFonts w:asciiTheme="majorHAnsi" w:hAnsiTheme="majorHAnsi" w:cstheme="majorHAnsi"/>
          <w:rtl/>
          <w:lang w:bidi="he-IL"/>
        </w:rPr>
        <w:t>שם המדריך</w:t>
      </w:r>
      <w:r>
        <w:rPr>
          <w:rFonts w:asciiTheme="majorHAnsi" w:hAnsiTheme="majorHAnsi" w:cstheme="majorHAnsi" w:hint="cs"/>
          <w:rtl/>
          <w:lang w:bidi="he-IL"/>
        </w:rPr>
        <w:t xml:space="preserve">: </w:t>
      </w:r>
      <w:r w:rsidRPr="00246E31">
        <w:rPr>
          <w:rFonts w:asciiTheme="majorHAnsi" w:hAnsiTheme="majorHAnsi" w:cstheme="majorHAnsi"/>
          <w:rtl/>
          <w:lang w:bidi="he-IL"/>
        </w:rPr>
        <w:t>______________ תאריך: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____________</w:t>
      </w:r>
    </w:p>
    <w:p w14:paraId="0F3BB242" w14:textId="77777777" w:rsidR="00DC088A" w:rsidRPr="009D4368" w:rsidRDefault="00DC088A" w:rsidP="00DC088A">
      <w:pPr>
        <w:bidi/>
        <w:rPr>
          <w:rFonts w:asciiTheme="majorHAnsi" w:hAnsiTheme="majorHAnsi"/>
          <w:rtl/>
          <w:lang w:bidi="he-IL"/>
        </w:rPr>
      </w:pPr>
      <w:r w:rsidRPr="009D4368">
        <w:rPr>
          <w:rFonts w:asciiTheme="majorHAnsi" w:hAnsiTheme="majorHAnsi" w:cstheme="majorHAnsi"/>
          <w:rtl/>
          <w:lang w:bidi="he-IL"/>
        </w:rPr>
        <w:t>סוג הסימולציה</w:t>
      </w:r>
      <w:r w:rsidRPr="009D4368">
        <w:rPr>
          <w:rFonts w:asciiTheme="majorHAnsi" w:hAnsiTheme="majorHAnsi" w:cstheme="majorHAnsi" w:hint="cs"/>
          <w:rtl/>
          <w:lang w:bidi="he-IL"/>
        </w:rPr>
        <w:t xml:space="preserve">: </w:t>
      </w:r>
      <w:r w:rsidRPr="009D4368">
        <w:rPr>
          <w:rFonts w:ascii="Segoe UI Symbol" w:hAnsi="Segoe UI Symbol" w:cs="Segoe UI Symbol"/>
        </w:rPr>
        <w:t>☐</w:t>
      </w:r>
      <w:r w:rsidRPr="009D4368">
        <w:rPr>
          <w:rFonts w:ascii="Segoe UI Symbol" w:hAnsi="Segoe UI Symbol" w:hint="cs"/>
          <w:rtl/>
          <w:lang w:bidi="he-IL"/>
        </w:rPr>
        <w:t xml:space="preserve"> </w:t>
      </w:r>
      <w:r w:rsidRPr="009D4368">
        <w:rPr>
          <w:rFonts w:ascii="Segoe UI Symbol" w:hAnsi="Segoe UI Symbol"/>
          <w:lang w:bidi="he-IL"/>
        </w:rPr>
        <w:t>PPH</w:t>
      </w:r>
      <w:r w:rsidRPr="009D4368">
        <w:rPr>
          <w:rFonts w:ascii="Segoe UI Symbol" w:hAnsi="Segoe UI Symbol" w:hint="cs"/>
          <w:rtl/>
          <w:lang w:bidi="he-IL"/>
        </w:rPr>
        <w:t xml:space="preserve"> </w:t>
      </w:r>
      <w:r w:rsidRPr="009D4368">
        <w:rPr>
          <w:rFonts w:ascii="Segoe UI Symbol" w:hAnsi="Segoe UI Symbol" w:cs="Segoe UI Symbol"/>
        </w:rPr>
        <w:t>☐</w:t>
      </w:r>
      <w:r w:rsidRPr="009D4368">
        <w:rPr>
          <w:rFonts w:ascii="Segoe UI Symbol" w:hAnsi="Segoe UI Symbol" w:hint="cs"/>
          <w:rtl/>
          <w:lang w:bidi="he-IL"/>
        </w:rPr>
        <w:t xml:space="preserve"> פרע כתפיים </w:t>
      </w:r>
      <w:r w:rsidRPr="009D4368">
        <w:rPr>
          <w:rFonts w:ascii="Segoe UI Symbol" w:hAnsi="Segoe UI Symbol" w:cs="Segoe UI Symbol"/>
        </w:rPr>
        <w:t>☐</w:t>
      </w:r>
      <w:r w:rsidRPr="009D4368">
        <w:rPr>
          <w:rFonts w:ascii="Segoe UI Symbol" w:hAnsi="Segoe UI Symbol" w:hint="cs"/>
          <w:rtl/>
          <w:lang w:bidi="he-IL"/>
        </w:rPr>
        <w:t xml:space="preserve"> וואקום </w:t>
      </w:r>
      <w:r w:rsidRPr="009D4368">
        <w:rPr>
          <w:rFonts w:ascii="Segoe UI Symbol" w:hAnsi="Segoe UI Symbol" w:cs="Segoe UI Symbol"/>
        </w:rPr>
        <w:t>☐</w:t>
      </w:r>
      <w:r w:rsidRPr="009D4368">
        <w:rPr>
          <w:rFonts w:ascii="Segoe UI Symbol" w:hAnsi="Segoe UI Symbol" w:hint="cs"/>
          <w:rtl/>
          <w:lang w:bidi="he-IL"/>
        </w:rPr>
        <w:t xml:space="preserve"> </w:t>
      </w:r>
      <w:r w:rsidRPr="009D4368">
        <w:rPr>
          <w:rFonts w:ascii="Segoe UI Symbol" w:hAnsi="Segoe UI Symbol"/>
          <w:lang w:bidi="he-IL"/>
        </w:rPr>
        <w:t>PET/Eclampsia</w:t>
      </w:r>
      <w:r w:rsidRPr="009D4368">
        <w:rPr>
          <w:rFonts w:ascii="Segoe UI Symbol" w:hAnsi="Segoe UI Symbol" w:hint="cs"/>
          <w:rtl/>
          <w:lang w:bidi="he-IL"/>
        </w:rPr>
        <w:t xml:space="preserve">                                                    </w:t>
      </w:r>
      <w:r w:rsidRPr="009D4368">
        <w:rPr>
          <w:rFonts w:ascii="Segoe UI Symbol" w:hAnsi="Segoe UI Symbol" w:cs="Segoe UI Symbol"/>
        </w:rPr>
        <w:t>☐</w:t>
      </w:r>
      <w:r w:rsidRPr="009D4368">
        <w:rPr>
          <w:rFonts w:ascii="Segoe UI Symbol" w:hAnsi="Segoe UI Symbol" w:cs="Arial" w:hint="cs"/>
          <w:rtl/>
          <w:lang w:bidi="he-IL"/>
        </w:rPr>
        <w:t xml:space="preserve"> קרע ברחם  </w:t>
      </w:r>
      <w:r w:rsidRPr="009D4368">
        <w:rPr>
          <w:rFonts w:ascii="Segoe UI Symbol" w:hAnsi="Segoe UI Symbol" w:cs="Segoe UI Symbol"/>
        </w:rPr>
        <w:t>☐</w:t>
      </w:r>
      <w:r w:rsidRPr="009D4368">
        <w:rPr>
          <w:rFonts w:ascii="Segoe UI Symbol" w:hAnsi="Segoe UI Symbol" w:hint="cs"/>
          <w:rtl/>
          <w:lang w:bidi="he-IL"/>
        </w:rPr>
        <w:t xml:space="preserve"> לידה מוקדמת  </w:t>
      </w:r>
      <w:r w:rsidRPr="009D4368">
        <w:rPr>
          <w:rFonts w:ascii="Segoe UI Symbol" w:hAnsi="Segoe UI Symbol" w:cs="Segoe UI Symbol"/>
        </w:rPr>
        <w:t>☐</w:t>
      </w:r>
      <w:r w:rsidRPr="009D4368">
        <w:rPr>
          <w:rFonts w:ascii="Segoe UI Symbol" w:hAnsi="Segoe UI Symbol" w:hint="cs"/>
          <w:rtl/>
          <w:lang w:bidi="he-IL"/>
        </w:rPr>
        <w:t xml:space="preserve">  </w:t>
      </w:r>
      <w:proofErr w:type="spellStart"/>
      <w:r w:rsidRPr="009D4368">
        <w:rPr>
          <w:rFonts w:ascii="Segoe UI Symbol" w:hAnsi="Segoe UI Symbol" w:hint="cs"/>
          <w:rtl/>
          <w:lang w:bidi="he-IL"/>
        </w:rPr>
        <w:t>ברדיקרדיה</w:t>
      </w:r>
      <w:proofErr w:type="spellEnd"/>
      <w:r w:rsidRPr="009D4368">
        <w:rPr>
          <w:rFonts w:ascii="Segoe UI Symbol" w:hAnsi="Segoe UI Symbol" w:hint="cs"/>
          <w:rtl/>
          <w:lang w:bidi="he-IL"/>
        </w:rPr>
        <w:t xml:space="preserve"> עוברית </w:t>
      </w:r>
      <w:r w:rsidRPr="009D4368">
        <w:rPr>
          <w:rFonts w:ascii="Segoe UI Symbol" w:hAnsi="Segoe UI Symbol" w:cs="Segoe UI Symbol"/>
        </w:rPr>
        <w:t>☐</w:t>
      </w:r>
      <w:r w:rsidRPr="009D4368">
        <w:rPr>
          <w:rFonts w:ascii="Segoe UI Symbol" w:hAnsi="Segoe UI Symbol" w:hint="cs"/>
          <w:rtl/>
          <w:lang w:bidi="he-IL"/>
        </w:rPr>
        <w:t xml:space="preserve"> החייאה </w:t>
      </w:r>
    </w:p>
    <w:p w14:paraId="00325A08" w14:textId="77777777" w:rsidR="00DC088A" w:rsidRPr="00246E31" w:rsidRDefault="00DC088A" w:rsidP="00DC088A">
      <w:pPr>
        <w:pStyle w:val="Heading2"/>
        <w:numPr>
          <w:ilvl w:val="0"/>
          <w:numId w:val="1"/>
        </w:numPr>
        <w:tabs>
          <w:tab w:val="num" w:pos="360"/>
        </w:tabs>
        <w:bidi/>
        <w:ind w:left="0" w:firstLine="0"/>
        <w:contextualSpacing/>
        <w:rPr>
          <w:rFonts w:cstheme="majorHAnsi"/>
        </w:rPr>
      </w:pPr>
      <w:r w:rsidRPr="00246E31">
        <w:rPr>
          <w:rFonts w:cstheme="majorHAnsi"/>
          <w:rtl/>
          <w:lang w:bidi="he-IL"/>
        </w:rPr>
        <w:t>זיהוי קליני:</w:t>
      </w:r>
      <w:r w:rsidRPr="00246E31">
        <w:rPr>
          <w:rFonts w:cstheme="majorHAnsi"/>
          <w:lang w:bidi="he-IL"/>
        </w:rPr>
        <w:t xml:space="preserve"> </w:t>
      </w:r>
    </w:p>
    <w:tbl>
      <w:tblPr>
        <w:tblStyle w:val="PlainTable1"/>
        <w:bidiVisual/>
        <w:tblW w:w="9272" w:type="dxa"/>
        <w:tblLook w:val="04A0" w:firstRow="1" w:lastRow="0" w:firstColumn="1" w:lastColumn="0" w:noHBand="0" w:noVBand="1"/>
      </w:tblPr>
      <w:tblGrid>
        <w:gridCol w:w="2360"/>
        <w:gridCol w:w="1728"/>
        <w:gridCol w:w="1728"/>
        <w:gridCol w:w="1728"/>
        <w:gridCol w:w="1728"/>
      </w:tblGrid>
      <w:tr w:rsidR="00DC088A" w:rsidRPr="00246E31" w14:paraId="2300062B" w14:textId="77777777" w:rsidTr="006A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26B4A665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פריט</w:t>
            </w:r>
            <w:proofErr w:type="spellEnd"/>
          </w:p>
        </w:tc>
        <w:tc>
          <w:tcPr>
            <w:tcW w:w="1728" w:type="dxa"/>
          </w:tcPr>
          <w:p w14:paraId="7B604116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היטב</w:t>
            </w:r>
            <w:proofErr w:type="spellEnd"/>
          </w:p>
        </w:tc>
        <w:tc>
          <w:tcPr>
            <w:tcW w:w="1728" w:type="dxa"/>
          </w:tcPr>
          <w:p w14:paraId="36ADF3C3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חלקית</w:t>
            </w:r>
            <w:proofErr w:type="spellEnd"/>
          </w:p>
        </w:tc>
        <w:tc>
          <w:tcPr>
            <w:tcW w:w="1728" w:type="dxa"/>
          </w:tcPr>
          <w:p w14:paraId="4A6D429A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לא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</w:p>
        </w:tc>
        <w:tc>
          <w:tcPr>
            <w:tcW w:w="1728" w:type="dxa"/>
          </w:tcPr>
          <w:p w14:paraId="5CA0E1B7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הערות</w:t>
            </w:r>
            <w:proofErr w:type="spellEnd"/>
          </w:p>
        </w:tc>
      </w:tr>
      <w:tr w:rsidR="00DC088A" w:rsidRPr="00246E31" w14:paraId="7034811F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52F96D8C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  <w:rtl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>זיהוי מוקדם של מצב חריג</w:t>
            </w:r>
          </w:p>
        </w:tc>
        <w:tc>
          <w:tcPr>
            <w:tcW w:w="1728" w:type="dxa"/>
          </w:tcPr>
          <w:p w14:paraId="45EC6A1A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9AF43E9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3CCFAAA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9B92E5E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DC088A" w:rsidRPr="00246E31" w14:paraId="41A910A5" w14:textId="77777777" w:rsidTr="006A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294A6C36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  <w:lang w:bidi="he-IL"/>
              </w:rPr>
              <w:t>חי</w:t>
            </w:r>
            <w:proofErr w:type="spellEnd"/>
            <w:r>
              <w:rPr>
                <w:rFonts w:asciiTheme="majorHAnsi" w:hAnsiTheme="majorHAnsi" w:cstheme="majorHAnsi" w:hint="cs"/>
                <w:rtl/>
                <w:lang w:bidi="he-IL"/>
              </w:rPr>
              <w:t>בור נכון בין סימנים קליניים</w:t>
            </w:r>
          </w:p>
        </w:tc>
        <w:tc>
          <w:tcPr>
            <w:tcW w:w="1728" w:type="dxa"/>
          </w:tcPr>
          <w:p w14:paraId="27262777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DC4BD85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FA7877B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590576BD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DC088A" w:rsidRPr="00246E31" w14:paraId="4F029B69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0DF05792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זיהוי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מצב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חירום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בזמן</w:t>
            </w:r>
            <w:proofErr w:type="spellEnd"/>
          </w:p>
        </w:tc>
        <w:tc>
          <w:tcPr>
            <w:tcW w:w="1728" w:type="dxa"/>
          </w:tcPr>
          <w:p w14:paraId="585C3668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4A020BA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E145D74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E521BD6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210ED9A" w14:textId="77777777" w:rsidR="00DC088A" w:rsidRPr="00246E31" w:rsidRDefault="00DC088A" w:rsidP="00DC088A">
      <w:pPr>
        <w:pStyle w:val="Heading2"/>
        <w:numPr>
          <w:ilvl w:val="0"/>
          <w:numId w:val="1"/>
        </w:numPr>
        <w:tabs>
          <w:tab w:val="num" w:pos="360"/>
        </w:tabs>
        <w:bidi/>
        <w:ind w:left="0" w:firstLine="0"/>
        <w:contextualSpacing/>
        <w:rPr>
          <w:rFonts w:cstheme="majorHAnsi"/>
        </w:rPr>
      </w:pPr>
      <w:r>
        <w:rPr>
          <w:rFonts w:cstheme="majorHAnsi" w:hint="cs"/>
          <w:rtl/>
          <w:lang w:bidi="he-IL"/>
        </w:rPr>
        <w:t>היכרות עם פרוטוקולים \ ציוד \ תרופות</w:t>
      </w:r>
    </w:p>
    <w:tbl>
      <w:tblPr>
        <w:tblStyle w:val="PlainTable1"/>
        <w:bidiVisual/>
        <w:tblW w:w="9272" w:type="dxa"/>
        <w:tblLook w:val="04A0" w:firstRow="1" w:lastRow="0" w:firstColumn="1" w:lastColumn="0" w:noHBand="0" w:noVBand="1"/>
      </w:tblPr>
      <w:tblGrid>
        <w:gridCol w:w="2635"/>
        <w:gridCol w:w="1453"/>
        <w:gridCol w:w="1728"/>
        <w:gridCol w:w="1728"/>
        <w:gridCol w:w="1728"/>
      </w:tblGrid>
      <w:tr w:rsidR="00DC088A" w:rsidRPr="00246E31" w14:paraId="490AE082" w14:textId="77777777" w:rsidTr="006A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4E77FA58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פריט</w:t>
            </w:r>
            <w:proofErr w:type="spellEnd"/>
          </w:p>
        </w:tc>
        <w:tc>
          <w:tcPr>
            <w:tcW w:w="1453" w:type="dxa"/>
          </w:tcPr>
          <w:p w14:paraId="6BCBF428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היטב</w:t>
            </w:r>
            <w:proofErr w:type="spellEnd"/>
          </w:p>
        </w:tc>
        <w:tc>
          <w:tcPr>
            <w:tcW w:w="1728" w:type="dxa"/>
          </w:tcPr>
          <w:p w14:paraId="0A629BD8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חלקית</w:t>
            </w:r>
            <w:proofErr w:type="spellEnd"/>
          </w:p>
        </w:tc>
        <w:tc>
          <w:tcPr>
            <w:tcW w:w="1728" w:type="dxa"/>
          </w:tcPr>
          <w:p w14:paraId="040163F2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לא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</w:p>
        </w:tc>
        <w:tc>
          <w:tcPr>
            <w:tcW w:w="1728" w:type="dxa"/>
          </w:tcPr>
          <w:p w14:paraId="4463F06A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הערות</w:t>
            </w:r>
            <w:proofErr w:type="spellEnd"/>
          </w:p>
        </w:tc>
      </w:tr>
      <w:tr w:rsidR="00DC088A" w:rsidRPr="00246E31" w14:paraId="6D5AD488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4153B870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>הכרות עם פרוטוקולים</w:t>
            </w:r>
          </w:p>
        </w:tc>
        <w:tc>
          <w:tcPr>
            <w:tcW w:w="1453" w:type="dxa"/>
          </w:tcPr>
          <w:p w14:paraId="43D77907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C4AE14D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FB2260F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06AD42F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DC088A" w:rsidRPr="00246E31" w14:paraId="54491F79" w14:textId="77777777" w:rsidTr="006A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50984DDB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>הנגשת תרופות</w:t>
            </w:r>
          </w:p>
        </w:tc>
        <w:tc>
          <w:tcPr>
            <w:tcW w:w="1453" w:type="dxa"/>
          </w:tcPr>
          <w:p w14:paraId="7DEFAC7D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EB920C2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4F2A9B4D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094B74F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DC088A" w:rsidRPr="00246E31" w14:paraId="09034F99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144953A1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>הכרות עם מינונים וצורת מתן</w:t>
            </w:r>
          </w:p>
        </w:tc>
        <w:tc>
          <w:tcPr>
            <w:tcW w:w="1453" w:type="dxa"/>
          </w:tcPr>
          <w:p w14:paraId="5C1A05D4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D5E74A6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5BADEDF4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A8E87FA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5F1168E3" w14:textId="77777777" w:rsidR="00DC088A" w:rsidRPr="00246E31" w:rsidRDefault="00DC088A" w:rsidP="00DC088A">
      <w:pPr>
        <w:pStyle w:val="Heading2"/>
        <w:numPr>
          <w:ilvl w:val="0"/>
          <w:numId w:val="1"/>
        </w:numPr>
        <w:tabs>
          <w:tab w:val="num" w:pos="360"/>
        </w:tabs>
        <w:bidi/>
        <w:ind w:left="0" w:firstLine="0"/>
        <w:contextualSpacing/>
        <w:rPr>
          <w:rFonts w:cstheme="majorHAnsi"/>
        </w:rPr>
      </w:pPr>
      <w:r w:rsidRPr="00246E31">
        <w:rPr>
          <w:rFonts w:cstheme="majorHAnsi"/>
          <w:rtl/>
          <w:lang w:bidi="he-IL"/>
        </w:rPr>
        <w:t>הובלה ותקשורת:</w:t>
      </w:r>
      <w:r w:rsidRPr="00246E31">
        <w:rPr>
          <w:rFonts w:cstheme="majorHAnsi"/>
          <w:lang w:bidi="he-IL"/>
        </w:rPr>
        <w:t xml:space="preserve"> </w:t>
      </w:r>
    </w:p>
    <w:tbl>
      <w:tblPr>
        <w:tblStyle w:val="PlainTable1"/>
        <w:bidiVisual/>
        <w:tblW w:w="9272" w:type="dxa"/>
        <w:tblLook w:val="04A0" w:firstRow="1" w:lastRow="0" w:firstColumn="1" w:lastColumn="0" w:noHBand="0" w:noVBand="1"/>
      </w:tblPr>
      <w:tblGrid>
        <w:gridCol w:w="2545"/>
        <w:gridCol w:w="1543"/>
        <w:gridCol w:w="1728"/>
        <w:gridCol w:w="1728"/>
        <w:gridCol w:w="1728"/>
      </w:tblGrid>
      <w:tr w:rsidR="00DC088A" w:rsidRPr="00246E31" w14:paraId="512418A6" w14:textId="77777777" w:rsidTr="006A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39F1B12B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פריט</w:t>
            </w:r>
            <w:proofErr w:type="spellEnd"/>
          </w:p>
        </w:tc>
        <w:tc>
          <w:tcPr>
            <w:tcW w:w="1543" w:type="dxa"/>
          </w:tcPr>
          <w:p w14:paraId="08269D42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היטב</w:t>
            </w:r>
            <w:proofErr w:type="spellEnd"/>
          </w:p>
        </w:tc>
        <w:tc>
          <w:tcPr>
            <w:tcW w:w="1728" w:type="dxa"/>
          </w:tcPr>
          <w:p w14:paraId="4C6BB043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חלקית</w:t>
            </w:r>
            <w:proofErr w:type="spellEnd"/>
          </w:p>
        </w:tc>
        <w:tc>
          <w:tcPr>
            <w:tcW w:w="1728" w:type="dxa"/>
          </w:tcPr>
          <w:p w14:paraId="5A55D886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לא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בוצע</w:t>
            </w:r>
            <w:proofErr w:type="spellEnd"/>
          </w:p>
        </w:tc>
        <w:tc>
          <w:tcPr>
            <w:tcW w:w="1728" w:type="dxa"/>
          </w:tcPr>
          <w:p w14:paraId="2A6072E2" w14:textId="77777777" w:rsidR="00DC088A" w:rsidRPr="00246E31" w:rsidRDefault="00DC088A" w:rsidP="006A4FE9">
            <w:pPr>
              <w:bidi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הערות</w:t>
            </w:r>
            <w:proofErr w:type="spellEnd"/>
          </w:p>
        </w:tc>
      </w:tr>
      <w:tr w:rsidR="00DC088A" w:rsidRPr="00246E31" w14:paraId="076265D6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70D27C42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קריאה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מוקדמת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לעזרה</w:t>
            </w:r>
            <w:proofErr w:type="spellEnd"/>
          </w:p>
        </w:tc>
        <w:tc>
          <w:tcPr>
            <w:tcW w:w="1543" w:type="dxa"/>
          </w:tcPr>
          <w:p w14:paraId="55F5D5A7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5312543D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1368992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24485E9D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DC088A" w:rsidRPr="00246E31" w14:paraId="2554260B" w14:textId="77777777" w:rsidTr="006A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64E97594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 xml:space="preserve">דיווח </w:t>
            </w:r>
            <w:proofErr w:type="spellStart"/>
            <w:r>
              <w:rPr>
                <w:rFonts w:asciiTheme="majorHAnsi" w:hAnsiTheme="majorHAnsi" w:cstheme="majorHAnsi" w:hint="cs"/>
                <w:rtl/>
                <w:lang w:bidi="he-IL"/>
              </w:rPr>
              <w:t>מדוייק</w:t>
            </w:r>
            <w:proofErr w:type="spellEnd"/>
            <w:r>
              <w:rPr>
                <w:rFonts w:asciiTheme="majorHAnsi" w:hAnsiTheme="majorHAnsi" w:cstheme="majorHAnsi" w:hint="cs"/>
                <w:rtl/>
                <w:lang w:bidi="he-IL"/>
              </w:rPr>
              <w:t xml:space="preserve"> לאחראית/רופא</w:t>
            </w:r>
          </w:p>
        </w:tc>
        <w:tc>
          <w:tcPr>
            <w:tcW w:w="1543" w:type="dxa"/>
          </w:tcPr>
          <w:p w14:paraId="6B50A51D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FDB32BD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7363108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2503FED6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DC088A" w:rsidRPr="00246E31" w14:paraId="2D425803" w14:textId="77777777" w:rsidTr="006A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284446B8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</w:rPr>
            </w:pPr>
            <w:proofErr w:type="spellStart"/>
            <w:r w:rsidRPr="00246E31">
              <w:rPr>
                <w:rFonts w:asciiTheme="majorHAnsi" w:hAnsiTheme="majorHAnsi" w:cstheme="majorHAnsi"/>
              </w:rPr>
              <w:t>חלוקת</w:t>
            </w:r>
            <w:proofErr w:type="spellEnd"/>
            <w:r w:rsidRPr="00246E3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E31">
              <w:rPr>
                <w:rFonts w:asciiTheme="majorHAnsi" w:hAnsiTheme="majorHAnsi" w:cstheme="majorHAnsi"/>
              </w:rPr>
              <w:t>תפקידים</w:t>
            </w:r>
            <w:proofErr w:type="spellEnd"/>
          </w:p>
        </w:tc>
        <w:tc>
          <w:tcPr>
            <w:tcW w:w="1543" w:type="dxa"/>
          </w:tcPr>
          <w:p w14:paraId="5E59C8B3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5755C49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2622D84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B79085B" w14:textId="77777777" w:rsidR="00DC088A" w:rsidRPr="00246E31" w:rsidRDefault="00DC088A" w:rsidP="006A4FE9">
            <w:pPr>
              <w:bidi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DC088A" w:rsidRPr="00246E31" w14:paraId="0AD6A84B" w14:textId="77777777" w:rsidTr="006A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65373378" w14:textId="77777777" w:rsidR="00DC088A" w:rsidRPr="00246E31" w:rsidRDefault="00DC088A" w:rsidP="006A4FE9">
            <w:pPr>
              <w:bidi/>
              <w:contextualSpacing/>
              <w:rPr>
                <w:rFonts w:asciiTheme="majorHAnsi" w:hAnsiTheme="majorHAnsi" w:cstheme="majorHAnsi"/>
                <w:lang w:bidi="he-IL"/>
              </w:rPr>
            </w:pPr>
            <w:r>
              <w:rPr>
                <w:rFonts w:asciiTheme="majorHAnsi" w:hAnsiTheme="majorHAnsi" w:cstheme="majorHAnsi" w:hint="cs"/>
                <w:rtl/>
                <w:lang w:bidi="he-IL"/>
              </w:rPr>
              <w:t>תקשורת עם היולדת</w:t>
            </w:r>
          </w:p>
        </w:tc>
        <w:tc>
          <w:tcPr>
            <w:tcW w:w="1543" w:type="dxa"/>
          </w:tcPr>
          <w:p w14:paraId="11BE6E45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51990137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5D08500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5B8B5206" w14:textId="77777777" w:rsidR="00DC088A" w:rsidRPr="00246E31" w:rsidRDefault="00DC088A" w:rsidP="006A4FE9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802FF3D" w14:textId="77777777" w:rsidR="00DC088A" w:rsidRPr="00246E31" w:rsidRDefault="00DC088A" w:rsidP="00DC088A">
      <w:pPr>
        <w:bidi/>
        <w:contextualSpacing/>
        <w:rPr>
          <w:rFonts w:asciiTheme="majorHAnsi" w:hAnsiTheme="majorHAnsi" w:cstheme="majorHAnsi"/>
          <w:rtl/>
          <w:lang w:bidi="he-IL"/>
        </w:rPr>
      </w:pPr>
    </w:p>
    <w:p w14:paraId="5606B7A0" w14:textId="77777777" w:rsidR="00DC088A" w:rsidRPr="00246E31" w:rsidRDefault="00DC088A" w:rsidP="00DC088A">
      <w:pPr>
        <w:bidi/>
        <w:contextualSpacing/>
        <w:rPr>
          <w:rFonts w:asciiTheme="majorHAnsi" w:hAnsiTheme="majorHAnsi" w:cstheme="majorHAnsi"/>
        </w:rPr>
      </w:pPr>
      <w:r w:rsidRPr="00246E31">
        <w:rPr>
          <w:rFonts w:asciiTheme="majorHAnsi" w:hAnsiTheme="majorHAnsi" w:cstheme="majorHAnsi"/>
          <w:rtl/>
          <w:lang w:bidi="he-IL"/>
        </w:rPr>
        <w:t>נקודות לשימור: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___________________________________________________________</w:t>
      </w:r>
    </w:p>
    <w:p w14:paraId="5ABF679D" w14:textId="77777777" w:rsidR="00DC088A" w:rsidRPr="00246E31" w:rsidRDefault="00DC088A" w:rsidP="00DC088A">
      <w:pPr>
        <w:bidi/>
        <w:contextualSpacing/>
        <w:rPr>
          <w:rFonts w:asciiTheme="majorHAnsi" w:hAnsiTheme="majorHAnsi" w:cstheme="majorHAnsi"/>
          <w:lang w:bidi="he-IL"/>
        </w:rPr>
      </w:pPr>
      <w:r w:rsidRPr="00246E31">
        <w:rPr>
          <w:rFonts w:asciiTheme="majorHAnsi" w:hAnsiTheme="majorHAnsi" w:cstheme="majorHAnsi"/>
          <w:rtl/>
          <w:lang w:bidi="he-IL"/>
        </w:rPr>
        <w:t>נקודות לשיפור: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___________________________________________________________</w:t>
      </w:r>
    </w:p>
    <w:p w14:paraId="7BF6E0DA" w14:textId="77777777" w:rsidR="00DC088A" w:rsidRDefault="00DC088A" w:rsidP="00DC088A">
      <w:pPr>
        <w:bidi/>
        <w:contextualSpacing/>
        <w:rPr>
          <w:rFonts w:asciiTheme="majorHAnsi" w:hAnsiTheme="majorHAnsi" w:cstheme="majorHAnsi"/>
          <w:rtl/>
          <w:lang w:bidi="he-IL"/>
        </w:rPr>
      </w:pPr>
      <w:r w:rsidRPr="00246E31">
        <w:rPr>
          <w:rFonts w:asciiTheme="majorHAnsi" w:hAnsiTheme="majorHAnsi" w:cstheme="majorHAnsi"/>
          <w:rtl/>
          <w:lang w:bidi="he-IL"/>
        </w:rPr>
        <w:t>מסר מרכזי:</w:t>
      </w:r>
      <w:r w:rsidRPr="00246E31">
        <w:rPr>
          <w:rFonts w:asciiTheme="majorHAnsi" w:hAnsiTheme="majorHAnsi" w:cstheme="majorHAnsi"/>
          <w:lang w:bidi="he-IL"/>
        </w:rPr>
        <w:t xml:space="preserve"> </w:t>
      </w:r>
      <w:r w:rsidRPr="00246E31">
        <w:rPr>
          <w:rFonts w:asciiTheme="majorHAnsi" w:hAnsiTheme="majorHAnsi" w:cstheme="majorHAnsi"/>
          <w:rtl/>
          <w:lang w:bidi="he-IL"/>
        </w:rPr>
        <w:t>_____________________________________________________________</w:t>
      </w:r>
    </w:p>
    <w:p w14:paraId="491CFDD6" w14:textId="77777777" w:rsidR="00DC088A" w:rsidRPr="00246E31" w:rsidRDefault="00DC088A" w:rsidP="00DC088A">
      <w:pPr>
        <w:bidi/>
        <w:contextualSpacing/>
        <w:rPr>
          <w:rFonts w:asciiTheme="majorHAnsi" w:hAnsiTheme="majorHAnsi" w:cstheme="majorHAnsi"/>
          <w:rtl/>
          <w:lang w:bidi="he-IL"/>
        </w:rPr>
      </w:pPr>
    </w:p>
    <w:p w14:paraId="7842D148" w14:textId="77777777" w:rsidR="00DC088A" w:rsidRDefault="00DC088A" w:rsidP="00DC088A">
      <w:pPr>
        <w:bidi/>
        <w:contextualSpacing/>
        <w:rPr>
          <w:rFonts w:asciiTheme="majorHAnsi" w:hAnsiTheme="majorHAnsi" w:cstheme="majorHAnsi"/>
          <w:b/>
          <w:bCs/>
          <w:rtl/>
          <w:lang w:bidi="he-IL"/>
        </w:rPr>
      </w:pPr>
      <w:r>
        <w:rPr>
          <w:rFonts w:asciiTheme="majorHAnsi" w:hAnsiTheme="majorHAnsi" w:cstheme="majorHAnsi"/>
          <w:b/>
          <w:bCs/>
          <w:rtl/>
          <w:lang w:bidi="he-IL"/>
        </w:rPr>
        <w:br w:type="page"/>
      </w:r>
    </w:p>
    <w:p w14:paraId="482A3D2F" w14:textId="77777777" w:rsidR="00CB2141" w:rsidRDefault="00CB2141">
      <w:pPr>
        <w:rPr>
          <w:rFonts w:hint="cs"/>
          <w:rtl/>
          <w:lang w:bidi="he-IL"/>
        </w:rPr>
      </w:pPr>
    </w:p>
    <w:sectPr w:rsidR="00CB2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4DF3"/>
    <w:multiLevelType w:val="hybridMultilevel"/>
    <w:tmpl w:val="8ADE0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89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8A"/>
    <w:rsid w:val="00284E21"/>
    <w:rsid w:val="00405B49"/>
    <w:rsid w:val="005B6945"/>
    <w:rsid w:val="007446D0"/>
    <w:rsid w:val="00AB76AC"/>
    <w:rsid w:val="00CB2141"/>
    <w:rsid w:val="00DC088A"/>
    <w:rsid w:val="00F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630D"/>
  <w15:chartTrackingRefBased/>
  <w15:docId w15:val="{2EC901C2-24B2-406E-A40A-9141914D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88A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8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99"/>
    <w:rsid w:val="00DC088A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Yishai Sompolinsky</dc:creator>
  <cp:keywords/>
  <dc:description/>
  <cp:lastModifiedBy>Yishai Sompolinsky</cp:lastModifiedBy>
  <cp:revision>2</cp:revision>
  <dcterms:created xsi:type="dcterms:W3CDTF">2026-03-15T15:17:00Z</dcterms:created>
  <dcterms:modified xsi:type="dcterms:W3CDTF">2026-03-15T15:17:00Z</dcterms:modified>
</cp:coreProperties>
</file>