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119" w:rsidRDefault="003611C6">
      <w:r w:rsidRPr="003611C6">
        <w:rPr>
          <w:noProof/>
        </w:rPr>
        <w:drawing>
          <wp:inline distT="0" distB="0" distL="0" distR="0" wp14:anchorId="2AF1E72C" wp14:editId="3801D042">
            <wp:extent cx="5731510" cy="274828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602152" w:rsidRPr="00602152">
        <w:rPr>
          <w:noProof/>
        </w:rPr>
        <w:drawing>
          <wp:inline distT="0" distB="0" distL="0" distR="0" wp14:anchorId="0A228281" wp14:editId="1961BC1D">
            <wp:extent cx="5731510" cy="3915410"/>
            <wp:effectExtent l="0" t="0" r="2540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1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152"/>
    <w:rsid w:val="003611C6"/>
    <w:rsid w:val="00602152"/>
    <w:rsid w:val="0079538B"/>
    <w:rsid w:val="009E505E"/>
    <w:rsid w:val="00A33F41"/>
    <w:rsid w:val="00A7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DA7779-64ED-4BC2-8E98-CFD65F3F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Organization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2</cp:revision>
  <dcterms:created xsi:type="dcterms:W3CDTF">2026-07-20T09:00:00Z</dcterms:created>
  <dcterms:modified xsi:type="dcterms:W3CDTF">2026-07-21T10:52:00Z</dcterms:modified>
</cp:coreProperties>
</file>