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6DE" w:rsidRPr="00B539A7" w:rsidRDefault="002536DE" w:rsidP="002536DE">
      <w:pPr>
        <w:rPr>
          <w:rFonts w:asciiTheme="minorEastAsia" w:hAnsiTheme="minorEastAsia" w:cs="Helvetica"/>
          <w:b/>
          <w:bCs/>
          <w:color w:val="333333"/>
          <w:sz w:val="21"/>
          <w:szCs w:val="21"/>
          <w:lang w:eastAsia="zh-CN"/>
        </w:rPr>
      </w:pPr>
      <w:proofErr w:type="gramStart"/>
      <w:r w:rsidRPr="00C83259">
        <w:rPr>
          <w:rFonts w:ascii="Helvetica" w:hAnsi="Helvetica" w:cs="Helvetica" w:hint="eastAsia"/>
          <w:b/>
          <w:bCs/>
          <w:color w:val="333333"/>
          <w:sz w:val="45"/>
          <w:szCs w:val="45"/>
          <w:lang w:eastAsia="zh-CN"/>
        </w:rPr>
        <w:t>币链圈行业</w:t>
      </w:r>
      <w:proofErr w:type="gramEnd"/>
      <w:r w:rsidRPr="00C83259">
        <w:rPr>
          <w:rFonts w:ascii="Helvetica" w:hAnsi="Helvetica" w:cs="Helvetica" w:hint="eastAsia"/>
          <w:b/>
          <w:bCs/>
          <w:color w:val="333333"/>
          <w:sz w:val="45"/>
          <w:szCs w:val="45"/>
          <w:lang w:eastAsia="zh-CN"/>
        </w:rPr>
        <w:t>系列报告</w:t>
      </w:r>
      <w:r w:rsidRPr="00C83259">
        <w:rPr>
          <w:rFonts w:ascii="Helvetica" w:hAnsi="Helvetica" w:cs="Helvetica" w:hint="eastAsia"/>
          <w:b/>
          <w:bCs/>
          <w:color w:val="333333"/>
          <w:sz w:val="45"/>
          <w:szCs w:val="45"/>
          <w:lang w:eastAsia="zh-CN"/>
        </w:rPr>
        <w:t xml:space="preserve"> </w:t>
      </w:r>
      <w:r>
        <w:rPr>
          <w:rFonts w:ascii="Helvetica" w:hAnsi="Helvetica" w:cs="Helvetica"/>
          <w:b/>
          <w:bCs/>
          <w:color w:val="333333"/>
          <w:sz w:val="45"/>
          <w:szCs w:val="45"/>
          <w:lang w:eastAsia="zh-CN"/>
        </w:rPr>
        <w:t xml:space="preserve">    </w:t>
      </w:r>
      <w:proofErr w:type="gramStart"/>
      <w:r w:rsidRPr="00B539A7">
        <w:rPr>
          <w:rFonts w:ascii="Helvetica" w:hAnsi="Helvetica" w:cs="Helvetica" w:hint="eastAsia"/>
          <w:b/>
          <w:bCs/>
          <w:color w:val="333333"/>
          <w:sz w:val="21"/>
          <w:szCs w:val="21"/>
          <w:lang w:eastAsia="zh-CN"/>
        </w:rPr>
        <w:t>爱</w:t>
      </w:r>
      <w:r w:rsidRPr="00B539A7">
        <w:rPr>
          <w:rFonts w:asciiTheme="minorEastAsia" w:hAnsiTheme="minorEastAsia" w:cs="Helvetica" w:hint="eastAsia"/>
          <w:b/>
          <w:bCs/>
          <w:color w:val="333333"/>
          <w:sz w:val="21"/>
          <w:szCs w:val="21"/>
          <w:lang w:eastAsia="zh-CN"/>
        </w:rPr>
        <w:t>必投研究院</w:t>
      </w:r>
      <w:proofErr w:type="gramEnd"/>
      <w:r w:rsidRPr="00B539A7">
        <w:rPr>
          <w:rFonts w:asciiTheme="minorEastAsia" w:hAnsiTheme="minorEastAsia" w:cs="Helvetica" w:hint="eastAsia"/>
          <w:b/>
          <w:bCs/>
          <w:color w:val="333333"/>
          <w:sz w:val="21"/>
          <w:szCs w:val="21"/>
          <w:lang w:eastAsia="zh-CN"/>
        </w:rPr>
        <w:t xml:space="preserve"> </w:t>
      </w:r>
      <w:r w:rsidRPr="00B539A7">
        <w:rPr>
          <w:rFonts w:asciiTheme="minorEastAsia" w:hAnsiTheme="minorEastAsia" w:cs="Helvetica"/>
          <w:b/>
          <w:bCs/>
          <w:color w:val="333333"/>
          <w:sz w:val="21"/>
          <w:szCs w:val="21"/>
          <w:lang w:eastAsia="zh-CN"/>
        </w:rPr>
        <w:t xml:space="preserve"> </w:t>
      </w:r>
      <w:r w:rsidRPr="00B539A7">
        <w:rPr>
          <w:rFonts w:asciiTheme="minorEastAsia" w:hAnsiTheme="minorEastAsia" w:cs="Helvetica" w:hint="eastAsia"/>
          <w:b/>
          <w:bCs/>
          <w:color w:val="333333"/>
          <w:sz w:val="21"/>
          <w:szCs w:val="21"/>
          <w:lang w:eastAsia="zh-CN"/>
        </w:rPr>
        <w:t>分析师：李币</w:t>
      </w:r>
      <w:proofErr w:type="gramStart"/>
      <w:r w:rsidRPr="00B539A7">
        <w:rPr>
          <w:rFonts w:asciiTheme="minorEastAsia" w:hAnsiTheme="minorEastAsia" w:cs="Helvetica" w:hint="eastAsia"/>
          <w:b/>
          <w:bCs/>
          <w:color w:val="333333"/>
          <w:sz w:val="21"/>
          <w:szCs w:val="21"/>
          <w:lang w:eastAsia="zh-CN"/>
        </w:rPr>
        <w:t>莱</w:t>
      </w:r>
      <w:proofErr w:type="gramEnd"/>
    </w:p>
    <w:p w:rsidR="002536DE" w:rsidRDefault="002536DE" w:rsidP="002536DE">
      <w:pPr>
        <w:rPr>
          <w:rFonts w:asciiTheme="minorEastAsia" w:hAnsiTheme="minorEastAsia" w:cs="Helvetica"/>
          <w:b/>
          <w:bCs/>
          <w:color w:val="333333"/>
          <w:sz w:val="32"/>
          <w:szCs w:val="32"/>
          <w:lang w:eastAsia="zh-CN"/>
        </w:rPr>
      </w:pPr>
    </w:p>
    <w:p w:rsidR="002536DE" w:rsidRDefault="002536DE" w:rsidP="002536DE">
      <w:pPr>
        <w:rPr>
          <w:rFonts w:asciiTheme="minorEastAsia" w:hAnsiTheme="minorEastAsia" w:cs="Helvetica"/>
          <w:b/>
          <w:bCs/>
          <w:color w:val="333333"/>
          <w:sz w:val="32"/>
          <w:szCs w:val="32"/>
          <w:lang w:eastAsia="zh-CN"/>
        </w:rPr>
      </w:pPr>
    </w:p>
    <w:p w:rsidR="002536DE" w:rsidRPr="009A2707" w:rsidRDefault="002536DE" w:rsidP="002536DE">
      <w:pPr>
        <w:jc w:val="center"/>
        <w:rPr>
          <w:rFonts w:asciiTheme="minorEastAsia" w:hAnsiTheme="minorEastAsia" w:cs="Helvetica"/>
          <w:b/>
          <w:bCs/>
          <w:color w:val="333333"/>
          <w:sz w:val="36"/>
          <w:szCs w:val="36"/>
          <w:lang w:eastAsia="zh-CN"/>
        </w:rPr>
      </w:pPr>
      <w:r w:rsidRPr="009A2707">
        <w:rPr>
          <w:rFonts w:asciiTheme="minorEastAsia" w:hAnsiTheme="minorEastAsia" w:cs="Helvetica" w:hint="eastAsia"/>
          <w:b/>
          <w:bCs/>
          <w:color w:val="333333"/>
          <w:sz w:val="36"/>
          <w:szCs w:val="36"/>
          <w:lang w:eastAsia="zh-CN"/>
        </w:rPr>
        <w:t>【</w:t>
      </w:r>
      <w:r w:rsidRPr="009A2707">
        <w:rPr>
          <w:rFonts w:asciiTheme="minorEastAsia" w:hAnsiTheme="minorEastAsia" w:cs="Helvetica"/>
          <w:b/>
          <w:bCs/>
          <w:color w:val="333333"/>
          <w:sz w:val="36"/>
          <w:szCs w:val="36"/>
          <w:lang w:eastAsia="zh-CN"/>
        </w:rPr>
        <w:t>币莱解盘】第</w:t>
      </w:r>
      <w:r w:rsidRPr="009A2707">
        <w:rPr>
          <w:rFonts w:asciiTheme="minorEastAsia" w:hAnsiTheme="minorEastAsia" w:cs="Helvetica" w:hint="eastAsia"/>
          <w:b/>
          <w:bCs/>
          <w:color w:val="333333"/>
          <w:sz w:val="36"/>
          <w:szCs w:val="36"/>
          <w:lang w:eastAsia="zh-CN"/>
        </w:rPr>
        <w:t>五十</w:t>
      </w:r>
      <w:r w:rsidRPr="009A2707">
        <w:rPr>
          <w:rFonts w:asciiTheme="minorEastAsia" w:hAnsiTheme="minorEastAsia" w:cs="Helvetica"/>
          <w:b/>
          <w:bCs/>
          <w:color w:val="333333"/>
          <w:sz w:val="36"/>
          <w:szCs w:val="36"/>
          <w:lang w:eastAsia="zh-CN"/>
        </w:rPr>
        <w:t>期|</w:t>
      </w:r>
      <w:proofErr w:type="gramStart"/>
      <w:r w:rsidRPr="009A2707">
        <w:rPr>
          <w:rFonts w:asciiTheme="minorEastAsia" w:hAnsiTheme="minorEastAsia" w:cs="Helvetica"/>
          <w:b/>
          <w:bCs/>
          <w:color w:val="333333"/>
          <w:sz w:val="36"/>
          <w:szCs w:val="36"/>
          <w:lang w:eastAsia="zh-CN"/>
        </w:rPr>
        <w:t>爱币行情</w:t>
      </w:r>
      <w:proofErr w:type="gramEnd"/>
      <w:r w:rsidRPr="009A2707">
        <w:rPr>
          <w:rFonts w:asciiTheme="minorEastAsia" w:hAnsiTheme="minorEastAsia" w:cs="Helvetica"/>
          <w:b/>
          <w:bCs/>
          <w:color w:val="333333"/>
          <w:sz w:val="36"/>
          <w:szCs w:val="36"/>
          <w:lang w:eastAsia="zh-CN"/>
        </w:rPr>
        <w:t>，独家解盘：项目方忍不住了，转出</w:t>
      </w:r>
      <w:r w:rsidRPr="009A2707">
        <w:rPr>
          <w:rFonts w:asciiTheme="minorEastAsia" w:hAnsiTheme="minorEastAsia" w:cs="Helvetica" w:hint="eastAsia"/>
          <w:b/>
          <w:bCs/>
          <w:color w:val="333333"/>
          <w:sz w:val="36"/>
          <w:szCs w:val="36"/>
          <w:lang w:eastAsia="zh-CN"/>
        </w:rPr>
        <w:t>7</w:t>
      </w:r>
      <w:r w:rsidRPr="009A2707">
        <w:rPr>
          <w:rFonts w:asciiTheme="minorEastAsia" w:hAnsiTheme="minorEastAsia" w:cs="Helvetica"/>
          <w:b/>
          <w:bCs/>
          <w:color w:val="333333"/>
          <w:sz w:val="36"/>
          <w:szCs w:val="36"/>
          <w:lang w:eastAsia="zh-CN"/>
        </w:rPr>
        <w:t>万个ETH</w:t>
      </w:r>
    </w:p>
    <w:p w:rsidR="002536DE" w:rsidRDefault="002536DE" w:rsidP="002536DE">
      <w:pPr>
        <w:rPr>
          <w:rFonts w:ascii="Helvetica" w:hAnsi="Helvetica" w:cs="Helvetica"/>
          <w:b/>
          <w:bCs/>
          <w:color w:val="333333"/>
          <w:szCs w:val="24"/>
          <w:lang w:eastAsia="zh-CN"/>
        </w:rPr>
      </w:pPr>
    </w:p>
    <w:p w:rsidR="002536DE" w:rsidRDefault="002536DE" w:rsidP="002536DE">
      <w:pPr>
        <w:rPr>
          <w:rFonts w:ascii="Helvetica" w:hAnsi="Helvetica" w:cs="Helvetica"/>
          <w:b/>
          <w:bCs/>
          <w:color w:val="333333"/>
          <w:sz w:val="45"/>
          <w:szCs w:val="45"/>
          <w:lang w:eastAsia="zh-CN"/>
        </w:rPr>
      </w:pPr>
    </w:p>
    <w:p w:rsidR="002536DE" w:rsidRDefault="002536DE" w:rsidP="002536DE">
      <w:pPr>
        <w:rPr>
          <w:rFonts w:ascii="Helvetica" w:hAnsi="Helvetica" w:cs="Helvetica"/>
          <w:b/>
          <w:bCs/>
          <w:color w:val="333333"/>
          <w:sz w:val="45"/>
          <w:szCs w:val="45"/>
          <w:lang w:eastAsia="zh-CN"/>
        </w:rPr>
      </w:pPr>
    </w:p>
    <w:p w:rsidR="002536DE" w:rsidRDefault="002536DE" w:rsidP="002536DE">
      <w:pPr>
        <w:rPr>
          <w:rFonts w:ascii="Helvetica" w:hAnsi="Helvetica" w:cs="Helvetica"/>
          <w:b/>
          <w:bCs/>
          <w:color w:val="333333"/>
          <w:sz w:val="45"/>
          <w:szCs w:val="45"/>
          <w:lang w:eastAsia="zh-CN"/>
        </w:rPr>
      </w:pPr>
    </w:p>
    <w:p w:rsidR="002536DE" w:rsidRDefault="002536DE" w:rsidP="002536DE">
      <w:pPr>
        <w:rPr>
          <w:rFonts w:ascii="Helvetica" w:hAnsi="Helvetica" w:cs="Helvetica"/>
          <w:b/>
          <w:bCs/>
          <w:color w:val="333333"/>
          <w:sz w:val="45"/>
          <w:szCs w:val="45"/>
        </w:rPr>
      </w:pPr>
      <w:r>
        <w:rPr>
          <w:rFonts w:asciiTheme="minorEastAsia" w:hAnsiTheme="minorEastAsia" w:cs="Helvetica"/>
          <w:noProof/>
          <w:color w:val="333333"/>
          <w:szCs w:val="24"/>
        </w:rPr>
        <w:drawing>
          <wp:inline distT="0" distB="0" distL="0" distR="0" wp14:anchorId="7ABCCD44" wp14:editId="381BACE7">
            <wp:extent cx="5274310" cy="2069886"/>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封面、.jpg"/>
                    <pic:cNvPicPr/>
                  </pic:nvPicPr>
                  <pic:blipFill>
                    <a:blip r:embed="rId6">
                      <a:extLst>
                        <a:ext uri="{28A0092B-C50C-407E-A947-70E740481C1C}">
                          <a14:useLocalDpi xmlns:a14="http://schemas.microsoft.com/office/drawing/2010/main" val="0"/>
                        </a:ext>
                      </a:extLst>
                    </a:blip>
                    <a:stretch>
                      <a:fillRect/>
                    </a:stretch>
                  </pic:blipFill>
                  <pic:spPr>
                    <a:xfrm>
                      <a:off x="0" y="0"/>
                      <a:ext cx="5274310" cy="2069886"/>
                    </a:xfrm>
                    <a:prstGeom prst="rect">
                      <a:avLst/>
                    </a:prstGeom>
                  </pic:spPr>
                </pic:pic>
              </a:graphicData>
            </a:graphic>
          </wp:inline>
        </w:drawing>
      </w:r>
    </w:p>
    <w:p w:rsidR="002536DE" w:rsidRDefault="002536DE" w:rsidP="002536DE">
      <w:pPr>
        <w:rPr>
          <w:rFonts w:ascii="Helvetica" w:hAnsi="Helvetica" w:cs="Helvetica"/>
          <w:b/>
          <w:bCs/>
          <w:color w:val="333333"/>
          <w:sz w:val="45"/>
          <w:szCs w:val="45"/>
        </w:rPr>
      </w:pPr>
    </w:p>
    <w:p w:rsidR="002536DE" w:rsidRDefault="002536DE" w:rsidP="002536DE">
      <w:pPr>
        <w:rPr>
          <w:rFonts w:ascii="Helvetica" w:hAnsi="Helvetica" w:cs="Helvetica"/>
          <w:b/>
          <w:bCs/>
          <w:color w:val="333333"/>
          <w:sz w:val="45"/>
          <w:szCs w:val="45"/>
        </w:rPr>
      </w:pPr>
    </w:p>
    <w:p w:rsidR="002536DE" w:rsidRDefault="002536DE" w:rsidP="002536DE">
      <w:pPr>
        <w:rPr>
          <w:rFonts w:ascii="Helvetica" w:hAnsi="Helvetica" w:cs="Helvetica"/>
          <w:b/>
          <w:bCs/>
          <w:color w:val="333333"/>
          <w:sz w:val="45"/>
          <w:szCs w:val="45"/>
        </w:rPr>
      </w:pPr>
    </w:p>
    <w:p w:rsidR="002536DE" w:rsidRDefault="002536DE" w:rsidP="002536DE">
      <w:pPr>
        <w:rPr>
          <w:rFonts w:asciiTheme="minorEastAsia" w:hAnsiTheme="minorEastAsia" w:cs="Helvetica"/>
          <w:color w:val="333333"/>
          <w:szCs w:val="24"/>
        </w:rPr>
      </w:pPr>
    </w:p>
    <w:sdt>
      <w:sdtPr>
        <w:rPr>
          <w:rFonts w:asciiTheme="minorHAnsi" w:eastAsiaTheme="minorEastAsia" w:hAnsiTheme="minorHAnsi" w:cstheme="minorBidi"/>
          <w:color w:val="auto"/>
          <w:kern w:val="2"/>
          <w:sz w:val="24"/>
          <w:szCs w:val="22"/>
          <w:lang w:val="zh-CN" w:eastAsia="en-US"/>
        </w:rPr>
        <w:id w:val="-1552765454"/>
        <w:docPartObj>
          <w:docPartGallery w:val="Table of Contents"/>
          <w:docPartUnique/>
        </w:docPartObj>
      </w:sdtPr>
      <w:sdtEndPr>
        <w:rPr>
          <w:kern w:val="0"/>
          <w:sz w:val="22"/>
          <w:lang w:val="en-US"/>
        </w:rPr>
      </w:sdtEndPr>
      <w:sdtContent>
        <w:p w:rsidR="002536DE" w:rsidRDefault="002536DE" w:rsidP="002536DE">
          <w:pPr>
            <w:pStyle w:val="TOC"/>
            <w:jc w:val="center"/>
          </w:pPr>
          <w:r>
            <w:rPr>
              <w:lang w:val="zh-CN"/>
            </w:rPr>
            <w:t>目录</w:t>
          </w:r>
        </w:p>
        <w:p w:rsidR="00072434" w:rsidRDefault="002536DE">
          <w:pPr>
            <w:pStyle w:val="TOC1"/>
            <w:tabs>
              <w:tab w:val="right" w:leader="dot" w:pos="8296"/>
            </w:tabs>
            <w:rPr>
              <w:noProof/>
              <w:sz w:val="21"/>
            </w:rPr>
          </w:pPr>
          <w:r w:rsidRPr="00CD131A">
            <w:rPr>
              <w:rFonts w:asciiTheme="minorEastAsia" w:hAnsiTheme="minorEastAsia"/>
              <w:b/>
              <w:bCs/>
              <w:szCs w:val="24"/>
              <w:lang w:val="zh-CN"/>
            </w:rPr>
            <w:fldChar w:fldCharType="begin"/>
          </w:r>
          <w:r w:rsidRPr="00CD131A">
            <w:rPr>
              <w:rFonts w:asciiTheme="minorEastAsia" w:hAnsiTheme="minorEastAsia"/>
              <w:b/>
              <w:bCs/>
              <w:szCs w:val="24"/>
              <w:lang w:val="zh-CN"/>
            </w:rPr>
            <w:instrText xml:space="preserve"> TOC \o "1-3" \h \z \u </w:instrText>
          </w:r>
          <w:r w:rsidRPr="00CD131A">
            <w:rPr>
              <w:rFonts w:asciiTheme="minorEastAsia" w:hAnsiTheme="minorEastAsia"/>
              <w:b/>
              <w:bCs/>
              <w:szCs w:val="24"/>
              <w:lang w:val="zh-CN"/>
            </w:rPr>
            <w:fldChar w:fldCharType="separate"/>
          </w:r>
          <w:hyperlink w:anchor="_Toc526782862" w:history="1">
            <w:r w:rsidR="00072434" w:rsidRPr="00267743">
              <w:rPr>
                <w:rStyle w:val="ab"/>
                <w:noProof/>
              </w:rPr>
              <w:t>一、基本面分析</w:t>
            </w:r>
            <w:r w:rsidR="00072434">
              <w:rPr>
                <w:noProof/>
                <w:webHidden/>
              </w:rPr>
              <w:tab/>
            </w:r>
            <w:r w:rsidR="00072434">
              <w:rPr>
                <w:noProof/>
                <w:webHidden/>
              </w:rPr>
              <w:fldChar w:fldCharType="begin"/>
            </w:r>
            <w:r w:rsidR="00072434">
              <w:rPr>
                <w:noProof/>
                <w:webHidden/>
              </w:rPr>
              <w:instrText xml:space="preserve"> PAGEREF _Toc526782862 \h </w:instrText>
            </w:r>
            <w:r w:rsidR="00072434">
              <w:rPr>
                <w:noProof/>
                <w:webHidden/>
              </w:rPr>
            </w:r>
            <w:r w:rsidR="00072434">
              <w:rPr>
                <w:noProof/>
                <w:webHidden/>
              </w:rPr>
              <w:fldChar w:fldCharType="separate"/>
            </w:r>
            <w:r w:rsidR="00072434">
              <w:rPr>
                <w:noProof/>
                <w:webHidden/>
              </w:rPr>
              <w:t>3</w:t>
            </w:r>
            <w:r w:rsidR="00072434">
              <w:rPr>
                <w:noProof/>
                <w:webHidden/>
              </w:rPr>
              <w:fldChar w:fldCharType="end"/>
            </w:r>
          </w:hyperlink>
        </w:p>
        <w:p w:rsidR="00072434" w:rsidRDefault="00E84D1A">
          <w:pPr>
            <w:pStyle w:val="TOC1"/>
            <w:tabs>
              <w:tab w:val="right" w:leader="dot" w:pos="8296"/>
            </w:tabs>
            <w:rPr>
              <w:noProof/>
              <w:sz w:val="21"/>
            </w:rPr>
          </w:pPr>
          <w:hyperlink w:anchor="_Toc526782863" w:history="1">
            <w:r w:rsidR="00072434" w:rsidRPr="00267743">
              <w:rPr>
                <w:rStyle w:val="ab"/>
                <w:noProof/>
              </w:rPr>
              <w:t>1.1</w:t>
            </w:r>
            <w:r w:rsidR="00072434" w:rsidRPr="00267743">
              <w:rPr>
                <w:rStyle w:val="ab"/>
                <w:noProof/>
              </w:rPr>
              <w:t>爱币指数分析</w:t>
            </w:r>
            <w:r w:rsidR="00072434">
              <w:rPr>
                <w:noProof/>
                <w:webHidden/>
              </w:rPr>
              <w:tab/>
            </w:r>
            <w:r w:rsidR="00072434">
              <w:rPr>
                <w:noProof/>
                <w:webHidden/>
              </w:rPr>
              <w:fldChar w:fldCharType="begin"/>
            </w:r>
            <w:r w:rsidR="00072434">
              <w:rPr>
                <w:noProof/>
                <w:webHidden/>
              </w:rPr>
              <w:instrText xml:space="preserve"> PAGEREF _Toc526782863 \h </w:instrText>
            </w:r>
            <w:r w:rsidR="00072434">
              <w:rPr>
                <w:noProof/>
                <w:webHidden/>
              </w:rPr>
            </w:r>
            <w:r w:rsidR="00072434">
              <w:rPr>
                <w:noProof/>
                <w:webHidden/>
              </w:rPr>
              <w:fldChar w:fldCharType="separate"/>
            </w:r>
            <w:r w:rsidR="00072434">
              <w:rPr>
                <w:noProof/>
                <w:webHidden/>
              </w:rPr>
              <w:t>3</w:t>
            </w:r>
            <w:r w:rsidR="00072434">
              <w:rPr>
                <w:noProof/>
                <w:webHidden/>
              </w:rPr>
              <w:fldChar w:fldCharType="end"/>
            </w:r>
          </w:hyperlink>
        </w:p>
        <w:p w:rsidR="00072434" w:rsidRDefault="00E84D1A">
          <w:pPr>
            <w:pStyle w:val="TOC2"/>
            <w:tabs>
              <w:tab w:val="right" w:leader="dot" w:pos="8296"/>
            </w:tabs>
            <w:ind w:left="440"/>
            <w:rPr>
              <w:noProof/>
              <w:sz w:val="21"/>
            </w:rPr>
          </w:pPr>
          <w:hyperlink w:anchor="_Toc526782864" w:history="1">
            <w:r w:rsidR="00072434" w:rsidRPr="00267743">
              <w:rPr>
                <w:rStyle w:val="ab"/>
                <w:noProof/>
              </w:rPr>
              <w:t>1.2</w:t>
            </w:r>
            <w:r w:rsidR="00072434" w:rsidRPr="00267743">
              <w:rPr>
                <w:rStyle w:val="ab"/>
                <w:noProof/>
              </w:rPr>
              <w:t>热点事件</w:t>
            </w:r>
            <w:r w:rsidR="00072434">
              <w:rPr>
                <w:noProof/>
                <w:webHidden/>
              </w:rPr>
              <w:tab/>
            </w:r>
            <w:r w:rsidR="00072434">
              <w:rPr>
                <w:noProof/>
                <w:webHidden/>
              </w:rPr>
              <w:fldChar w:fldCharType="begin"/>
            </w:r>
            <w:r w:rsidR="00072434">
              <w:rPr>
                <w:noProof/>
                <w:webHidden/>
              </w:rPr>
              <w:instrText xml:space="preserve"> PAGEREF _Toc526782864 \h </w:instrText>
            </w:r>
            <w:r w:rsidR="00072434">
              <w:rPr>
                <w:noProof/>
                <w:webHidden/>
              </w:rPr>
            </w:r>
            <w:r w:rsidR="00072434">
              <w:rPr>
                <w:noProof/>
                <w:webHidden/>
              </w:rPr>
              <w:fldChar w:fldCharType="separate"/>
            </w:r>
            <w:r w:rsidR="00072434">
              <w:rPr>
                <w:noProof/>
                <w:webHidden/>
              </w:rPr>
              <w:t>3</w:t>
            </w:r>
            <w:r w:rsidR="00072434">
              <w:rPr>
                <w:noProof/>
                <w:webHidden/>
              </w:rPr>
              <w:fldChar w:fldCharType="end"/>
            </w:r>
          </w:hyperlink>
        </w:p>
        <w:p w:rsidR="00072434" w:rsidRDefault="00E84D1A">
          <w:pPr>
            <w:pStyle w:val="TOC2"/>
            <w:tabs>
              <w:tab w:val="right" w:leader="dot" w:pos="8296"/>
            </w:tabs>
            <w:ind w:left="440"/>
            <w:rPr>
              <w:noProof/>
              <w:sz w:val="21"/>
            </w:rPr>
          </w:pPr>
          <w:hyperlink w:anchor="_Toc526782865" w:history="1">
            <w:r w:rsidR="00072434" w:rsidRPr="00267743">
              <w:rPr>
                <w:rStyle w:val="ab"/>
                <w:noProof/>
              </w:rPr>
              <w:t>1.3</w:t>
            </w:r>
            <w:r w:rsidR="00072434" w:rsidRPr="00267743">
              <w:rPr>
                <w:rStyle w:val="ab"/>
                <w:noProof/>
              </w:rPr>
              <w:t>币种异动</w:t>
            </w:r>
            <w:r w:rsidR="00072434">
              <w:rPr>
                <w:noProof/>
                <w:webHidden/>
              </w:rPr>
              <w:tab/>
            </w:r>
            <w:r w:rsidR="00072434">
              <w:rPr>
                <w:noProof/>
                <w:webHidden/>
              </w:rPr>
              <w:fldChar w:fldCharType="begin"/>
            </w:r>
            <w:r w:rsidR="00072434">
              <w:rPr>
                <w:noProof/>
                <w:webHidden/>
              </w:rPr>
              <w:instrText xml:space="preserve"> PAGEREF _Toc526782865 \h </w:instrText>
            </w:r>
            <w:r w:rsidR="00072434">
              <w:rPr>
                <w:noProof/>
                <w:webHidden/>
              </w:rPr>
            </w:r>
            <w:r w:rsidR="00072434">
              <w:rPr>
                <w:noProof/>
                <w:webHidden/>
              </w:rPr>
              <w:fldChar w:fldCharType="separate"/>
            </w:r>
            <w:r w:rsidR="00072434">
              <w:rPr>
                <w:noProof/>
                <w:webHidden/>
              </w:rPr>
              <w:t>4</w:t>
            </w:r>
            <w:r w:rsidR="00072434">
              <w:rPr>
                <w:noProof/>
                <w:webHidden/>
              </w:rPr>
              <w:fldChar w:fldCharType="end"/>
            </w:r>
          </w:hyperlink>
        </w:p>
        <w:p w:rsidR="00072434" w:rsidRDefault="00E84D1A">
          <w:pPr>
            <w:pStyle w:val="TOC2"/>
            <w:tabs>
              <w:tab w:val="right" w:leader="dot" w:pos="8296"/>
            </w:tabs>
            <w:ind w:left="440"/>
            <w:rPr>
              <w:noProof/>
              <w:sz w:val="21"/>
            </w:rPr>
          </w:pPr>
          <w:hyperlink w:anchor="_Toc526782866" w:history="1">
            <w:r w:rsidR="00072434" w:rsidRPr="00267743">
              <w:rPr>
                <w:rStyle w:val="ab"/>
                <w:noProof/>
              </w:rPr>
              <w:t>1.4</w:t>
            </w:r>
            <w:r w:rsidR="00072434" w:rsidRPr="00267743">
              <w:rPr>
                <w:rStyle w:val="ab"/>
                <w:noProof/>
              </w:rPr>
              <w:t>资金异动</w:t>
            </w:r>
            <w:r w:rsidR="00072434">
              <w:rPr>
                <w:noProof/>
                <w:webHidden/>
              </w:rPr>
              <w:tab/>
            </w:r>
            <w:r w:rsidR="00072434">
              <w:rPr>
                <w:noProof/>
                <w:webHidden/>
              </w:rPr>
              <w:fldChar w:fldCharType="begin"/>
            </w:r>
            <w:r w:rsidR="00072434">
              <w:rPr>
                <w:noProof/>
                <w:webHidden/>
              </w:rPr>
              <w:instrText xml:space="preserve"> PAGEREF _Toc526782866 \h </w:instrText>
            </w:r>
            <w:r w:rsidR="00072434">
              <w:rPr>
                <w:noProof/>
                <w:webHidden/>
              </w:rPr>
            </w:r>
            <w:r w:rsidR="00072434">
              <w:rPr>
                <w:noProof/>
                <w:webHidden/>
              </w:rPr>
              <w:fldChar w:fldCharType="separate"/>
            </w:r>
            <w:r w:rsidR="00072434">
              <w:rPr>
                <w:noProof/>
                <w:webHidden/>
              </w:rPr>
              <w:t>4</w:t>
            </w:r>
            <w:r w:rsidR="00072434">
              <w:rPr>
                <w:noProof/>
                <w:webHidden/>
              </w:rPr>
              <w:fldChar w:fldCharType="end"/>
            </w:r>
          </w:hyperlink>
        </w:p>
        <w:p w:rsidR="00072434" w:rsidRDefault="00E84D1A">
          <w:pPr>
            <w:pStyle w:val="TOC3"/>
            <w:tabs>
              <w:tab w:val="right" w:leader="dot" w:pos="8296"/>
            </w:tabs>
            <w:ind w:left="880"/>
            <w:rPr>
              <w:noProof/>
              <w:sz w:val="21"/>
            </w:rPr>
          </w:pPr>
          <w:hyperlink w:anchor="_Toc526782867" w:history="1">
            <w:r w:rsidR="00072434" w:rsidRPr="00267743">
              <w:rPr>
                <w:rStyle w:val="ab"/>
                <w:noProof/>
              </w:rPr>
              <w:t>1.4.1</w:t>
            </w:r>
            <w:r w:rsidR="00072434" w:rsidRPr="00267743">
              <w:rPr>
                <w:rStyle w:val="ab"/>
                <w:noProof/>
              </w:rPr>
              <w:t>资金流入前五</w:t>
            </w:r>
            <w:r w:rsidR="00072434">
              <w:rPr>
                <w:noProof/>
                <w:webHidden/>
              </w:rPr>
              <w:tab/>
            </w:r>
            <w:r w:rsidR="00072434">
              <w:rPr>
                <w:noProof/>
                <w:webHidden/>
              </w:rPr>
              <w:fldChar w:fldCharType="begin"/>
            </w:r>
            <w:r w:rsidR="00072434">
              <w:rPr>
                <w:noProof/>
                <w:webHidden/>
              </w:rPr>
              <w:instrText xml:space="preserve"> PAGEREF _Toc526782867 \h </w:instrText>
            </w:r>
            <w:r w:rsidR="00072434">
              <w:rPr>
                <w:noProof/>
                <w:webHidden/>
              </w:rPr>
            </w:r>
            <w:r w:rsidR="00072434">
              <w:rPr>
                <w:noProof/>
                <w:webHidden/>
              </w:rPr>
              <w:fldChar w:fldCharType="separate"/>
            </w:r>
            <w:r w:rsidR="00072434">
              <w:rPr>
                <w:noProof/>
                <w:webHidden/>
              </w:rPr>
              <w:t>5</w:t>
            </w:r>
            <w:r w:rsidR="00072434">
              <w:rPr>
                <w:noProof/>
                <w:webHidden/>
              </w:rPr>
              <w:fldChar w:fldCharType="end"/>
            </w:r>
          </w:hyperlink>
        </w:p>
        <w:p w:rsidR="00072434" w:rsidRDefault="00E84D1A">
          <w:pPr>
            <w:pStyle w:val="TOC3"/>
            <w:tabs>
              <w:tab w:val="right" w:leader="dot" w:pos="8296"/>
            </w:tabs>
            <w:ind w:left="880"/>
            <w:rPr>
              <w:noProof/>
              <w:sz w:val="21"/>
            </w:rPr>
          </w:pPr>
          <w:hyperlink w:anchor="_Toc526782868" w:history="1">
            <w:r w:rsidR="00072434" w:rsidRPr="00267743">
              <w:rPr>
                <w:rStyle w:val="ab"/>
                <w:noProof/>
              </w:rPr>
              <w:t>1.4.2</w:t>
            </w:r>
            <w:r w:rsidR="00072434" w:rsidRPr="00267743">
              <w:rPr>
                <w:rStyle w:val="ab"/>
                <w:noProof/>
              </w:rPr>
              <w:t>资金流出前五</w:t>
            </w:r>
            <w:r w:rsidR="00072434">
              <w:rPr>
                <w:noProof/>
                <w:webHidden/>
              </w:rPr>
              <w:tab/>
            </w:r>
            <w:r w:rsidR="00072434">
              <w:rPr>
                <w:noProof/>
                <w:webHidden/>
              </w:rPr>
              <w:fldChar w:fldCharType="begin"/>
            </w:r>
            <w:r w:rsidR="00072434">
              <w:rPr>
                <w:noProof/>
                <w:webHidden/>
              </w:rPr>
              <w:instrText xml:space="preserve"> PAGEREF _Toc526782868 \h </w:instrText>
            </w:r>
            <w:r w:rsidR="00072434">
              <w:rPr>
                <w:noProof/>
                <w:webHidden/>
              </w:rPr>
            </w:r>
            <w:r w:rsidR="00072434">
              <w:rPr>
                <w:noProof/>
                <w:webHidden/>
              </w:rPr>
              <w:fldChar w:fldCharType="separate"/>
            </w:r>
            <w:r w:rsidR="00072434">
              <w:rPr>
                <w:noProof/>
                <w:webHidden/>
              </w:rPr>
              <w:t>5</w:t>
            </w:r>
            <w:r w:rsidR="00072434">
              <w:rPr>
                <w:noProof/>
                <w:webHidden/>
              </w:rPr>
              <w:fldChar w:fldCharType="end"/>
            </w:r>
          </w:hyperlink>
        </w:p>
        <w:p w:rsidR="00072434" w:rsidRDefault="00E84D1A">
          <w:pPr>
            <w:pStyle w:val="TOC2"/>
            <w:tabs>
              <w:tab w:val="right" w:leader="dot" w:pos="8296"/>
            </w:tabs>
            <w:ind w:left="440"/>
            <w:rPr>
              <w:noProof/>
              <w:sz w:val="21"/>
            </w:rPr>
          </w:pPr>
          <w:hyperlink w:anchor="_Toc526782869" w:history="1">
            <w:r w:rsidR="00072434" w:rsidRPr="00267743">
              <w:rPr>
                <w:rStyle w:val="ab"/>
                <w:noProof/>
              </w:rPr>
              <w:t>1.5</w:t>
            </w:r>
            <w:r w:rsidR="00072434" w:rsidRPr="00267743">
              <w:rPr>
                <w:rStyle w:val="ab"/>
                <w:noProof/>
              </w:rPr>
              <w:t>链上数据</w:t>
            </w:r>
            <w:r w:rsidR="00072434">
              <w:rPr>
                <w:noProof/>
                <w:webHidden/>
              </w:rPr>
              <w:tab/>
            </w:r>
            <w:r w:rsidR="00072434">
              <w:rPr>
                <w:noProof/>
                <w:webHidden/>
              </w:rPr>
              <w:fldChar w:fldCharType="begin"/>
            </w:r>
            <w:r w:rsidR="00072434">
              <w:rPr>
                <w:noProof/>
                <w:webHidden/>
              </w:rPr>
              <w:instrText xml:space="preserve"> PAGEREF _Toc526782869 \h </w:instrText>
            </w:r>
            <w:r w:rsidR="00072434">
              <w:rPr>
                <w:noProof/>
                <w:webHidden/>
              </w:rPr>
            </w:r>
            <w:r w:rsidR="00072434">
              <w:rPr>
                <w:noProof/>
                <w:webHidden/>
              </w:rPr>
              <w:fldChar w:fldCharType="separate"/>
            </w:r>
            <w:r w:rsidR="00072434">
              <w:rPr>
                <w:noProof/>
                <w:webHidden/>
              </w:rPr>
              <w:t>5</w:t>
            </w:r>
            <w:r w:rsidR="00072434">
              <w:rPr>
                <w:noProof/>
                <w:webHidden/>
              </w:rPr>
              <w:fldChar w:fldCharType="end"/>
            </w:r>
          </w:hyperlink>
        </w:p>
        <w:p w:rsidR="00072434" w:rsidRDefault="00E84D1A">
          <w:pPr>
            <w:pStyle w:val="TOC3"/>
            <w:tabs>
              <w:tab w:val="right" w:leader="dot" w:pos="8296"/>
            </w:tabs>
            <w:ind w:left="880"/>
            <w:rPr>
              <w:noProof/>
              <w:sz w:val="21"/>
            </w:rPr>
          </w:pPr>
          <w:hyperlink w:anchor="_Toc526782870" w:history="1">
            <w:r w:rsidR="00072434" w:rsidRPr="00267743">
              <w:rPr>
                <w:rStyle w:val="ab"/>
                <w:noProof/>
              </w:rPr>
              <w:t>1.5.1</w:t>
            </w:r>
            <w:r w:rsidR="00072434" w:rsidRPr="00267743">
              <w:rPr>
                <w:rStyle w:val="ab"/>
                <w:noProof/>
              </w:rPr>
              <w:t>网络状态</w:t>
            </w:r>
            <w:r w:rsidR="00072434">
              <w:rPr>
                <w:noProof/>
                <w:webHidden/>
              </w:rPr>
              <w:tab/>
            </w:r>
            <w:r w:rsidR="00072434">
              <w:rPr>
                <w:noProof/>
                <w:webHidden/>
              </w:rPr>
              <w:fldChar w:fldCharType="begin"/>
            </w:r>
            <w:r w:rsidR="00072434">
              <w:rPr>
                <w:noProof/>
                <w:webHidden/>
              </w:rPr>
              <w:instrText xml:space="preserve"> PAGEREF _Toc526782870 \h </w:instrText>
            </w:r>
            <w:r w:rsidR="00072434">
              <w:rPr>
                <w:noProof/>
                <w:webHidden/>
              </w:rPr>
            </w:r>
            <w:r w:rsidR="00072434">
              <w:rPr>
                <w:noProof/>
                <w:webHidden/>
              </w:rPr>
              <w:fldChar w:fldCharType="separate"/>
            </w:r>
            <w:r w:rsidR="00072434">
              <w:rPr>
                <w:noProof/>
                <w:webHidden/>
              </w:rPr>
              <w:t>5</w:t>
            </w:r>
            <w:r w:rsidR="00072434">
              <w:rPr>
                <w:noProof/>
                <w:webHidden/>
              </w:rPr>
              <w:fldChar w:fldCharType="end"/>
            </w:r>
          </w:hyperlink>
        </w:p>
        <w:p w:rsidR="00072434" w:rsidRDefault="00E84D1A">
          <w:pPr>
            <w:pStyle w:val="TOC3"/>
            <w:tabs>
              <w:tab w:val="right" w:leader="dot" w:pos="8296"/>
            </w:tabs>
            <w:ind w:left="880"/>
            <w:rPr>
              <w:noProof/>
              <w:sz w:val="21"/>
            </w:rPr>
          </w:pPr>
          <w:hyperlink w:anchor="_Toc526782871" w:history="1">
            <w:r w:rsidR="00072434" w:rsidRPr="00267743">
              <w:rPr>
                <w:rStyle w:val="ab"/>
                <w:noProof/>
                <w:lang w:val="fr-FR"/>
              </w:rPr>
              <w:t>1.5.2</w:t>
            </w:r>
            <w:r w:rsidR="00072434" w:rsidRPr="00267743">
              <w:rPr>
                <w:rStyle w:val="ab"/>
                <w:noProof/>
              </w:rPr>
              <w:t>矿池实时算力</w:t>
            </w:r>
            <w:r w:rsidR="00072434">
              <w:rPr>
                <w:noProof/>
                <w:webHidden/>
              </w:rPr>
              <w:tab/>
            </w:r>
            <w:r w:rsidR="00072434">
              <w:rPr>
                <w:noProof/>
                <w:webHidden/>
              </w:rPr>
              <w:fldChar w:fldCharType="begin"/>
            </w:r>
            <w:r w:rsidR="00072434">
              <w:rPr>
                <w:noProof/>
                <w:webHidden/>
              </w:rPr>
              <w:instrText xml:space="preserve"> PAGEREF _Toc526782871 \h </w:instrText>
            </w:r>
            <w:r w:rsidR="00072434">
              <w:rPr>
                <w:noProof/>
                <w:webHidden/>
              </w:rPr>
            </w:r>
            <w:r w:rsidR="00072434">
              <w:rPr>
                <w:noProof/>
                <w:webHidden/>
              </w:rPr>
              <w:fldChar w:fldCharType="separate"/>
            </w:r>
            <w:r w:rsidR="00072434">
              <w:rPr>
                <w:noProof/>
                <w:webHidden/>
              </w:rPr>
              <w:t>6</w:t>
            </w:r>
            <w:r w:rsidR="00072434">
              <w:rPr>
                <w:noProof/>
                <w:webHidden/>
              </w:rPr>
              <w:fldChar w:fldCharType="end"/>
            </w:r>
          </w:hyperlink>
        </w:p>
        <w:p w:rsidR="00072434" w:rsidRDefault="00E84D1A">
          <w:pPr>
            <w:pStyle w:val="TOC2"/>
            <w:tabs>
              <w:tab w:val="right" w:leader="dot" w:pos="8296"/>
            </w:tabs>
            <w:ind w:left="440"/>
            <w:rPr>
              <w:noProof/>
              <w:sz w:val="21"/>
            </w:rPr>
          </w:pPr>
          <w:hyperlink w:anchor="_Toc526782872" w:history="1">
            <w:r w:rsidR="00072434" w:rsidRPr="00267743">
              <w:rPr>
                <w:rStyle w:val="ab"/>
                <w:noProof/>
              </w:rPr>
              <w:t>1.6</w:t>
            </w:r>
            <w:r w:rsidR="00072434" w:rsidRPr="00267743">
              <w:rPr>
                <w:rStyle w:val="ab"/>
                <w:noProof/>
              </w:rPr>
              <w:t>相关期货汇率指数</w:t>
            </w:r>
            <w:r w:rsidR="00072434">
              <w:rPr>
                <w:noProof/>
                <w:webHidden/>
              </w:rPr>
              <w:tab/>
            </w:r>
            <w:r w:rsidR="00072434">
              <w:rPr>
                <w:noProof/>
                <w:webHidden/>
              </w:rPr>
              <w:fldChar w:fldCharType="begin"/>
            </w:r>
            <w:r w:rsidR="00072434">
              <w:rPr>
                <w:noProof/>
                <w:webHidden/>
              </w:rPr>
              <w:instrText xml:space="preserve"> PAGEREF _Toc526782872 \h </w:instrText>
            </w:r>
            <w:r w:rsidR="00072434">
              <w:rPr>
                <w:noProof/>
                <w:webHidden/>
              </w:rPr>
            </w:r>
            <w:r w:rsidR="00072434">
              <w:rPr>
                <w:noProof/>
                <w:webHidden/>
              </w:rPr>
              <w:fldChar w:fldCharType="separate"/>
            </w:r>
            <w:r w:rsidR="00072434">
              <w:rPr>
                <w:noProof/>
                <w:webHidden/>
              </w:rPr>
              <w:t>6</w:t>
            </w:r>
            <w:r w:rsidR="00072434">
              <w:rPr>
                <w:noProof/>
                <w:webHidden/>
              </w:rPr>
              <w:fldChar w:fldCharType="end"/>
            </w:r>
          </w:hyperlink>
        </w:p>
        <w:p w:rsidR="00072434" w:rsidRDefault="00E84D1A">
          <w:pPr>
            <w:pStyle w:val="TOC3"/>
            <w:tabs>
              <w:tab w:val="right" w:leader="dot" w:pos="8296"/>
            </w:tabs>
            <w:ind w:left="880"/>
            <w:rPr>
              <w:noProof/>
              <w:sz w:val="21"/>
            </w:rPr>
          </w:pPr>
          <w:hyperlink w:anchor="_Toc526782873" w:history="1">
            <w:r w:rsidR="00072434" w:rsidRPr="00267743">
              <w:rPr>
                <w:rStyle w:val="ab"/>
                <w:noProof/>
              </w:rPr>
              <w:t>1.6.1 BTC</w:t>
            </w:r>
            <w:r w:rsidR="00072434" w:rsidRPr="00267743">
              <w:rPr>
                <w:rStyle w:val="ab"/>
                <w:noProof/>
              </w:rPr>
              <w:t>期货</w:t>
            </w:r>
            <w:r w:rsidR="00072434">
              <w:rPr>
                <w:noProof/>
                <w:webHidden/>
              </w:rPr>
              <w:tab/>
            </w:r>
            <w:r w:rsidR="00072434">
              <w:rPr>
                <w:noProof/>
                <w:webHidden/>
              </w:rPr>
              <w:fldChar w:fldCharType="begin"/>
            </w:r>
            <w:r w:rsidR="00072434">
              <w:rPr>
                <w:noProof/>
                <w:webHidden/>
              </w:rPr>
              <w:instrText xml:space="preserve"> PAGEREF _Toc526782873 \h </w:instrText>
            </w:r>
            <w:r w:rsidR="00072434">
              <w:rPr>
                <w:noProof/>
                <w:webHidden/>
              </w:rPr>
            </w:r>
            <w:r w:rsidR="00072434">
              <w:rPr>
                <w:noProof/>
                <w:webHidden/>
              </w:rPr>
              <w:fldChar w:fldCharType="separate"/>
            </w:r>
            <w:r w:rsidR="00072434">
              <w:rPr>
                <w:noProof/>
                <w:webHidden/>
              </w:rPr>
              <w:t>6</w:t>
            </w:r>
            <w:r w:rsidR="00072434">
              <w:rPr>
                <w:noProof/>
                <w:webHidden/>
              </w:rPr>
              <w:fldChar w:fldCharType="end"/>
            </w:r>
          </w:hyperlink>
        </w:p>
        <w:p w:rsidR="00072434" w:rsidRDefault="00E84D1A">
          <w:pPr>
            <w:pStyle w:val="TOC3"/>
            <w:tabs>
              <w:tab w:val="right" w:leader="dot" w:pos="8296"/>
            </w:tabs>
            <w:ind w:left="880"/>
            <w:rPr>
              <w:noProof/>
              <w:sz w:val="21"/>
            </w:rPr>
          </w:pPr>
          <w:hyperlink w:anchor="_Toc526782874" w:history="1">
            <w:r w:rsidR="00072434" w:rsidRPr="00267743">
              <w:rPr>
                <w:rStyle w:val="ab"/>
                <w:noProof/>
                <w:lang w:val="fr-FR"/>
              </w:rPr>
              <w:t>1.6.2 COMEX</w:t>
            </w:r>
            <w:r w:rsidR="00072434" w:rsidRPr="00267743">
              <w:rPr>
                <w:rStyle w:val="ab"/>
                <w:noProof/>
              </w:rPr>
              <w:t>黄金</w:t>
            </w:r>
            <w:r w:rsidR="00072434">
              <w:rPr>
                <w:noProof/>
                <w:webHidden/>
              </w:rPr>
              <w:tab/>
            </w:r>
            <w:r w:rsidR="00072434">
              <w:rPr>
                <w:noProof/>
                <w:webHidden/>
              </w:rPr>
              <w:fldChar w:fldCharType="begin"/>
            </w:r>
            <w:r w:rsidR="00072434">
              <w:rPr>
                <w:noProof/>
                <w:webHidden/>
              </w:rPr>
              <w:instrText xml:space="preserve"> PAGEREF _Toc526782874 \h </w:instrText>
            </w:r>
            <w:r w:rsidR="00072434">
              <w:rPr>
                <w:noProof/>
                <w:webHidden/>
              </w:rPr>
            </w:r>
            <w:r w:rsidR="00072434">
              <w:rPr>
                <w:noProof/>
                <w:webHidden/>
              </w:rPr>
              <w:fldChar w:fldCharType="separate"/>
            </w:r>
            <w:r w:rsidR="00072434">
              <w:rPr>
                <w:noProof/>
                <w:webHidden/>
              </w:rPr>
              <w:t>6</w:t>
            </w:r>
            <w:r w:rsidR="00072434">
              <w:rPr>
                <w:noProof/>
                <w:webHidden/>
              </w:rPr>
              <w:fldChar w:fldCharType="end"/>
            </w:r>
          </w:hyperlink>
        </w:p>
        <w:p w:rsidR="00072434" w:rsidRDefault="00E84D1A">
          <w:pPr>
            <w:pStyle w:val="TOC3"/>
            <w:tabs>
              <w:tab w:val="right" w:leader="dot" w:pos="8296"/>
            </w:tabs>
            <w:ind w:left="880"/>
            <w:rPr>
              <w:noProof/>
              <w:sz w:val="21"/>
            </w:rPr>
          </w:pPr>
          <w:hyperlink w:anchor="_Toc526782875" w:history="1">
            <w:r w:rsidR="00072434" w:rsidRPr="00267743">
              <w:rPr>
                <w:rStyle w:val="ab"/>
                <w:noProof/>
                <w:lang w:val="fr-FR"/>
              </w:rPr>
              <w:t>1.6.3</w:t>
            </w:r>
            <w:r w:rsidR="00072434" w:rsidRPr="00267743">
              <w:rPr>
                <w:rStyle w:val="ab"/>
                <w:noProof/>
              </w:rPr>
              <w:t>离岸人民币指数</w:t>
            </w:r>
            <w:r w:rsidR="00072434">
              <w:rPr>
                <w:noProof/>
                <w:webHidden/>
              </w:rPr>
              <w:tab/>
            </w:r>
            <w:r w:rsidR="00072434">
              <w:rPr>
                <w:noProof/>
                <w:webHidden/>
              </w:rPr>
              <w:fldChar w:fldCharType="begin"/>
            </w:r>
            <w:r w:rsidR="00072434">
              <w:rPr>
                <w:noProof/>
                <w:webHidden/>
              </w:rPr>
              <w:instrText xml:space="preserve"> PAGEREF _Toc526782875 \h </w:instrText>
            </w:r>
            <w:r w:rsidR="00072434">
              <w:rPr>
                <w:noProof/>
                <w:webHidden/>
              </w:rPr>
            </w:r>
            <w:r w:rsidR="00072434">
              <w:rPr>
                <w:noProof/>
                <w:webHidden/>
              </w:rPr>
              <w:fldChar w:fldCharType="separate"/>
            </w:r>
            <w:r w:rsidR="00072434">
              <w:rPr>
                <w:noProof/>
                <w:webHidden/>
              </w:rPr>
              <w:t>6</w:t>
            </w:r>
            <w:r w:rsidR="00072434">
              <w:rPr>
                <w:noProof/>
                <w:webHidden/>
              </w:rPr>
              <w:fldChar w:fldCharType="end"/>
            </w:r>
          </w:hyperlink>
        </w:p>
        <w:p w:rsidR="00072434" w:rsidRDefault="00E84D1A">
          <w:pPr>
            <w:pStyle w:val="TOC3"/>
            <w:tabs>
              <w:tab w:val="right" w:leader="dot" w:pos="8296"/>
            </w:tabs>
            <w:ind w:left="880"/>
            <w:rPr>
              <w:noProof/>
              <w:sz w:val="21"/>
            </w:rPr>
          </w:pPr>
          <w:hyperlink w:anchor="_Toc526782876" w:history="1">
            <w:r w:rsidR="00072434" w:rsidRPr="00267743">
              <w:rPr>
                <w:rStyle w:val="ab"/>
                <w:noProof/>
                <w:lang w:val="fr-FR"/>
              </w:rPr>
              <w:t>1.6.4</w:t>
            </w:r>
            <w:r w:rsidR="00072434" w:rsidRPr="00267743">
              <w:rPr>
                <w:rStyle w:val="ab"/>
                <w:noProof/>
              </w:rPr>
              <w:t>美元指数</w:t>
            </w:r>
            <w:r w:rsidR="00072434">
              <w:rPr>
                <w:noProof/>
                <w:webHidden/>
              </w:rPr>
              <w:tab/>
            </w:r>
            <w:r w:rsidR="00072434">
              <w:rPr>
                <w:noProof/>
                <w:webHidden/>
              </w:rPr>
              <w:fldChar w:fldCharType="begin"/>
            </w:r>
            <w:r w:rsidR="00072434">
              <w:rPr>
                <w:noProof/>
                <w:webHidden/>
              </w:rPr>
              <w:instrText xml:space="preserve"> PAGEREF _Toc526782876 \h </w:instrText>
            </w:r>
            <w:r w:rsidR="00072434">
              <w:rPr>
                <w:noProof/>
                <w:webHidden/>
              </w:rPr>
            </w:r>
            <w:r w:rsidR="00072434">
              <w:rPr>
                <w:noProof/>
                <w:webHidden/>
              </w:rPr>
              <w:fldChar w:fldCharType="separate"/>
            </w:r>
            <w:r w:rsidR="00072434">
              <w:rPr>
                <w:noProof/>
                <w:webHidden/>
              </w:rPr>
              <w:t>6</w:t>
            </w:r>
            <w:r w:rsidR="00072434">
              <w:rPr>
                <w:noProof/>
                <w:webHidden/>
              </w:rPr>
              <w:fldChar w:fldCharType="end"/>
            </w:r>
          </w:hyperlink>
        </w:p>
        <w:p w:rsidR="00072434" w:rsidRDefault="00E84D1A">
          <w:pPr>
            <w:pStyle w:val="TOC1"/>
            <w:tabs>
              <w:tab w:val="right" w:leader="dot" w:pos="8296"/>
            </w:tabs>
            <w:rPr>
              <w:noProof/>
              <w:sz w:val="21"/>
            </w:rPr>
          </w:pPr>
          <w:hyperlink w:anchor="_Toc526782877" w:history="1">
            <w:r w:rsidR="00072434" w:rsidRPr="00267743">
              <w:rPr>
                <w:rStyle w:val="ab"/>
                <w:noProof/>
              </w:rPr>
              <w:t>二、量化技术分析</w:t>
            </w:r>
            <w:r w:rsidR="00072434">
              <w:rPr>
                <w:noProof/>
                <w:webHidden/>
              </w:rPr>
              <w:tab/>
            </w:r>
            <w:r w:rsidR="00072434">
              <w:rPr>
                <w:noProof/>
                <w:webHidden/>
              </w:rPr>
              <w:fldChar w:fldCharType="begin"/>
            </w:r>
            <w:r w:rsidR="00072434">
              <w:rPr>
                <w:noProof/>
                <w:webHidden/>
              </w:rPr>
              <w:instrText xml:space="preserve"> PAGEREF _Toc526782877 \h </w:instrText>
            </w:r>
            <w:r w:rsidR="00072434">
              <w:rPr>
                <w:noProof/>
                <w:webHidden/>
              </w:rPr>
            </w:r>
            <w:r w:rsidR="00072434">
              <w:rPr>
                <w:noProof/>
                <w:webHidden/>
              </w:rPr>
              <w:fldChar w:fldCharType="separate"/>
            </w:r>
            <w:r w:rsidR="00072434">
              <w:rPr>
                <w:noProof/>
                <w:webHidden/>
              </w:rPr>
              <w:t>6</w:t>
            </w:r>
            <w:r w:rsidR="00072434">
              <w:rPr>
                <w:noProof/>
                <w:webHidden/>
              </w:rPr>
              <w:fldChar w:fldCharType="end"/>
            </w:r>
          </w:hyperlink>
        </w:p>
        <w:p w:rsidR="00072434" w:rsidRDefault="00E84D1A">
          <w:pPr>
            <w:pStyle w:val="TOC2"/>
            <w:tabs>
              <w:tab w:val="right" w:leader="dot" w:pos="8296"/>
            </w:tabs>
            <w:ind w:left="440"/>
            <w:rPr>
              <w:noProof/>
              <w:sz w:val="21"/>
            </w:rPr>
          </w:pPr>
          <w:hyperlink w:anchor="_Toc526782878" w:history="1">
            <w:r w:rsidR="00072434" w:rsidRPr="00267743">
              <w:rPr>
                <w:rStyle w:val="ab"/>
                <w:noProof/>
              </w:rPr>
              <w:t>2.1</w:t>
            </w:r>
            <w:r w:rsidR="00072434" w:rsidRPr="00267743">
              <w:rPr>
                <w:rStyle w:val="ab"/>
                <w:noProof/>
              </w:rPr>
              <w:t>量化指标说明</w:t>
            </w:r>
            <w:r w:rsidR="00072434">
              <w:rPr>
                <w:noProof/>
                <w:webHidden/>
              </w:rPr>
              <w:tab/>
            </w:r>
            <w:r w:rsidR="00072434">
              <w:rPr>
                <w:noProof/>
                <w:webHidden/>
              </w:rPr>
              <w:fldChar w:fldCharType="begin"/>
            </w:r>
            <w:r w:rsidR="00072434">
              <w:rPr>
                <w:noProof/>
                <w:webHidden/>
              </w:rPr>
              <w:instrText xml:space="preserve"> PAGEREF _Toc526782878 \h </w:instrText>
            </w:r>
            <w:r w:rsidR="00072434">
              <w:rPr>
                <w:noProof/>
                <w:webHidden/>
              </w:rPr>
            </w:r>
            <w:r w:rsidR="00072434">
              <w:rPr>
                <w:noProof/>
                <w:webHidden/>
              </w:rPr>
              <w:fldChar w:fldCharType="separate"/>
            </w:r>
            <w:r w:rsidR="00072434">
              <w:rPr>
                <w:noProof/>
                <w:webHidden/>
              </w:rPr>
              <w:t>6</w:t>
            </w:r>
            <w:r w:rsidR="00072434">
              <w:rPr>
                <w:noProof/>
                <w:webHidden/>
              </w:rPr>
              <w:fldChar w:fldCharType="end"/>
            </w:r>
          </w:hyperlink>
        </w:p>
        <w:p w:rsidR="00072434" w:rsidRDefault="00E84D1A">
          <w:pPr>
            <w:pStyle w:val="TOC2"/>
            <w:tabs>
              <w:tab w:val="right" w:leader="dot" w:pos="8296"/>
            </w:tabs>
            <w:ind w:left="440"/>
            <w:rPr>
              <w:noProof/>
              <w:sz w:val="21"/>
            </w:rPr>
          </w:pPr>
          <w:hyperlink w:anchor="_Toc526782879" w:history="1">
            <w:r w:rsidR="00072434" w:rsidRPr="00267743">
              <w:rPr>
                <w:rStyle w:val="ab"/>
                <w:noProof/>
                <w:lang w:val="fr-FR"/>
              </w:rPr>
              <w:t>2.2</w:t>
            </w:r>
            <w:r w:rsidR="00072434" w:rsidRPr="00267743">
              <w:rPr>
                <w:rStyle w:val="ab"/>
                <w:noProof/>
              </w:rPr>
              <w:t>币种分析</w:t>
            </w:r>
            <w:r w:rsidR="00072434">
              <w:rPr>
                <w:noProof/>
                <w:webHidden/>
              </w:rPr>
              <w:tab/>
            </w:r>
            <w:r w:rsidR="00072434">
              <w:rPr>
                <w:noProof/>
                <w:webHidden/>
              </w:rPr>
              <w:fldChar w:fldCharType="begin"/>
            </w:r>
            <w:r w:rsidR="00072434">
              <w:rPr>
                <w:noProof/>
                <w:webHidden/>
              </w:rPr>
              <w:instrText xml:space="preserve"> PAGEREF _Toc526782879 \h </w:instrText>
            </w:r>
            <w:r w:rsidR="00072434">
              <w:rPr>
                <w:noProof/>
                <w:webHidden/>
              </w:rPr>
            </w:r>
            <w:r w:rsidR="00072434">
              <w:rPr>
                <w:noProof/>
                <w:webHidden/>
              </w:rPr>
              <w:fldChar w:fldCharType="separate"/>
            </w:r>
            <w:r w:rsidR="00072434">
              <w:rPr>
                <w:noProof/>
                <w:webHidden/>
              </w:rPr>
              <w:t>7</w:t>
            </w:r>
            <w:r w:rsidR="00072434">
              <w:rPr>
                <w:noProof/>
                <w:webHidden/>
              </w:rPr>
              <w:fldChar w:fldCharType="end"/>
            </w:r>
          </w:hyperlink>
        </w:p>
        <w:p w:rsidR="00072434" w:rsidRDefault="00E84D1A">
          <w:pPr>
            <w:pStyle w:val="TOC2"/>
            <w:tabs>
              <w:tab w:val="right" w:leader="dot" w:pos="8296"/>
            </w:tabs>
            <w:ind w:left="440"/>
            <w:rPr>
              <w:noProof/>
              <w:sz w:val="21"/>
            </w:rPr>
          </w:pPr>
          <w:hyperlink w:anchor="_Toc526782881" w:history="1">
            <w:r w:rsidR="00072434" w:rsidRPr="00267743">
              <w:rPr>
                <w:rStyle w:val="ab"/>
                <w:noProof/>
              </w:rPr>
              <w:t>2.3</w:t>
            </w:r>
            <w:r w:rsidR="00072434" w:rsidRPr="00267743">
              <w:rPr>
                <w:rStyle w:val="ab"/>
                <w:noProof/>
              </w:rPr>
              <w:t>币种分析总结</w:t>
            </w:r>
            <w:r w:rsidR="00072434">
              <w:rPr>
                <w:noProof/>
                <w:webHidden/>
              </w:rPr>
              <w:tab/>
            </w:r>
            <w:r w:rsidR="00072434">
              <w:rPr>
                <w:noProof/>
                <w:webHidden/>
              </w:rPr>
              <w:fldChar w:fldCharType="begin"/>
            </w:r>
            <w:r w:rsidR="00072434">
              <w:rPr>
                <w:noProof/>
                <w:webHidden/>
              </w:rPr>
              <w:instrText xml:space="preserve"> PAGEREF _Toc526782881 \h </w:instrText>
            </w:r>
            <w:r w:rsidR="00072434">
              <w:rPr>
                <w:noProof/>
                <w:webHidden/>
              </w:rPr>
            </w:r>
            <w:r w:rsidR="00072434">
              <w:rPr>
                <w:noProof/>
                <w:webHidden/>
              </w:rPr>
              <w:fldChar w:fldCharType="separate"/>
            </w:r>
            <w:r w:rsidR="00072434">
              <w:rPr>
                <w:noProof/>
                <w:webHidden/>
              </w:rPr>
              <w:t>7</w:t>
            </w:r>
            <w:r w:rsidR="00072434">
              <w:rPr>
                <w:noProof/>
                <w:webHidden/>
              </w:rPr>
              <w:fldChar w:fldCharType="end"/>
            </w:r>
          </w:hyperlink>
        </w:p>
        <w:p w:rsidR="00072434" w:rsidRDefault="00E84D1A">
          <w:pPr>
            <w:pStyle w:val="TOC1"/>
            <w:tabs>
              <w:tab w:val="right" w:leader="dot" w:pos="8296"/>
            </w:tabs>
            <w:rPr>
              <w:noProof/>
              <w:sz w:val="21"/>
            </w:rPr>
          </w:pPr>
          <w:hyperlink w:anchor="_Toc526782882" w:history="1">
            <w:r w:rsidR="00072434" w:rsidRPr="00267743">
              <w:rPr>
                <w:rStyle w:val="ab"/>
                <w:noProof/>
              </w:rPr>
              <w:t>三、社交舆情分析</w:t>
            </w:r>
            <w:r w:rsidR="00072434">
              <w:rPr>
                <w:noProof/>
                <w:webHidden/>
              </w:rPr>
              <w:tab/>
            </w:r>
            <w:r w:rsidR="00072434">
              <w:rPr>
                <w:noProof/>
                <w:webHidden/>
              </w:rPr>
              <w:fldChar w:fldCharType="begin"/>
            </w:r>
            <w:r w:rsidR="00072434">
              <w:rPr>
                <w:noProof/>
                <w:webHidden/>
              </w:rPr>
              <w:instrText xml:space="preserve"> PAGEREF _Toc526782882 \h </w:instrText>
            </w:r>
            <w:r w:rsidR="00072434">
              <w:rPr>
                <w:noProof/>
                <w:webHidden/>
              </w:rPr>
            </w:r>
            <w:r w:rsidR="00072434">
              <w:rPr>
                <w:noProof/>
                <w:webHidden/>
              </w:rPr>
              <w:fldChar w:fldCharType="separate"/>
            </w:r>
            <w:r w:rsidR="00072434">
              <w:rPr>
                <w:noProof/>
                <w:webHidden/>
              </w:rPr>
              <w:t>7</w:t>
            </w:r>
            <w:r w:rsidR="00072434">
              <w:rPr>
                <w:noProof/>
                <w:webHidden/>
              </w:rPr>
              <w:fldChar w:fldCharType="end"/>
            </w:r>
          </w:hyperlink>
        </w:p>
        <w:p w:rsidR="00072434" w:rsidRDefault="00E84D1A">
          <w:pPr>
            <w:pStyle w:val="TOC2"/>
            <w:tabs>
              <w:tab w:val="right" w:leader="dot" w:pos="8296"/>
            </w:tabs>
            <w:ind w:left="440"/>
            <w:rPr>
              <w:noProof/>
              <w:sz w:val="21"/>
            </w:rPr>
          </w:pPr>
          <w:hyperlink w:anchor="_Toc526782883" w:history="1">
            <w:r w:rsidR="00072434" w:rsidRPr="00267743">
              <w:rPr>
                <w:rStyle w:val="ab"/>
                <w:noProof/>
              </w:rPr>
              <w:t>3.1</w:t>
            </w:r>
            <w:r w:rsidR="00072434" w:rsidRPr="00267743">
              <w:rPr>
                <w:rStyle w:val="ab"/>
                <w:noProof/>
              </w:rPr>
              <w:t>社交舆情编制说明</w:t>
            </w:r>
            <w:r w:rsidR="00072434">
              <w:rPr>
                <w:noProof/>
                <w:webHidden/>
              </w:rPr>
              <w:tab/>
            </w:r>
            <w:r w:rsidR="00072434">
              <w:rPr>
                <w:noProof/>
                <w:webHidden/>
              </w:rPr>
              <w:fldChar w:fldCharType="begin"/>
            </w:r>
            <w:r w:rsidR="00072434">
              <w:rPr>
                <w:noProof/>
                <w:webHidden/>
              </w:rPr>
              <w:instrText xml:space="preserve"> PAGEREF _Toc526782883 \h </w:instrText>
            </w:r>
            <w:r w:rsidR="00072434">
              <w:rPr>
                <w:noProof/>
                <w:webHidden/>
              </w:rPr>
            </w:r>
            <w:r w:rsidR="00072434">
              <w:rPr>
                <w:noProof/>
                <w:webHidden/>
              </w:rPr>
              <w:fldChar w:fldCharType="separate"/>
            </w:r>
            <w:r w:rsidR="00072434">
              <w:rPr>
                <w:noProof/>
                <w:webHidden/>
              </w:rPr>
              <w:t>7</w:t>
            </w:r>
            <w:r w:rsidR="00072434">
              <w:rPr>
                <w:noProof/>
                <w:webHidden/>
              </w:rPr>
              <w:fldChar w:fldCharType="end"/>
            </w:r>
          </w:hyperlink>
        </w:p>
        <w:p w:rsidR="00072434" w:rsidRDefault="00E84D1A">
          <w:pPr>
            <w:pStyle w:val="TOC2"/>
            <w:tabs>
              <w:tab w:val="right" w:leader="dot" w:pos="8296"/>
            </w:tabs>
            <w:ind w:left="440"/>
            <w:rPr>
              <w:noProof/>
              <w:sz w:val="21"/>
            </w:rPr>
          </w:pPr>
          <w:hyperlink w:anchor="_Toc526782884" w:history="1">
            <w:r w:rsidR="00072434" w:rsidRPr="00267743">
              <w:rPr>
                <w:rStyle w:val="ab"/>
                <w:noProof/>
              </w:rPr>
              <w:t>3.2</w:t>
            </w:r>
            <w:r w:rsidR="00072434" w:rsidRPr="00267743">
              <w:rPr>
                <w:rStyle w:val="ab"/>
                <w:noProof/>
              </w:rPr>
              <w:t>社交媒体活跃度</w:t>
            </w:r>
            <w:r w:rsidR="00072434">
              <w:rPr>
                <w:noProof/>
                <w:webHidden/>
              </w:rPr>
              <w:tab/>
            </w:r>
            <w:r w:rsidR="00072434">
              <w:rPr>
                <w:noProof/>
                <w:webHidden/>
              </w:rPr>
              <w:fldChar w:fldCharType="begin"/>
            </w:r>
            <w:r w:rsidR="00072434">
              <w:rPr>
                <w:noProof/>
                <w:webHidden/>
              </w:rPr>
              <w:instrText xml:space="preserve"> PAGEREF _Toc526782884 \h </w:instrText>
            </w:r>
            <w:r w:rsidR="00072434">
              <w:rPr>
                <w:noProof/>
                <w:webHidden/>
              </w:rPr>
            </w:r>
            <w:r w:rsidR="00072434">
              <w:rPr>
                <w:noProof/>
                <w:webHidden/>
              </w:rPr>
              <w:fldChar w:fldCharType="separate"/>
            </w:r>
            <w:r w:rsidR="00072434">
              <w:rPr>
                <w:noProof/>
                <w:webHidden/>
              </w:rPr>
              <w:t>7</w:t>
            </w:r>
            <w:r w:rsidR="00072434">
              <w:rPr>
                <w:noProof/>
                <w:webHidden/>
              </w:rPr>
              <w:fldChar w:fldCharType="end"/>
            </w:r>
          </w:hyperlink>
        </w:p>
        <w:p w:rsidR="00072434" w:rsidRDefault="00E84D1A">
          <w:pPr>
            <w:pStyle w:val="TOC3"/>
            <w:tabs>
              <w:tab w:val="right" w:leader="dot" w:pos="8296"/>
            </w:tabs>
            <w:ind w:left="880"/>
            <w:rPr>
              <w:noProof/>
              <w:sz w:val="21"/>
            </w:rPr>
          </w:pPr>
          <w:hyperlink w:anchor="_Toc526782885" w:history="1">
            <w:r w:rsidR="00072434" w:rsidRPr="00267743">
              <w:rPr>
                <w:rStyle w:val="ab"/>
                <w:noProof/>
              </w:rPr>
              <w:t>3.2.1 Reddit</w:t>
            </w:r>
            <w:r w:rsidR="00072434" w:rsidRPr="00267743">
              <w:rPr>
                <w:rStyle w:val="ab"/>
                <w:noProof/>
              </w:rPr>
              <w:t>新增订阅数前五</w:t>
            </w:r>
            <w:r w:rsidR="00072434">
              <w:rPr>
                <w:noProof/>
                <w:webHidden/>
              </w:rPr>
              <w:tab/>
            </w:r>
            <w:r w:rsidR="00072434">
              <w:rPr>
                <w:noProof/>
                <w:webHidden/>
              </w:rPr>
              <w:fldChar w:fldCharType="begin"/>
            </w:r>
            <w:r w:rsidR="00072434">
              <w:rPr>
                <w:noProof/>
                <w:webHidden/>
              </w:rPr>
              <w:instrText xml:space="preserve"> PAGEREF _Toc526782885 \h </w:instrText>
            </w:r>
            <w:r w:rsidR="00072434">
              <w:rPr>
                <w:noProof/>
                <w:webHidden/>
              </w:rPr>
            </w:r>
            <w:r w:rsidR="00072434">
              <w:rPr>
                <w:noProof/>
                <w:webHidden/>
              </w:rPr>
              <w:fldChar w:fldCharType="separate"/>
            </w:r>
            <w:r w:rsidR="00072434">
              <w:rPr>
                <w:noProof/>
                <w:webHidden/>
              </w:rPr>
              <w:t>7</w:t>
            </w:r>
            <w:r w:rsidR="00072434">
              <w:rPr>
                <w:noProof/>
                <w:webHidden/>
              </w:rPr>
              <w:fldChar w:fldCharType="end"/>
            </w:r>
          </w:hyperlink>
        </w:p>
        <w:p w:rsidR="00072434" w:rsidRDefault="00E84D1A">
          <w:pPr>
            <w:pStyle w:val="TOC3"/>
            <w:tabs>
              <w:tab w:val="right" w:leader="dot" w:pos="8296"/>
            </w:tabs>
            <w:ind w:left="880"/>
            <w:rPr>
              <w:noProof/>
              <w:sz w:val="21"/>
            </w:rPr>
          </w:pPr>
          <w:hyperlink w:anchor="_Toc526782886" w:history="1">
            <w:r w:rsidR="00072434" w:rsidRPr="00267743">
              <w:rPr>
                <w:rStyle w:val="ab"/>
                <w:noProof/>
              </w:rPr>
              <w:t>3.2.2 Twitter</w:t>
            </w:r>
            <w:r w:rsidR="00072434" w:rsidRPr="00267743">
              <w:rPr>
                <w:rStyle w:val="ab"/>
                <w:noProof/>
              </w:rPr>
              <w:t>新增关注数前五</w:t>
            </w:r>
            <w:r w:rsidR="00072434">
              <w:rPr>
                <w:noProof/>
                <w:webHidden/>
              </w:rPr>
              <w:tab/>
            </w:r>
            <w:r w:rsidR="00072434">
              <w:rPr>
                <w:noProof/>
                <w:webHidden/>
              </w:rPr>
              <w:fldChar w:fldCharType="begin"/>
            </w:r>
            <w:r w:rsidR="00072434">
              <w:rPr>
                <w:noProof/>
                <w:webHidden/>
              </w:rPr>
              <w:instrText xml:space="preserve"> PAGEREF _Toc526782886 \h </w:instrText>
            </w:r>
            <w:r w:rsidR="00072434">
              <w:rPr>
                <w:noProof/>
                <w:webHidden/>
              </w:rPr>
            </w:r>
            <w:r w:rsidR="00072434">
              <w:rPr>
                <w:noProof/>
                <w:webHidden/>
              </w:rPr>
              <w:fldChar w:fldCharType="separate"/>
            </w:r>
            <w:r w:rsidR="00072434">
              <w:rPr>
                <w:noProof/>
                <w:webHidden/>
              </w:rPr>
              <w:t>8</w:t>
            </w:r>
            <w:r w:rsidR="00072434">
              <w:rPr>
                <w:noProof/>
                <w:webHidden/>
              </w:rPr>
              <w:fldChar w:fldCharType="end"/>
            </w:r>
          </w:hyperlink>
        </w:p>
        <w:p w:rsidR="00072434" w:rsidRDefault="00E84D1A">
          <w:pPr>
            <w:pStyle w:val="TOC3"/>
            <w:tabs>
              <w:tab w:val="right" w:leader="dot" w:pos="8296"/>
            </w:tabs>
            <w:ind w:left="880"/>
            <w:rPr>
              <w:noProof/>
              <w:sz w:val="21"/>
            </w:rPr>
          </w:pPr>
          <w:hyperlink w:anchor="_Toc526782887" w:history="1">
            <w:r w:rsidR="00072434" w:rsidRPr="00267743">
              <w:rPr>
                <w:rStyle w:val="ab"/>
                <w:noProof/>
              </w:rPr>
              <w:t>3.2.3 Facebook</w:t>
            </w:r>
            <w:r w:rsidR="00072434" w:rsidRPr="00267743">
              <w:rPr>
                <w:rStyle w:val="ab"/>
                <w:noProof/>
              </w:rPr>
              <w:t>新增点赞数前五</w:t>
            </w:r>
            <w:r w:rsidR="00072434">
              <w:rPr>
                <w:noProof/>
                <w:webHidden/>
              </w:rPr>
              <w:tab/>
            </w:r>
            <w:r w:rsidR="00072434">
              <w:rPr>
                <w:noProof/>
                <w:webHidden/>
              </w:rPr>
              <w:fldChar w:fldCharType="begin"/>
            </w:r>
            <w:r w:rsidR="00072434">
              <w:rPr>
                <w:noProof/>
                <w:webHidden/>
              </w:rPr>
              <w:instrText xml:space="preserve"> PAGEREF _Toc526782887 \h </w:instrText>
            </w:r>
            <w:r w:rsidR="00072434">
              <w:rPr>
                <w:noProof/>
                <w:webHidden/>
              </w:rPr>
            </w:r>
            <w:r w:rsidR="00072434">
              <w:rPr>
                <w:noProof/>
                <w:webHidden/>
              </w:rPr>
              <w:fldChar w:fldCharType="separate"/>
            </w:r>
            <w:r w:rsidR="00072434">
              <w:rPr>
                <w:noProof/>
                <w:webHidden/>
              </w:rPr>
              <w:t>8</w:t>
            </w:r>
            <w:r w:rsidR="00072434">
              <w:rPr>
                <w:noProof/>
                <w:webHidden/>
              </w:rPr>
              <w:fldChar w:fldCharType="end"/>
            </w:r>
          </w:hyperlink>
        </w:p>
        <w:p w:rsidR="00072434" w:rsidRDefault="00E84D1A">
          <w:pPr>
            <w:pStyle w:val="TOC2"/>
            <w:tabs>
              <w:tab w:val="right" w:leader="dot" w:pos="8296"/>
            </w:tabs>
            <w:ind w:left="440"/>
            <w:rPr>
              <w:noProof/>
              <w:sz w:val="21"/>
            </w:rPr>
          </w:pPr>
          <w:hyperlink w:anchor="_Toc526782888" w:history="1">
            <w:r w:rsidR="00072434" w:rsidRPr="00267743">
              <w:rPr>
                <w:rStyle w:val="ab"/>
                <w:noProof/>
              </w:rPr>
              <w:t>3.3</w:t>
            </w:r>
            <w:r w:rsidR="00072434" w:rsidRPr="00267743">
              <w:rPr>
                <w:rStyle w:val="ab"/>
                <w:noProof/>
              </w:rPr>
              <w:t>大咖言论</w:t>
            </w:r>
            <w:r w:rsidR="00072434">
              <w:rPr>
                <w:noProof/>
                <w:webHidden/>
              </w:rPr>
              <w:tab/>
            </w:r>
            <w:r w:rsidR="00072434">
              <w:rPr>
                <w:noProof/>
                <w:webHidden/>
              </w:rPr>
              <w:fldChar w:fldCharType="begin"/>
            </w:r>
            <w:r w:rsidR="00072434">
              <w:rPr>
                <w:noProof/>
                <w:webHidden/>
              </w:rPr>
              <w:instrText xml:space="preserve"> PAGEREF _Toc526782888 \h </w:instrText>
            </w:r>
            <w:r w:rsidR="00072434">
              <w:rPr>
                <w:noProof/>
                <w:webHidden/>
              </w:rPr>
            </w:r>
            <w:r w:rsidR="00072434">
              <w:rPr>
                <w:noProof/>
                <w:webHidden/>
              </w:rPr>
              <w:fldChar w:fldCharType="separate"/>
            </w:r>
            <w:r w:rsidR="00072434">
              <w:rPr>
                <w:noProof/>
                <w:webHidden/>
              </w:rPr>
              <w:t>8</w:t>
            </w:r>
            <w:r w:rsidR="00072434">
              <w:rPr>
                <w:noProof/>
                <w:webHidden/>
              </w:rPr>
              <w:fldChar w:fldCharType="end"/>
            </w:r>
          </w:hyperlink>
        </w:p>
        <w:p w:rsidR="00072434" w:rsidRDefault="00E84D1A">
          <w:pPr>
            <w:pStyle w:val="TOC2"/>
            <w:tabs>
              <w:tab w:val="right" w:leader="dot" w:pos="8296"/>
            </w:tabs>
            <w:ind w:left="440"/>
            <w:rPr>
              <w:noProof/>
              <w:sz w:val="21"/>
            </w:rPr>
          </w:pPr>
          <w:hyperlink w:anchor="_Toc526782889" w:history="1">
            <w:r w:rsidR="00072434" w:rsidRPr="00267743">
              <w:rPr>
                <w:rStyle w:val="ab"/>
                <w:noProof/>
              </w:rPr>
              <w:t>3.4</w:t>
            </w:r>
            <w:r w:rsidR="00072434" w:rsidRPr="00267743">
              <w:rPr>
                <w:rStyle w:val="ab"/>
                <w:noProof/>
              </w:rPr>
              <w:t>近日日历</w:t>
            </w:r>
            <w:r w:rsidR="00072434">
              <w:rPr>
                <w:noProof/>
                <w:webHidden/>
              </w:rPr>
              <w:tab/>
            </w:r>
            <w:r w:rsidR="00072434">
              <w:rPr>
                <w:noProof/>
                <w:webHidden/>
              </w:rPr>
              <w:fldChar w:fldCharType="begin"/>
            </w:r>
            <w:r w:rsidR="00072434">
              <w:rPr>
                <w:noProof/>
                <w:webHidden/>
              </w:rPr>
              <w:instrText xml:space="preserve"> PAGEREF _Toc526782889 \h </w:instrText>
            </w:r>
            <w:r w:rsidR="00072434">
              <w:rPr>
                <w:noProof/>
                <w:webHidden/>
              </w:rPr>
            </w:r>
            <w:r w:rsidR="00072434">
              <w:rPr>
                <w:noProof/>
                <w:webHidden/>
              </w:rPr>
              <w:fldChar w:fldCharType="separate"/>
            </w:r>
            <w:r w:rsidR="00072434">
              <w:rPr>
                <w:noProof/>
                <w:webHidden/>
              </w:rPr>
              <w:t>8</w:t>
            </w:r>
            <w:r w:rsidR="00072434">
              <w:rPr>
                <w:noProof/>
                <w:webHidden/>
              </w:rPr>
              <w:fldChar w:fldCharType="end"/>
            </w:r>
          </w:hyperlink>
        </w:p>
        <w:p w:rsidR="00E035A5" w:rsidRDefault="002536DE" w:rsidP="002536DE">
          <w:pPr>
            <w:spacing w:line="400" w:lineRule="exact"/>
            <w:rPr>
              <w:rFonts w:asciiTheme="minorEastAsia" w:hAnsiTheme="minorEastAsia"/>
              <w:b/>
              <w:bCs/>
              <w:sz w:val="24"/>
              <w:szCs w:val="24"/>
              <w:lang w:val="zh-CN"/>
            </w:rPr>
          </w:pPr>
          <w:r w:rsidRPr="00CD131A">
            <w:rPr>
              <w:rFonts w:asciiTheme="minorEastAsia" w:hAnsiTheme="minorEastAsia"/>
              <w:b/>
              <w:bCs/>
              <w:sz w:val="24"/>
              <w:szCs w:val="24"/>
              <w:lang w:val="zh-CN"/>
            </w:rPr>
            <w:fldChar w:fldCharType="end"/>
          </w:r>
        </w:p>
        <w:p w:rsidR="00E035A5" w:rsidRPr="00E035A5" w:rsidRDefault="00E035A5" w:rsidP="00E035A5">
          <w:pPr>
            <w:rPr>
              <w:rFonts w:asciiTheme="minorEastAsia" w:hAnsiTheme="minorEastAsia"/>
              <w:b/>
              <w:bCs/>
              <w:sz w:val="24"/>
              <w:szCs w:val="24"/>
              <w:lang w:val="zh-CN"/>
            </w:rPr>
          </w:pPr>
          <w:r>
            <w:rPr>
              <w:rFonts w:asciiTheme="minorEastAsia" w:hAnsiTheme="minorEastAsia"/>
              <w:b/>
              <w:bCs/>
              <w:sz w:val="24"/>
              <w:szCs w:val="24"/>
              <w:lang w:val="zh-CN"/>
            </w:rPr>
            <w:br w:type="page"/>
          </w:r>
        </w:p>
      </w:sdtContent>
    </w:sdt>
    <w:p w:rsidR="00E035A5" w:rsidRDefault="00E035A5" w:rsidP="00E035A5">
      <w:pPr>
        <w:pStyle w:val="1"/>
      </w:pPr>
      <w:bookmarkStart w:id="0" w:name="_Toc526782862"/>
      <w:r w:rsidRPr="00CD131A">
        <w:rPr>
          <w:color w:val="0070C0"/>
        </w:rPr>
        <w:lastRenderedPageBreak/>
        <w:t>一、基本面分析</w:t>
      </w:r>
      <w:bookmarkEnd w:id="0"/>
    </w:p>
    <w:p w:rsidR="002536DE" w:rsidRDefault="002536DE" w:rsidP="00E035A5">
      <w:pPr>
        <w:pStyle w:val="1"/>
      </w:pPr>
      <w:bookmarkStart w:id="1" w:name="_Toc526782863"/>
      <w:r>
        <w:rPr>
          <w:rFonts w:hint="eastAsia"/>
        </w:rPr>
        <w:t>1</w:t>
      </w:r>
      <w:r>
        <w:t>.1</w:t>
      </w:r>
      <w:proofErr w:type="gramStart"/>
      <w:r>
        <w:t>爱币指数</w:t>
      </w:r>
      <w:proofErr w:type="gramEnd"/>
      <w:r>
        <w:t>分析</w:t>
      </w:r>
      <w:bookmarkEnd w:id="1"/>
    </w:p>
    <w:p w:rsidR="00206B8D" w:rsidRDefault="000B07BC" w:rsidP="00206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008080"/>
          <w:sz w:val="18"/>
          <w:szCs w:val="18"/>
          <w:lang w:eastAsia="zh-CN"/>
        </w:rPr>
      </w:pPr>
      <w:r w:rsidRPr="00206B8D">
        <w:rPr>
          <w:rFonts w:ascii="宋体" w:eastAsia="宋体" w:hAnsi="宋体" w:cs="宋体"/>
          <w:b/>
          <w:bCs/>
          <w:color w:val="008080"/>
          <w:sz w:val="18"/>
          <w:szCs w:val="18"/>
          <w:lang w:eastAsia="zh-CN"/>
        </w:rPr>
        <w:t xml:space="preserve">{{ </w:t>
      </w:r>
      <w:r w:rsidRPr="00206B8D">
        <w:rPr>
          <w:rFonts w:ascii="宋体" w:eastAsia="宋体" w:hAnsi="宋体" w:cs="宋体" w:hint="eastAsia"/>
          <w:b/>
          <w:bCs/>
          <w:color w:val="008080"/>
          <w:sz w:val="18"/>
          <w:szCs w:val="18"/>
          <w:lang w:eastAsia="zh-CN"/>
        </w:rPr>
        <w:t>ai</w:t>
      </w:r>
      <w:r w:rsidRPr="00206B8D">
        <w:rPr>
          <w:rFonts w:ascii="宋体" w:eastAsia="宋体" w:hAnsi="宋体" w:cs="宋体"/>
          <w:b/>
          <w:bCs/>
          <w:color w:val="008080"/>
          <w:sz w:val="18"/>
          <w:szCs w:val="18"/>
          <w:lang w:eastAsia="zh-CN"/>
        </w:rPr>
        <w:t>bitou_dai_header_image }}</w:t>
      </w:r>
    </w:p>
    <w:p w:rsidR="002536DE" w:rsidRDefault="000875F5" w:rsidP="000875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008080"/>
          <w:sz w:val="18"/>
          <w:szCs w:val="18"/>
          <w:lang w:eastAsia="zh-CN"/>
        </w:rPr>
      </w:pPr>
      <w:r>
        <w:rPr>
          <w:rFonts w:ascii="宋体" w:eastAsia="宋体" w:hAnsi="宋体" w:cs="宋体" w:hint="eastAsia"/>
          <w:b/>
          <w:bCs/>
          <w:color w:val="008080"/>
          <w:sz w:val="18"/>
          <w:szCs w:val="18"/>
          <w:lang w:eastAsia="zh-CN"/>
        </w:rPr>
        <w:t>{</w:t>
      </w:r>
      <w:r>
        <w:rPr>
          <w:rFonts w:ascii="宋体" w:eastAsia="宋体" w:hAnsi="宋体" w:cs="宋体"/>
          <w:b/>
          <w:bCs/>
          <w:color w:val="008080"/>
          <w:sz w:val="18"/>
          <w:szCs w:val="18"/>
          <w:lang w:eastAsia="zh-CN"/>
        </w:rPr>
        <w:t>{ aibitou_dai_header_desc }}</w:t>
      </w:r>
    </w:p>
    <w:p w:rsidR="00CD131A" w:rsidRPr="00CD131A" w:rsidRDefault="00CD131A" w:rsidP="00CD131A">
      <w:pPr>
        <w:rPr>
          <w:rFonts w:asciiTheme="minorEastAsia" w:hAnsiTheme="minorEastAsia" w:cs="Helvetica"/>
          <w:color w:val="333333"/>
          <w:szCs w:val="24"/>
          <w:lang w:eastAsia="zh-CN"/>
        </w:rPr>
      </w:pPr>
      <w:r w:rsidRPr="00CD131A">
        <w:rPr>
          <w:rFonts w:asciiTheme="minorEastAsia" w:hAnsiTheme="minorEastAsia" w:cs="Helvetica" w:hint="eastAsia"/>
          <w:color w:val="333333"/>
          <w:szCs w:val="24"/>
          <w:lang w:eastAsia="zh-CN"/>
        </w:rPr>
        <w:t>今日</w:t>
      </w:r>
      <w:r w:rsidR="00070526">
        <w:rPr>
          <w:rFonts w:asciiTheme="minorEastAsia" w:hAnsiTheme="minorEastAsia" w:cs="Helvetica" w:hint="eastAsia"/>
          <w:color w:val="333333"/>
          <w:szCs w:val="24"/>
          <w:lang w:eastAsia="zh-CN"/>
        </w:rPr>
        <w:t>2</w:t>
      </w:r>
      <w:r w:rsidR="00070526">
        <w:rPr>
          <w:rFonts w:asciiTheme="minorEastAsia" w:hAnsiTheme="minorEastAsia" w:cs="Helvetica"/>
          <w:color w:val="333333"/>
          <w:szCs w:val="24"/>
          <w:lang w:eastAsia="zh-CN"/>
        </w:rPr>
        <w:t>4</w:t>
      </w:r>
      <w:r w:rsidR="00070526">
        <w:rPr>
          <w:rFonts w:asciiTheme="minorEastAsia" w:hAnsiTheme="minorEastAsia" w:cs="Helvetica" w:hint="eastAsia"/>
          <w:color w:val="333333"/>
          <w:szCs w:val="24"/>
          <w:lang w:eastAsia="zh-CN"/>
        </w:rPr>
        <w:t>小时</w:t>
      </w:r>
      <w:proofErr w:type="gramStart"/>
      <w:r w:rsidRPr="00CD131A">
        <w:rPr>
          <w:rFonts w:asciiTheme="minorEastAsia" w:hAnsiTheme="minorEastAsia" w:cs="Helvetica" w:hint="eastAsia"/>
          <w:color w:val="333333"/>
          <w:szCs w:val="24"/>
          <w:lang w:eastAsia="zh-CN"/>
        </w:rPr>
        <w:t>爱币</w:t>
      </w:r>
      <w:r w:rsidR="002A3F20">
        <w:rPr>
          <w:rFonts w:asciiTheme="minorEastAsia" w:hAnsiTheme="minorEastAsia" w:cs="Helvetica" w:hint="eastAsia"/>
          <w:color w:val="333333"/>
          <w:szCs w:val="24"/>
          <w:lang w:eastAsia="zh-CN"/>
        </w:rPr>
        <w:t>综合</w:t>
      </w:r>
      <w:proofErr w:type="gramEnd"/>
      <w:r w:rsidRPr="00CD131A">
        <w:rPr>
          <w:rFonts w:asciiTheme="minorEastAsia" w:hAnsiTheme="minorEastAsia" w:cs="Helvetica" w:hint="eastAsia"/>
          <w:color w:val="333333"/>
          <w:szCs w:val="24"/>
          <w:lang w:eastAsia="zh-CN"/>
        </w:rPr>
        <w:t>指数</w:t>
      </w:r>
      <w:r w:rsidR="002A3F20" w:rsidRPr="002A3F20">
        <w:rPr>
          <w:rFonts w:asciiTheme="minorEastAsia" w:hAnsiTheme="minorEastAsia" w:cs="Helvetica" w:hint="eastAsia"/>
          <w:color w:val="333333"/>
          <w:szCs w:val="24"/>
          <w:lang w:eastAsia="zh-CN"/>
        </w:rPr>
        <w:t>{% if aibitou_dai_ticker.percent_change_24h &gt; 3 %}大幅上涨{% elif aibitou_dai_ticker.percent_change_24h &gt;= 0 %}上涨{% elif aibitou_dai_ticker.percent_change_24h &lt; -3 %}大幅下跌{% else %}下跌{% endif %}</w:t>
      </w:r>
      <w:r w:rsidR="002A3F20">
        <w:rPr>
          <w:rFonts w:asciiTheme="minorEastAsia" w:hAnsiTheme="minorEastAsia" w:cs="Helvetica" w:hint="eastAsia"/>
          <w:color w:val="333333"/>
          <w:szCs w:val="24"/>
          <w:lang w:eastAsia="zh-CN"/>
        </w:rPr>
        <w:t>{</w:t>
      </w:r>
      <w:r w:rsidR="002A3F20">
        <w:rPr>
          <w:rFonts w:asciiTheme="minorEastAsia" w:hAnsiTheme="minorEastAsia" w:cs="Helvetica"/>
          <w:color w:val="333333"/>
          <w:szCs w:val="24"/>
          <w:lang w:eastAsia="zh-CN"/>
        </w:rPr>
        <w:t xml:space="preserve">{ </w:t>
      </w:r>
      <w:r w:rsidR="005F6E62">
        <w:rPr>
          <w:rFonts w:asciiTheme="minorEastAsia" w:hAnsiTheme="minorEastAsia" w:cs="Helvetica"/>
          <w:color w:val="333333"/>
          <w:szCs w:val="24"/>
          <w:lang w:eastAsia="zh-CN"/>
        </w:rPr>
        <w:t>(</w:t>
      </w:r>
      <w:r w:rsidR="00F672AF" w:rsidRPr="002A3F20">
        <w:rPr>
          <w:rFonts w:asciiTheme="minorEastAsia" w:hAnsiTheme="minorEastAsia" w:cs="Helvetica"/>
          <w:color w:val="333333"/>
          <w:szCs w:val="24"/>
          <w:lang w:eastAsia="zh-CN"/>
        </w:rPr>
        <w:t>aibitou_dai_ticker</w:t>
      </w:r>
      <w:r w:rsidR="00F672AF">
        <w:rPr>
          <w:rFonts w:asciiTheme="minorEastAsia" w:hAnsiTheme="minorEastAsia" w:cs="Helvetica"/>
          <w:color w:val="333333"/>
          <w:szCs w:val="24"/>
          <w:lang w:eastAsia="zh-CN"/>
        </w:rPr>
        <w:t xml:space="preserve">.last - </w:t>
      </w:r>
      <w:r w:rsidR="00F672AF" w:rsidRPr="002A3F20">
        <w:rPr>
          <w:rFonts w:asciiTheme="minorEastAsia" w:hAnsiTheme="minorEastAsia" w:cs="Helvetica"/>
          <w:color w:val="333333"/>
          <w:szCs w:val="24"/>
          <w:lang w:eastAsia="zh-CN"/>
        </w:rPr>
        <w:t>aibitou_dai_ticker</w:t>
      </w:r>
      <w:r w:rsidR="00F672AF">
        <w:rPr>
          <w:rFonts w:asciiTheme="minorEastAsia" w:hAnsiTheme="minorEastAsia" w:cs="Helvetica"/>
          <w:color w:val="333333"/>
          <w:szCs w:val="24"/>
          <w:lang w:eastAsia="zh-CN"/>
        </w:rPr>
        <w:t>.open</w:t>
      </w:r>
      <w:r w:rsidR="005F6E62">
        <w:rPr>
          <w:rFonts w:asciiTheme="minorEastAsia" w:hAnsiTheme="minorEastAsia" w:cs="Helvetica"/>
          <w:color w:val="333333"/>
          <w:szCs w:val="24"/>
          <w:lang w:eastAsia="zh-CN"/>
        </w:rPr>
        <w:t>)|round(2)</w:t>
      </w:r>
      <w:r w:rsidR="002A3F20">
        <w:rPr>
          <w:rFonts w:asciiTheme="minorEastAsia" w:hAnsiTheme="minorEastAsia" w:cs="Helvetica"/>
          <w:color w:val="333333"/>
          <w:szCs w:val="24"/>
          <w:lang w:eastAsia="zh-CN"/>
        </w:rPr>
        <w:t xml:space="preserve"> }}</w:t>
      </w:r>
      <w:r w:rsidRPr="00CD131A">
        <w:rPr>
          <w:rFonts w:asciiTheme="minorEastAsia" w:hAnsiTheme="minorEastAsia" w:cs="Helvetica" w:hint="eastAsia"/>
          <w:color w:val="333333"/>
          <w:szCs w:val="24"/>
          <w:lang w:eastAsia="zh-CN"/>
        </w:rPr>
        <w:t>点，</w:t>
      </w:r>
      <w:proofErr w:type="gramStart"/>
      <w:r w:rsidRPr="00CD131A">
        <w:rPr>
          <w:rFonts w:asciiTheme="minorEastAsia" w:hAnsiTheme="minorEastAsia" w:cs="Helvetica" w:hint="eastAsia"/>
          <w:color w:val="333333"/>
          <w:szCs w:val="24"/>
          <w:lang w:eastAsia="zh-CN"/>
        </w:rPr>
        <w:t>暂</w:t>
      </w:r>
      <w:proofErr w:type="gramEnd"/>
      <w:r w:rsidRPr="00CD131A">
        <w:rPr>
          <w:rFonts w:asciiTheme="minorEastAsia" w:hAnsiTheme="minorEastAsia" w:cs="Helvetica" w:hint="eastAsia"/>
          <w:color w:val="333333"/>
          <w:szCs w:val="24"/>
          <w:lang w:eastAsia="zh-CN"/>
        </w:rPr>
        <w:t>报</w:t>
      </w:r>
      <w:r w:rsidR="002A3F20">
        <w:rPr>
          <w:rFonts w:asciiTheme="minorEastAsia" w:hAnsiTheme="minorEastAsia" w:cs="Helvetica"/>
          <w:color w:val="333333"/>
          <w:szCs w:val="24"/>
          <w:lang w:eastAsia="zh-CN"/>
        </w:rPr>
        <w:t xml:space="preserve">{{ </w:t>
      </w:r>
      <w:r w:rsidR="002A3F20" w:rsidRPr="002A3F20">
        <w:rPr>
          <w:rFonts w:asciiTheme="minorEastAsia" w:hAnsiTheme="minorEastAsia" w:cs="Helvetica"/>
          <w:color w:val="333333"/>
          <w:szCs w:val="24"/>
          <w:lang w:eastAsia="zh-CN"/>
        </w:rPr>
        <w:t>aibitou_dai_ticker</w:t>
      </w:r>
      <w:r w:rsidR="002A3F20">
        <w:rPr>
          <w:rFonts w:asciiTheme="minorEastAsia" w:hAnsiTheme="minorEastAsia" w:cs="Helvetica"/>
          <w:color w:val="333333"/>
          <w:szCs w:val="24"/>
          <w:lang w:eastAsia="zh-CN"/>
        </w:rPr>
        <w:t>.last</w:t>
      </w:r>
      <w:r w:rsidR="005F6E62">
        <w:rPr>
          <w:rFonts w:asciiTheme="minorEastAsia" w:hAnsiTheme="minorEastAsia" w:cs="Helvetica"/>
          <w:color w:val="333333"/>
          <w:szCs w:val="24"/>
          <w:lang w:eastAsia="zh-CN"/>
        </w:rPr>
        <w:t>|round(2)</w:t>
      </w:r>
      <w:r w:rsidR="002A3F20">
        <w:rPr>
          <w:rFonts w:asciiTheme="minorEastAsia" w:hAnsiTheme="minorEastAsia" w:cs="Helvetica"/>
          <w:color w:val="333333"/>
          <w:szCs w:val="24"/>
          <w:lang w:eastAsia="zh-CN"/>
        </w:rPr>
        <w:t xml:space="preserve"> }}</w:t>
      </w:r>
      <w:r w:rsidRPr="00CD131A">
        <w:rPr>
          <w:rFonts w:asciiTheme="minorEastAsia" w:hAnsiTheme="minorEastAsia" w:cs="Helvetica" w:hint="eastAsia"/>
          <w:color w:val="333333"/>
          <w:szCs w:val="24"/>
          <w:lang w:eastAsia="zh-CN"/>
        </w:rPr>
        <w:t>点</w:t>
      </w:r>
      <w:r w:rsidR="005F6E62">
        <w:rPr>
          <w:rFonts w:asciiTheme="minorEastAsia" w:hAnsiTheme="minorEastAsia" w:cs="Helvetica" w:hint="eastAsia"/>
          <w:color w:val="333333"/>
          <w:szCs w:val="24"/>
          <w:lang w:eastAsia="zh-CN"/>
        </w:rPr>
        <w:t>，</w:t>
      </w:r>
      <w:r w:rsidR="005F6E62" w:rsidRPr="005F6E62">
        <w:rPr>
          <w:rFonts w:asciiTheme="minorEastAsia" w:hAnsiTheme="minorEastAsia" w:cs="Helvetica" w:hint="eastAsia"/>
          <w:color w:val="333333"/>
          <w:szCs w:val="24"/>
          <w:lang w:eastAsia="zh-CN"/>
        </w:rPr>
        <w:t>{% if aibitou_dai_ticker.percent_change_24h &gt;= 0 %}上涨{% else %}下跌{% endif %}{{ aibitou_dai_ticker.percent_change_24h|round(2) }}%</w:t>
      </w:r>
      <w:r w:rsidR="005F6E62">
        <w:rPr>
          <w:rFonts w:asciiTheme="minorEastAsia" w:hAnsiTheme="minorEastAsia" w:cs="Helvetica" w:hint="eastAsia"/>
          <w:color w:val="333333"/>
          <w:szCs w:val="24"/>
          <w:lang w:eastAsia="zh-CN"/>
        </w:rPr>
        <w:t>。</w:t>
      </w:r>
      <w:r w:rsidRPr="00CD131A">
        <w:rPr>
          <w:rFonts w:asciiTheme="minorEastAsia" w:hAnsiTheme="minorEastAsia" w:cs="Helvetica" w:hint="eastAsia"/>
          <w:color w:val="333333"/>
          <w:szCs w:val="24"/>
          <w:lang w:eastAsia="zh-CN"/>
        </w:rPr>
        <w:t>BTC</w:t>
      </w:r>
      <w:proofErr w:type="gramStart"/>
      <w:r w:rsidR="002A3F20">
        <w:rPr>
          <w:rFonts w:asciiTheme="minorEastAsia" w:hAnsiTheme="minorEastAsia" w:cs="Helvetica" w:hint="eastAsia"/>
          <w:color w:val="333333"/>
          <w:szCs w:val="24"/>
          <w:lang w:eastAsia="zh-CN"/>
        </w:rPr>
        <w:t>指数暂报</w:t>
      </w:r>
      <w:proofErr w:type="gramEnd"/>
      <w:r w:rsidR="002A3F20">
        <w:rPr>
          <w:rFonts w:asciiTheme="minorEastAsia" w:hAnsiTheme="minorEastAsia" w:cs="Helvetica" w:hint="eastAsia"/>
          <w:color w:val="333333"/>
          <w:szCs w:val="24"/>
          <w:lang w:eastAsia="zh-CN"/>
        </w:rPr>
        <w:t>{</w:t>
      </w:r>
      <w:r w:rsidR="002A3F20">
        <w:rPr>
          <w:rFonts w:asciiTheme="minorEastAsia" w:hAnsiTheme="minorEastAsia" w:cs="Helvetica"/>
          <w:color w:val="333333"/>
          <w:szCs w:val="24"/>
          <w:lang w:eastAsia="zh-CN"/>
        </w:rPr>
        <w:t xml:space="preserve">{ </w:t>
      </w:r>
      <w:r w:rsidR="002A3F20" w:rsidRPr="002A3F20">
        <w:rPr>
          <w:rFonts w:asciiTheme="minorEastAsia" w:hAnsiTheme="minorEastAsia" w:cs="Helvetica"/>
          <w:color w:val="333333"/>
          <w:szCs w:val="24"/>
          <w:lang w:eastAsia="zh-CN"/>
        </w:rPr>
        <w:t>aibitou_btc_ticker</w:t>
      </w:r>
      <w:r w:rsidR="002A3F20">
        <w:rPr>
          <w:rFonts w:asciiTheme="minorEastAsia" w:hAnsiTheme="minorEastAsia" w:cs="Helvetica"/>
          <w:color w:val="333333"/>
          <w:szCs w:val="24"/>
          <w:lang w:eastAsia="zh-CN"/>
        </w:rPr>
        <w:t>.last</w:t>
      </w:r>
      <w:r w:rsidR="0014528A">
        <w:rPr>
          <w:rFonts w:asciiTheme="minorEastAsia" w:hAnsiTheme="minorEastAsia" w:cs="Helvetica"/>
          <w:color w:val="333333"/>
          <w:szCs w:val="24"/>
          <w:lang w:eastAsia="zh-CN"/>
        </w:rPr>
        <w:t>|round(2)</w:t>
      </w:r>
      <w:r w:rsidR="002A3F20">
        <w:rPr>
          <w:rFonts w:asciiTheme="minorEastAsia" w:hAnsiTheme="minorEastAsia" w:cs="Helvetica"/>
          <w:color w:val="333333"/>
          <w:szCs w:val="24"/>
          <w:lang w:eastAsia="zh-CN"/>
        </w:rPr>
        <w:t xml:space="preserve"> }}</w:t>
      </w:r>
      <w:r w:rsidR="00B45F1E">
        <w:rPr>
          <w:rFonts w:asciiTheme="minorEastAsia" w:hAnsiTheme="minorEastAsia" w:cs="Helvetica" w:hint="eastAsia"/>
          <w:color w:val="333333"/>
          <w:szCs w:val="24"/>
          <w:lang w:eastAsia="zh-CN"/>
        </w:rPr>
        <w:t>点，</w:t>
      </w:r>
      <w:r w:rsidR="00B45F1E" w:rsidRPr="00B45F1E">
        <w:rPr>
          <w:rFonts w:asciiTheme="minorEastAsia" w:hAnsiTheme="minorEastAsia" w:cs="Helvetica" w:hint="eastAsia"/>
          <w:color w:val="333333"/>
          <w:szCs w:val="24"/>
          <w:lang w:eastAsia="zh-CN"/>
        </w:rPr>
        <w:t>{% if aibitou_btc_ticker.percent_change_24h &gt;= 0 %}上涨{% else %}下跌{% endif %}</w:t>
      </w:r>
      <w:r w:rsidR="00B45F1E">
        <w:rPr>
          <w:rFonts w:asciiTheme="minorEastAsia" w:hAnsiTheme="minorEastAsia" w:cs="Helvetica"/>
          <w:color w:val="333333"/>
          <w:szCs w:val="24"/>
          <w:lang w:eastAsia="zh-CN"/>
        </w:rPr>
        <w:t xml:space="preserve">{{ </w:t>
      </w:r>
      <w:r w:rsidR="00B45F1E" w:rsidRPr="00B45F1E">
        <w:rPr>
          <w:rFonts w:asciiTheme="minorEastAsia" w:hAnsiTheme="minorEastAsia" w:cs="Helvetica" w:hint="eastAsia"/>
          <w:color w:val="333333"/>
          <w:szCs w:val="24"/>
          <w:lang w:eastAsia="zh-CN"/>
        </w:rPr>
        <w:t>aibitou_btc_ticker.percent_change_24h</w:t>
      </w:r>
      <w:r w:rsidR="00B45F1E">
        <w:rPr>
          <w:rFonts w:asciiTheme="minorEastAsia" w:hAnsiTheme="minorEastAsia" w:cs="Helvetica"/>
          <w:color w:val="333333"/>
          <w:szCs w:val="24"/>
          <w:lang w:eastAsia="zh-CN"/>
        </w:rPr>
        <w:t>|round(2) }}%</w:t>
      </w:r>
      <w:r w:rsidRPr="00CD131A">
        <w:rPr>
          <w:rFonts w:asciiTheme="minorEastAsia" w:hAnsiTheme="minorEastAsia" w:cs="Helvetica" w:hint="eastAsia"/>
          <w:color w:val="333333"/>
          <w:szCs w:val="24"/>
          <w:lang w:eastAsia="zh-CN"/>
        </w:rPr>
        <w:t>。</w:t>
      </w:r>
    </w:p>
    <w:p w:rsidR="002536DE" w:rsidRDefault="00C559EF" w:rsidP="00C55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008080"/>
          <w:sz w:val="18"/>
          <w:szCs w:val="18"/>
          <w:lang w:eastAsia="zh-CN"/>
        </w:rPr>
      </w:pPr>
      <w:r w:rsidRPr="00206B8D">
        <w:rPr>
          <w:rFonts w:ascii="宋体" w:eastAsia="宋体" w:hAnsi="宋体" w:cs="宋体"/>
          <w:b/>
          <w:bCs/>
          <w:color w:val="008080"/>
          <w:sz w:val="18"/>
          <w:szCs w:val="18"/>
          <w:lang w:eastAsia="zh-CN"/>
        </w:rPr>
        <w:t xml:space="preserve">{{ </w:t>
      </w:r>
      <w:r w:rsidRPr="00C559EF">
        <w:rPr>
          <w:rFonts w:ascii="宋体" w:eastAsia="宋体" w:hAnsi="宋体" w:cs="宋体" w:hint="eastAsia"/>
          <w:b/>
          <w:bCs/>
          <w:color w:val="008080"/>
          <w:sz w:val="18"/>
          <w:szCs w:val="18"/>
          <w:lang w:eastAsia="zh-CN"/>
        </w:rPr>
        <w:t>total_market_capitalization_image</w:t>
      </w:r>
      <w:r w:rsidRPr="00206B8D">
        <w:rPr>
          <w:rFonts w:ascii="宋体" w:eastAsia="宋体" w:hAnsi="宋体" w:cs="宋体"/>
          <w:b/>
          <w:bCs/>
          <w:color w:val="008080"/>
          <w:sz w:val="18"/>
          <w:szCs w:val="18"/>
          <w:lang w:eastAsia="zh-CN"/>
        </w:rPr>
        <w:t xml:space="preserve"> }}</w:t>
      </w:r>
    </w:p>
    <w:p w:rsidR="00CD131A" w:rsidRPr="00CD131A" w:rsidRDefault="00CD131A" w:rsidP="00C55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hAnsiTheme="minorEastAsia" w:cs="宋体"/>
          <w:b/>
          <w:bCs/>
          <w:color w:val="008080"/>
          <w:sz w:val="18"/>
          <w:szCs w:val="18"/>
          <w:lang w:eastAsia="zh-CN"/>
        </w:rPr>
      </w:pPr>
      <w:r w:rsidRPr="00CD131A">
        <w:rPr>
          <w:rFonts w:asciiTheme="minorEastAsia" w:hAnsiTheme="minorEastAsia" w:cs="Helvetica" w:hint="eastAsia"/>
          <w:color w:val="333333"/>
          <w:szCs w:val="24"/>
          <w:lang w:eastAsia="zh-CN"/>
        </w:rPr>
        <w:t>当前加密货币总市值为</w:t>
      </w:r>
      <w:r w:rsidR="00FF7495">
        <w:rPr>
          <w:rFonts w:asciiTheme="minorEastAsia" w:hAnsiTheme="minorEastAsia" w:cs="Helvetica"/>
          <w:color w:val="333333"/>
          <w:szCs w:val="24"/>
          <w:lang w:eastAsia="zh-CN"/>
        </w:rPr>
        <w:t xml:space="preserve">{{ </w:t>
      </w:r>
      <w:r w:rsidR="004178FB">
        <w:rPr>
          <w:rFonts w:asciiTheme="minorEastAsia" w:hAnsiTheme="minorEastAsia" w:cs="Helvetica"/>
          <w:color w:val="333333"/>
          <w:szCs w:val="24"/>
          <w:lang w:eastAsia="zh-CN"/>
        </w:rPr>
        <w:t>(</w:t>
      </w:r>
      <w:r w:rsidR="006104AB" w:rsidRPr="006104AB">
        <w:rPr>
          <w:rFonts w:asciiTheme="minorEastAsia" w:hAnsiTheme="minorEastAsia" w:cs="Helvetica"/>
          <w:color w:val="333333"/>
          <w:szCs w:val="24"/>
          <w:lang w:eastAsia="zh-CN"/>
        </w:rPr>
        <w:t>total_market_capitalization_data</w:t>
      </w:r>
      <w:r w:rsidR="006104AB">
        <w:rPr>
          <w:rFonts w:asciiTheme="minorEastAsia" w:hAnsiTheme="minorEastAsia" w:cs="Helvetica"/>
          <w:color w:val="333333"/>
          <w:szCs w:val="24"/>
          <w:lang w:eastAsia="zh-CN"/>
        </w:rPr>
        <w:t>.total</w:t>
      </w:r>
      <w:r w:rsidR="004178FB">
        <w:rPr>
          <w:rFonts w:asciiTheme="minorEastAsia" w:hAnsiTheme="minorEastAsia" w:cs="Helvetica"/>
          <w:color w:val="333333"/>
          <w:szCs w:val="24"/>
          <w:lang w:eastAsia="zh-CN"/>
        </w:rPr>
        <w:t>/100</w:t>
      </w:r>
      <w:r w:rsidR="00F142BC">
        <w:rPr>
          <w:rFonts w:asciiTheme="minorEastAsia" w:hAnsiTheme="minorEastAsia" w:cs="Helvetica"/>
          <w:color w:val="333333"/>
          <w:szCs w:val="24"/>
          <w:lang w:eastAsia="zh-CN"/>
        </w:rPr>
        <w:t>000000</w:t>
      </w:r>
      <w:r w:rsidR="001E3701">
        <w:rPr>
          <w:rFonts w:asciiTheme="minorEastAsia" w:hAnsiTheme="minorEastAsia" w:cs="Helvetica"/>
          <w:color w:val="333333"/>
          <w:szCs w:val="24"/>
          <w:lang w:eastAsia="zh-CN"/>
        </w:rPr>
        <w:t>)</w:t>
      </w:r>
      <w:r w:rsidR="00531D2E">
        <w:rPr>
          <w:rFonts w:asciiTheme="minorEastAsia" w:hAnsiTheme="minorEastAsia" w:cs="Helvetica" w:hint="eastAsia"/>
          <w:color w:val="333333"/>
          <w:szCs w:val="24"/>
          <w:lang w:eastAsia="zh-CN"/>
        </w:rPr>
        <w:t>|round(2)</w:t>
      </w:r>
      <w:r w:rsidR="00FF7495">
        <w:rPr>
          <w:rFonts w:asciiTheme="minorEastAsia" w:hAnsiTheme="minorEastAsia" w:cs="Helvetica"/>
          <w:color w:val="333333"/>
          <w:szCs w:val="24"/>
          <w:lang w:eastAsia="zh-CN"/>
        </w:rPr>
        <w:t xml:space="preserve"> }}</w:t>
      </w:r>
      <w:r w:rsidR="000C1863">
        <w:rPr>
          <w:rFonts w:asciiTheme="minorEastAsia" w:hAnsiTheme="minorEastAsia" w:cs="Helvetica"/>
          <w:color w:val="333333"/>
          <w:szCs w:val="24"/>
          <w:lang w:eastAsia="zh-CN"/>
        </w:rPr>
        <w:t>亿美元</w:t>
      </w:r>
      <w:r w:rsidRPr="00CD131A">
        <w:rPr>
          <w:rFonts w:asciiTheme="minorEastAsia" w:hAnsiTheme="minorEastAsia" w:cs="Helvetica"/>
          <w:color w:val="333333"/>
          <w:szCs w:val="24"/>
          <w:lang w:eastAsia="zh-CN"/>
        </w:rPr>
        <w:t>，</w:t>
      </w:r>
      <w:r w:rsidRPr="00CD131A">
        <w:rPr>
          <w:rFonts w:asciiTheme="minorEastAsia" w:hAnsiTheme="minorEastAsia" w:cs="Helvetica" w:hint="eastAsia"/>
          <w:color w:val="333333"/>
          <w:szCs w:val="24"/>
          <w:lang w:eastAsia="zh-CN"/>
        </w:rPr>
        <w:t>昨日为</w:t>
      </w:r>
      <w:r w:rsidR="006104AB">
        <w:rPr>
          <w:rFonts w:asciiTheme="minorEastAsia" w:hAnsiTheme="minorEastAsia" w:cs="Helvetica"/>
          <w:color w:val="333333"/>
          <w:szCs w:val="24"/>
          <w:lang w:eastAsia="zh-CN"/>
        </w:rPr>
        <w:t xml:space="preserve">{{ </w:t>
      </w:r>
      <w:r w:rsidR="00E52679">
        <w:rPr>
          <w:rFonts w:asciiTheme="minorEastAsia" w:hAnsiTheme="minorEastAsia" w:cs="Helvetica"/>
          <w:color w:val="333333"/>
          <w:szCs w:val="24"/>
          <w:lang w:eastAsia="zh-CN"/>
        </w:rPr>
        <w:t>(</w:t>
      </w:r>
      <w:r w:rsidR="006104AB" w:rsidRPr="006104AB">
        <w:rPr>
          <w:rFonts w:asciiTheme="minorEastAsia" w:hAnsiTheme="minorEastAsia" w:cs="Helvetica"/>
          <w:color w:val="333333"/>
          <w:szCs w:val="24"/>
          <w:lang w:eastAsia="zh-CN"/>
        </w:rPr>
        <w:t>total_market_capitalization_data</w:t>
      </w:r>
      <w:r w:rsidR="006104AB">
        <w:rPr>
          <w:rFonts w:asciiTheme="minorEastAsia" w:hAnsiTheme="minorEastAsia" w:cs="Helvetica"/>
          <w:color w:val="333333"/>
          <w:szCs w:val="24"/>
          <w:lang w:eastAsia="zh-CN"/>
        </w:rPr>
        <w:t>.prev_total</w:t>
      </w:r>
      <w:r w:rsidR="00E52679">
        <w:rPr>
          <w:rFonts w:asciiTheme="minorEastAsia" w:hAnsiTheme="minorEastAsia" w:cs="Helvetica"/>
          <w:color w:val="333333"/>
          <w:szCs w:val="24"/>
          <w:lang w:eastAsia="zh-CN"/>
        </w:rPr>
        <w:t>/100000000)</w:t>
      </w:r>
      <w:r w:rsidR="00531D2E">
        <w:rPr>
          <w:rFonts w:asciiTheme="minorEastAsia" w:hAnsiTheme="minorEastAsia" w:cs="Helvetica"/>
          <w:color w:val="333333"/>
          <w:szCs w:val="24"/>
          <w:lang w:eastAsia="zh-CN"/>
        </w:rPr>
        <w:t>|round(2)</w:t>
      </w:r>
      <w:r w:rsidR="006104AB">
        <w:rPr>
          <w:rFonts w:asciiTheme="minorEastAsia" w:hAnsiTheme="minorEastAsia" w:cs="Helvetica"/>
          <w:color w:val="333333"/>
          <w:szCs w:val="24"/>
          <w:lang w:eastAsia="zh-CN"/>
        </w:rPr>
        <w:t xml:space="preserve"> }}</w:t>
      </w:r>
      <w:r w:rsidR="000C1863">
        <w:rPr>
          <w:rFonts w:asciiTheme="minorEastAsia" w:hAnsiTheme="minorEastAsia" w:cs="Helvetica" w:hint="eastAsia"/>
          <w:color w:val="333333"/>
          <w:szCs w:val="24"/>
          <w:lang w:eastAsia="zh-CN"/>
        </w:rPr>
        <w:t>亿美元</w:t>
      </w:r>
      <w:r w:rsidRPr="00CD131A">
        <w:rPr>
          <w:rFonts w:asciiTheme="minorEastAsia" w:hAnsiTheme="minorEastAsia" w:cs="Helvetica" w:hint="eastAsia"/>
          <w:color w:val="333333"/>
          <w:szCs w:val="24"/>
          <w:lang w:eastAsia="zh-CN"/>
        </w:rPr>
        <w:t>，</w:t>
      </w:r>
      <w:r w:rsidRPr="00CD131A">
        <w:rPr>
          <w:rFonts w:asciiTheme="minorEastAsia" w:hAnsiTheme="minorEastAsia" w:cs="Helvetica"/>
          <w:color w:val="333333"/>
          <w:szCs w:val="24"/>
          <w:lang w:eastAsia="zh-CN"/>
        </w:rPr>
        <w:t>较昨日</w:t>
      </w:r>
      <w:r w:rsidR="006104AB" w:rsidRPr="006104AB">
        <w:rPr>
          <w:rFonts w:asciiTheme="minorEastAsia" w:hAnsiTheme="minorEastAsia" w:cs="Helvetica" w:hint="eastAsia"/>
          <w:color w:val="333333"/>
          <w:szCs w:val="24"/>
          <w:lang w:eastAsia="zh-CN"/>
        </w:rPr>
        <w:t xml:space="preserve">{% if total_market_capitalization_data.total &gt; total_market_capitalization_data.prev_total %}增加{{ </w:t>
      </w:r>
      <w:r w:rsidR="00E52679">
        <w:rPr>
          <w:rFonts w:asciiTheme="minorEastAsia" w:hAnsiTheme="minorEastAsia" w:cs="Helvetica"/>
          <w:color w:val="333333"/>
          <w:szCs w:val="24"/>
          <w:lang w:eastAsia="zh-CN"/>
        </w:rPr>
        <w:t>(</w:t>
      </w:r>
      <w:r w:rsidR="0055790B">
        <w:rPr>
          <w:rFonts w:asciiTheme="minorEastAsia" w:hAnsiTheme="minorEastAsia" w:cs="Helvetica"/>
          <w:color w:val="333333"/>
          <w:szCs w:val="24"/>
          <w:lang w:eastAsia="zh-CN"/>
        </w:rPr>
        <w:t>(</w:t>
      </w:r>
      <w:r w:rsidR="006104AB" w:rsidRPr="006104AB">
        <w:rPr>
          <w:rFonts w:asciiTheme="minorEastAsia" w:hAnsiTheme="minorEastAsia" w:cs="Helvetica" w:hint="eastAsia"/>
          <w:color w:val="333333"/>
          <w:szCs w:val="24"/>
          <w:lang w:eastAsia="zh-CN"/>
        </w:rPr>
        <w:t>total_market_capitalization_data.total - total_market_capitalization_data.prev_total</w:t>
      </w:r>
      <w:r w:rsidR="0055790B">
        <w:rPr>
          <w:rFonts w:asciiTheme="minorEastAsia" w:hAnsiTheme="minorEastAsia" w:cs="Helvetica"/>
          <w:color w:val="333333"/>
          <w:szCs w:val="24"/>
          <w:lang w:eastAsia="zh-CN"/>
        </w:rPr>
        <w:t>)</w:t>
      </w:r>
      <w:r w:rsidR="00E52679">
        <w:rPr>
          <w:rFonts w:asciiTheme="minorEastAsia" w:hAnsiTheme="minorEastAsia" w:cs="Helvetica"/>
          <w:color w:val="333333"/>
          <w:szCs w:val="24"/>
          <w:lang w:eastAsia="zh-CN"/>
        </w:rPr>
        <w:t>/</w:t>
      </w:r>
      <w:r w:rsidR="00E52679" w:rsidRPr="00E52679">
        <w:rPr>
          <w:rFonts w:asciiTheme="minorEastAsia" w:hAnsiTheme="minorEastAsia" w:cs="Helvetica"/>
          <w:color w:val="333333"/>
          <w:szCs w:val="24"/>
          <w:lang w:eastAsia="zh-CN"/>
        </w:rPr>
        <w:t xml:space="preserve"> </w:t>
      </w:r>
      <w:r w:rsidR="00E52679">
        <w:rPr>
          <w:rFonts w:asciiTheme="minorEastAsia" w:hAnsiTheme="minorEastAsia" w:cs="Helvetica"/>
          <w:color w:val="333333"/>
          <w:szCs w:val="24"/>
          <w:lang w:eastAsia="zh-CN"/>
        </w:rPr>
        <w:t>100000000)</w:t>
      </w:r>
      <w:r w:rsidR="00531D2E">
        <w:rPr>
          <w:rFonts w:asciiTheme="minorEastAsia" w:hAnsiTheme="minorEastAsia" w:cs="Helvetica" w:hint="eastAsia"/>
          <w:color w:val="333333"/>
          <w:szCs w:val="24"/>
          <w:lang w:eastAsia="zh-CN"/>
        </w:rPr>
        <w:t>|round(2)</w:t>
      </w:r>
      <w:r w:rsidR="0055790B">
        <w:rPr>
          <w:rFonts w:asciiTheme="minorEastAsia" w:hAnsiTheme="minorEastAsia" w:cs="Helvetica"/>
          <w:color w:val="333333"/>
          <w:szCs w:val="24"/>
          <w:lang w:eastAsia="zh-CN"/>
        </w:rPr>
        <w:t xml:space="preserve"> </w:t>
      </w:r>
      <w:r w:rsidR="006104AB" w:rsidRPr="006104AB">
        <w:rPr>
          <w:rFonts w:asciiTheme="minorEastAsia" w:hAnsiTheme="minorEastAsia" w:cs="Helvetica" w:hint="eastAsia"/>
          <w:color w:val="333333"/>
          <w:szCs w:val="24"/>
          <w:lang w:eastAsia="zh-CN"/>
        </w:rPr>
        <w:t xml:space="preserve">}}{% else %}减少{{ </w:t>
      </w:r>
      <w:r w:rsidR="00E52679">
        <w:rPr>
          <w:rFonts w:asciiTheme="minorEastAsia" w:hAnsiTheme="minorEastAsia" w:cs="Helvetica"/>
          <w:color w:val="333333"/>
          <w:szCs w:val="24"/>
          <w:lang w:eastAsia="zh-CN"/>
        </w:rPr>
        <w:t>(</w:t>
      </w:r>
      <w:r w:rsidR="0055790B">
        <w:rPr>
          <w:rFonts w:asciiTheme="minorEastAsia" w:hAnsiTheme="minorEastAsia" w:cs="Helvetica"/>
          <w:color w:val="333333"/>
          <w:szCs w:val="24"/>
          <w:lang w:eastAsia="zh-CN"/>
        </w:rPr>
        <w:t>(</w:t>
      </w:r>
      <w:r w:rsidR="006104AB" w:rsidRPr="006104AB">
        <w:rPr>
          <w:rFonts w:asciiTheme="minorEastAsia" w:hAnsiTheme="minorEastAsia" w:cs="Helvetica" w:hint="eastAsia"/>
          <w:color w:val="333333"/>
          <w:szCs w:val="24"/>
          <w:lang w:eastAsia="zh-CN"/>
        </w:rPr>
        <w:t>total_market_capitalization_data.prev_total - total_marke</w:t>
      </w:r>
      <w:r w:rsidR="006104AB" w:rsidRPr="006104AB">
        <w:rPr>
          <w:rFonts w:asciiTheme="minorEastAsia" w:hAnsiTheme="minorEastAsia" w:cs="Helvetica"/>
          <w:color w:val="333333"/>
          <w:szCs w:val="24"/>
          <w:lang w:eastAsia="zh-CN"/>
        </w:rPr>
        <w:t>t_capitalization_data.total</w:t>
      </w:r>
      <w:r w:rsidR="0055790B">
        <w:rPr>
          <w:rFonts w:asciiTheme="minorEastAsia" w:hAnsiTheme="minorEastAsia" w:cs="Helvetica"/>
          <w:color w:val="333333"/>
          <w:szCs w:val="24"/>
          <w:lang w:eastAsia="zh-CN"/>
        </w:rPr>
        <w:t>)</w:t>
      </w:r>
      <w:r w:rsidR="00E52679">
        <w:rPr>
          <w:rFonts w:asciiTheme="minorEastAsia" w:hAnsiTheme="minorEastAsia" w:cs="Helvetica"/>
          <w:color w:val="333333"/>
          <w:szCs w:val="24"/>
          <w:lang w:eastAsia="zh-CN"/>
        </w:rPr>
        <w:t>/</w:t>
      </w:r>
      <w:r w:rsidR="00E52679" w:rsidRPr="00E52679">
        <w:rPr>
          <w:rFonts w:asciiTheme="minorEastAsia" w:hAnsiTheme="minorEastAsia" w:cs="Helvetica"/>
          <w:color w:val="333333"/>
          <w:szCs w:val="24"/>
          <w:lang w:eastAsia="zh-CN"/>
        </w:rPr>
        <w:t xml:space="preserve"> </w:t>
      </w:r>
      <w:r w:rsidR="00E52679">
        <w:rPr>
          <w:rFonts w:asciiTheme="minorEastAsia" w:hAnsiTheme="minorEastAsia" w:cs="Helvetica"/>
          <w:color w:val="333333"/>
          <w:szCs w:val="24"/>
          <w:lang w:eastAsia="zh-CN"/>
        </w:rPr>
        <w:t>100000000)</w:t>
      </w:r>
      <w:r w:rsidR="00531D2E">
        <w:rPr>
          <w:rFonts w:asciiTheme="minorEastAsia" w:hAnsiTheme="minorEastAsia" w:cs="Helvetica"/>
          <w:color w:val="333333"/>
          <w:szCs w:val="24"/>
          <w:lang w:eastAsia="zh-CN"/>
        </w:rPr>
        <w:t>|round(2)</w:t>
      </w:r>
      <w:r w:rsidR="006104AB" w:rsidRPr="006104AB">
        <w:rPr>
          <w:rFonts w:asciiTheme="minorEastAsia" w:hAnsiTheme="minorEastAsia" w:cs="Helvetica"/>
          <w:color w:val="333333"/>
          <w:szCs w:val="24"/>
          <w:lang w:eastAsia="zh-CN"/>
        </w:rPr>
        <w:t xml:space="preserve"> }}{% endif %}</w:t>
      </w:r>
      <w:r w:rsidR="000C1863">
        <w:rPr>
          <w:rFonts w:asciiTheme="minorEastAsia" w:hAnsiTheme="minorEastAsia" w:cs="Helvetica"/>
          <w:color w:val="333333"/>
          <w:szCs w:val="24"/>
          <w:lang w:eastAsia="zh-CN"/>
        </w:rPr>
        <w:t>亿美元</w:t>
      </w:r>
      <w:r w:rsidRPr="00CD131A">
        <w:rPr>
          <w:rFonts w:asciiTheme="minorEastAsia" w:hAnsiTheme="minorEastAsia" w:cs="Helvetica"/>
          <w:color w:val="333333"/>
          <w:szCs w:val="24"/>
          <w:lang w:eastAsia="zh-CN"/>
        </w:rPr>
        <w:t>，</w:t>
      </w:r>
      <w:r w:rsidRPr="00CD131A">
        <w:rPr>
          <w:rFonts w:asciiTheme="minorEastAsia" w:hAnsiTheme="minorEastAsia" w:cs="Helvetica" w:hint="eastAsia"/>
          <w:color w:val="333333"/>
          <w:szCs w:val="24"/>
          <w:lang w:eastAsia="zh-CN"/>
        </w:rPr>
        <w:t>24小时成交量为</w:t>
      </w:r>
      <w:r w:rsidR="006104AB">
        <w:rPr>
          <w:rFonts w:asciiTheme="minorEastAsia" w:hAnsiTheme="minorEastAsia" w:cs="Helvetica"/>
          <w:color w:val="333333"/>
          <w:szCs w:val="24"/>
          <w:lang w:eastAsia="zh-CN"/>
        </w:rPr>
        <w:t xml:space="preserve">{{ </w:t>
      </w:r>
      <w:r w:rsidR="00E52679">
        <w:rPr>
          <w:rFonts w:asciiTheme="minorEastAsia" w:hAnsiTheme="minorEastAsia" w:cs="Helvetica"/>
          <w:color w:val="333333"/>
          <w:szCs w:val="24"/>
          <w:lang w:eastAsia="zh-CN"/>
        </w:rPr>
        <w:t>(</w:t>
      </w:r>
      <w:r w:rsidR="006104AB" w:rsidRPr="006104AB">
        <w:rPr>
          <w:rFonts w:asciiTheme="minorEastAsia" w:hAnsiTheme="minorEastAsia" w:cs="Helvetica"/>
          <w:color w:val="333333"/>
          <w:szCs w:val="24"/>
          <w:lang w:eastAsia="zh-CN"/>
        </w:rPr>
        <w:t>total_market_capitalization_data.volume</w:t>
      </w:r>
      <w:r w:rsidR="00E52679">
        <w:rPr>
          <w:rFonts w:asciiTheme="minorEastAsia" w:hAnsiTheme="minorEastAsia" w:cs="Helvetica"/>
          <w:color w:val="333333"/>
          <w:szCs w:val="24"/>
          <w:lang w:eastAsia="zh-CN"/>
        </w:rPr>
        <w:t>/100000000)</w:t>
      </w:r>
      <w:r w:rsidR="00531D2E">
        <w:rPr>
          <w:rFonts w:asciiTheme="minorEastAsia" w:hAnsiTheme="minorEastAsia" w:cs="Helvetica"/>
          <w:color w:val="333333"/>
          <w:szCs w:val="24"/>
          <w:lang w:eastAsia="zh-CN"/>
        </w:rPr>
        <w:t>|round(2)</w:t>
      </w:r>
      <w:r w:rsidR="006104AB">
        <w:rPr>
          <w:rFonts w:asciiTheme="minorEastAsia" w:hAnsiTheme="minorEastAsia" w:cs="Helvetica"/>
          <w:color w:val="333333"/>
          <w:szCs w:val="24"/>
          <w:lang w:eastAsia="zh-CN"/>
        </w:rPr>
        <w:t xml:space="preserve"> }}</w:t>
      </w:r>
      <w:r w:rsidR="000C1863">
        <w:rPr>
          <w:rFonts w:asciiTheme="minorEastAsia" w:hAnsiTheme="minorEastAsia" w:cs="Helvetica" w:hint="eastAsia"/>
          <w:color w:val="333333"/>
          <w:szCs w:val="24"/>
          <w:lang w:eastAsia="zh-CN"/>
        </w:rPr>
        <w:t>亿美元</w:t>
      </w:r>
      <w:r w:rsidRPr="00CD131A">
        <w:rPr>
          <w:rFonts w:asciiTheme="minorEastAsia" w:hAnsiTheme="minorEastAsia" w:cs="Helvetica" w:hint="eastAsia"/>
          <w:color w:val="333333"/>
          <w:szCs w:val="24"/>
          <w:lang w:eastAsia="zh-CN"/>
        </w:rPr>
        <w:t>，较昨日</w:t>
      </w:r>
      <w:r w:rsidR="006104AB" w:rsidRPr="006104AB">
        <w:rPr>
          <w:rFonts w:asciiTheme="minorEastAsia" w:hAnsiTheme="minorEastAsia" w:cs="Helvetica" w:hint="eastAsia"/>
          <w:color w:val="333333"/>
          <w:szCs w:val="24"/>
          <w:lang w:eastAsia="zh-CN"/>
        </w:rPr>
        <w:t xml:space="preserve">{% if total_market_capitalization_data.volume &gt; total_market_capitalization_data.prev_volume %}增加{{ </w:t>
      </w:r>
      <w:r w:rsidR="00E52679">
        <w:rPr>
          <w:rFonts w:asciiTheme="minorEastAsia" w:hAnsiTheme="minorEastAsia" w:cs="Helvetica"/>
          <w:color w:val="333333"/>
          <w:szCs w:val="24"/>
          <w:lang w:eastAsia="zh-CN"/>
        </w:rPr>
        <w:t>(</w:t>
      </w:r>
      <w:r w:rsidR="0055790B">
        <w:rPr>
          <w:rFonts w:asciiTheme="minorEastAsia" w:hAnsiTheme="minorEastAsia" w:cs="Helvetica"/>
          <w:color w:val="333333"/>
          <w:szCs w:val="24"/>
          <w:lang w:eastAsia="zh-CN"/>
        </w:rPr>
        <w:t>(</w:t>
      </w:r>
      <w:r w:rsidR="006104AB" w:rsidRPr="006104AB">
        <w:rPr>
          <w:rFonts w:asciiTheme="minorEastAsia" w:hAnsiTheme="minorEastAsia" w:cs="Helvetica" w:hint="eastAsia"/>
          <w:color w:val="333333"/>
          <w:szCs w:val="24"/>
          <w:lang w:eastAsia="zh-CN"/>
        </w:rPr>
        <w:t>total_market_capitalization_data.volume - total_market_capitalization_data.prev_volume</w:t>
      </w:r>
      <w:r w:rsidR="0055790B">
        <w:rPr>
          <w:rFonts w:asciiTheme="minorEastAsia" w:hAnsiTheme="minorEastAsia" w:cs="Helvetica"/>
          <w:color w:val="333333"/>
          <w:szCs w:val="24"/>
          <w:lang w:eastAsia="zh-CN"/>
        </w:rPr>
        <w:t>)</w:t>
      </w:r>
      <w:r w:rsidR="00E52679">
        <w:rPr>
          <w:rFonts w:asciiTheme="minorEastAsia" w:hAnsiTheme="minorEastAsia" w:cs="Helvetica"/>
          <w:color w:val="333333"/>
          <w:szCs w:val="24"/>
          <w:lang w:eastAsia="zh-CN"/>
        </w:rPr>
        <w:t>/100000000)</w:t>
      </w:r>
      <w:r w:rsidR="00531D2E">
        <w:rPr>
          <w:rFonts w:asciiTheme="minorEastAsia" w:hAnsiTheme="minorEastAsia" w:cs="Helvetica"/>
          <w:color w:val="333333"/>
          <w:szCs w:val="24"/>
          <w:lang w:eastAsia="zh-CN"/>
        </w:rPr>
        <w:t>|round(2)</w:t>
      </w:r>
      <w:r w:rsidR="0055790B">
        <w:rPr>
          <w:rFonts w:asciiTheme="minorEastAsia" w:hAnsiTheme="minorEastAsia" w:cs="Helvetica"/>
          <w:color w:val="333333"/>
          <w:szCs w:val="24"/>
          <w:lang w:eastAsia="zh-CN"/>
        </w:rPr>
        <w:t xml:space="preserve"> </w:t>
      </w:r>
      <w:r w:rsidR="006104AB" w:rsidRPr="006104AB">
        <w:rPr>
          <w:rFonts w:asciiTheme="minorEastAsia" w:hAnsiTheme="minorEastAsia" w:cs="Helvetica" w:hint="eastAsia"/>
          <w:color w:val="333333"/>
          <w:szCs w:val="24"/>
          <w:lang w:eastAsia="zh-CN"/>
        </w:rPr>
        <w:t xml:space="preserve">}}{% else %}减少{{ </w:t>
      </w:r>
      <w:r w:rsidR="00E52679">
        <w:rPr>
          <w:rFonts w:asciiTheme="minorEastAsia" w:hAnsiTheme="minorEastAsia" w:cs="Helvetica"/>
          <w:color w:val="333333"/>
          <w:szCs w:val="24"/>
          <w:lang w:eastAsia="zh-CN"/>
        </w:rPr>
        <w:t>(</w:t>
      </w:r>
      <w:r w:rsidR="0055790B">
        <w:rPr>
          <w:rFonts w:asciiTheme="minorEastAsia" w:hAnsiTheme="minorEastAsia" w:cs="Helvetica"/>
          <w:color w:val="333333"/>
          <w:szCs w:val="24"/>
          <w:lang w:eastAsia="zh-CN"/>
        </w:rPr>
        <w:t>(</w:t>
      </w:r>
      <w:r w:rsidR="006104AB" w:rsidRPr="006104AB">
        <w:rPr>
          <w:rFonts w:asciiTheme="minorEastAsia" w:hAnsiTheme="minorEastAsia" w:cs="Helvetica" w:hint="eastAsia"/>
          <w:color w:val="333333"/>
          <w:szCs w:val="24"/>
          <w:lang w:eastAsia="zh-CN"/>
        </w:rPr>
        <w:t>total_market_capitalization_data.prev_volume - total_</w:t>
      </w:r>
      <w:r w:rsidR="006104AB" w:rsidRPr="006104AB">
        <w:rPr>
          <w:rFonts w:asciiTheme="minorEastAsia" w:hAnsiTheme="minorEastAsia" w:cs="Helvetica"/>
          <w:color w:val="333333"/>
          <w:szCs w:val="24"/>
          <w:lang w:eastAsia="zh-CN"/>
        </w:rPr>
        <w:t>market_capitalization_data.volume</w:t>
      </w:r>
      <w:r w:rsidR="0055790B">
        <w:rPr>
          <w:rFonts w:asciiTheme="minorEastAsia" w:hAnsiTheme="minorEastAsia" w:cs="Helvetica"/>
          <w:color w:val="333333"/>
          <w:szCs w:val="24"/>
          <w:lang w:eastAsia="zh-CN"/>
        </w:rPr>
        <w:t>)</w:t>
      </w:r>
      <w:r w:rsidR="00E52679">
        <w:rPr>
          <w:rFonts w:asciiTheme="minorEastAsia" w:hAnsiTheme="minorEastAsia" w:cs="Helvetica"/>
          <w:color w:val="333333"/>
          <w:szCs w:val="24"/>
          <w:lang w:eastAsia="zh-CN"/>
        </w:rPr>
        <w:t>/100000000)</w:t>
      </w:r>
      <w:r w:rsidR="00531D2E">
        <w:rPr>
          <w:rFonts w:asciiTheme="minorEastAsia" w:hAnsiTheme="minorEastAsia" w:cs="Helvetica"/>
          <w:color w:val="333333"/>
          <w:szCs w:val="24"/>
          <w:lang w:eastAsia="zh-CN"/>
        </w:rPr>
        <w:t>|round(2)</w:t>
      </w:r>
      <w:r w:rsidR="006104AB" w:rsidRPr="006104AB">
        <w:rPr>
          <w:rFonts w:asciiTheme="minorEastAsia" w:hAnsiTheme="minorEastAsia" w:cs="Helvetica"/>
          <w:color w:val="333333"/>
          <w:szCs w:val="24"/>
          <w:lang w:eastAsia="zh-CN"/>
        </w:rPr>
        <w:t xml:space="preserve"> }}{% endif %}</w:t>
      </w:r>
      <w:r w:rsidR="000C1863">
        <w:rPr>
          <w:rFonts w:asciiTheme="minorEastAsia" w:hAnsiTheme="minorEastAsia" w:cs="Helvetica" w:hint="eastAsia"/>
          <w:color w:val="333333"/>
          <w:szCs w:val="24"/>
          <w:lang w:eastAsia="zh-CN"/>
        </w:rPr>
        <w:t>亿美元</w:t>
      </w:r>
      <w:r w:rsidRPr="00CD131A">
        <w:rPr>
          <w:rFonts w:asciiTheme="minorEastAsia" w:hAnsiTheme="minorEastAsia" w:cs="Helvetica"/>
          <w:color w:val="333333"/>
          <w:szCs w:val="24"/>
          <w:lang w:eastAsia="zh-CN"/>
        </w:rPr>
        <w:t>。</w:t>
      </w:r>
    </w:p>
    <w:p w:rsidR="008D60B3" w:rsidRDefault="008D60B3" w:rsidP="008D6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008080"/>
          <w:sz w:val="18"/>
          <w:szCs w:val="18"/>
          <w:lang w:eastAsia="zh-CN"/>
        </w:rPr>
      </w:pPr>
      <w:r w:rsidRPr="00206B8D">
        <w:rPr>
          <w:rFonts w:ascii="宋体" w:eastAsia="宋体" w:hAnsi="宋体" w:cs="宋体"/>
          <w:b/>
          <w:bCs/>
          <w:color w:val="008080"/>
          <w:sz w:val="18"/>
          <w:szCs w:val="18"/>
          <w:lang w:eastAsia="zh-CN"/>
        </w:rPr>
        <w:t>{{</w:t>
      </w:r>
      <w:r>
        <w:rPr>
          <w:rFonts w:ascii="宋体" w:eastAsia="宋体" w:hAnsi="宋体" w:cs="宋体"/>
          <w:b/>
          <w:bCs/>
          <w:color w:val="008080"/>
          <w:sz w:val="18"/>
          <w:szCs w:val="18"/>
          <w:lang w:eastAsia="zh-CN"/>
        </w:rPr>
        <w:t xml:space="preserve"> </w:t>
      </w:r>
      <w:r w:rsidRPr="008D60B3">
        <w:rPr>
          <w:rFonts w:ascii="宋体" w:eastAsia="宋体" w:hAnsi="宋体" w:cs="宋体" w:hint="eastAsia"/>
          <w:b/>
          <w:bCs/>
          <w:color w:val="008080"/>
          <w:sz w:val="18"/>
          <w:szCs w:val="18"/>
          <w:lang w:eastAsia="zh-CN"/>
        </w:rPr>
        <w:t>fear_and_greed_index_image</w:t>
      </w:r>
      <w:r>
        <w:rPr>
          <w:rFonts w:ascii="宋体" w:eastAsia="宋体" w:hAnsi="宋体" w:cs="宋体"/>
          <w:b/>
          <w:bCs/>
          <w:color w:val="008080"/>
          <w:sz w:val="18"/>
          <w:szCs w:val="18"/>
          <w:lang w:eastAsia="zh-CN"/>
        </w:rPr>
        <w:t xml:space="preserve"> </w:t>
      </w:r>
      <w:r w:rsidRPr="00206B8D">
        <w:rPr>
          <w:rFonts w:ascii="宋体" w:eastAsia="宋体" w:hAnsi="宋体" w:cs="宋体"/>
          <w:b/>
          <w:bCs/>
          <w:color w:val="008080"/>
          <w:sz w:val="18"/>
          <w:szCs w:val="18"/>
          <w:lang w:eastAsia="zh-CN"/>
        </w:rPr>
        <w:t>}}</w:t>
      </w:r>
    </w:p>
    <w:p w:rsidR="00AD71BC" w:rsidRPr="00E838A9" w:rsidRDefault="000875F5" w:rsidP="00E838A9">
      <w:pPr>
        <w:widowControl w:val="0"/>
        <w:spacing w:after="0" w:line="240" w:lineRule="auto"/>
        <w:jc w:val="both"/>
        <w:rPr>
          <w:rFonts w:asciiTheme="minorEastAsia" w:hAnsiTheme="minorEastAsia" w:cs="Helvetica"/>
          <w:color w:val="FF0000"/>
          <w:kern w:val="2"/>
          <w:sz w:val="24"/>
          <w:szCs w:val="24"/>
          <w:lang w:val="en-US" w:eastAsia="zh-CN"/>
        </w:rPr>
      </w:pPr>
      <w:proofErr w:type="gramStart"/>
      <w:r w:rsidRPr="00E838A9">
        <w:rPr>
          <w:rFonts w:asciiTheme="minorEastAsia" w:hAnsiTheme="minorEastAsia" w:cs="Helvetica" w:hint="eastAsia"/>
          <w:color w:val="FF0000"/>
          <w:kern w:val="2"/>
          <w:sz w:val="24"/>
          <w:szCs w:val="24"/>
          <w:lang w:val="en-US" w:eastAsia="zh-CN"/>
        </w:rPr>
        <w:t>{</w:t>
      </w:r>
      <w:r w:rsidRPr="00E838A9">
        <w:rPr>
          <w:rFonts w:asciiTheme="minorEastAsia" w:hAnsiTheme="minorEastAsia" w:cs="Helvetica"/>
          <w:color w:val="FF0000"/>
          <w:kern w:val="2"/>
          <w:sz w:val="24"/>
          <w:szCs w:val="24"/>
          <w:lang w:val="en-US" w:eastAsia="zh-CN"/>
        </w:rPr>
        <w:t xml:space="preserve">{ </w:t>
      </w:r>
      <w:r w:rsidRPr="00E838A9">
        <w:rPr>
          <w:rFonts w:asciiTheme="minorEastAsia" w:hAnsiTheme="minorEastAsia" w:cs="Helvetica" w:hint="eastAsia"/>
          <w:color w:val="FF0000"/>
          <w:kern w:val="2"/>
          <w:sz w:val="24"/>
          <w:szCs w:val="24"/>
          <w:lang w:val="en-US" w:eastAsia="zh-CN"/>
        </w:rPr>
        <w:t>fear</w:t>
      </w:r>
      <w:proofErr w:type="gramEnd"/>
      <w:r w:rsidRPr="00E838A9">
        <w:rPr>
          <w:rFonts w:asciiTheme="minorEastAsia" w:hAnsiTheme="minorEastAsia" w:cs="Helvetica" w:hint="eastAsia"/>
          <w:color w:val="FF0000"/>
          <w:kern w:val="2"/>
          <w:sz w:val="24"/>
          <w:szCs w:val="24"/>
          <w:lang w:val="en-US" w:eastAsia="zh-CN"/>
        </w:rPr>
        <w:t>_and_greed_index</w:t>
      </w:r>
      <w:r w:rsidRPr="00E838A9">
        <w:rPr>
          <w:rFonts w:asciiTheme="minorEastAsia" w:hAnsiTheme="minorEastAsia" w:cs="Helvetica"/>
          <w:color w:val="FF0000"/>
          <w:kern w:val="2"/>
          <w:sz w:val="24"/>
          <w:szCs w:val="24"/>
          <w:lang w:val="en-US" w:eastAsia="zh-CN"/>
        </w:rPr>
        <w:t>_last_desc }}</w:t>
      </w:r>
    </w:p>
    <w:p w:rsidR="002536DE" w:rsidRPr="000E029E" w:rsidRDefault="002536DE" w:rsidP="002536DE">
      <w:pPr>
        <w:pStyle w:val="2"/>
      </w:pPr>
      <w:bookmarkStart w:id="2" w:name="_Toc526782864"/>
      <w:r w:rsidRPr="000E029E">
        <w:rPr>
          <w:rFonts w:hint="eastAsia"/>
        </w:rPr>
        <w:lastRenderedPageBreak/>
        <w:t>1</w:t>
      </w:r>
      <w:r w:rsidRPr="000E029E">
        <w:t>.2</w:t>
      </w:r>
      <w:r w:rsidRPr="000E029E">
        <w:rPr>
          <w:rFonts w:hint="eastAsia"/>
        </w:rPr>
        <w:t>热点事件</w:t>
      </w:r>
      <w:bookmarkEnd w:id="2"/>
    </w:p>
    <w:p w:rsidR="003A7A90" w:rsidRDefault="003A7A90" w:rsidP="00C05C2C">
      <w:pPr>
        <w:rPr>
          <w:lang w:val="en-US"/>
        </w:rPr>
      </w:pPr>
      <w:r>
        <w:rPr>
          <w:rFonts w:hint="eastAsia"/>
          <w:lang w:val="en-US" w:eastAsia="zh-CN"/>
        </w:rPr>
        <w:t>{{</w:t>
      </w:r>
      <w:r>
        <w:rPr>
          <w:lang w:val="en-US" w:eastAsia="zh-CN"/>
        </w:rPr>
        <w:t xml:space="preserve"> hot_events_block </w:t>
      </w:r>
      <w:r>
        <w:rPr>
          <w:rFonts w:hint="eastAsia"/>
          <w:lang w:val="en-US" w:eastAsia="zh-CN"/>
        </w:rPr>
        <w:t>}}</w:t>
      </w:r>
    </w:p>
    <w:p w:rsidR="00C05C2C" w:rsidRDefault="00C05C2C" w:rsidP="00C05C2C">
      <w:pPr>
        <w:rPr>
          <w:lang w:val="en-US"/>
        </w:rPr>
      </w:pPr>
      <w:r w:rsidRPr="003E2C44">
        <w:rPr>
          <w:lang w:val="en-US"/>
        </w:rPr>
        <w:t xml:space="preserve">{%p </w:t>
      </w:r>
      <w:proofErr w:type="gramStart"/>
      <w:r w:rsidRPr="003E2C44">
        <w:rPr>
          <w:lang w:val="en-US"/>
        </w:rPr>
        <w:t xml:space="preserve">for </w:t>
      </w:r>
      <w:r>
        <w:rPr>
          <w:lang w:val="en-US"/>
        </w:rPr>
        <w:t xml:space="preserve"> event</w:t>
      </w:r>
      <w:proofErr w:type="gramEnd"/>
      <w:r>
        <w:rPr>
          <w:lang w:val="en-US"/>
        </w:rPr>
        <w:t xml:space="preserve"> </w:t>
      </w:r>
      <w:r w:rsidRPr="003E2C44">
        <w:rPr>
          <w:lang w:val="en-US"/>
        </w:rPr>
        <w:t xml:space="preserve"> in </w:t>
      </w:r>
      <w:r>
        <w:rPr>
          <w:shd w:val="clear" w:color="auto" w:fill="FFFFFF"/>
          <w:lang w:eastAsia="zh-CN"/>
        </w:rPr>
        <w:t>hot_events</w:t>
      </w:r>
      <w:r w:rsidRPr="003E2C44">
        <w:rPr>
          <w:lang w:val="en-US"/>
        </w:rPr>
        <w:t xml:space="preserve"> %}</w:t>
      </w:r>
    </w:p>
    <w:p w:rsidR="00C05C2C" w:rsidRDefault="00C05C2C" w:rsidP="00C05C2C">
      <w:pPr>
        <w:rPr>
          <w:lang w:val="en-US"/>
        </w:rPr>
      </w:pPr>
      <w:proofErr w:type="gramStart"/>
      <w:r>
        <w:rPr>
          <w:lang w:val="en-US"/>
        </w:rPr>
        <w:t>{{ event.id</w:t>
      </w:r>
      <w:proofErr w:type="gramEnd"/>
      <w:r>
        <w:rPr>
          <w:lang w:val="en-US"/>
        </w:rPr>
        <w:t xml:space="preserve"> }}</w:t>
      </w:r>
      <w:r w:rsidR="00106C7F">
        <w:rPr>
          <w:lang w:val="en-US"/>
        </w:rPr>
        <w:t>.</w:t>
      </w:r>
      <w:r>
        <w:rPr>
          <w:lang w:val="en-US"/>
        </w:rPr>
        <w:t xml:space="preserve"> {{</w:t>
      </w:r>
      <w:proofErr w:type="spellStart"/>
      <w:proofErr w:type="gramStart"/>
      <w:r>
        <w:rPr>
          <w:lang w:val="en-US"/>
        </w:rPr>
        <w:t>event.content</w:t>
      </w:r>
      <w:proofErr w:type="spellEnd"/>
      <w:proofErr w:type="gramEnd"/>
      <w:r>
        <w:rPr>
          <w:lang w:val="en-US"/>
        </w:rPr>
        <w:t>}}</w:t>
      </w:r>
    </w:p>
    <w:p w:rsidR="00C05C2C" w:rsidRDefault="00C05C2C" w:rsidP="00C05C2C">
      <w:pPr>
        <w:rPr>
          <w:lang w:val="en-US"/>
        </w:rPr>
      </w:pPr>
      <w:r>
        <w:rPr>
          <w:lang w:val="en-US"/>
        </w:rPr>
        <w:t xml:space="preserve">{%p </w:t>
      </w:r>
      <w:proofErr w:type="spellStart"/>
      <w:r>
        <w:rPr>
          <w:lang w:val="en-US"/>
        </w:rPr>
        <w:t>endfor</w:t>
      </w:r>
      <w:proofErr w:type="spellEnd"/>
      <w:r>
        <w:rPr>
          <w:lang w:val="en-US"/>
        </w:rPr>
        <w:t xml:space="preserve"> %}</w:t>
      </w:r>
    </w:p>
    <w:p w:rsidR="002536DE" w:rsidRPr="000E029E" w:rsidRDefault="002536DE" w:rsidP="002536DE">
      <w:pPr>
        <w:pStyle w:val="2"/>
      </w:pPr>
      <w:bookmarkStart w:id="3" w:name="_Toc526782865"/>
      <w:r w:rsidRPr="000E029E">
        <w:rPr>
          <w:rFonts w:hint="eastAsia"/>
        </w:rPr>
        <w:t>1</w:t>
      </w:r>
      <w:r w:rsidRPr="000E029E">
        <w:t>.3</w:t>
      </w:r>
      <w:r w:rsidR="00CD131A">
        <w:rPr>
          <w:rFonts w:hint="eastAsia"/>
        </w:rPr>
        <w:t>币种异动</w:t>
      </w:r>
      <w:bookmarkEnd w:id="3"/>
    </w:p>
    <w:p w:rsidR="009D7F16" w:rsidRPr="00D553EB" w:rsidRDefault="002536DE" w:rsidP="002536DE">
      <w:pPr>
        <w:rPr>
          <w:rFonts w:hint="eastAsia"/>
          <w:shd w:val="clear" w:color="auto" w:fill="FFFFFF"/>
          <w:lang w:eastAsia="zh-CN"/>
        </w:rPr>
      </w:pPr>
      <w:r>
        <w:rPr>
          <w:rFonts w:hint="eastAsia"/>
          <w:shd w:val="clear" w:color="auto" w:fill="FFFFFF"/>
          <w:lang w:eastAsia="zh-CN"/>
        </w:rPr>
        <w:t>市场涨幅前五的币种：</w:t>
      </w:r>
    </w:p>
    <w:tbl>
      <w:tblPr>
        <w:tblStyle w:val="5-1"/>
        <w:tblW w:w="0" w:type="auto"/>
        <w:tblLook w:val="04A0" w:firstRow="1" w:lastRow="0" w:firstColumn="1" w:lastColumn="0" w:noHBand="0" w:noVBand="1"/>
      </w:tblPr>
      <w:tblGrid>
        <w:gridCol w:w="968"/>
        <w:gridCol w:w="997"/>
        <w:gridCol w:w="2409"/>
        <w:gridCol w:w="1756"/>
        <w:gridCol w:w="2392"/>
      </w:tblGrid>
      <w:tr w:rsidR="00614313" w:rsidRPr="00492353" w:rsidTr="00C05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2536DE" w:rsidRPr="00492353" w:rsidRDefault="002536DE" w:rsidP="00C05C2C">
            <w:pPr>
              <w:jc w:val="center"/>
            </w:pPr>
            <w:r w:rsidRPr="00492353">
              <w:rPr>
                <w:rFonts w:hint="eastAsia"/>
              </w:rPr>
              <w:t>币种</w:t>
            </w:r>
          </w:p>
        </w:tc>
        <w:tc>
          <w:tcPr>
            <w:tcW w:w="1560" w:type="dxa"/>
          </w:tcPr>
          <w:p w:rsidR="002536DE" w:rsidRPr="00492353" w:rsidRDefault="002536DE" w:rsidP="00C05C2C">
            <w:pPr>
              <w:jc w:val="center"/>
              <w:cnfStyle w:val="100000000000" w:firstRow="1" w:lastRow="0" w:firstColumn="0" w:lastColumn="0" w:oddVBand="0" w:evenVBand="0" w:oddHBand="0" w:evenHBand="0" w:firstRowFirstColumn="0" w:firstRowLastColumn="0" w:lastRowFirstColumn="0" w:lastRowLastColumn="0"/>
            </w:pPr>
            <w:r w:rsidRPr="00492353">
              <w:rPr>
                <w:rFonts w:hint="eastAsia"/>
              </w:rPr>
              <w:t>价格（</w:t>
            </w:r>
            <w:r w:rsidRPr="00492353">
              <w:rPr>
                <w:rFonts w:hint="eastAsia"/>
              </w:rPr>
              <w:t>$</w:t>
            </w:r>
            <w:r w:rsidRPr="00492353">
              <w:rPr>
                <w:rFonts w:hint="eastAsia"/>
              </w:rPr>
              <w:t>）</w:t>
            </w:r>
          </w:p>
        </w:tc>
        <w:tc>
          <w:tcPr>
            <w:tcW w:w="1134" w:type="dxa"/>
          </w:tcPr>
          <w:p w:rsidR="002536DE" w:rsidRPr="00492353" w:rsidRDefault="002536DE" w:rsidP="00C05C2C">
            <w:pPr>
              <w:jc w:val="center"/>
              <w:cnfStyle w:val="100000000000" w:firstRow="1" w:lastRow="0" w:firstColumn="0" w:lastColumn="0" w:oddVBand="0" w:evenVBand="0" w:oddHBand="0" w:evenHBand="0" w:firstRowFirstColumn="0" w:firstRowLastColumn="0" w:lastRowFirstColumn="0" w:lastRowLastColumn="0"/>
            </w:pPr>
            <w:r w:rsidRPr="00492353">
              <w:rPr>
                <w:rFonts w:hint="eastAsia"/>
              </w:rPr>
              <w:t>涨跌幅</w:t>
            </w:r>
          </w:p>
        </w:tc>
        <w:tc>
          <w:tcPr>
            <w:tcW w:w="2693" w:type="dxa"/>
          </w:tcPr>
          <w:p w:rsidR="002536DE" w:rsidRPr="00492353" w:rsidRDefault="002536DE" w:rsidP="00C05C2C">
            <w:pPr>
              <w:jc w:val="center"/>
              <w:cnfStyle w:val="100000000000" w:firstRow="1" w:lastRow="0" w:firstColumn="0" w:lastColumn="0" w:oddVBand="0" w:evenVBand="0" w:oddHBand="0" w:evenHBand="0" w:firstRowFirstColumn="0" w:firstRowLastColumn="0" w:lastRowFirstColumn="0" w:lastRowLastColumn="0"/>
            </w:pPr>
            <w:r w:rsidRPr="00492353">
              <w:rPr>
                <w:rFonts w:hint="eastAsia"/>
              </w:rPr>
              <w:t>2</w:t>
            </w:r>
            <w:r w:rsidRPr="00492353">
              <w:t>4</w:t>
            </w:r>
            <w:r w:rsidRPr="00492353">
              <w:rPr>
                <w:rFonts w:hint="eastAsia"/>
              </w:rPr>
              <w:t>小时成交量（</w:t>
            </w:r>
            <w:r w:rsidRPr="00492353">
              <w:rPr>
                <w:rFonts w:hint="eastAsia"/>
              </w:rPr>
              <w:t>$</w:t>
            </w:r>
            <w:r w:rsidRPr="00492353">
              <w:rPr>
                <w:rFonts w:hint="eastAsia"/>
              </w:rPr>
              <w:t>）</w:t>
            </w:r>
          </w:p>
        </w:tc>
        <w:tc>
          <w:tcPr>
            <w:tcW w:w="1780" w:type="dxa"/>
          </w:tcPr>
          <w:p w:rsidR="002536DE" w:rsidRPr="00492353" w:rsidRDefault="002536DE" w:rsidP="00C05C2C">
            <w:pPr>
              <w:jc w:val="center"/>
              <w:cnfStyle w:val="100000000000" w:firstRow="1" w:lastRow="0" w:firstColumn="0" w:lastColumn="0" w:oddVBand="0" w:evenVBand="0" w:oddHBand="0" w:evenHBand="0" w:firstRowFirstColumn="0" w:firstRowLastColumn="0" w:lastRowFirstColumn="0" w:lastRowLastColumn="0"/>
            </w:pPr>
            <w:r w:rsidRPr="00492353">
              <w:rPr>
                <w:rFonts w:hint="eastAsia"/>
              </w:rPr>
              <w:t>总市值（</w:t>
            </w:r>
            <w:r w:rsidRPr="00492353">
              <w:rPr>
                <w:rFonts w:hint="eastAsia"/>
              </w:rPr>
              <w:t>$</w:t>
            </w:r>
            <w:r w:rsidRPr="00492353">
              <w:rPr>
                <w:rFonts w:hint="eastAsia"/>
              </w:rPr>
              <w:t>）</w:t>
            </w:r>
          </w:p>
        </w:tc>
      </w:tr>
      <w:tr w:rsidR="00D7166F" w:rsidRPr="00492353" w:rsidTr="00D71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5"/>
          </w:tcPr>
          <w:p w:rsidR="00D7166F" w:rsidRPr="00492353" w:rsidRDefault="00D7166F" w:rsidP="00D7166F">
            <w:r>
              <w:t xml:space="preserve">{%tr for </w:t>
            </w:r>
            <w:r w:rsidR="0095313D">
              <w:rPr>
                <w:rFonts w:hint="eastAsia"/>
              </w:rPr>
              <w:t>coin</w:t>
            </w:r>
            <w:r>
              <w:t xml:space="preserve"> in </w:t>
            </w:r>
            <w:proofErr w:type="spellStart"/>
            <w:r w:rsidR="0095313D" w:rsidRPr="0095313D">
              <w:t>top_</w:t>
            </w:r>
            <w:r w:rsidR="0095313D">
              <w:t>rise_coin</w:t>
            </w:r>
            <w:r w:rsidR="0095313D" w:rsidRPr="0095313D">
              <w:t>s</w:t>
            </w:r>
            <w:proofErr w:type="spellEnd"/>
            <w:r w:rsidR="0095313D">
              <w:t xml:space="preserve"> </w:t>
            </w:r>
            <w:r>
              <w:t>%}</w:t>
            </w:r>
          </w:p>
        </w:tc>
      </w:tr>
      <w:tr w:rsidR="00614313" w:rsidRPr="00492353" w:rsidTr="00C05C2C">
        <w:tc>
          <w:tcPr>
            <w:cnfStyle w:val="001000000000" w:firstRow="0" w:lastRow="0" w:firstColumn="1" w:lastColumn="0" w:oddVBand="0" w:evenVBand="0" w:oddHBand="0" w:evenHBand="0" w:firstRowFirstColumn="0" w:firstRowLastColumn="0" w:lastRowFirstColumn="0" w:lastRowLastColumn="0"/>
            <w:tcW w:w="1129" w:type="dxa"/>
          </w:tcPr>
          <w:p w:rsidR="002536DE" w:rsidRPr="00492353" w:rsidRDefault="0095313D" w:rsidP="00C05C2C">
            <w:pPr>
              <w:jc w:val="center"/>
            </w:pPr>
            <w:proofErr w:type="gramStart"/>
            <w:r>
              <w:t xml:space="preserve">{{ </w:t>
            </w:r>
            <w:proofErr w:type="spellStart"/>
            <w:r>
              <w:rPr>
                <w:rFonts w:hint="eastAsia"/>
              </w:rPr>
              <w:t>c</w:t>
            </w:r>
            <w:r>
              <w:t>oin</w:t>
            </w:r>
            <w:proofErr w:type="gramEnd"/>
            <w:r>
              <w:t>.code</w:t>
            </w:r>
            <w:proofErr w:type="spellEnd"/>
            <w:r>
              <w:t xml:space="preserve"> }}</w:t>
            </w:r>
          </w:p>
        </w:tc>
        <w:tc>
          <w:tcPr>
            <w:tcW w:w="1560" w:type="dxa"/>
          </w:tcPr>
          <w:p w:rsidR="002536DE" w:rsidRPr="00492353" w:rsidRDefault="0095313D" w:rsidP="00C05C2C">
            <w:pPr>
              <w:jc w:val="center"/>
              <w:cnfStyle w:val="000000000000" w:firstRow="0" w:lastRow="0" w:firstColumn="0" w:lastColumn="0" w:oddVBand="0" w:evenVBand="0" w:oddHBand="0" w:evenHBand="0" w:firstRowFirstColumn="0" w:firstRowLastColumn="0" w:lastRowFirstColumn="0" w:lastRowLastColumn="0"/>
            </w:pPr>
            <w:proofErr w:type="gramStart"/>
            <w:r>
              <w:t>{{</w:t>
            </w:r>
            <w:r w:rsidR="00614313">
              <w:t xml:space="preserve"> </w:t>
            </w:r>
            <w:proofErr w:type="spellStart"/>
            <w:r>
              <w:t>coin</w:t>
            </w:r>
            <w:proofErr w:type="gramEnd"/>
            <w:r>
              <w:t>.last</w:t>
            </w:r>
            <w:r w:rsidR="00B659E2">
              <w:t>|e</w:t>
            </w:r>
            <w:proofErr w:type="spellEnd"/>
            <w:r>
              <w:t xml:space="preserve"> }}</w:t>
            </w:r>
          </w:p>
        </w:tc>
        <w:tc>
          <w:tcPr>
            <w:tcW w:w="1134" w:type="dxa"/>
          </w:tcPr>
          <w:p w:rsidR="002536DE" w:rsidRPr="00492353" w:rsidRDefault="0095313D" w:rsidP="00C05C2C">
            <w:pPr>
              <w:jc w:val="center"/>
              <w:cnfStyle w:val="000000000000" w:firstRow="0" w:lastRow="0" w:firstColumn="0" w:lastColumn="0" w:oddVBand="0" w:evenVBand="0" w:oddHBand="0" w:evenHBand="0" w:firstRowFirstColumn="0" w:firstRowLastColumn="0" w:lastRowFirstColumn="0" w:lastRowLastColumn="0"/>
            </w:pPr>
            <w:proofErr w:type="gramStart"/>
            <w:r>
              <w:t xml:space="preserve">{{ </w:t>
            </w:r>
            <w:r>
              <w:rPr>
                <w:rFonts w:hint="eastAsia"/>
              </w:rPr>
              <w:t>c</w:t>
            </w:r>
            <w:r>
              <w:t>oin</w:t>
            </w:r>
            <w:proofErr w:type="gramEnd"/>
            <w:r>
              <w:t>.</w:t>
            </w:r>
            <w:r w:rsidRPr="0095313D">
              <w:t>percent_change_24h</w:t>
            </w:r>
            <w:r w:rsidR="000202FC">
              <w:t>|</w:t>
            </w:r>
            <w:r w:rsidR="000202FC" w:rsidRPr="000202FC">
              <w:t>round(</w:t>
            </w:r>
            <w:r w:rsidR="000202FC">
              <w:t>2</w:t>
            </w:r>
            <w:r w:rsidR="000202FC" w:rsidRPr="000202FC">
              <w:t>)</w:t>
            </w:r>
            <w:r>
              <w:t xml:space="preserve"> }}</w:t>
            </w:r>
            <w:r w:rsidR="000202FC">
              <w:t>%</w:t>
            </w:r>
          </w:p>
        </w:tc>
        <w:tc>
          <w:tcPr>
            <w:tcW w:w="2693" w:type="dxa"/>
          </w:tcPr>
          <w:p w:rsidR="002536DE" w:rsidRPr="00492353" w:rsidRDefault="00E951F8" w:rsidP="00025D2A">
            <w:pPr>
              <w:jc w:val="center"/>
              <w:cnfStyle w:val="000000000000" w:firstRow="0" w:lastRow="0" w:firstColumn="0" w:lastColumn="0" w:oddVBand="0" w:evenVBand="0" w:oddHBand="0" w:evenHBand="0" w:firstRowFirstColumn="0" w:firstRowLastColumn="0" w:lastRowFirstColumn="0" w:lastRowLastColumn="0"/>
            </w:pPr>
            <w:r w:rsidRPr="00E951F8">
              <w:rPr>
                <w:rFonts w:hint="eastAsia"/>
              </w:rPr>
              <w:t xml:space="preserve">{% if </w:t>
            </w:r>
            <w:proofErr w:type="spellStart"/>
            <w:r w:rsidRPr="00E951F8">
              <w:rPr>
                <w:rFonts w:hint="eastAsia"/>
              </w:rPr>
              <w:t>coin.volume</w:t>
            </w:r>
            <w:proofErr w:type="spellEnd"/>
            <w:r w:rsidRPr="00E951F8">
              <w:rPr>
                <w:rFonts w:hint="eastAsia"/>
              </w:rPr>
              <w:t xml:space="preserve"> &gt; 100000000 %}{{ (</w:t>
            </w:r>
            <w:proofErr w:type="spellStart"/>
            <w:r w:rsidRPr="00E951F8">
              <w:rPr>
                <w:rFonts w:hint="eastAsia"/>
              </w:rPr>
              <w:t>coin.volume</w:t>
            </w:r>
            <w:proofErr w:type="spellEnd"/>
            <w:r w:rsidRPr="00E951F8">
              <w:rPr>
                <w:rFonts w:hint="eastAsia"/>
              </w:rPr>
              <w:t xml:space="preserve"> / 100000000)|round(2) }} </w:t>
            </w:r>
            <w:r w:rsidRPr="00E951F8">
              <w:rPr>
                <w:rFonts w:hint="eastAsia"/>
              </w:rPr>
              <w:t>亿</w:t>
            </w:r>
            <w:r w:rsidRPr="00E951F8">
              <w:rPr>
                <w:rFonts w:hint="eastAsia"/>
              </w:rPr>
              <w:t>{% else %}{{ (</w:t>
            </w:r>
            <w:proofErr w:type="spellStart"/>
            <w:r w:rsidRPr="00E951F8">
              <w:rPr>
                <w:rFonts w:hint="eastAsia"/>
              </w:rPr>
              <w:t>coin.volume</w:t>
            </w:r>
            <w:proofErr w:type="spellEnd"/>
            <w:r w:rsidRPr="00E951F8">
              <w:rPr>
                <w:rFonts w:hint="eastAsia"/>
              </w:rPr>
              <w:t xml:space="preserve"> / 10000)|round(2) }} </w:t>
            </w:r>
            <w:r w:rsidRPr="00E951F8">
              <w:rPr>
                <w:rFonts w:hint="eastAsia"/>
              </w:rPr>
              <w:t>万</w:t>
            </w:r>
            <w:r w:rsidRPr="00E951F8">
              <w:rPr>
                <w:rFonts w:hint="eastAsia"/>
              </w:rPr>
              <w:t>{% endif %}</w:t>
            </w:r>
          </w:p>
        </w:tc>
        <w:tc>
          <w:tcPr>
            <w:tcW w:w="1780" w:type="dxa"/>
          </w:tcPr>
          <w:p w:rsidR="002536DE" w:rsidRPr="00492353" w:rsidRDefault="009B3914" w:rsidP="00C05C2C">
            <w:pPr>
              <w:jc w:val="center"/>
              <w:cnfStyle w:val="000000000000" w:firstRow="0" w:lastRow="0" w:firstColumn="0" w:lastColumn="0" w:oddVBand="0" w:evenVBand="0" w:oddHBand="0" w:evenHBand="0" w:firstRowFirstColumn="0" w:firstRowLastColumn="0" w:lastRowFirstColumn="0" w:lastRowLastColumn="0"/>
            </w:pPr>
            <w:r w:rsidRPr="009B3914">
              <w:rPr>
                <w:rFonts w:hint="eastAsia"/>
              </w:rPr>
              <w:t xml:space="preserve">{% if </w:t>
            </w:r>
            <w:proofErr w:type="spellStart"/>
            <w:r w:rsidRPr="009B3914">
              <w:rPr>
                <w:rFonts w:hint="eastAsia"/>
              </w:rPr>
              <w:t>coin.total_market_value</w:t>
            </w:r>
            <w:proofErr w:type="spellEnd"/>
            <w:r w:rsidRPr="009B3914">
              <w:rPr>
                <w:rFonts w:hint="eastAsia"/>
              </w:rPr>
              <w:t xml:space="preserve"> &gt; 100000000 %}{{ (</w:t>
            </w:r>
            <w:proofErr w:type="spellStart"/>
            <w:r w:rsidRPr="009B3914">
              <w:rPr>
                <w:rFonts w:hint="eastAsia"/>
              </w:rPr>
              <w:t>coin.total_market_value</w:t>
            </w:r>
            <w:proofErr w:type="spellEnd"/>
            <w:r w:rsidRPr="009B3914">
              <w:rPr>
                <w:rFonts w:hint="eastAsia"/>
              </w:rPr>
              <w:t xml:space="preserve"> / 100000000)|round(2) }} </w:t>
            </w:r>
            <w:r w:rsidRPr="009B3914">
              <w:rPr>
                <w:rFonts w:hint="eastAsia"/>
              </w:rPr>
              <w:t>亿</w:t>
            </w:r>
            <w:r w:rsidRPr="009B3914">
              <w:rPr>
                <w:rFonts w:hint="eastAsia"/>
              </w:rPr>
              <w:t>{% else %}{{ (</w:t>
            </w:r>
            <w:proofErr w:type="spellStart"/>
            <w:r w:rsidRPr="009B3914">
              <w:rPr>
                <w:rFonts w:hint="eastAsia"/>
              </w:rPr>
              <w:t>coin.total_market_value</w:t>
            </w:r>
            <w:proofErr w:type="spellEnd"/>
            <w:r w:rsidRPr="009B3914">
              <w:rPr>
                <w:rFonts w:hint="eastAsia"/>
              </w:rPr>
              <w:t xml:space="preserve"> / 10000)|round(2) }} </w:t>
            </w:r>
            <w:r w:rsidRPr="009B3914">
              <w:rPr>
                <w:rFonts w:hint="eastAsia"/>
              </w:rPr>
              <w:t>万</w:t>
            </w:r>
            <w:r w:rsidRPr="009B3914">
              <w:rPr>
                <w:rFonts w:hint="eastAsia"/>
              </w:rPr>
              <w:t>{% endif %}</w:t>
            </w:r>
          </w:p>
        </w:tc>
      </w:tr>
      <w:tr w:rsidR="00D7166F" w:rsidRPr="00492353" w:rsidTr="00D71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5"/>
          </w:tcPr>
          <w:p w:rsidR="00D7166F" w:rsidRPr="00492353" w:rsidRDefault="00C84BEF" w:rsidP="00C84BEF">
            <w:r>
              <w:t xml:space="preserve">{%tr </w:t>
            </w:r>
            <w:proofErr w:type="spellStart"/>
            <w:r>
              <w:t>endfor</w:t>
            </w:r>
            <w:proofErr w:type="spellEnd"/>
            <w:r>
              <w:t xml:space="preserve"> %}</w:t>
            </w:r>
          </w:p>
        </w:tc>
      </w:tr>
    </w:tbl>
    <w:p w:rsidR="00D7166F" w:rsidRDefault="00D7166F" w:rsidP="002536DE">
      <w:pPr>
        <w:rPr>
          <w:shd w:val="clear" w:color="auto" w:fill="FFFFFF"/>
        </w:rPr>
      </w:pPr>
    </w:p>
    <w:p w:rsidR="00AB1196" w:rsidRDefault="002536DE" w:rsidP="002536DE">
      <w:pPr>
        <w:rPr>
          <w:rFonts w:hint="eastAsia"/>
          <w:shd w:val="clear" w:color="auto" w:fill="FFFFFF"/>
          <w:lang w:eastAsia="zh-CN"/>
        </w:rPr>
      </w:pPr>
      <w:r>
        <w:rPr>
          <w:rFonts w:hint="eastAsia"/>
          <w:shd w:val="clear" w:color="auto" w:fill="FFFFFF"/>
          <w:lang w:eastAsia="zh-CN"/>
        </w:rPr>
        <w:t>市场跌幅前五的币种：</w:t>
      </w:r>
    </w:p>
    <w:tbl>
      <w:tblPr>
        <w:tblStyle w:val="5-1"/>
        <w:tblW w:w="0" w:type="auto"/>
        <w:tblLook w:val="04A0" w:firstRow="1" w:lastRow="0" w:firstColumn="1" w:lastColumn="0" w:noHBand="0" w:noVBand="1"/>
      </w:tblPr>
      <w:tblGrid>
        <w:gridCol w:w="968"/>
        <w:gridCol w:w="997"/>
        <w:gridCol w:w="2409"/>
        <w:gridCol w:w="1756"/>
        <w:gridCol w:w="2392"/>
      </w:tblGrid>
      <w:tr w:rsidR="00B54B70" w:rsidRPr="00492353" w:rsidTr="00CD1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63B1B" w:rsidRPr="00492353" w:rsidRDefault="00F63B1B" w:rsidP="00CD131A">
            <w:pPr>
              <w:jc w:val="center"/>
            </w:pPr>
            <w:r w:rsidRPr="00492353">
              <w:rPr>
                <w:rFonts w:hint="eastAsia"/>
              </w:rPr>
              <w:t>币种</w:t>
            </w:r>
          </w:p>
        </w:tc>
        <w:tc>
          <w:tcPr>
            <w:tcW w:w="1560" w:type="dxa"/>
          </w:tcPr>
          <w:p w:rsidR="00F63B1B" w:rsidRPr="00492353" w:rsidRDefault="00F63B1B" w:rsidP="00CD131A">
            <w:pPr>
              <w:jc w:val="center"/>
              <w:cnfStyle w:val="100000000000" w:firstRow="1" w:lastRow="0" w:firstColumn="0" w:lastColumn="0" w:oddVBand="0" w:evenVBand="0" w:oddHBand="0" w:evenHBand="0" w:firstRowFirstColumn="0" w:firstRowLastColumn="0" w:lastRowFirstColumn="0" w:lastRowLastColumn="0"/>
            </w:pPr>
            <w:r w:rsidRPr="00492353">
              <w:rPr>
                <w:rFonts w:hint="eastAsia"/>
              </w:rPr>
              <w:t>价格（</w:t>
            </w:r>
            <w:r w:rsidRPr="00492353">
              <w:rPr>
                <w:rFonts w:hint="eastAsia"/>
              </w:rPr>
              <w:t>$</w:t>
            </w:r>
            <w:r w:rsidRPr="00492353">
              <w:rPr>
                <w:rFonts w:hint="eastAsia"/>
              </w:rPr>
              <w:t>）</w:t>
            </w:r>
          </w:p>
        </w:tc>
        <w:tc>
          <w:tcPr>
            <w:tcW w:w="1134" w:type="dxa"/>
          </w:tcPr>
          <w:p w:rsidR="00F63B1B" w:rsidRPr="00492353" w:rsidRDefault="00F63B1B" w:rsidP="00CD131A">
            <w:pPr>
              <w:jc w:val="center"/>
              <w:cnfStyle w:val="100000000000" w:firstRow="1" w:lastRow="0" w:firstColumn="0" w:lastColumn="0" w:oddVBand="0" w:evenVBand="0" w:oddHBand="0" w:evenHBand="0" w:firstRowFirstColumn="0" w:firstRowLastColumn="0" w:lastRowFirstColumn="0" w:lastRowLastColumn="0"/>
            </w:pPr>
            <w:r w:rsidRPr="00492353">
              <w:rPr>
                <w:rFonts w:hint="eastAsia"/>
              </w:rPr>
              <w:t>涨跌幅</w:t>
            </w:r>
          </w:p>
        </w:tc>
        <w:tc>
          <w:tcPr>
            <w:tcW w:w="2693" w:type="dxa"/>
          </w:tcPr>
          <w:p w:rsidR="00F63B1B" w:rsidRPr="00492353" w:rsidRDefault="00F63B1B" w:rsidP="00CD131A">
            <w:pPr>
              <w:jc w:val="center"/>
              <w:cnfStyle w:val="100000000000" w:firstRow="1" w:lastRow="0" w:firstColumn="0" w:lastColumn="0" w:oddVBand="0" w:evenVBand="0" w:oddHBand="0" w:evenHBand="0" w:firstRowFirstColumn="0" w:firstRowLastColumn="0" w:lastRowFirstColumn="0" w:lastRowLastColumn="0"/>
            </w:pPr>
            <w:r w:rsidRPr="00492353">
              <w:rPr>
                <w:rFonts w:hint="eastAsia"/>
              </w:rPr>
              <w:t>2</w:t>
            </w:r>
            <w:r w:rsidRPr="00492353">
              <w:t>4</w:t>
            </w:r>
            <w:r w:rsidRPr="00492353">
              <w:rPr>
                <w:rFonts w:hint="eastAsia"/>
              </w:rPr>
              <w:t>小时成交量（</w:t>
            </w:r>
            <w:r w:rsidRPr="00492353">
              <w:rPr>
                <w:rFonts w:hint="eastAsia"/>
              </w:rPr>
              <w:t>$</w:t>
            </w:r>
            <w:r w:rsidRPr="00492353">
              <w:rPr>
                <w:rFonts w:hint="eastAsia"/>
              </w:rPr>
              <w:t>）</w:t>
            </w:r>
          </w:p>
        </w:tc>
        <w:tc>
          <w:tcPr>
            <w:tcW w:w="1780" w:type="dxa"/>
          </w:tcPr>
          <w:p w:rsidR="00F63B1B" w:rsidRPr="00492353" w:rsidRDefault="00F63B1B" w:rsidP="00CD131A">
            <w:pPr>
              <w:jc w:val="center"/>
              <w:cnfStyle w:val="100000000000" w:firstRow="1" w:lastRow="0" w:firstColumn="0" w:lastColumn="0" w:oddVBand="0" w:evenVBand="0" w:oddHBand="0" w:evenHBand="0" w:firstRowFirstColumn="0" w:firstRowLastColumn="0" w:lastRowFirstColumn="0" w:lastRowLastColumn="0"/>
            </w:pPr>
            <w:r w:rsidRPr="00492353">
              <w:rPr>
                <w:rFonts w:hint="eastAsia"/>
              </w:rPr>
              <w:t>总市值（</w:t>
            </w:r>
            <w:r w:rsidRPr="00492353">
              <w:rPr>
                <w:rFonts w:hint="eastAsia"/>
              </w:rPr>
              <w:t>$</w:t>
            </w:r>
            <w:r w:rsidRPr="00492353">
              <w:rPr>
                <w:rFonts w:hint="eastAsia"/>
              </w:rPr>
              <w:t>）</w:t>
            </w:r>
          </w:p>
        </w:tc>
      </w:tr>
      <w:tr w:rsidR="00F63B1B" w:rsidRPr="00492353" w:rsidTr="00CD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5"/>
          </w:tcPr>
          <w:p w:rsidR="00F63B1B" w:rsidRPr="00492353" w:rsidRDefault="00F63B1B" w:rsidP="00CD131A">
            <w:r>
              <w:t xml:space="preserve">{%tr for </w:t>
            </w:r>
            <w:r>
              <w:rPr>
                <w:rFonts w:hint="eastAsia"/>
              </w:rPr>
              <w:t>coin</w:t>
            </w:r>
            <w:r>
              <w:t xml:space="preserve"> in </w:t>
            </w:r>
            <w:proofErr w:type="spellStart"/>
            <w:r w:rsidRPr="0095313D">
              <w:t>top_</w:t>
            </w:r>
            <w:r w:rsidR="00F243A3">
              <w:t>fall</w:t>
            </w:r>
            <w:r>
              <w:t>_coin</w:t>
            </w:r>
            <w:r w:rsidRPr="0095313D">
              <w:t>s</w:t>
            </w:r>
            <w:proofErr w:type="spellEnd"/>
            <w:r>
              <w:t xml:space="preserve"> %}</w:t>
            </w:r>
          </w:p>
        </w:tc>
      </w:tr>
      <w:tr w:rsidR="00B54B70" w:rsidRPr="00492353" w:rsidTr="00CD131A">
        <w:tc>
          <w:tcPr>
            <w:cnfStyle w:val="001000000000" w:firstRow="0" w:lastRow="0" w:firstColumn="1" w:lastColumn="0" w:oddVBand="0" w:evenVBand="0" w:oddHBand="0" w:evenHBand="0" w:firstRowFirstColumn="0" w:firstRowLastColumn="0" w:lastRowFirstColumn="0" w:lastRowLastColumn="0"/>
            <w:tcW w:w="1129" w:type="dxa"/>
          </w:tcPr>
          <w:p w:rsidR="00F63B1B" w:rsidRPr="00492353" w:rsidRDefault="00F63B1B" w:rsidP="00CD131A">
            <w:pPr>
              <w:jc w:val="center"/>
            </w:pPr>
            <w:proofErr w:type="gramStart"/>
            <w:r>
              <w:t xml:space="preserve">{{ </w:t>
            </w:r>
            <w:proofErr w:type="spellStart"/>
            <w:r>
              <w:rPr>
                <w:rFonts w:hint="eastAsia"/>
              </w:rPr>
              <w:t>c</w:t>
            </w:r>
            <w:r>
              <w:t>oin</w:t>
            </w:r>
            <w:proofErr w:type="gramEnd"/>
            <w:r>
              <w:t>.code</w:t>
            </w:r>
            <w:proofErr w:type="spellEnd"/>
            <w:r>
              <w:t xml:space="preserve"> }}</w:t>
            </w:r>
          </w:p>
        </w:tc>
        <w:tc>
          <w:tcPr>
            <w:tcW w:w="1560" w:type="dxa"/>
          </w:tcPr>
          <w:p w:rsidR="00F63B1B" w:rsidRPr="00492353" w:rsidRDefault="00F63B1B" w:rsidP="00CD131A">
            <w:pPr>
              <w:jc w:val="center"/>
              <w:cnfStyle w:val="000000000000" w:firstRow="0" w:lastRow="0" w:firstColumn="0" w:lastColumn="0" w:oddVBand="0" w:evenVBand="0" w:oddHBand="0" w:evenHBand="0" w:firstRowFirstColumn="0" w:firstRowLastColumn="0" w:lastRowFirstColumn="0" w:lastRowLastColumn="0"/>
            </w:pPr>
            <w:proofErr w:type="gramStart"/>
            <w:r>
              <w:t>{{</w:t>
            </w:r>
            <w:r w:rsidR="00B659E2">
              <w:t xml:space="preserve"> </w:t>
            </w:r>
            <w:proofErr w:type="spellStart"/>
            <w:r>
              <w:t>coin</w:t>
            </w:r>
            <w:proofErr w:type="gramEnd"/>
            <w:r>
              <w:t>.last</w:t>
            </w:r>
            <w:r w:rsidR="00B659E2">
              <w:rPr>
                <w:rFonts w:hint="eastAsia"/>
              </w:rPr>
              <w:t>|e</w:t>
            </w:r>
            <w:proofErr w:type="spellEnd"/>
            <w:r>
              <w:t xml:space="preserve"> }}</w:t>
            </w:r>
          </w:p>
        </w:tc>
        <w:tc>
          <w:tcPr>
            <w:tcW w:w="1134" w:type="dxa"/>
          </w:tcPr>
          <w:p w:rsidR="00F63B1B" w:rsidRPr="00492353" w:rsidRDefault="00F63B1B" w:rsidP="00CD131A">
            <w:pPr>
              <w:jc w:val="center"/>
              <w:cnfStyle w:val="000000000000" w:firstRow="0" w:lastRow="0" w:firstColumn="0" w:lastColumn="0" w:oddVBand="0" w:evenVBand="0" w:oddHBand="0" w:evenHBand="0" w:firstRowFirstColumn="0" w:firstRowLastColumn="0" w:lastRowFirstColumn="0" w:lastRowLastColumn="0"/>
            </w:pPr>
            <w:proofErr w:type="gramStart"/>
            <w:r>
              <w:t xml:space="preserve">{{ </w:t>
            </w:r>
            <w:r>
              <w:rPr>
                <w:rFonts w:hint="eastAsia"/>
              </w:rPr>
              <w:t>c</w:t>
            </w:r>
            <w:r>
              <w:t>oin</w:t>
            </w:r>
            <w:proofErr w:type="gramEnd"/>
            <w:r>
              <w:t>.</w:t>
            </w:r>
            <w:r w:rsidRPr="0095313D">
              <w:t>percent_change_24h</w:t>
            </w:r>
            <w:r>
              <w:t>|</w:t>
            </w:r>
            <w:r w:rsidRPr="000202FC">
              <w:t>round(</w:t>
            </w:r>
            <w:r>
              <w:t>2</w:t>
            </w:r>
            <w:r w:rsidRPr="000202FC">
              <w:t>)</w:t>
            </w:r>
            <w:r>
              <w:t xml:space="preserve"> }}%</w:t>
            </w:r>
          </w:p>
        </w:tc>
        <w:tc>
          <w:tcPr>
            <w:tcW w:w="2693" w:type="dxa"/>
          </w:tcPr>
          <w:p w:rsidR="00F63B1B" w:rsidRPr="00492353" w:rsidRDefault="00F63B1B" w:rsidP="00CD131A">
            <w:pPr>
              <w:jc w:val="center"/>
              <w:cnfStyle w:val="000000000000" w:firstRow="0" w:lastRow="0" w:firstColumn="0" w:lastColumn="0" w:oddVBand="0" w:evenVBand="0" w:oddHBand="0" w:evenHBand="0" w:firstRowFirstColumn="0" w:firstRowLastColumn="0" w:lastRowFirstColumn="0" w:lastRowLastColumn="0"/>
            </w:pPr>
            <w:r w:rsidRPr="00E951F8">
              <w:rPr>
                <w:rFonts w:hint="eastAsia"/>
              </w:rPr>
              <w:t xml:space="preserve">{% if </w:t>
            </w:r>
            <w:proofErr w:type="spellStart"/>
            <w:r w:rsidRPr="00E951F8">
              <w:rPr>
                <w:rFonts w:hint="eastAsia"/>
              </w:rPr>
              <w:t>coin.volume</w:t>
            </w:r>
            <w:proofErr w:type="spellEnd"/>
            <w:r w:rsidRPr="00E951F8">
              <w:rPr>
                <w:rFonts w:hint="eastAsia"/>
              </w:rPr>
              <w:t xml:space="preserve"> &gt; 100000000 %}{{ (</w:t>
            </w:r>
            <w:proofErr w:type="spellStart"/>
            <w:r w:rsidRPr="00E951F8">
              <w:rPr>
                <w:rFonts w:hint="eastAsia"/>
              </w:rPr>
              <w:t>coin.volume</w:t>
            </w:r>
            <w:proofErr w:type="spellEnd"/>
            <w:r w:rsidRPr="00E951F8">
              <w:rPr>
                <w:rFonts w:hint="eastAsia"/>
              </w:rPr>
              <w:t xml:space="preserve"> / 100000000)|round(2) }} </w:t>
            </w:r>
            <w:r w:rsidRPr="00E951F8">
              <w:rPr>
                <w:rFonts w:hint="eastAsia"/>
              </w:rPr>
              <w:t>亿</w:t>
            </w:r>
            <w:r w:rsidRPr="00E951F8">
              <w:rPr>
                <w:rFonts w:hint="eastAsia"/>
              </w:rPr>
              <w:t>{% else %}{{ (</w:t>
            </w:r>
            <w:proofErr w:type="spellStart"/>
            <w:r w:rsidRPr="00E951F8">
              <w:rPr>
                <w:rFonts w:hint="eastAsia"/>
              </w:rPr>
              <w:t>coin.volume</w:t>
            </w:r>
            <w:proofErr w:type="spellEnd"/>
            <w:r w:rsidRPr="00E951F8">
              <w:rPr>
                <w:rFonts w:hint="eastAsia"/>
              </w:rPr>
              <w:t xml:space="preserve"> / 10000)|round(2) }} </w:t>
            </w:r>
            <w:r w:rsidRPr="00E951F8">
              <w:rPr>
                <w:rFonts w:hint="eastAsia"/>
              </w:rPr>
              <w:t>万</w:t>
            </w:r>
            <w:r w:rsidRPr="00E951F8">
              <w:rPr>
                <w:rFonts w:hint="eastAsia"/>
              </w:rPr>
              <w:t>{% endif %}</w:t>
            </w:r>
          </w:p>
        </w:tc>
        <w:tc>
          <w:tcPr>
            <w:tcW w:w="1780" w:type="dxa"/>
          </w:tcPr>
          <w:p w:rsidR="00F63B1B" w:rsidRPr="00492353" w:rsidRDefault="00F63B1B" w:rsidP="00CD131A">
            <w:pPr>
              <w:jc w:val="center"/>
              <w:cnfStyle w:val="000000000000" w:firstRow="0" w:lastRow="0" w:firstColumn="0" w:lastColumn="0" w:oddVBand="0" w:evenVBand="0" w:oddHBand="0" w:evenHBand="0" w:firstRowFirstColumn="0" w:firstRowLastColumn="0" w:lastRowFirstColumn="0" w:lastRowLastColumn="0"/>
            </w:pPr>
            <w:r w:rsidRPr="009B3914">
              <w:rPr>
                <w:rFonts w:hint="eastAsia"/>
              </w:rPr>
              <w:t xml:space="preserve">{% if </w:t>
            </w:r>
            <w:proofErr w:type="spellStart"/>
            <w:r w:rsidRPr="009B3914">
              <w:rPr>
                <w:rFonts w:hint="eastAsia"/>
              </w:rPr>
              <w:t>coin.total_market_value</w:t>
            </w:r>
            <w:proofErr w:type="spellEnd"/>
            <w:r w:rsidRPr="009B3914">
              <w:rPr>
                <w:rFonts w:hint="eastAsia"/>
              </w:rPr>
              <w:t xml:space="preserve"> &gt; 100000000 %}{{ (</w:t>
            </w:r>
            <w:proofErr w:type="spellStart"/>
            <w:r w:rsidRPr="009B3914">
              <w:rPr>
                <w:rFonts w:hint="eastAsia"/>
              </w:rPr>
              <w:t>coin.total_market_value</w:t>
            </w:r>
            <w:proofErr w:type="spellEnd"/>
            <w:r w:rsidRPr="009B3914">
              <w:rPr>
                <w:rFonts w:hint="eastAsia"/>
              </w:rPr>
              <w:t xml:space="preserve"> / 100000000)|round(2) }} </w:t>
            </w:r>
            <w:r w:rsidRPr="009B3914">
              <w:rPr>
                <w:rFonts w:hint="eastAsia"/>
              </w:rPr>
              <w:t>亿</w:t>
            </w:r>
            <w:r w:rsidRPr="009B3914">
              <w:rPr>
                <w:rFonts w:hint="eastAsia"/>
              </w:rPr>
              <w:t>{% else %}{{ (</w:t>
            </w:r>
            <w:proofErr w:type="spellStart"/>
            <w:r w:rsidRPr="009B3914">
              <w:rPr>
                <w:rFonts w:hint="eastAsia"/>
              </w:rPr>
              <w:t>coin.total_market_value</w:t>
            </w:r>
            <w:proofErr w:type="spellEnd"/>
            <w:r w:rsidRPr="009B3914">
              <w:rPr>
                <w:rFonts w:hint="eastAsia"/>
              </w:rPr>
              <w:t xml:space="preserve"> / 10000)|round(2) }} </w:t>
            </w:r>
            <w:r w:rsidRPr="009B3914">
              <w:rPr>
                <w:rFonts w:hint="eastAsia"/>
              </w:rPr>
              <w:t>万</w:t>
            </w:r>
            <w:r w:rsidRPr="009B3914">
              <w:rPr>
                <w:rFonts w:hint="eastAsia"/>
              </w:rPr>
              <w:t>{% endif %}</w:t>
            </w:r>
          </w:p>
        </w:tc>
      </w:tr>
      <w:tr w:rsidR="00F63B1B" w:rsidRPr="00492353" w:rsidTr="00CD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5"/>
          </w:tcPr>
          <w:p w:rsidR="00F63B1B" w:rsidRPr="00492353" w:rsidRDefault="00F63B1B" w:rsidP="00CD131A">
            <w:r>
              <w:t xml:space="preserve">{%tr </w:t>
            </w:r>
            <w:proofErr w:type="spellStart"/>
            <w:r>
              <w:t>endfor</w:t>
            </w:r>
            <w:proofErr w:type="spellEnd"/>
            <w:r>
              <w:t xml:space="preserve"> %}</w:t>
            </w:r>
          </w:p>
        </w:tc>
      </w:tr>
    </w:tbl>
    <w:p w:rsidR="00F63B1B" w:rsidRDefault="00F63B1B" w:rsidP="002536DE">
      <w:pPr>
        <w:rPr>
          <w:b/>
          <w:shd w:val="clear" w:color="auto" w:fill="FFFFFF"/>
          <w:lang w:eastAsia="zh-CN"/>
        </w:rPr>
      </w:pPr>
    </w:p>
    <w:p w:rsidR="002536DE" w:rsidRPr="000E029E" w:rsidRDefault="002536DE" w:rsidP="002536DE">
      <w:pPr>
        <w:pStyle w:val="2"/>
      </w:pPr>
      <w:bookmarkStart w:id="4" w:name="_Toc526782866"/>
      <w:r w:rsidRPr="000E029E">
        <w:rPr>
          <w:rFonts w:hint="eastAsia"/>
        </w:rPr>
        <w:t>1</w:t>
      </w:r>
      <w:r w:rsidRPr="000E029E">
        <w:t>.4资金异动</w:t>
      </w:r>
      <w:bookmarkEnd w:id="4"/>
    </w:p>
    <w:p w:rsidR="002536DE" w:rsidRPr="000E029E" w:rsidRDefault="002536DE" w:rsidP="002536DE">
      <w:pPr>
        <w:pStyle w:val="3"/>
      </w:pPr>
      <w:bookmarkStart w:id="5" w:name="_Toc526782867"/>
      <w:r w:rsidRPr="000E029E">
        <w:rPr>
          <w:rFonts w:hint="eastAsia"/>
        </w:rPr>
        <w:t>1</w:t>
      </w:r>
      <w:r w:rsidRPr="000E029E">
        <w:t>.4.1</w:t>
      </w:r>
      <w:r w:rsidRPr="000E029E">
        <w:rPr>
          <w:rFonts w:hint="eastAsia"/>
        </w:rPr>
        <w:t>资金流入前五</w:t>
      </w:r>
      <w:bookmarkEnd w:id="5"/>
    </w:p>
    <w:tbl>
      <w:tblPr>
        <w:tblStyle w:val="5-1"/>
        <w:tblW w:w="0" w:type="auto"/>
        <w:tblLayout w:type="fixed"/>
        <w:tblLook w:val="04A0" w:firstRow="1" w:lastRow="0" w:firstColumn="1" w:lastColumn="0" w:noHBand="0" w:noVBand="1"/>
      </w:tblPr>
      <w:tblGrid>
        <w:gridCol w:w="799"/>
        <w:gridCol w:w="905"/>
        <w:gridCol w:w="2090"/>
        <w:gridCol w:w="1523"/>
        <w:gridCol w:w="1170"/>
        <w:gridCol w:w="2035"/>
      </w:tblGrid>
      <w:tr w:rsidR="00CB5FC8" w:rsidTr="007463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Pr>
          <w:p w:rsidR="002536DE" w:rsidRPr="00587F31" w:rsidRDefault="002536DE" w:rsidP="00C05C2C">
            <w:pPr>
              <w:jc w:val="center"/>
            </w:pPr>
            <w:r w:rsidRPr="00587F31">
              <w:rPr>
                <w:rFonts w:hint="eastAsia"/>
              </w:rPr>
              <w:t>序号</w:t>
            </w:r>
          </w:p>
        </w:tc>
        <w:tc>
          <w:tcPr>
            <w:tcW w:w="905" w:type="dxa"/>
          </w:tcPr>
          <w:p w:rsidR="002536DE" w:rsidRPr="00587F31" w:rsidRDefault="002536DE" w:rsidP="00C05C2C">
            <w:pPr>
              <w:jc w:val="center"/>
              <w:cnfStyle w:val="100000000000" w:firstRow="1" w:lastRow="0" w:firstColumn="0" w:lastColumn="0" w:oddVBand="0" w:evenVBand="0" w:oddHBand="0" w:evenHBand="0" w:firstRowFirstColumn="0" w:firstRowLastColumn="0" w:lastRowFirstColumn="0" w:lastRowLastColumn="0"/>
            </w:pPr>
            <w:r w:rsidRPr="00587F31">
              <w:rPr>
                <w:rFonts w:hint="eastAsia"/>
              </w:rPr>
              <w:t>币种</w:t>
            </w:r>
          </w:p>
        </w:tc>
        <w:tc>
          <w:tcPr>
            <w:tcW w:w="2090" w:type="dxa"/>
          </w:tcPr>
          <w:p w:rsidR="002536DE" w:rsidRPr="00587F31" w:rsidRDefault="002536DE" w:rsidP="00C05C2C">
            <w:pPr>
              <w:jc w:val="center"/>
              <w:cnfStyle w:val="100000000000" w:firstRow="1" w:lastRow="0" w:firstColumn="0" w:lastColumn="0" w:oddVBand="0" w:evenVBand="0" w:oddHBand="0" w:evenHBand="0" w:firstRowFirstColumn="0" w:firstRowLastColumn="0" w:lastRowFirstColumn="0" w:lastRowLastColumn="0"/>
            </w:pPr>
            <w:r w:rsidRPr="00587F31">
              <w:rPr>
                <w:rFonts w:hint="eastAsia"/>
              </w:rPr>
              <w:t>2</w:t>
            </w:r>
            <w:r w:rsidRPr="00587F31">
              <w:t>4</w:t>
            </w:r>
            <w:r w:rsidRPr="00587F31">
              <w:t>小时资金流入（</w:t>
            </w:r>
            <w:r>
              <w:rPr>
                <w:rFonts w:hint="eastAsia"/>
              </w:rPr>
              <w:t>$</w:t>
            </w:r>
            <w:r w:rsidRPr="00587F31">
              <w:t>）</w:t>
            </w:r>
          </w:p>
        </w:tc>
        <w:tc>
          <w:tcPr>
            <w:tcW w:w="1523" w:type="dxa"/>
          </w:tcPr>
          <w:p w:rsidR="002536DE" w:rsidRPr="00587F31" w:rsidRDefault="002536DE" w:rsidP="00C05C2C">
            <w:pPr>
              <w:jc w:val="center"/>
              <w:cnfStyle w:val="100000000000" w:firstRow="1" w:lastRow="0" w:firstColumn="0" w:lastColumn="0" w:oddVBand="0" w:evenVBand="0" w:oddHBand="0" w:evenHBand="0" w:firstRowFirstColumn="0" w:firstRowLastColumn="0" w:lastRowFirstColumn="0" w:lastRowLastColumn="0"/>
            </w:pPr>
            <w:r w:rsidRPr="00587F31">
              <w:rPr>
                <w:rFonts w:hint="eastAsia"/>
              </w:rPr>
              <w:t>较前</w:t>
            </w:r>
            <w:r w:rsidRPr="00587F31">
              <w:rPr>
                <w:rFonts w:hint="eastAsia"/>
              </w:rPr>
              <w:t>2</w:t>
            </w:r>
            <w:r w:rsidRPr="00587F31">
              <w:t>4</w:t>
            </w:r>
            <w:r w:rsidRPr="00587F31">
              <w:t>小时（</w:t>
            </w:r>
            <w:r>
              <w:rPr>
                <w:rFonts w:hint="eastAsia"/>
              </w:rPr>
              <w:t>$</w:t>
            </w:r>
            <w:r w:rsidRPr="00587F31">
              <w:t>）</w:t>
            </w:r>
          </w:p>
        </w:tc>
        <w:tc>
          <w:tcPr>
            <w:tcW w:w="1170" w:type="dxa"/>
          </w:tcPr>
          <w:p w:rsidR="002536DE" w:rsidRPr="00587F31" w:rsidRDefault="002536DE" w:rsidP="00C05C2C">
            <w:pPr>
              <w:jc w:val="center"/>
              <w:cnfStyle w:val="100000000000" w:firstRow="1" w:lastRow="0" w:firstColumn="0" w:lastColumn="0" w:oddVBand="0" w:evenVBand="0" w:oddHBand="0" w:evenHBand="0" w:firstRowFirstColumn="0" w:firstRowLastColumn="0" w:lastRowFirstColumn="0" w:lastRowLastColumn="0"/>
            </w:pPr>
            <w:r w:rsidRPr="00587F31">
              <w:rPr>
                <w:rFonts w:hint="eastAsia"/>
              </w:rPr>
              <w:t>涨跌幅</w:t>
            </w:r>
          </w:p>
        </w:tc>
        <w:tc>
          <w:tcPr>
            <w:tcW w:w="2035" w:type="dxa"/>
          </w:tcPr>
          <w:p w:rsidR="002536DE" w:rsidRPr="00587F31" w:rsidRDefault="002536DE" w:rsidP="00C05C2C">
            <w:pPr>
              <w:jc w:val="center"/>
              <w:cnfStyle w:val="100000000000" w:firstRow="1" w:lastRow="0" w:firstColumn="0" w:lastColumn="0" w:oddVBand="0" w:evenVBand="0" w:oddHBand="0" w:evenHBand="0" w:firstRowFirstColumn="0" w:firstRowLastColumn="0" w:lastRowFirstColumn="0" w:lastRowLastColumn="0"/>
            </w:pPr>
            <w:r w:rsidRPr="00587F31">
              <w:rPr>
                <w:rFonts w:hint="eastAsia"/>
              </w:rPr>
              <w:t>现价（</w:t>
            </w:r>
            <w:r>
              <w:rPr>
                <w:rFonts w:hint="eastAsia"/>
              </w:rPr>
              <w:t>$</w:t>
            </w:r>
            <w:r w:rsidRPr="00587F31">
              <w:rPr>
                <w:rFonts w:hint="eastAsia"/>
              </w:rPr>
              <w:t>）</w:t>
            </w:r>
          </w:p>
        </w:tc>
      </w:tr>
      <w:tr w:rsidR="001626C2" w:rsidTr="00CB5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6"/>
          </w:tcPr>
          <w:p w:rsidR="001626C2" w:rsidRDefault="00CF69A9" w:rsidP="001626C2">
            <w:r>
              <w:t xml:space="preserve">{%tr for </w:t>
            </w:r>
            <w:r>
              <w:rPr>
                <w:rFonts w:hint="eastAsia"/>
              </w:rPr>
              <w:t>coin</w:t>
            </w:r>
            <w:r>
              <w:t xml:space="preserve"> in </w:t>
            </w:r>
            <w:proofErr w:type="spellStart"/>
            <w:r w:rsidRPr="0095313D">
              <w:t>top_</w:t>
            </w:r>
            <w:r>
              <w:t>inflow_coin</w:t>
            </w:r>
            <w:r w:rsidRPr="0095313D">
              <w:t>s</w:t>
            </w:r>
            <w:proofErr w:type="spellEnd"/>
            <w:r>
              <w:t xml:space="preserve"> %}</w:t>
            </w:r>
          </w:p>
        </w:tc>
      </w:tr>
      <w:tr w:rsidR="00CB5FC8" w:rsidTr="0074636C">
        <w:tc>
          <w:tcPr>
            <w:cnfStyle w:val="001000000000" w:firstRow="0" w:lastRow="0" w:firstColumn="1" w:lastColumn="0" w:oddVBand="0" w:evenVBand="0" w:oddHBand="0" w:evenHBand="0" w:firstRowFirstColumn="0" w:firstRowLastColumn="0" w:lastRowFirstColumn="0" w:lastRowLastColumn="0"/>
            <w:tcW w:w="799" w:type="dxa"/>
          </w:tcPr>
          <w:p w:rsidR="002536DE" w:rsidRPr="00CF69A9" w:rsidRDefault="00CF69A9" w:rsidP="00C05C2C">
            <w:pPr>
              <w:jc w:val="center"/>
              <w:rPr>
                <w:lang w:val="fr-FR"/>
              </w:rPr>
            </w:pPr>
            <w:r>
              <w:rPr>
                <w:lang w:val="fr-FR"/>
              </w:rPr>
              <w:t xml:space="preserve">{{ </w:t>
            </w:r>
            <w:r>
              <w:rPr>
                <w:rFonts w:hint="eastAsia"/>
                <w:lang w:val="fr-FR"/>
              </w:rPr>
              <w:t>c</w:t>
            </w:r>
            <w:r>
              <w:rPr>
                <w:lang w:val="fr-FR"/>
              </w:rPr>
              <w:t>oin.sn }}</w:t>
            </w:r>
          </w:p>
        </w:tc>
        <w:tc>
          <w:tcPr>
            <w:tcW w:w="905" w:type="dxa"/>
          </w:tcPr>
          <w:p w:rsidR="002536DE" w:rsidRDefault="00CF69A9" w:rsidP="00C05C2C">
            <w:pPr>
              <w:jc w:val="center"/>
              <w:cnfStyle w:val="000000000000" w:firstRow="0" w:lastRow="0" w:firstColumn="0" w:lastColumn="0" w:oddVBand="0" w:evenVBand="0" w:oddHBand="0" w:evenHBand="0" w:firstRowFirstColumn="0" w:firstRowLastColumn="0" w:lastRowFirstColumn="0" w:lastRowLastColumn="0"/>
            </w:pPr>
            <w:r>
              <w:rPr>
                <w:rFonts w:hint="eastAsia"/>
              </w:rPr>
              <w:t>{</w:t>
            </w:r>
            <w:r>
              <w:t xml:space="preserve">{ </w:t>
            </w:r>
            <w:proofErr w:type="spellStart"/>
            <w:r>
              <w:t>coin.code</w:t>
            </w:r>
            <w:bookmarkStart w:id="6" w:name="_GoBack"/>
            <w:bookmarkEnd w:id="6"/>
            <w:proofErr w:type="spellEnd"/>
            <w:r>
              <w:t xml:space="preserve"> }}</w:t>
            </w:r>
          </w:p>
        </w:tc>
        <w:tc>
          <w:tcPr>
            <w:tcW w:w="2090" w:type="dxa"/>
          </w:tcPr>
          <w:p w:rsidR="002536DE" w:rsidRDefault="00D747F2" w:rsidP="00C05C2C">
            <w:pPr>
              <w:jc w:val="center"/>
              <w:cnfStyle w:val="000000000000" w:firstRow="0" w:lastRow="0" w:firstColumn="0" w:lastColumn="0" w:oddVBand="0" w:evenVBand="0" w:oddHBand="0" w:evenHBand="0" w:firstRowFirstColumn="0" w:firstRowLastColumn="0" w:lastRowFirstColumn="0" w:lastRowLastColumn="0"/>
            </w:pPr>
            <w:r w:rsidRPr="00D747F2">
              <w:rPr>
                <w:rFonts w:hint="eastAsia"/>
              </w:rPr>
              <w:t xml:space="preserve">{% if </w:t>
            </w:r>
            <w:proofErr w:type="spellStart"/>
            <w:r w:rsidRPr="00D747F2">
              <w:rPr>
                <w:rFonts w:hint="eastAsia"/>
              </w:rPr>
              <w:t>coin.net_inflow</w:t>
            </w:r>
            <w:proofErr w:type="spellEnd"/>
            <w:r w:rsidRPr="00D747F2">
              <w:rPr>
                <w:rFonts w:hint="eastAsia"/>
              </w:rPr>
              <w:t xml:space="preserve"> &gt; 100000000 %}{{ (</w:t>
            </w:r>
            <w:proofErr w:type="spellStart"/>
            <w:r w:rsidRPr="00D747F2">
              <w:rPr>
                <w:rFonts w:hint="eastAsia"/>
              </w:rPr>
              <w:t>coin.net_inflow</w:t>
            </w:r>
            <w:proofErr w:type="spellEnd"/>
            <w:r w:rsidRPr="00D747F2">
              <w:rPr>
                <w:rFonts w:hint="eastAsia"/>
              </w:rPr>
              <w:t xml:space="preserve"> / 100000000)|round(2) }} </w:t>
            </w:r>
            <w:r w:rsidRPr="00D747F2">
              <w:rPr>
                <w:rFonts w:hint="eastAsia"/>
              </w:rPr>
              <w:t>亿</w:t>
            </w:r>
            <w:r w:rsidRPr="00D747F2">
              <w:rPr>
                <w:rFonts w:hint="eastAsia"/>
              </w:rPr>
              <w:t>{% else %}{{ (</w:t>
            </w:r>
            <w:proofErr w:type="spellStart"/>
            <w:r w:rsidRPr="00D747F2">
              <w:rPr>
                <w:rFonts w:hint="eastAsia"/>
              </w:rPr>
              <w:t>coin.net_inflow</w:t>
            </w:r>
            <w:proofErr w:type="spellEnd"/>
            <w:r w:rsidRPr="00D747F2">
              <w:rPr>
                <w:rFonts w:hint="eastAsia"/>
              </w:rPr>
              <w:t xml:space="preserve"> / 10000)|round(2) }} </w:t>
            </w:r>
            <w:r w:rsidRPr="00D747F2">
              <w:rPr>
                <w:rFonts w:hint="eastAsia"/>
              </w:rPr>
              <w:t>万</w:t>
            </w:r>
            <w:r w:rsidRPr="00D747F2">
              <w:rPr>
                <w:rFonts w:hint="eastAsia"/>
              </w:rPr>
              <w:t>{% endif %}</w:t>
            </w:r>
          </w:p>
        </w:tc>
        <w:tc>
          <w:tcPr>
            <w:tcW w:w="1523" w:type="dxa"/>
          </w:tcPr>
          <w:p w:rsidR="002536DE" w:rsidRDefault="00D747F2" w:rsidP="00C05C2C">
            <w:pPr>
              <w:jc w:val="center"/>
              <w:cnfStyle w:val="000000000000" w:firstRow="0" w:lastRow="0" w:firstColumn="0" w:lastColumn="0" w:oddVBand="0" w:evenVBand="0" w:oddHBand="0" w:evenHBand="0" w:firstRowFirstColumn="0" w:firstRowLastColumn="0" w:lastRowFirstColumn="0" w:lastRowLastColumn="0"/>
            </w:pPr>
            <w:r w:rsidRPr="00D747F2">
              <w:rPr>
                <w:rFonts w:hint="eastAsia"/>
              </w:rPr>
              <w:t xml:space="preserve">{% if </w:t>
            </w:r>
            <w:proofErr w:type="spellStart"/>
            <w:r w:rsidRPr="00D747F2">
              <w:rPr>
                <w:rFonts w:hint="eastAsia"/>
              </w:rPr>
              <w:t>coin.net_inflow_chg</w:t>
            </w:r>
            <w:proofErr w:type="spellEnd"/>
            <w:r w:rsidRPr="00D747F2">
              <w:rPr>
                <w:rFonts w:hint="eastAsia"/>
              </w:rPr>
              <w:t xml:space="preserve"> &gt; 100000000 %}{{ (</w:t>
            </w:r>
            <w:proofErr w:type="spellStart"/>
            <w:r w:rsidRPr="00D747F2">
              <w:rPr>
                <w:rFonts w:hint="eastAsia"/>
              </w:rPr>
              <w:t>coin.net_inflow_chg</w:t>
            </w:r>
            <w:proofErr w:type="spellEnd"/>
            <w:r w:rsidRPr="00D747F2">
              <w:rPr>
                <w:rFonts w:hint="eastAsia"/>
              </w:rPr>
              <w:t xml:space="preserve"> / 100000000)|round(2) }} </w:t>
            </w:r>
            <w:r w:rsidRPr="00D747F2">
              <w:rPr>
                <w:rFonts w:hint="eastAsia"/>
              </w:rPr>
              <w:t>亿</w:t>
            </w:r>
            <w:r w:rsidRPr="00D747F2">
              <w:rPr>
                <w:rFonts w:hint="eastAsia"/>
              </w:rPr>
              <w:t>{% else %}{{ (</w:t>
            </w:r>
            <w:proofErr w:type="spellStart"/>
            <w:r w:rsidRPr="00D747F2">
              <w:rPr>
                <w:rFonts w:hint="eastAsia"/>
              </w:rPr>
              <w:t>coin.net_inflow_chg</w:t>
            </w:r>
            <w:proofErr w:type="spellEnd"/>
            <w:r w:rsidRPr="00D747F2">
              <w:rPr>
                <w:rFonts w:hint="eastAsia"/>
              </w:rPr>
              <w:t xml:space="preserve"> / 10000)|round(2) }} </w:t>
            </w:r>
            <w:r w:rsidRPr="00D747F2">
              <w:rPr>
                <w:rFonts w:hint="eastAsia"/>
              </w:rPr>
              <w:t>万</w:t>
            </w:r>
            <w:r w:rsidRPr="00D747F2">
              <w:rPr>
                <w:rFonts w:hint="eastAsia"/>
              </w:rPr>
              <w:t>{% endif %}</w:t>
            </w:r>
          </w:p>
        </w:tc>
        <w:tc>
          <w:tcPr>
            <w:tcW w:w="1170" w:type="dxa"/>
          </w:tcPr>
          <w:p w:rsidR="002536DE" w:rsidRDefault="00CF69A9" w:rsidP="00C05C2C">
            <w:pPr>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w:t>
            </w:r>
            <w:r>
              <w:t xml:space="preserve">{ </w:t>
            </w:r>
            <w:proofErr w:type="spellStart"/>
            <w:r>
              <w:t>coin.net</w:t>
            </w:r>
            <w:proofErr w:type="gramEnd"/>
            <w:r>
              <w:t>_inflow_chg_percent</w:t>
            </w:r>
            <w:r w:rsidR="00CB5FC8">
              <w:t>|round</w:t>
            </w:r>
            <w:proofErr w:type="spellEnd"/>
            <w:r w:rsidR="00CB5FC8">
              <w:t>(2)</w:t>
            </w:r>
            <w:r>
              <w:t xml:space="preserve"> }}</w:t>
            </w:r>
            <w:r w:rsidR="00D747F2">
              <w:rPr>
                <w:rFonts w:hint="eastAsia"/>
              </w:rPr>
              <w:t>%</w:t>
            </w:r>
          </w:p>
        </w:tc>
        <w:tc>
          <w:tcPr>
            <w:tcW w:w="2035" w:type="dxa"/>
          </w:tcPr>
          <w:p w:rsidR="002536DE" w:rsidRDefault="00CF69A9" w:rsidP="00C05C2C">
            <w:pPr>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w:t>
            </w:r>
            <w:r>
              <w:t xml:space="preserve">{ </w:t>
            </w:r>
            <w:proofErr w:type="spellStart"/>
            <w:r>
              <w:t>coin</w:t>
            </w:r>
            <w:proofErr w:type="gramEnd"/>
            <w:r>
              <w:t>.last</w:t>
            </w:r>
            <w:proofErr w:type="spellEnd"/>
            <w:r>
              <w:t xml:space="preserve"> }}</w:t>
            </w:r>
          </w:p>
        </w:tc>
      </w:tr>
      <w:tr w:rsidR="00CF69A9" w:rsidTr="00CB5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6"/>
          </w:tcPr>
          <w:p w:rsidR="00CF69A9" w:rsidRDefault="00CF69A9" w:rsidP="00CF69A9">
            <w:r>
              <w:rPr>
                <w:rFonts w:hint="eastAsia"/>
              </w:rPr>
              <w:t>{</w:t>
            </w:r>
            <w:r>
              <w:t xml:space="preserve">%tr </w:t>
            </w:r>
            <w:proofErr w:type="spellStart"/>
            <w:r>
              <w:t>endfor</w:t>
            </w:r>
            <w:proofErr w:type="spellEnd"/>
            <w:r>
              <w:t xml:space="preserve"> %}</w:t>
            </w:r>
          </w:p>
        </w:tc>
      </w:tr>
    </w:tbl>
    <w:p w:rsidR="002536DE" w:rsidRDefault="002536DE" w:rsidP="002536DE">
      <w:pPr>
        <w:pStyle w:val="3"/>
      </w:pPr>
      <w:bookmarkStart w:id="7" w:name="_Toc526782868"/>
      <w:r>
        <w:rPr>
          <w:rFonts w:hint="eastAsia"/>
        </w:rPr>
        <w:t>1</w:t>
      </w:r>
      <w:r>
        <w:t>.4.2</w:t>
      </w:r>
      <w:r>
        <w:rPr>
          <w:rFonts w:hint="eastAsia"/>
        </w:rPr>
        <w:t>资金流出前五</w:t>
      </w:r>
      <w:bookmarkEnd w:id="7"/>
    </w:p>
    <w:tbl>
      <w:tblPr>
        <w:tblStyle w:val="5-1"/>
        <w:tblW w:w="0" w:type="auto"/>
        <w:tblLayout w:type="fixed"/>
        <w:tblLook w:val="04A0" w:firstRow="1" w:lastRow="0" w:firstColumn="1" w:lastColumn="0" w:noHBand="0" w:noVBand="1"/>
      </w:tblPr>
      <w:tblGrid>
        <w:gridCol w:w="653"/>
        <w:gridCol w:w="22"/>
        <w:gridCol w:w="993"/>
        <w:gridCol w:w="223"/>
        <w:gridCol w:w="1903"/>
        <w:gridCol w:w="1559"/>
        <w:gridCol w:w="1134"/>
        <w:gridCol w:w="2035"/>
      </w:tblGrid>
      <w:tr w:rsidR="0074636C" w:rsidTr="007463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3" w:type="dxa"/>
          </w:tcPr>
          <w:p w:rsidR="002536DE" w:rsidRPr="00587F31" w:rsidRDefault="002536DE" w:rsidP="00C05C2C">
            <w:pPr>
              <w:jc w:val="center"/>
            </w:pPr>
            <w:r w:rsidRPr="00587F31">
              <w:rPr>
                <w:rFonts w:hint="eastAsia"/>
              </w:rPr>
              <w:t>序号</w:t>
            </w:r>
          </w:p>
        </w:tc>
        <w:tc>
          <w:tcPr>
            <w:tcW w:w="1238" w:type="dxa"/>
            <w:gridSpan w:val="3"/>
          </w:tcPr>
          <w:p w:rsidR="002536DE" w:rsidRPr="00587F31" w:rsidRDefault="002536DE" w:rsidP="00C05C2C">
            <w:pPr>
              <w:jc w:val="center"/>
              <w:cnfStyle w:val="100000000000" w:firstRow="1" w:lastRow="0" w:firstColumn="0" w:lastColumn="0" w:oddVBand="0" w:evenVBand="0" w:oddHBand="0" w:evenHBand="0" w:firstRowFirstColumn="0" w:firstRowLastColumn="0" w:lastRowFirstColumn="0" w:lastRowLastColumn="0"/>
            </w:pPr>
            <w:r w:rsidRPr="00587F31">
              <w:rPr>
                <w:rFonts w:hint="eastAsia"/>
              </w:rPr>
              <w:t>币种</w:t>
            </w:r>
          </w:p>
        </w:tc>
        <w:tc>
          <w:tcPr>
            <w:tcW w:w="1903" w:type="dxa"/>
          </w:tcPr>
          <w:p w:rsidR="002536DE" w:rsidRPr="00587F31" w:rsidRDefault="002536DE" w:rsidP="00C05C2C">
            <w:pPr>
              <w:jc w:val="center"/>
              <w:cnfStyle w:val="100000000000" w:firstRow="1" w:lastRow="0" w:firstColumn="0" w:lastColumn="0" w:oddVBand="0" w:evenVBand="0" w:oddHBand="0" w:evenHBand="0" w:firstRowFirstColumn="0" w:firstRowLastColumn="0" w:lastRowFirstColumn="0" w:lastRowLastColumn="0"/>
            </w:pPr>
            <w:r w:rsidRPr="00587F31">
              <w:rPr>
                <w:rFonts w:hint="eastAsia"/>
              </w:rPr>
              <w:t>2</w:t>
            </w:r>
            <w:r w:rsidRPr="00587F31">
              <w:t>4</w:t>
            </w:r>
            <w:r w:rsidRPr="00587F31">
              <w:t>小时资金流</w:t>
            </w:r>
            <w:r>
              <w:t>出</w:t>
            </w:r>
            <w:r>
              <w:rPr>
                <w:rFonts w:hint="eastAsia"/>
              </w:rPr>
              <w:t>（</w:t>
            </w:r>
            <w:r>
              <w:rPr>
                <w:rFonts w:hint="eastAsia"/>
              </w:rPr>
              <w:t>$</w:t>
            </w:r>
            <w:r>
              <w:rPr>
                <w:rFonts w:hint="eastAsia"/>
              </w:rPr>
              <w:t>）</w:t>
            </w:r>
          </w:p>
        </w:tc>
        <w:tc>
          <w:tcPr>
            <w:tcW w:w="1559" w:type="dxa"/>
          </w:tcPr>
          <w:p w:rsidR="002536DE" w:rsidRPr="00587F31" w:rsidRDefault="002536DE" w:rsidP="00C05C2C">
            <w:pPr>
              <w:jc w:val="center"/>
              <w:cnfStyle w:val="100000000000" w:firstRow="1" w:lastRow="0" w:firstColumn="0" w:lastColumn="0" w:oddVBand="0" w:evenVBand="0" w:oddHBand="0" w:evenHBand="0" w:firstRowFirstColumn="0" w:firstRowLastColumn="0" w:lastRowFirstColumn="0" w:lastRowLastColumn="0"/>
            </w:pPr>
            <w:r w:rsidRPr="00587F31">
              <w:rPr>
                <w:rFonts w:hint="eastAsia"/>
              </w:rPr>
              <w:t>较前</w:t>
            </w:r>
            <w:r w:rsidRPr="00587F31">
              <w:rPr>
                <w:rFonts w:hint="eastAsia"/>
              </w:rPr>
              <w:t>2</w:t>
            </w:r>
            <w:r w:rsidRPr="00587F31">
              <w:t>4</w:t>
            </w:r>
            <w:r w:rsidRPr="00587F31">
              <w:t>小时（</w:t>
            </w:r>
            <w:r>
              <w:rPr>
                <w:rFonts w:hint="eastAsia"/>
              </w:rPr>
              <w:t>$</w:t>
            </w:r>
            <w:r w:rsidRPr="00587F31">
              <w:t>）</w:t>
            </w:r>
          </w:p>
        </w:tc>
        <w:tc>
          <w:tcPr>
            <w:tcW w:w="1134" w:type="dxa"/>
          </w:tcPr>
          <w:p w:rsidR="002536DE" w:rsidRPr="00587F31" w:rsidRDefault="002536DE" w:rsidP="00C05C2C">
            <w:pPr>
              <w:jc w:val="center"/>
              <w:cnfStyle w:val="100000000000" w:firstRow="1" w:lastRow="0" w:firstColumn="0" w:lastColumn="0" w:oddVBand="0" w:evenVBand="0" w:oddHBand="0" w:evenHBand="0" w:firstRowFirstColumn="0" w:firstRowLastColumn="0" w:lastRowFirstColumn="0" w:lastRowLastColumn="0"/>
            </w:pPr>
            <w:r w:rsidRPr="00587F31">
              <w:rPr>
                <w:rFonts w:hint="eastAsia"/>
              </w:rPr>
              <w:t>涨跌幅</w:t>
            </w:r>
          </w:p>
        </w:tc>
        <w:tc>
          <w:tcPr>
            <w:tcW w:w="2035" w:type="dxa"/>
          </w:tcPr>
          <w:p w:rsidR="002536DE" w:rsidRPr="00587F31" w:rsidRDefault="002536DE" w:rsidP="00C05C2C">
            <w:pPr>
              <w:jc w:val="center"/>
              <w:cnfStyle w:val="100000000000" w:firstRow="1" w:lastRow="0" w:firstColumn="0" w:lastColumn="0" w:oddVBand="0" w:evenVBand="0" w:oddHBand="0" w:evenHBand="0" w:firstRowFirstColumn="0" w:firstRowLastColumn="0" w:lastRowFirstColumn="0" w:lastRowLastColumn="0"/>
            </w:pPr>
            <w:r w:rsidRPr="00587F31">
              <w:rPr>
                <w:rFonts w:hint="eastAsia"/>
              </w:rPr>
              <w:t>现价（</w:t>
            </w:r>
            <w:r>
              <w:rPr>
                <w:rFonts w:hint="eastAsia"/>
              </w:rPr>
              <w:t>$</w:t>
            </w:r>
            <w:r w:rsidRPr="00587F31">
              <w:rPr>
                <w:rFonts w:hint="eastAsia"/>
              </w:rPr>
              <w:t>）</w:t>
            </w:r>
          </w:p>
        </w:tc>
      </w:tr>
      <w:tr w:rsidR="00CF69A9" w:rsidTr="00746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8"/>
          </w:tcPr>
          <w:p w:rsidR="00CF69A9" w:rsidRDefault="00CF69A9" w:rsidP="00CD131A">
            <w:r>
              <w:t xml:space="preserve">{%tr for </w:t>
            </w:r>
            <w:r>
              <w:rPr>
                <w:rFonts w:hint="eastAsia"/>
              </w:rPr>
              <w:t>coin</w:t>
            </w:r>
            <w:r>
              <w:t xml:space="preserve"> in </w:t>
            </w:r>
            <w:proofErr w:type="spellStart"/>
            <w:r w:rsidRPr="0095313D">
              <w:t>top_</w:t>
            </w:r>
            <w:r>
              <w:t>outflow_coin</w:t>
            </w:r>
            <w:r w:rsidRPr="0095313D">
              <w:t>s</w:t>
            </w:r>
            <w:proofErr w:type="spellEnd"/>
            <w:r>
              <w:t xml:space="preserve"> %}</w:t>
            </w:r>
          </w:p>
        </w:tc>
      </w:tr>
      <w:tr w:rsidR="0074636C" w:rsidTr="0074636C">
        <w:tc>
          <w:tcPr>
            <w:cnfStyle w:val="001000000000" w:firstRow="0" w:lastRow="0" w:firstColumn="1" w:lastColumn="0" w:oddVBand="0" w:evenVBand="0" w:oddHBand="0" w:evenHBand="0" w:firstRowFirstColumn="0" w:firstRowLastColumn="0" w:lastRowFirstColumn="0" w:lastRowLastColumn="0"/>
            <w:tcW w:w="675" w:type="dxa"/>
            <w:gridSpan w:val="2"/>
          </w:tcPr>
          <w:p w:rsidR="00CF69A9" w:rsidRPr="00CF69A9" w:rsidRDefault="00CF69A9" w:rsidP="00CD131A">
            <w:pPr>
              <w:jc w:val="center"/>
              <w:rPr>
                <w:lang w:val="fr-FR"/>
              </w:rPr>
            </w:pPr>
            <w:r>
              <w:rPr>
                <w:lang w:val="fr-FR"/>
              </w:rPr>
              <w:t xml:space="preserve">{{ </w:t>
            </w:r>
            <w:r>
              <w:rPr>
                <w:rFonts w:hint="eastAsia"/>
                <w:lang w:val="fr-FR"/>
              </w:rPr>
              <w:t>c</w:t>
            </w:r>
            <w:r>
              <w:rPr>
                <w:lang w:val="fr-FR"/>
              </w:rPr>
              <w:t>oin.sn }}</w:t>
            </w:r>
          </w:p>
        </w:tc>
        <w:tc>
          <w:tcPr>
            <w:tcW w:w="993" w:type="dxa"/>
          </w:tcPr>
          <w:p w:rsidR="00CF69A9" w:rsidRDefault="00CF69A9" w:rsidP="00CD131A">
            <w:pPr>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w:t>
            </w:r>
            <w:r>
              <w:t xml:space="preserve">{ </w:t>
            </w:r>
            <w:proofErr w:type="spellStart"/>
            <w:r>
              <w:t>coin</w:t>
            </w:r>
            <w:proofErr w:type="gramEnd"/>
            <w:r>
              <w:t>.code }</w:t>
            </w:r>
            <w:proofErr w:type="spellEnd"/>
            <w:r>
              <w:t>}</w:t>
            </w:r>
          </w:p>
        </w:tc>
        <w:tc>
          <w:tcPr>
            <w:tcW w:w="2126" w:type="dxa"/>
            <w:gridSpan w:val="2"/>
          </w:tcPr>
          <w:p w:rsidR="00CF69A9" w:rsidRDefault="00D747F2" w:rsidP="00CD131A">
            <w:pPr>
              <w:jc w:val="center"/>
              <w:cnfStyle w:val="000000000000" w:firstRow="0" w:lastRow="0" w:firstColumn="0" w:lastColumn="0" w:oddVBand="0" w:evenVBand="0" w:oddHBand="0" w:evenHBand="0" w:firstRowFirstColumn="0" w:firstRowLastColumn="0" w:lastRowFirstColumn="0" w:lastRowLastColumn="0"/>
            </w:pPr>
            <w:r w:rsidRPr="00D747F2">
              <w:rPr>
                <w:rFonts w:hint="eastAsia"/>
              </w:rPr>
              <w:t xml:space="preserve">{% if </w:t>
            </w:r>
            <w:proofErr w:type="spellStart"/>
            <w:r w:rsidRPr="00D747F2">
              <w:rPr>
                <w:rFonts w:hint="eastAsia"/>
              </w:rPr>
              <w:t>coin.net_inflow</w:t>
            </w:r>
            <w:proofErr w:type="spellEnd"/>
            <w:r w:rsidRPr="00D747F2">
              <w:rPr>
                <w:rFonts w:hint="eastAsia"/>
              </w:rPr>
              <w:t xml:space="preserve"> &gt; 100000000 %}{{ (</w:t>
            </w:r>
            <w:proofErr w:type="spellStart"/>
            <w:r w:rsidRPr="00D747F2">
              <w:rPr>
                <w:rFonts w:hint="eastAsia"/>
              </w:rPr>
              <w:t>coin.net_inflow</w:t>
            </w:r>
            <w:proofErr w:type="spellEnd"/>
            <w:r w:rsidRPr="00D747F2">
              <w:rPr>
                <w:rFonts w:hint="eastAsia"/>
              </w:rPr>
              <w:t xml:space="preserve"> / 100000000)|round(2) }} </w:t>
            </w:r>
            <w:r w:rsidRPr="00D747F2">
              <w:rPr>
                <w:rFonts w:hint="eastAsia"/>
              </w:rPr>
              <w:t>亿</w:t>
            </w:r>
            <w:r w:rsidRPr="00D747F2">
              <w:rPr>
                <w:rFonts w:hint="eastAsia"/>
              </w:rPr>
              <w:t>{% else %}{{ (</w:t>
            </w:r>
            <w:proofErr w:type="spellStart"/>
            <w:r w:rsidRPr="00D747F2">
              <w:rPr>
                <w:rFonts w:hint="eastAsia"/>
              </w:rPr>
              <w:t>coin.net_inflow</w:t>
            </w:r>
            <w:proofErr w:type="spellEnd"/>
            <w:r w:rsidRPr="00D747F2">
              <w:rPr>
                <w:rFonts w:hint="eastAsia"/>
              </w:rPr>
              <w:t xml:space="preserve"> / 10000)|round(2) }} </w:t>
            </w:r>
            <w:r w:rsidRPr="00D747F2">
              <w:rPr>
                <w:rFonts w:hint="eastAsia"/>
              </w:rPr>
              <w:t>万</w:t>
            </w:r>
            <w:r w:rsidRPr="00D747F2">
              <w:rPr>
                <w:rFonts w:hint="eastAsia"/>
              </w:rPr>
              <w:t>{% endif %}</w:t>
            </w:r>
          </w:p>
        </w:tc>
        <w:tc>
          <w:tcPr>
            <w:tcW w:w="1559" w:type="dxa"/>
          </w:tcPr>
          <w:p w:rsidR="00CF69A9" w:rsidRDefault="00D747F2" w:rsidP="00CD131A">
            <w:pPr>
              <w:jc w:val="center"/>
              <w:cnfStyle w:val="000000000000" w:firstRow="0" w:lastRow="0" w:firstColumn="0" w:lastColumn="0" w:oddVBand="0" w:evenVBand="0" w:oddHBand="0" w:evenHBand="0" w:firstRowFirstColumn="0" w:firstRowLastColumn="0" w:lastRowFirstColumn="0" w:lastRowLastColumn="0"/>
            </w:pPr>
            <w:r w:rsidRPr="00D747F2">
              <w:rPr>
                <w:rFonts w:hint="eastAsia"/>
              </w:rPr>
              <w:t xml:space="preserve">{% if </w:t>
            </w:r>
            <w:proofErr w:type="spellStart"/>
            <w:r w:rsidRPr="00D747F2">
              <w:rPr>
                <w:rFonts w:hint="eastAsia"/>
              </w:rPr>
              <w:t>coin.net_inflow_chg</w:t>
            </w:r>
            <w:proofErr w:type="spellEnd"/>
            <w:r w:rsidRPr="00D747F2">
              <w:rPr>
                <w:rFonts w:hint="eastAsia"/>
              </w:rPr>
              <w:t xml:space="preserve"> &gt; 100000000 %}{{ (</w:t>
            </w:r>
            <w:proofErr w:type="spellStart"/>
            <w:r w:rsidRPr="00D747F2">
              <w:rPr>
                <w:rFonts w:hint="eastAsia"/>
              </w:rPr>
              <w:t>coin.net_inflow_chg</w:t>
            </w:r>
            <w:proofErr w:type="spellEnd"/>
            <w:r w:rsidRPr="00D747F2">
              <w:rPr>
                <w:rFonts w:hint="eastAsia"/>
              </w:rPr>
              <w:t xml:space="preserve"> / 100000000)|round(2) }} </w:t>
            </w:r>
            <w:r w:rsidRPr="00D747F2">
              <w:rPr>
                <w:rFonts w:hint="eastAsia"/>
              </w:rPr>
              <w:t>亿</w:t>
            </w:r>
            <w:r w:rsidRPr="00D747F2">
              <w:rPr>
                <w:rFonts w:hint="eastAsia"/>
              </w:rPr>
              <w:t>{% else %}{{ (</w:t>
            </w:r>
            <w:proofErr w:type="spellStart"/>
            <w:r w:rsidRPr="00D747F2">
              <w:rPr>
                <w:rFonts w:hint="eastAsia"/>
              </w:rPr>
              <w:t>coin.net_inflow_chg</w:t>
            </w:r>
            <w:proofErr w:type="spellEnd"/>
            <w:r w:rsidRPr="00D747F2">
              <w:rPr>
                <w:rFonts w:hint="eastAsia"/>
              </w:rPr>
              <w:t xml:space="preserve"> / 10000)|round(2) }} </w:t>
            </w:r>
            <w:r w:rsidRPr="00D747F2">
              <w:rPr>
                <w:rFonts w:hint="eastAsia"/>
              </w:rPr>
              <w:t>万</w:t>
            </w:r>
            <w:r w:rsidRPr="00D747F2">
              <w:rPr>
                <w:rFonts w:hint="eastAsia"/>
              </w:rPr>
              <w:t>{% endif %}</w:t>
            </w:r>
          </w:p>
        </w:tc>
        <w:tc>
          <w:tcPr>
            <w:tcW w:w="1134" w:type="dxa"/>
          </w:tcPr>
          <w:p w:rsidR="00CF69A9" w:rsidRDefault="0074636C" w:rsidP="00CD131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 xml:space="preserve">{ </w:t>
            </w:r>
            <w:proofErr w:type="spellStart"/>
            <w:r>
              <w:t>coin.net_inflow_chg_percent|round</w:t>
            </w:r>
            <w:proofErr w:type="spellEnd"/>
            <w:r>
              <w:t>(2) }}</w:t>
            </w:r>
            <w:r>
              <w:rPr>
                <w:rFonts w:hint="eastAsia"/>
              </w:rPr>
              <w:t>%</w:t>
            </w:r>
          </w:p>
        </w:tc>
        <w:tc>
          <w:tcPr>
            <w:tcW w:w="2035" w:type="dxa"/>
          </w:tcPr>
          <w:p w:rsidR="00CF69A9" w:rsidRDefault="00CF69A9" w:rsidP="00CD131A">
            <w:pPr>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w:t>
            </w:r>
            <w:r>
              <w:t xml:space="preserve">{ </w:t>
            </w:r>
            <w:proofErr w:type="spellStart"/>
            <w:r>
              <w:t>coin</w:t>
            </w:r>
            <w:proofErr w:type="gramEnd"/>
            <w:r>
              <w:t>.last</w:t>
            </w:r>
            <w:proofErr w:type="spellEnd"/>
            <w:r>
              <w:t xml:space="preserve"> }}</w:t>
            </w:r>
          </w:p>
        </w:tc>
      </w:tr>
      <w:tr w:rsidR="00CF69A9" w:rsidTr="00746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8"/>
          </w:tcPr>
          <w:p w:rsidR="00CF69A9" w:rsidRDefault="00CF69A9" w:rsidP="00CD131A">
            <w:r>
              <w:rPr>
                <w:rFonts w:hint="eastAsia"/>
              </w:rPr>
              <w:t>{</w:t>
            </w:r>
            <w:r>
              <w:t xml:space="preserve">%tr </w:t>
            </w:r>
            <w:proofErr w:type="spellStart"/>
            <w:r>
              <w:t>endfor</w:t>
            </w:r>
            <w:proofErr w:type="spellEnd"/>
            <w:r>
              <w:t xml:space="preserve"> %}</w:t>
            </w:r>
          </w:p>
        </w:tc>
      </w:tr>
    </w:tbl>
    <w:p w:rsidR="002536DE" w:rsidRDefault="002536DE" w:rsidP="002536DE">
      <w:pPr>
        <w:pStyle w:val="2"/>
      </w:pPr>
      <w:bookmarkStart w:id="8" w:name="_Toc526782869"/>
      <w:r w:rsidRPr="000E029E">
        <w:rPr>
          <w:rFonts w:hint="eastAsia"/>
        </w:rPr>
        <w:t>1</w:t>
      </w:r>
      <w:r w:rsidRPr="000E029E">
        <w:t>.5</w:t>
      </w:r>
      <w:r>
        <w:rPr>
          <w:rFonts w:hint="eastAsia"/>
        </w:rPr>
        <w:t>链上数据</w:t>
      </w:r>
      <w:bookmarkEnd w:id="8"/>
    </w:p>
    <w:p w:rsidR="002536DE" w:rsidRPr="000E029E" w:rsidRDefault="002536DE" w:rsidP="002536DE">
      <w:pPr>
        <w:pStyle w:val="3"/>
      </w:pPr>
      <w:bookmarkStart w:id="9" w:name="_Toc526782870"/>
      <w:r>
        <w:rPr>
          <w:rFonts w:hint="eastAsia"/>
        </w:rPr>
        <w:lastRenderedPageBreak/>
        <w:t>1</w:t>
      </w:r>
      <w:r>
        <w:t>.5.1</w:t>
      </w:r>
      <w:r w:rsidR="00AB2066">
        <w:rPr>
          <w:rFonts w:hint="eastAsia"/>
        </w:rPr>
        <w:t>网络状态</w:t>
      </w:r>
      <w:bookmarkEnd w:id="9"/>
    </w:p>
    <w:p w:rsidR="002536DE" w:rsidRDefault="001919E0" w:rsidP="002536DE">
      <w:r>
        <w:rPr>
          <w:rFonts w:hint="eastAsia"/>
          <w:lang w:eastAsia="zh-CN"/>
        </w:rPr>
        <w:t>{{</w:t>
      </w:r>
      <w:r>
        <w:rPr>
          <w:lang w:eastAsia="zh-CN"/>
        </w:rPr>
        <w:t xml:space="preserve"> </w:t>
      </w:r>
      <w:r w:rsidRPr="001919E0">
        <w:rPr>
          <w:lang w:eastAsia="zh-CN"/>
        </w:rPr>
        <w:t>btc_network_status_image</w:t>
      </w:r>
      <w:r>
        <w:rPr>
          <w:lang w:eastAsia="zh-CN"/>
        </w:rPr>
        <w:t xml:space="preserve"> </w:t>
      </w:r>
      <w:r>
        <w:rPr>
          <w:rFonts w:hint="eastAsia"/>
          <w:lang w:eastAsia="zh-CN"/>
        </w:rPr>
        <w:t>}}</w:t>
      </w:r>
    </w:p>
    <w:p w:rsidR="002536DE" w:rsidRDefault="002536DE" w:rsidP="002536DE">
      <w:pPr>
        <w:rPr>
          <w:lang w:eastAsia="zh-CN"/>
        </w:rPr>
      </w:pPr>
      <w:proofErr w:type="gramStart"/>
      <w:r>
        <w:rPr>
          <w:rFonts w:hint="eastAsia"/>
          <w:lang w:eastAsia="zh-CN"/>
        </w:rPr>
        <w:t>全网算力在</w:t>
      </w:r>
      <w:proofErr w:type="gramEnd"/>
      <w:r>
        <w:rPr>
          <w:rFonts w:hint="eastAsia"/>
          <w:lang w:eastAsia="zh-CN"/>
        </w:rPr>
        <w:t>持续增加，对比特币的价格形成支撑。</w:t>
      </w:r>
    </w:p>
    <w:p w:rsidR="002536DE" w:rsidRPr="00715D86" w:rsidRDefault="002536DE" w:rsidP="002536DE">
      <w:pPr>
        <w:pStyle w:val="3"/>
        <w:rPr>
          <w:lang w:val="fr-FR"/>
        </w:rPr>
      </w:pPr>
      <w:bookmarkStart w:id="10" w:name="_Toc526782871"/>
      <w:r w:rsidRPr="00715D86">
        <w:rPr>
          <w:rFonts w:hint="eastAsia"/>
          <w:lang w:val="fr-FR"/>
        </w:rPr>
        <w:t>1</w:t>
      </w:r>
      <w:r w:rsidRPr="00715D86">
        <w:rPr>
          <w:lang w:val="fr-FR"/>
        </w:rPr>
        <w:t>.5.2</w:t>
      </w:r>
      <w:proofErr w:type="gramStart"/>
      <w:r w:rsidR="00AB2066">
        <w:rPr>
          <w:rFonts w:hint="eastAsia"/>
        </w:rPr>
        <w:t>矿池实时</w:t>
      </w:r>
      <w:proofErr w:type="gramEnd"/>
      <w:r w:rsidR="00AB2066">
        <w:rPr>
          <w:rFonts w:hint="eastAsia"/>
        </w:rPr>
        <w:t>算力</w:t>
      </w:r>
      <w:bookmarkEnd w:id="10"/>
    </w:p>
    <w:p w:rsidR="002536DE" w:rsidRPr="00C21048" w:rsidRDefault="001919E0" w:rsidP="002536DE">
      <w:pPr>
        <w:rPr>
          <w:lang w:eastAsia="zh-CN"/>
        </w:rPr>
      </w:pPr>
      <w:r>
        <w:rPr>
          <w:rFonts w:hint="eastAsia"/>
          <w:lang w:eastAsia="zh-CN"/>
        </w:rPr>
        <w:t>{{</w:t>
      </w:r>
      <w:r>
        <w:rPr>
          <w:lang w:eastAsia="zh-CN"/>
        </w:rPr>
        <w:t xml:space="preserve"> </w:t>
      </w:r>
      <w:r w:rsidRPr="001919E0">
        <w:rPr>
          <w:lang w:eastAsia="zh-CN"/>
        </w:rPr>
        <w:t>btc_mineral_pool_hash_rate_image</w:t>
      </w:r>
      <w:r>
        <w:rPr>
          <w:lang w:eastAsia="zh-CN"/>
        </w:rPr>
        <w:t xml:space="preserve"> </w:t>
      </w:r>
      <w:r>
        <w:rPr>
          <w:rFonts w:hint="eastAsia"/>
          <w:lang w:eastAsia="zh-CN"/>
        </w:rPr>
        <w:t>}}</w:t>
      </w:r>
    </w:p>
    <w:p w:rsidR="002536DE" w:rsidRPr="00F44C75" w:rsidRDefault="002536DE" w:rsidP="002536DE">
      <w:pPr>
        <w:rPr>
          <w:lang w:eastAsia="zh-CN"/>
        </w:rPr>
      </w:pPr>
      <w:r>
        <w:rPr>
          <w:rFonts w:hint="eastAsia"/>
          <w:lang w:eastAsia="zh-CN"/>
        </w:rPr>
        <w:t>旷工手续费小幅波动，对挖矿积极性影响不大。</w:t>
      </w:r>
    </w:p>
    <w:p w:rsidR="002536DE" w:rsidRDefault="002536DE" w:rsidP="002536DE">
      <w:pPr>
        <w:pStyle w:val="2"/>
      </w:pPr>
      <w:bookmarkStart w:id="11" w:name="_Toc526782872"/>
      <w:r>
        <w:rPr>
          <w:rFonts w:hint="eastAsia"/>
        </w:rPr>
        <w:t>1</w:t>
      </w:r>
      <w:r>
        <w:t>.6</w:t>
      </w:r>
      <w:r>
        <w:rPr>
          <w:rFonts w:hint="eastAsia"/>
        </w:rPr>
        <w:t>相关</w:t>
      </w:r>
      <w:proofErr w:type="gramStart"/>
      <w:r>
        <w:rPr>
          <w:rFonts w:hint="eastAsia"/>
        </w:rPr>
        <w:t>期货汇率</w:t>
      </w:r>
      <w:proofErr w:type="gramEnd"/>
      <w:r>
        <w:rPr>
          <w:rFonts w:hint="eastAsia"/>
        </w:rPr>
        <w:t>指数</w:t>
      </w:r>
      <w:bookmarkEnd w:id="11"/>
    </w:p>
    <w:p w:rsidR="002536DE" w:rsidRDefault="002536DE" w:rsidP="002536DE">
      <w:pPr>
        <w:pStyle w:val="3"/>
      </w:pPr>
      <w:bookmarkStart w:id="12" w:name="_Toc526782873"/>
      <w:r>
        <w:rPr>
          <w:rFonts w:hint="eastAsia"/>
        </w:rPr>
        <w:t>1</w:t>
      </w:r>
      <w:r>
        <w:t>.6.1</w:t>
      </w:r>
      <w:r w:rsidR="009F745D">
        <w:t xml:space="preserve"> </w:t>
      </w:r>
      <w:r>
        <w:rPr>
          <w:rFonts w:hint="eastAsia"/>
        </w:rPr>
        <w:t>BTC</w:t>
      </w:r>
      <w:r>
        <w:rPr>
          <w:rFonts w:hint="eastAsia"/>
        </w:rPr>
        <w:t>期货</w:t>
      </w:r>
      <w:bookmarkEnd w:id="12"/>
    </w:p>
    <w:p w:rsidR="002536DE" w:rsidRDefault="002536DE" w:rsidP="002536DE">
      <w:pPr>
        <w:rPr>
          <w:rFonts w:asciiTheme="minorEastAsia" w:hAnsiTheme="minorEastAsia"/>
          <w:szCs w:val="24"/>
          <w:lang w:eastAsia="zh-CN"/>
        </w:rPr>
      </w:pPr>
      <w:proofErr w:type="gramStart"/>
      <w:r w:rsidRPr="00CE2C83">
        <w:rPr>
          <w:rFonts w:asciiTheme="minorEastAsia" w:hAnsiTheme="minorEastAsia"/>
          <w:szCs w:val="24"/>
          <w:lang w:eastAsia="zh-CN"/>
        </w:rPr>
        <w:t>芝商所</w:t>
      </w:r>
      <w:proofErr w:type="gramEnd"/>
      <w:r w:rsidRPr="00CE2C83">
        <w:rPr>
          <w:rFonts w:asciiTheme="minorEastAsia" w:hAnsiTheme="minorEastAsia"/>
          <w:szCs w:val="24"/>
          <w:lang w:eastAsia="zh-CN"/>
        </w:rPr>
        <w:t>（CME）比特币期货</w:t>
      </w:r>
      <w:r w:rsidR="00195135">
        <w:rPr>
          <w:rFonts w:asciiTheme="minorEastAsia" w:hAnsiTheme="minorEastAsia" w:hint="eastAsia"/>
          <w:szCs w:val="24"/>
          <w:lang w:eastAsia="zh-CN"/>
        </w:rPr>
        <w:t>{</w:t>
      </w:r>
      <w:r w:rsidR="00076340">
        <w:rPr>
          <w:rFonts w:asciiTheme="minorEastAsia" w:hAnsiTheme="minorEastAsia" w:hint="eastAsia"/>
          <w:szCs w:val="24"/>
          <w:lang w:eastAsia="zh-CN"/>
        </w:rPr>
        <w:t>{</w:t>
      </w:r>
      <w:r w:rsidR="00076340">
        <w:rPr>
          <w:rFonts w:asciiTheme="minorEastAsia" w:hAnsiTheme="minorEastAsia"/>
          <w:szCs w:val="24"/>
          <w:lang w:eastAsia="zh-CN"/>
        </w:rPr>
        <w:t xml:space="preserve"> </w:t>
      </w:r>
      <w:r w:rsidR="00076340" w:rsidRPr="00076340">
        <w:rPr>
          <w:rFonts w:asciiTheme="minorEastAsia" w:hAnsiTheme="minorEastAsia"/>
          <w:szCs w:val="24"/>
          <w:lang w:eastAsia="zh-CN"/>
        </w:rPr>
        <w:t>cme_btc_future_price_info</w:t>
      </w:r>
      <w:r w:rsidR="00076340">
        <w:rPr>
          <w:rFonts w:asciiTheme="minorEastAsia" w:hAnsiTheme="minorEastAsia" w:hint="eastAsia"/>
          <w:szCs w:val="24"/>
          <w:lang w:eastAsia="zh-CN"/>
        </w:rPr>
        <w:t>.</w:t>
      </w:r>
      <w:r w:rsidR="00076340">
        <w:rPr>
          <w:rFonts w:asciiTheme="minorEastAsia" w:hAnsiTheme="minorEastAsia"/>
          <w:szCs w:val="24"/>
          <w:lang w:eastAsia="zh-CN"/>
        </w:rPr>
        <w:t xml:space="preserve">month </w:t>
      </w:r>
      <w:r w:rsidR="00076340">
        <w:rPr>
          <w:rFonts w:asciiTheme="minorEastAsia" w:hAnsiTheme="minorEastAsia" w:hint="eastAsia"/>
          <w:szCs w:val="24"/>
          <w:lang w:eastAsia="zh-CN"/>
        </w:rPr>
        <w:t>}</w:t>
      </w:r>
      <w:r w:rsidR="00195135">
        <w:rPr>
          <w:rFonts w:asciiTheme="minorEastAsia" w:hAnsiTheme="minorEastAsia" w:hint="eastAsia"/>
          <w:szCs w:val="24"/>
          <w:lang w:eastAsia="zh-CN"/>
        </w:rPr>
        <w:t>}</w:t>
      </w:r>
      <w:r w:rsidRPr="00CE2C83">
        <w:rPr>
          <w:rFonts w:asciiTheme="minorEastAsia" w:hAnsiTheme="minorEastAsia"/>
          <w:szCs w:val="24"/>
          <w:lang w:eastAsia="zh-CN"/>
        </w:rPr>
        <w:t>月合约最新报价</w:t>
      </w:r>
      <w:r w:rsidR="00076340">
        <w:rPr>
          <w:rFonts w:asciiTheme="minorEastAsia" w:hAnsiTheme="minorEastAsia"/>
          <w:szCs w:val="24"/>
          <w:lang w:eastAsia="zh-CN"/>
        </w:rPr>
        <w:t xml:space="preserve">{{ </w:t>
      </w:r>
      <w:r w:rsidR="00076340" w:rsidRPr="00076340">
        <w:rPr>
          <w:rFonts w:asciiTheme="minorEastAsia" w:hAnsiTheme="minorEastAsia"/>
          <w:szCs w:val="24"/>
          <w:lang w:eastAsia="zh-CN"/>
        </w:rPr>
        <w:t>cme_btc_future_price_info</w:t>
      </w:r>
      <w:r w:rsidR="00076340">
        <w:rPr>
          <w:rFonts w:asciiTheme="minorEastAsia" w:hAnsiTheme="minorEastAsia"/>
          <w:szCs w:val="24"/>
          <w:lang w:eastAsia="zh-CN"/>
        </w:rPr>
        <w:t>.last }}</w:t>
      </w:r>
      <w:r w:rsidRPr="00CE2C83">
        <w:rPr>
          <w:rFonts w:asciiTheme="minorEastAsia" w:hAnsiTheme="minorEastAsia"/>
          <w:szCs w:val="24"/>
          <w:lang w:eastAsia="zh-CN"/>
        </w:rPr>
        <w:t>美元</w:t>
      </w:r>
    </w:p>
    <w:p w:rsidR="002536DE" w:rsidRPr="00433349" w:rsidRDefault="002536DE" w:rsidP="002536DE">
      <w:pPr>
        <w:rPr>
          <w:lang w:eastAsia="zh-CN"/>
        </w:rPr>
      </w:pPr>
      <w:proofErr w:type="gramStart"/>
      <w:r w:rsidRPr="00CE2C83">
        <w:rPr>
          <w:rFonts w:asciiTheme="minorEastAsia" w:hAnsiTheme="minorEastAsia"/>
          <w:szCs w:val="24"/>
          <w:lang w:eastAsia="zh-CN"/>
        </w:rPr>
        <w:t>芝期所</w:t>
      </w:r>
      <w:proofErr w:type="gramEnd"/>
      <w:r w:rsidRPr="00CE2C83">
        <w:rPr>
          <w:rFonts w:asciiTheme="minorEastAsia" w:hAnsiTheme="minorEastAsia"/>
          <w:szCs w:val="24"/>
          <w:lang w:eastAsia="zh-CN"/>
        </w:rPr>
        <w:t>（CBOE）比特币期货</w:t>
      </w:r>
      <w:r w:rsidR="00076340">
        <w:rPr>
          <w:rFonts w:asciiTheme="minorEastAsia" w:hAnsiTheme="minorEastAsia" w:hint="eastAsia"/>
          <w:szCs w:val="24"/>
          <w:lang w:eastAsia="zh-CN"/>
        </w:rPr>
        <w:t>{{</w:t>
      </w:r>
      <w:r w:rsidR="00076340">
        <w:rPr>
          <w:rFonts w:asciiTheme="minorEastAsia" w:hAnsiTheme="minorEastAsia"/>
          <w:szCs w:val="24"/>
          <w:lang w:eastAsia="zh-CN"/>
        </w:rPr>
        <w:t xml:space="preserve"> cboe</w:t>
      </w:r>
      <w:r w:rsidR="00076340" w:rsidRPr="00076340">
        <w:rPr>
          <w:rFonts w:asciiTheme="minorEastAsia" w:hAnsiTheme="minorEastAsia"/>
          <w:szCs w:val="24"/>
          <w:lang w:eastAsia="zh-CN"/>
        </w:rPr>
        <w:t>_btc_future_price_info</w:t>
      </w:r>
      <w:r w:rsidR="00076340">
        <w:rPr>
          <w:rFonts w:asciiTheme="minorEastAsia" w:hAnsiTheme="minorEastAsia" w:hint="eastAsia"/>
          <w:szCs w:val="24"/>
          <w:lang w:eastAsia="zh-CN"/>
        </w:rPr>
        <w:t>.</w:t>
      </w:r>
      <w:r w:rsidR="00076340">
        <w:rPr>
          <w:rFonts w:asciiTheme="minorEastAsia" w:hAnsiTheme="minorEastAsia"/>
          <w:szCs w:val="24"/>
          <w:lang w:eastAsia="zh-CN"/>
        </w:rPr>
        <w:t xml:space="preserve">month </w:t>
      </w:r>
      <w:r w:rsidR="00076340">
        <w:rPr>
          <w:rFonts w:asciiTheme="minorEastAsia" w:hAnsiTheme="minorEastAsia" w:hint="eastAsia"/>
          <w:szCs w:val="24"/>
          <w:lang w:eastAsia="zh-CN"/>
        </w:rPr>
        <w:t>}}</w:t>
      </w:r>
      <w:r w:rsidRPr="00CE2C83">
        <w:rPr>
          <w:rFonts w:asciiTheme="minorEastAsia" w:hAnsiTheme="minorEastAsia"/>
          <w:szCs w:val="24"/>
          <w:lang w:eastAsia="zh-CN"/>
        </w:rPr>
        <w:t>月合约最新报价</w:t>
      </w:r>
      <w:r w:rsidR="00076340">
        <w:rPr>
          <w:rFonts w:asciiTheme="minorEastAsia" w:hAnsiTheme="minorEastAsia"/>
          <w:szCs w:val="24"/>
          <w:lang w:eastAsia="zh-CN"/>
        </w:rPr>
        <w:t>{{ cboe</w:t>
      </w:r>
      <w:r w:rsidR="00076340" w:rsidRPr="00076340">
        <w:rPr>
          <w:rFonts w:asciiTheme="minorEastAsia" w:hAnsiTheme="minorEastAsia"/>
          <w:szCs w:val="24"/>
          <w:lang w:eastAsia="zh-CN"/>
        </w:rPr>
        <w:t>_btc_future_price_info</w:t>
      </w:r>
      <w:r w:rsidR="00076340">
        <w:rPr>
          <w:rFonts w:asciiTheme="minorEastAsia" w:hAnsiTheme="minorEastAsia"/>
          <w:szCs w:val="24"/>
          <w:lang w:eastAsia="zh-CN"/>
        </w:rPr>
        <w:t>.last }}</w:t>
      </w:r>
      <w:r w:rsidRPr="00CE2C83">
        <w:rPr>
          <w:rFonts w:asciiTheme="minorEastAsia" w:hAnsiTheme="minorEastAsia"/>
          <w:szCs w:val="24"/>
          <w:lang w:eastAsia="zh-CN"/>
        </w:rPr>
        <w:t>美元</w:t>
      </w:r>
    </w:p>
    <w:p w:rsidR="002536DE" w:rsidRPr="00076340" w:rsidRDefault="002536DE" w:rsidP="002536DE">
      <w:pPr>
        <w:pStyle w:val="3"/>
        <w:rPr>
          <w:lang w:val="fr-FR"/>
        </w:rPr>
      </w:pPr>
      <w:bookmarkStart w:id="13" w:name="_Toc526782874"/>
      <w:r w:rsidRPr="00076340">
        <w:rPr>
          <w:rFonts w:hint="eastAsia"/>
          <w:lang w:val="fr-FR"/>
        </w:rPr>
        <w:t>1</w:t>
      </w:r>
      <w:r w:rsidRPr="00076340">
        <w:rPr>
          <w:lang w:val="fr-FR"/>
        </w:rPr>
        <w:t>.6.2</w:t>
      </w:r>
      <w:r w:rsidR="009F745D">
        <w:rPr>
          <w:lang w:val="fr-FR"/>
        </w:rPr>
        <w:t xml:space="preserve"> </w:t>
      </w:r>
      <w:r w:rsidRPr="00076340">
        <w:rPr>
          <w:rFonts w:hint="eastAsia"/>
          <w:lang w:val="fr-FR"/>
        </w:rPr>
        <w:t>COMEX</w:t>
      </w:r>
      <w:r>
        <w:rPr>
          <w:rFonts w:hint="eastAsia"/>
        </w:rPr>
        <w:t>黄金</w:t>
      </w:r>
      <w:bookmarkEnd w:id="13"/>
    </w:p>
    <w:p w:rsidR="00FB4BE2" w:rsidRPr="00A8475E" w:rsidRDefault="00D96BCA" w:rsidP="00F64B0C">
      <w:pPr>
        <w:ind w:leftChars="-322" w:left="-1" w:hangingChars="391" w:hanging="707"/>
        <w:rPr>
          <w:rFonts w:ascii="宋体" w:eastAsia="宋体" w:hAnsi="宋体" w:cs="宋体"/>
          <w:b/>
          <w:bCs/>
          <w:color w:val="008080"/>
          <w:sz w:val="18"/>
          <w:szCs w:val="18"/>
          <w:lang w:eastAsia="zh-CN"/>
        </w:rPr>
      </w:pPr>
      <w:r w:rsidRPr="00206B8D">
        <w:rPr>
          <w:rFonts w:ascii="宋体" w:eastAsia="宋体" w:hAnsi="宋体" w:cs="宋体"/>
          <w:b/>
          <w:bCs/>
          <w:color w:val="008080"/>
          <w:sz w:val="18"/>
          <w:szCs w:val="18"/>
          <w:lang w:eastAsia="zh-CN"/>
        </w:rPr>
        <w:t xml:space="preserve">{{ </w:t>
      </w:r>
      <w:r>
        <w:rPr>
          <w:rFonts w:ascii="宋体" w:eastAsia="宋体" w:hAnsi="宋体" w:cs="宋体"/>
          <w:b/>
          <w:bCs/>
          <w:color w:val="008080"/>
          <w:sz w:val="18"/>
          <w:szCs w:val="18"/>
          <w:lang w:eastAsia="zh-CN"/>
        </w:rPr>
        <w:t>comex_gc_kline</w:t>
      </w:r>
      <w:r w:rsidRPr="00206B8D">
        <w:rPr>
          <w:rFonts w:ascii="宋体" w:eastAsia="宋体" w:hAnsi="宋体" w:cs="宋体"/>
          <w:b/>
          <w:bCs/>
          <w:color w:val="008080"/>
          <w:sz w:val="18"/>
          <w:szCs w:val="18"/>
          <w:lang w:eastAsia="zh-CN"/>
        </w:rPr>
        <w:t>_image }}</w:t>
      </w:r>
    </w:p>
    <w:p w:rsidR="002536DE" w:rsidRPr="000731F4" w:rsidRDefault="002536DE" w:rsidP="002536DE">
      <w:pPr>
        <w:pStyle w:val="3"/>
        <w:rPr>
          <w:lang w:val="fr-FR"/>
        </w:rPr>
      </w:pPr>
      <w:bookmarkStart w:id="14" w:name="_Toc526782875"/>
      <w:r w:rsidRPr="000731F4">
        <w:rPr>
          <w:rFonts w:hint="eastAsia"/>
          <w:lang w:val="fr-FR"/>
        </w:rPr>
        <w:t>1</w:t>
      </w:r>
      <w:r w:rsidRPr="000731F4">
        <w:rPr>
          <w:lang w:val="fr-FR"/>
        </w:rPr>
        <w:t>.6.3</w:t>
      </w:r>
      <w:r>
        <w:rPr>
          <w:rFonts w:hint="eastAsia"/>
        </w:rPr>
        <w:t>离岸人民币指数</w:t>
      </w:r>
      <w:bookmarkEnd w:id="14"/>
    </w:p>
    <w:p w:rsidR="002536DE" w:rsidRPr="00DB4ABC" w:rsidRDefault="00D96BCA" w:rsidP="00F64B0C">
      <w:pPr>
        <w:ind w:leftChars="-322" w:hangingChars="322" w:hanging="708"/>
        <w:rPr>
          <w:lang w:eastAsia="zh-CN"/>
        </w:rPr>
      </w:pPr>
      <w:r>
        <w:rPr>
          <w:lang w:eastAsia="zh-CN"/>
        </w:rPr>
        <w:t>{{ usd_cnh_kline_image }}</w:t>
      </w:r>
    </w:p>
    <w:p w:rsidR="002536DE" w:rsidRPr="000731F4" w:rsidRDefault="002536DE" w:rsidP="002536DE">
      <w:pPr>
        <w:pStyle w:val="3"/>
        <w:rPr>
          <w:lang w:val="fr-FR"/>
        </w:rPr>
      </w:pPr>
      <w:bookmarkStart w:id="15" w:name="_Toc526782876"/>
      <w:r w:rsidRPr="000731F4">
        <w:rPr>
          <w:rFonts w:hint="eastAsia"/>
          <w:lang w:val="fr-FR"/>
        </w:rPr>
        <w:t>1</w:t>
      </w:r>
      <w:r w:rsidRPr="000731F4">
        <w:rPr>
          <w:lang w:val="fr-FR"/>
        </w:rPr>
        <w:t>.6.4</w:t>
      </w:r>
      <w:r>
        <w:rPr>
          <w:rFonts w:hint="eastAsia"/>
        </w:rPr>
        <w:t>美元指数</w:t>
      </w:r>
      <w:bookmarkEnd w:id="15"/>
    </w:p>
    <w:p w:rsidR="002536DE" w:rsidRPr="00B539A7" w:rsidRDefault="00D96BCA" w:rsidP="00F64B0C">
      <w:pPr>
        <w:ind w:leftChars="-322" w:hangingChars="322" w:hanging="708"/>
        <w:rPr>
          <w:lang w:eastAsia="zh-CN"/>
        </w:rPr>
      </w:pPr>
      <w:r>
        <w:rPr>
          <w:rFonts w:hint="eastAsia"/>
          <w:lang w:eastAsia="zh-CN"/>
        </w:rPr>
        <w:t>{</w:t>
      </w:r>
      <w:r>
        <w:rPr>
          <w:lang w:eastAsia="zh-CN"/>
        </w:rPr>
        <w:t>{ usd_index_image }}</w:t>
      </w:r>
    </w:p>
    <w:p w:rsidR="002536DE" w:rsidRPr="000731F4" w:rsidRDefault="002536DE" w:rsidP="002536DE">
      <w:pPr>
        <w:pStyle w:val="1"/>
        <w:rPr>
          <w:lang w:val="fr-FR"/>
        </w:rPr>
      </w:pPr>
      <w:bookmarkStart w:id="16" w:name="_Toc526782877"/>
      <w:r w:rsidRPr="000E029E">
        <w:rPr>
          <w:rFonts w:hint="eastAsia"/>
        </w:rPr>
        <w:t>二、</w:t>
      </w:r>
      <w:r>
        <w:rPr>
          <w:rFonts w:hint="eastAsia"/>
        </w:rPr>
        <w:t>量化</w:t>
      </w:r>
      <w:r w:rsidRPr="000E029E">
        <w:rPr>
          <w:rFonts w:hint="eastAsia"/>
        </w:rPr>
        <w:t>技术分析</w:t>
      </w:r>
      <w:bookmarkEnd w:id="16"/>
    </w:p>
    <w:p w:rsidR="002536DE" w:rsidRDefault="002536DE" w:rsidP="002536DE">
      <w:pPr>
        <w:pStyle w:val="2"/>
      </w:pPr>
      <w:bookmarkStart w:id="17" w:name="_Toc526782878"/>
      <w:r>
        <w:rPr>
          <w:rFonts w:hint="eastAsia"/>
        </w:rPr>
        <w:t>2</w:t>
      </w:r>
      <w:r>
        <w:t>.1</w:t>
      </w:r>
      <w:r>
        <w:rPr>
          <w:rFonts w:hint="eastAsia"/>
        </w:rPr>
        <w:t>量化指标说明</w:t>
      </w:r>
      <w:bookmarkEnd w:id="17"/>
    </w:p>
    <w:p w:rsidR="002536DE" w:rsidRPr="00DB4ABC" w:rsidRDefault="002536DE" w:rsidP="002536DE">
      <w:pPr>
        <w:rPr>
          <w:lang w:eastAsia="zh-CN"/>
        </w:rPr>
      </w:pPr>
      <w:r>
        <w:rPr>
          <w:rFonts w:hint="eastAsia"/>
          <w:lang w:eastAsia="zh-CN"/>
        </w:rPr>
        <w:lastRenderedPageBreak/>
        <w:t>本节使用币市中常见的一些技术指标对关注度高的一些主流币进行技术分析，常用的策略有海龟策略、横盘突破、</w:t>
      </w:r>
      <w:r>
        <w:rPr>
          <w:rFonts w:ascii="Arial" w:hAnsi="Arial" w:cs="Arial"/>
          <w:color w:val="4F4F4F"/>
          <w:shd w:val="clear" w:color="auto" w:fill="FFFFFF"/>
          <w:lang w:eastAsia="zh-CN"/>
        </w:rPr>
        <w:t>RANGE BREAK</w:t>
      </w:r>
      <w:r>
        <w:rPr>
          <w:rFonts w:ascii="Arial" w:hAnsi="Arial" w:cs="Arial" w:hint="eastAsia"/>
          <w:color w:val="4F4F4F"/>
          <w:shd w:val="clear" w:color="auto" w:fill="FFFFFF"/>
          <w:lang w:eastAsia="zh-CN"/>
        </w:rPr>
        <w:t>等，结合观察的</w:t>
      </w:r>
      <w:r>
        <w:rPr>
          <w:rFonts w:hint="eastAsia"/>
          <w:lang w:eastAsia="zh-CN"/>
        </w:rPr>
        <w:t>指标有均线指标、</w:t>
      </w:r>
      <w:r>
        <w:rPr>
          <w:rFonts w:hint="eastAsia"/>
          <w:lang w:eastAsia="zh-CN"/>
        </w:rPr>
        <w:t>MACD</w:t>
      </w:r>
      <w:r>
        <w:rPr>
          <w:rFonts w:hint="eastAsia"/>
          <w:lang w:eastAsia="zh-CN"/>
        </w:rPr>
        <w:t>、</w:t>
      </w:r>
      <w:r>
        <w:rPr>
          <w:rFonts w:hint="eastAsia"/>
          <w:lang w:eastAsia="zh-CN"/>
        </w:rPr>
        <w:t>KDJ</w:t>
      </w:r>
      <w:r>
        <w:rPr>
          <w:rFonts w:hint="eastAsia"/>
          <w:lang w:eastAsia="zh-CN"/>
        </w:rPr>
        <w:t>、</w:t>
      </w:r>
      <w:r>
        <w:rPr>
          <w:rFonts w:hint="eastAsia"/>
          <w:lang w:eastAsia="zh-CN"/>
        </w:rPr>
        <w:t>BOLL</w:t>
      </w:r>
      <w:r>
        <w:rPr>
          <w:rFonts w:hint="eastAsia"/>
          <w:lang w:eastAsia="zh-CN"/>
        </w:rPr>
        <w:t>等。</w:t>
      </w:r>
    </w:p>
    <w:p w:rsidR="002536DE" w:rsidRPr="00215F00" w:rsidRDefault="002536DE" w:rsidP="002536DE">
      <w:pPr>
        <w:pStyle w:val="2"/>
        <w:rPr>
          <w:lang w:val="fr-FR"/>
        </w:rPr>
      </w:pPr>
      <w:bookmarkStart w:id="18" w:name="_Toc526782879"/>
      <w:r w:rsidRPr="00215F00">
        <w:rPr>
          <w:rFonts w:hint="eastAsia"/>
          <w:lang w:val="fr-FR"/>
        </w:rPr>
        <w:t>2</w:t>
      </w:r>
      <w:r w:rsidRPr="00215F00">
        <w:rPr>
          <w:lang w:val="fr-FR"/>
        </w:rPr>
        <w:t>.2</w:t>
      </w:r>
      <w:r w:rsidRPr="00DB4ABC">
        <w:t>币种分析</w:t>
      </w:r>
      <w:bookmarkEnd w:id="18"/>
    </w:p>
    <w:p w:rsidR="007B679F" w:rsidRPr="00215F00" w:rsidRDefault="007B679F" w:rsidP="007B679F">
      <w:r w:rsidRPr="00215F00">
        <w:t>{%p for coin_analysis in coin_analysis_list %}</w:t>
      </w:r>
    </w:p>
    <w:p w:rsidR="007B679F" w:rsidRPr="00215F00" w:rsidRDefault="007B679F" w:rsidP="007B679F">
      <w:pPr>
        <w:pStyle w:val="3"/>
        <w:rPr>
          <w:lang w:val="fr-FR"/>
        </w:rPr>
      </w:pPr>
      <w:bookmarkStart w:id="19" w:name="_Toc525917921"/>
      <w:bookmarkStart w:id="20" w:name="_Toc525994038"/>
      <w:bookmarkStart w:id="21" w:name="_Toc526782880"/>
      <w:r w:rsidRPr="00215F00">
        <w:rPr>
          <w:rFonts w:hint="eastAsia"/>
          <w:lang w:val="fr-FR"/>
        </w:rPr>
        <w:t>2</w:t>
      </w:r>
      <w:r w:rsidRPr="00215F00">
        <w:rPr>
          <w:lang w:val="fr-FR"/>
        </w:rPr>
        <w:t>.2.{{ coin_analysis.sn }}</w:t>
      </w:r>
      <w:r w:rsidR="00831CA1" w:rsidRPr="00215F00">
        <w:rPr>
          <w:lang w:val="fr-FR"/>
        </w:rPr>
        <w:t xml:space="preserve"> {{ coin_analysis.</w:t>
      </w:r>
      <w:r w:rsidR="00831CA1" w:rsidRPr="00215F00">
        <w:rPr>
          <w:rFonts w:hint="eastAsia"/>
          <w:lang w:val="fr-FR"/>
        </w:rPr>
        <w:t>name</w:t>
      </w:r>
      <w:r w:rsidR="00831CA1" w:rsidRPr="00215F00">
        <w:rPr>
          <w:lang w:val="fr-FR"/>
        </w:rPr>
        <w:t xml:space="preserve"> }}</w:t>
      </w:r>
      <w:bookmarkEnd w:id="19"/>
      <w:bookmarkEnd w:id="20"/>
      <w:bookmarkEnd w:id="21"/>
    </w:p>
    <w:p w:rsidR="004E2252" w:rsidRPr="00215F00" w:rsidRDefault="00215F00" w:rsidP="007B679F">
      <w:r w:rsidRPr="00215F00">
        <w:rPr>
          <w:rFonts w:hint="eastAsia"/>
          <w:lang w:eastAsia="zh-CN"/>
        </w:rPr>
        <w:t>{%p</w:t>
      </w:r>
      <w:r w:rsidRPr="00215F00">
        <w:rPr>
          <w:lang w:eastAsia="zh-CN"/>
        </w:rPr>
        <w:t xml:space="preserve"> for quant_tech_image, quant_tech_desc in </w:t>
      </w:r>
      <w:r w:rsidRPr="003A7A90">
        <w:t>coin_analysis.quant_tech_result_list</w:t>
      </w:r>
      <w:r w:rsidRPr="00215F00">
        <w:rPr>
          <w:lang w:eastAsia="zh-CN"/>
        </w:rPr>
        <w:t xml:space="preserve"> %</w:t>
      </w:r>
      <w:r w:rsidRPr="00215F00">
        <w:rPr>
          <w:rFonts w:hint="eastAsia"/>
          <w:lang w:eastAsia="zh-CN"/>
        </w:rPr>
        <w:t>}</w:t>
      </w:r>
    </w:p>
    <w:p w:rsidR="007B679F" w:rsidRDefault="007B679F" w:rsidP="00EF6B0A">
      <w:pPr>
        <w:ind w:leftChars="-709" w:hangingChars="709" w:hanging="1560"/>
        <w:rPr>
          <w:lang w:val="en-US"/>
        </w:rPr>
      </w:pPr>
      <w:r>
        <w:rPr>
          <w:lang w:val="en-US"/>
        </w:rPr>
        <w:t xml:space="preserve">{{ </w:t>
      </w:r>
      <w:proofErr w:type="spellStart"/>
      <w:r w:rsidR="0061338D" w:rsidRPr="0061338D">
        <w:rPr>
          <w:lang w:val="en-US"/>
        </w:rPr>
        <w:t>quant_tech_image</w:t>
      </w:r>
      <w:proofErr w:type="spellEnd"/>
      <w:r>
        <w:rPr>
          <w:lang w:val="en-US"/>
        </w:rPr>
        <w:t xml:space="preserve"> }}</w:t>
      </w:r>
    </w:p>
    <w:p w:rsidR="00A4341E" w:rsidRDefault="00A4341E" w:rsidP="007B679F">
      <w:pPr>
        <w:rPr>
          <w:lang w:val="en-US"/>
        </w:rPr>
      </w:pPr>
      <w:proofErr w:type="gramStart"/>
      <w:r>
        <w:rPr>
          <w:lang w:val="en-US"/>
        </w:rPr>
        <w:t xml:space="preserve">{{ </w:t>
      </w:r>
      <w:proofErr w:type="spellStart"/>
      <w:r w:rsidRPr="0061338D">
        <w:rPr>
          <w:lang w:val="en-US"/>
        </w:rPr>
        <w:t>quant</w:t>
      </w:r>
      <w:proofErr w:type="gramEnd"/>
      <w:r w:rsidRPr="0061338D">
        <w:rPr>
          <w:lang w:val="en-US"/>
        </w:rPr>
        <w:t>_tech_</w:t>
      </w:r>
      <w:r>
        <w:rPr>
          <w:rFonts w:hint="eastAsia"/>
          <w:lang w:val="en-US" w:eastAsia="zh-CN"/>
        </w:rPr>
        <w:t>desc</w:t>
      </w:r>
      <w:proofErr w:type="spellEnd"/>
      <w:r>
        <w:rPr>
          <w:lang w:val="en-US"/>
        </w:rPr>
        <w:t xml:space="preserve"> }}</w:t>
      </w:r>
    </w:p>
    <w:p w:rsidR="00215F00" w:rsidRDefault="00215F00" w:rsidP="007B679F">
      <w:pPr>
        <w:rPr>
          <w:lang w:val="en-US" w:eastAsia="zh-CN"/>
        </w:rPr>
      </w:pPr>
      <w:r>
        <w:rPr>
          <w:rFonts w:hint="eastAsia"/>
          <w:lang w:val="en-US" w:eastAsia="zh-CN"/>
        </w:rPr>
        <w:t>{</w:t>
      </w:r>
      <w:r>
        <w:rPr>
          <w:lang w:val="en-US" w:eastAsia="zh-CN"/>
        </w:rPr>
        <w:t xml:space="preserve">%p </w:t>
      </w:r>
      <w:proofErr w:type="spellStart"/>
      <w:r>
        <w:rPr>
          <w:lang w:val="en-US" w:eastAsia="zh-CN"/>
        </w:rPr>
        <w:t>endfor</w:t>
      </w:r>
      <w:proofErr w:type="spellEnd"/>
      <w:r>
        <w:rPr>
          <w:lang w:val="en-US" w:eastAsia="zh-CN"/>
        </w:rPr>
        <w:t xml:space="preserve"> %}</w:t>
      </w:r>
    </w:p>
    <w:p w:rsidR="002536DE" w:rsidRPr="00F92130" w:rsidRDefault="007B679F" w:rsidP="00DB1B66">
      <w:pPr>
        <w:rPr>
          <w:lang w:val="en-US" w:eastAsia="zh-CN"/>
        </w:rPr>
      </w:pPr>
      <w:r>
        <w:rPr>
          <w:lang w:val="en-US" w:eastAsia="zh-CN"/>
        </w:rPr>
        <w:t xml:space="preserve">{%p </w:t>
      </w:r>
      <w:proofErr w:type="spellStart"/>
      <w:r>
        <w:rPr>
          <w:lang w:val="en-US" w:eastAsia="zh-CN"/>
        </w:rPr>
        <w:t>endfor</w:t>
      </w:r>
      <w:proofErr w:type="spellEnd"/>
      <w:r>
        <w:rPr>
          <w:lang w:val="en-US" w:eastAsia="zh-CN"/>
        </w:rPr>
        <w:t xml:space="preserve"> %}</w:t>
      </w:r>
    </w:p>
    <w:p w:rsidR="002536DE" w:rsidRDefault="002536DE" w:rsidP="002536DE">
      <w:pPr>
        <w:pStyle w:val="2"/>
      </w:pPr>
      <w:bookmarkStart w:id="22" w:name="_Toc526782881"/>
      <w:r>
        <w:rPr>
          <w:rFonts w:hint="eastAsia"/>
        </w:rPr>
        <w:t>2</w:t>
      </w:r>
      <w:r>
        <w:t>.3</w:t>
      </w:r>
      <w:r>
        <w:rPr>
          <w:rFonts w:hint="eastAsia"/>
        </w:rPr>
        <w:t>币种分析总结</w:t>
      </w:r>
      <w:bookmarkEnd w:id="22"/>
    </w:p>
    <w:p w:rsidR="002536DE" w:rsidRDefault="002536DE" w:rsidP="002536DE">
      <w:pPr>
        <w:rPr>
          <w:lang w:eastAsia="zh-CN"/>
        </w:rPr>
      </w:pPr>
      <w:r>
        <w:rPr>
          <w:rFonts w:hint="eastAsia"/>
          <w:lang w:eastAsia="zh-CN"/>
        </w:rPr>
        <w:t>经过上述分析，当前</w:t>
      </w:r>
      <w:r>
        <w:rPr>
          <w:rFonts w:hint="eastAsia"/>
          <w:lang w:eastAsia="zh-CN"/>
        </w:rPr>
        <w:t>BTC</w:t>
      </w:r>
      <w:r>
        <w:rPr>
          <w:rFonts w:hint="eastAsia"/>
          <w:lang w:eastAsia="zh-CN"/>
        </w:rPr>
        <w:t>已经处于底部区域，可以考虑小幅左侧减仓，但是仓位不宜太重，等趋势确定后再加入确定仓位。</w:t>
      </w:r>
    </w:p>
    <w:p w:rsidR="002536DE" w:rsidRDefault="002536DE" w:rsidP="002536DE">
      <w:pPr>
        <w:pStyle w:val="1"/>
      </w:pPr>
      <w:bookmarkStart w:id="23" w:name="_Toc526782882"/>
      <w:r>
        <w:rPr>
          <w:rFonts w:hint="eastAsia"/>
        </w:rPr>
        <w:t>三、社交舆情分析</w:t>
      </w:r>
      <w:bookmarkEnd w:id="23"/>
    </w:p>
    <w:p w:rsidR="002536DE" w:rsidRDefault="002536DE" w:rsidP="002536DE">
      <w:pPr>
        <w:pStyle w:val="2"/>
      </w:pPr>
      <w:bookmarkStart w:id="24" w:name="_Toc526782883"/>
      <w:r>
        <w:rPr>
          <w:rFonts w:hint="eastAsia"/>
        </w:rPr>
        <w:t>3</w:t>
      </w:r>
      <w:r>
        <w:t>.1</w:t>
      </w:r>
      <w:r>
        <w:rPr>
          <w:rFonts w:hint="eastAsia"/>
        </w:rPr>
        <w:t>社交舆情编制说明</w:t>
      </w:r>
      <w:bookmarkEnd w:id="24"/>
    </w:p>
    <w:p w:rsidR="002536DE" w:rsidRDefault="002536DE" w:rsidP="002536DE">
      <w:pPr>
        <w:rPr>
          <w:lang w:eastAsia="zh-CN"/>
        </w:rPr>
      </w:pPr>
      <w:r>
        <w:rPr>
          <w:rFonts w:hint="eastAsia"/>
          <w:lang w:eastAsia="zh-CN"/>
        </w:rPr>
        <w:t>数字资产的价值更多来源于发行方的发展和回馈力度，而社区是否足够活跃是评估项目网络效应的重要指标，基于</w:t>
      </w:r>
      <w:r>
        <w:rPr>
          <w:rFonts w:hint="eastAsia"/>
          <w:lang w:eastAsia="zh-CN"/>
        </w:rPr>
        <w:t>R</w:t>
      </w:r>
      <w:r>
        <w:rPr>
          <w:lang w:eastAsia="zh-CN"/>
        </w:rPr>
        <w:t>e</w:t>
      </w:r>
      <w:r>
        <w:rPr>
          <w:rFonts w:hint="eastAsia"/>
          <w:lang w:eastAsia="zh-CN"/>
        </w:rPr>
        <w:t>d</w:t>
      </w:r>
      <w:r>
        <w:rPr>
          <w:lang w:eastAsia="zh-CN"/>
        </w:rPr>
        <w:t>dit</w:t>
      </w:r>
      <w:r>
        <w:rPr>
          <w:lang w:eastAsia="zh-CN"/>
        </w:rPr>
        <w:t>订阅和发帖、</w:t>
      </w:r>
      <w:r>
        <w:rPr>
          <w:rFonts w:hint="eastAsia"/>
          <w:lang w:eastAsia="zh-CN"/>
        </w:rPr>
        <w:t>Twitter</w:t>
      </w:r>
      <w:r>
        <w:rPr>
          <w:rFonts w:hint="eastAsia"/>
          <w:lang w:eastAsia="zh-CN"/>
        </w:rPr>
        <w:t>的关注量、</w:t>
      </w:r>
      <w:r>
        <w:rPr>
          <w:lang w:eastAsia="zh-CN"/>
        </w:rPr>
        <w:t>Facebook</w:t>
      </w:r>
      <w:r>
        <w:rPr>
          <w:lang w:eastAsia="zh-CN"/>
        </w:rPr>
        <w:t>点赞可以跟踪项目的社区和活跃度，挖掘有投资价值的币种。数字货币市场毕竟是不成熟的市场，一些大咖的言论可能会对币价起到大的波动，我们在此也会精选一些有价值的事件与言论进行跟踪。</w:t>
      </w:r>
    </w:p>
    <w:p w:rsidR="002536DE" w:rsidRPr="00DB4ABC" w:rsidRDefault="002536DE" w:rsidP="002536DE">
      <w:pPr>
        <w:pStyle w:val="2"/>
      </w:pPr>
      <w:bookmarkStart w:id="25" w:name="_Toc526782884"/>
      <w:r>
        <w:rPr>
          <w:rFonts w:hint="eastAsia"/>
        </w:rPr>
        <w:t>3</w:t>
      </w:r>
      <w:r>
        <w:t>.2</w:t>
      </w:r>
      <w:r>
        <w:rPr>
          <w:rFonts w:hint="eastAsia"/>
        </w:rPr>
        <w:t>社交媒体活跃度</w:t>
      </w:r>
      <w:bookmarkEnd w:id="25"/>
    </w:p>
    <w:p w:rsidR="00585EBE" w:rsidRDefault="002536DE" w:rsidP="00927EC8">
      <w:pPr>
        <w:pStyle w:val="3"/>
      </w:pPr>
      <w:bookmarkStart w:id="26" w:name="_Toc526782885"/>
      <w:r>
        <w:lastRenderedPageBreak/>
        <w:t>3.2.1</w:t>
      </w:r>
      <w:r w:rsidR="0093400D">
        <w:t xml:space="preserve"> </w:t>
      </w:r>
      <w:r>
        <w:rPr>
          <w:rFonts w:hint="eastAsia"/>
        </w:rPr>
        <w:t>R</w:t>
      </w:r>
      <w:r>
        <w:t>e</w:t>
      </w:r>
      <w:r>
        <w:rPr>
          <w:rFonts w:hint="eastAsia"/>
        </w:rPr>
        <w:t>ddit</w:t>
      </w:r>
      <w:r>
        <w:rPr>
          <w:rFonts w:hint="eastAsia"/>
        </w:rPr>
        <w:t>新增</w:t>
      </w:r>
      <w:proofErr w:type="gramStart"/>
      <w:r>
        <w:rPr>
          <w:rFonts w:hint="eastAsia"/>
        </w:rPr>
        <w:t>订阅数前五</w:t>
      </w:r>
      <w:bookmarkEnd w:id="26"/>
      <w:proofErr w:type="gramEnd"/>
    </w:p>
    <w:tbl>
      <w:tblPr>
        <w:tblStyle w:val="5-1"/>
        <w:tblW w:w="0" w:type="auto"/>
        <w:tblLayout w:type="fixed"/>
        <w:tblLook w:val="04A0" w:firstRow="1" w:lastRow="0" w:firstColumn="1" w:lastColumn="0" w:noHBand="0" w:noVBand="1"/>
      </w:tblPr>
      <w:tblGrid>
        <w:gridCol w:w="861"/>
        <w:gridCol w:w="851"/>
        <w:gridCol w:w="204"/>
        <w:gridCol w:w="1594"/>
        <w:gridCol w:w="1612"/>
        <w:gridCol w:w="1790"/>
        <w:gridCol w:w="1610"/>
      </w:tblGrid>
      <w:tr w:rsidR="00C9215E" w:rsidTr="00715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rsidR="00585EBE" w:rsidRPr="00587F31" w:rsidRDefault="00585EBE" w:rsidP="00CD131A">
            <w:pPr>
              <w:jc w:val="center"/>
            </w:pPr>
            <w:r w:rsidRPr="00587F31">
              <w:rPr>
                <w:rFonts w:hint="eastAsia"/>
              </w:rPr>
              <w:t>序号</w:t>
            </w:r>
          </w:p>
        </w:tc>
        <w:tc>
          <w:tcPr>
            <w:tcW w:w="851" w:type="dxa"/>
          </w:tcPr>
          <w:p w:rsidR="00585EBE" w:rsidRPr="00587F31" w:rsidRDefault="00585EBE" w:rsidP="00CD131A">
            <w:pPr>
              <w:jc w:val="center"/>
              <w:cnfStyle w:val="100000000000" w:firstRow="1" w:lastRow="0" w:firstColumn="0" w:lastColumn="0" w:oddVBand="0" w:evenVBand="0" w:oddHBand="0" w:evenHBand="0" w:firstRowFirstColumn="0" w:firstRowLastColumn="0" w:lastRowFirstColumn="0" w:lastRowLastColumn="0"/>
            </w:pPr>
            <w:r w:rsidRPr="00587F31">
              <w:rPr>
                <w:rFonts w:hint="eastAsia"/>
              </w:rPr>
              <w:t>币种</w:t>
            </w:r>
          </w:p>
        </w:tc>
        <w:tc>
          <w:tcPr>
            <w:tcW w:w="1798" w:type="dxa"/>
            <w:gridSpan w:val="2"/>
          </w:tcPr>
          <w:p w:rsidR="00585EBE" w:rsidRPr="00587F31" w:rsidRDefault="001A48B7" w:rsidP="00CD131A">
            <w:pPr>
              <w:jc w:val="center"/>
              <w:cnfStyle w:val="100000000000" w:firstRow="1" w:lastRow="0" w:firstColumn="0" w:lastColumn="0" w:oddVBand="0" w:evenVBand="0" w:oddHBand="0" w:evenHBand="0" w:firstRowFirstColumn="0" w:firstRowLastColumn="0" w:lastRowFirstColumn="0" w:lastRowLastColumn="0"/>
            </w:pPr>
            <w:r>
              <w:rPr>
                <w:rFonts w:hint="eastAsia"/>
              </w:rPr>
              <w:t>R</w:t>
            </w:r>
            <w:r>
              <w:t xml:space="preserve">eddit </w:t>
            </w:r>
            <w:r>
              <w:rPr>
                <w:rFonts w:hint="eastAsia"/>
              </w:rPr>
              <w:t>订阅数</w:t>
            </w:r>
          </w:p>
        </w:tc>
        <w:tc>
          <w:tcPr>
            <w:tcW w:w="1612" w:type="dxa"/>
          </w:tcPr>
          <w:p w:rsidR="00585EBE" w:rsidRPr="00587F31" w:rsidRDefault="001A48B7" w:rsidP="001A48B7">
            <w:pPr>
              <w:jc w:val="center"/>
              <w:cnfStyle w:val="100000000000" w:firstRow="1" w:lastRow="0" w:firstColumn="0" w:lastColumn="0" w:oddVBand="0" w:evenVBand="0" w:oddHBand="0" w:evenHBand="0" w:firstRowFirstColumn="0" w:firstRowLastColumn="0" w:lastRowFirstColumn="0" w:lastRowLastColumn="0"/>
            </w:pPr>
            <w:r>
              <w:rPr>
                <w:rFonts w:hint="eastAsia"/>
              </w:rPr>
              <w:t>较上周增加数</w:t>
            </w:r>
          </w:p>
        </w:tc>
        <w:tc>
          <w:tcPr>
            <w:tcW w:w="1790" w:type="dxa"/>
          </w:tcPr>
          <w:p w:rsidR="00585EBE" w:rsidRPr="00587F31" w:rsidRDefault="002B5153" w:rsidP="00CD131A">
            <w:pPr>
              <w:jc w:val="center"/>
              <w:cnfStyle w:val="100000000000" w:firstRow="1" w:lastRow="0" w:firstColumn="0" w:lastColumn="0" w:oddVBand="0" w:evenVBand="0" w:oddHBand="0" w:evenHBand="0" w:firstRowFirstColumn="0" w:firstRowLastColumn="0" w:lastRowFirstColumn="0" w:lastRowLastColumn="0"/>
            </w:pPr>
            <w:r w:rsidRPr="00587F31">
              <w:rPr>
                <w:rFonts w:hint="eastAsia"/>
              </w:rPr>
              <w:t>现价（</w:t>
            </w:r>
            <w:r>
              <w:rPr>
                <w:rFonts w:hint="eastAsia"/>
              </w:rPr>
              <w:t>$</w:t>
            </w:r>
            <w:r w:rsidRPr="00587F31">
              <w:rPr>
                <w:rFonts w:hint="eastAsia"/>
              </w:rPr>
              <w:t>）</w:t>
            </w:r>
          </w:p>
        </w:tc>
        <w:tc>
          <w:tcPr>
            <w:tcW w:w="1610" w:type="dxa"/>
          </w:tcPr>
          <w:p w:rsidR="00585EBE" w:rsidRPr="00587F31" w:rsidRDefault="002B5153" w:rsidP="00CD131A">
            <w:pPr>
              <w:jc w:val="center"/>
              <w:cnfStyle w:val="100000000000" w:firstRow="1" w:lastRow="0" w:firstColumn="0" w:lastColumn="0" w:oddVBand="0" w:evenVBand="0" w:oddHBand="0" w:evenHBand="0" w:firstRowFirstColumn="0" w:firstRowLastColumn="0" w:lastRowFirstColumn="0" w:lastRowLastColumn="0"/>
            </w:pPr>
            <w:r w:rsidRPr="00587F31">
              <w:rPr>
                <w:rFonts w:hint="eastAsia"/>
              </w:rPr>
              <w:t>涨跌幅</w:t>
            </w:r>
          </w:p>
        </w:tc>
      </w:tr>
      <w:tr w:rsidR="00585EBE" w:rsidTr="006E5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7"/>
          </w:tcPr>
          <w:p w:rsidR="00585EBE" w:rsidRDefault="00585EBE" w:rsidP="00CD131A">
            <w:r>
              <w:t xml:space="preserve">{%tr for </w:t>
            </w:r>
            <w:r>
              <w:rPr>
                <w:rFonts w:hint="eastAsia"/>
              </w:rPr>
              <w:t>coin</w:t>
            </w:r>
            <w:r>
              <w:t xml:space="preserve"> </w:t>
            </w:r>
            <w:proofErr w:type="gramStart"/>
            <w:r>
              <w:t xml:space="preserve">in </w:t>
            </w:r>
            <w:r w:rsidR="009D231B">
              <w:t xml:space="preserve"> </w:t>
            </w:r>
            <w:proofErr w:type="spellStart"/>
            <w:r w:rsidR="004C249E" w:rsidRPr="004C249E">
              <w:t>top</w:t>
            </w:r>
            <w:proofErr w:type="gramEnd"/>
            <w:r w:rsidR="004C249E" w:rsidRPr="004C249E">
              <w:t>_reddit_subscribers_added_coins</w:t>
            </w:r>
            <w:proofErr w:type="spellEnd"/>
            <w:r w:rsidR="004C249E" w:rsidRPr="004C249E">
              <w:t xml:space="preserve"> </w:t>
            </w:r>
            <w:r>
              <w:t>%}</w:t>
            </w:r>
          </w:p>
        </w:tc>
      </w:tr>
      <w:tr w:rsidR="00C9215E" w:rsidTr="00715D86">
        <w:tc>
          <w:tcPr>
            <w:cnfStyle w:val="001000000000" w:firstRow="0" w:lastRow="0" w:firstColumn="1" w:lastColumn="0" w:oddVBand="0" w:evenVBand="0" w:oddHBand="0" w:evenHBand="0" w:firstRowFirstColumn="0" w:firstRowLastColumn="0" w:lastRowFirstColumn="0" w:lastRowLastColumn="0"/>
            <w:tcW w:w="861" w:type="dxa"/>
          </w:tcPr>
          <w:p w:rsidR="004C249E" w:rsidRPr="00CF69A9" w:rsidRDefault="004C249E" w:rsidP="004C249E">
            <w:pPr>
              <w:jc w:val="center"/>
              <w:rPr>
                <w:lang w:val="fr-FR"/>
              </w:rPr>
            </w:pPr>
            <w:r>
              <w:rPr>
                <w:lang w:val="fr-FR"/>
              </w:rPr>
              <w:t xml:space="preserve">{{ </w:t>
            </w:r>
            <w:r>
              <w:rPr>
                <w:rFonts w:hint="eastAsia"/>
                <w:lang w:val="fr-FR"/>
              </w:rPr>
              <w:t>c</w:t>
            </w:r>
            <w:r>
              <w:rPr>
                <w:lang w:val="fr-FR"/>
              </w:rPr>
              <w:t>oin.sn }}</w:t>
            </w:r>
          </w:p>
        </w:tc>
        <w:tc>
          <w:tcPr>
            <w:tcW w:w="1055" w:type="dxa"/>
            <w:gridSpan w:val="2"/>
          </w:tcPr>
          <w:p w:rsidR="004C249E" w:rsidRDefault="004C249E" w:rsidP="004C249E">
            <w:pPr>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w:t>
            </w:r>
            <w:r>
              <w:t xml:space="preserve">{ </w:t>
            </w:r>
            <w:proofErr w:type="spellStart"/>
            <w:r>
              <w:t>coin</w:t>
            </w:r>
            <w:proofErr w:type="gramEnd"/>
            <w:r>
              <w:t>.code</w:t>
            </w:r>
            <w:proofErr w:type="spellEnd"/>
            <w:r>
              <w:t xml:space="preserve"> }}</w:t>
            </w:r>
          </w:p>
        </w:tc>
        <w:tc>
          <w:tcPr>
            <w:tcW w:w="1594" w:type="dxa"/>
          </w:tcPr>
          <w:p w:rsidR="004C249E" w:rsidRDefault="004C249E" w:rsidP="004C249E">
            <w:pPr>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w:t>
            </w:r>
            <w:r>
              <w:t>{ coin</w:t>
            </w:r>
            <w:proofErr w:type="gramEnd"/>
            <w:r>
              <w:t xml:space="preserve">. </w:t>
            </w:r>
            <w:proofErr w:type="spellStart"/>
            <w:r w:rsidRPr="004C249E">
              <w:t>social_value_last</w:t>
            </w:r>
            <w:proofErr w:type="spellEnd"/>
            <w:r>
              <w:t xml:space="preserve"> }}</w:t>
            </w:r>
          </w:p>
        </w:tc>
        <w:tc>
          <w:tcPr>
            <w:tcW w:w="1612" w:type="dxa"/>
          </w:tcPr>
          <w:p w:rsidR="004C249E" w:rsidRDefault="004C249E" w:rsidP="004C249E">
            <w:pPr>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w:t>
            </w:r>
            <w:r>
              <w:t>{ coin</w:t>
            </w:r>
            <w:proofErr w:type="gramEnd"/>
            <w:r>
              <w:t>.</w:t>
            </w:r>
            <w:r w:rsidRPr="004C249E">
              <w:t>social_value_chg_7day</w:t>
            </w:r>
            <w:r>
              <w:t>}}</w:t>
            </w:r>
          </w:p>
        </w:tc>
        <w:tc>
          <w:tcPr>
            <w:tcW w:w="1790" w:type="dxa"/>
          </w:tcPr>
          <w:p w:rsidR="004C249E" w:rsidRDefault="004C249E" w:rsidP="004C249E">
            <w:pPr>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w:t>
            </w:r>
            <w:r>
              <w:t xml:space="preserve">{ </w:t>
            </w:r>
            <w:proofErr w:type="spellStart"/>
            <w:r>
              <w:t>coin</w:t>
            </w:r>
            <w:proofErr w:type="gramEnd"/>
            <w:r>
              <w:t>.last</w:t>
            </w:r>
            <w:proofErr w:type="spellEnd"/>
            <w:r>
              <w:t xml:space="preserve"> }}</w:t>
            </w:r>
          </w:p>
        </w:tc>
        <w:tc>
          <w:tcPr>
            <w:tcW w:w="1610" w:type="dxa"/>
          </w:tcPr>
          <w:p w:rsidR="004C249E" w:rsidRDefault="004C249E" w:rsidP="004C249E">
            <w:pPr>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w:t>
            </w:r>
            <w:r>
              <w:t xml:space="preserve"> coin</w:t>
            </w:r>
            <w:proofErr w:type="gramEnd"/>
            <w:r>
              <w:t>.</w:t>
            </w:r>
            <w:r w:rsidRPr="004C249E">
              <w:t>percent_change_24h</w:t>
            </w:r>
            <w:r w:rsidR="00C9215E">
              <w:rPr>
                <w:rFonts w:hint="eastAsia"/>
              </w:rPr>
              <w:t>|</w:t>
            </w:r>
            <w:r w:rsidR="00C9215E">
              <w:t>round(2)</w:t>
            </w:r>
            <w:r>
              <w:t xml:space="preserve"> </w:t>
            </w:r>
            <w:r>
              <w:rPr>
                <w:rFonts w:hint="eastAsia"/>
              </w:rPr>
              <w:t>}}</w:t>
            </w:r>
            <w:r w:rsidR="006E5F5D">
              <w:rPr>
                <w:rFonts w:hint="eastAsia"/>
              </w:rPr>
              <w:t>%</w:t>
            </w:r>
          </w:p>
        </w:tc>
      </w:tr>
      <w:tr w:rsidR="004C249E" w:rsidTr="006E5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7"/>
          </w:tcPr>
          <w:p w:rsidR="004C249E" w:rsidRDefault="004C249E" w:rsidP="004C249E">
            <w:r>
              <w:rPr>
                <w:rFonts w:hint="eastAsia"/>
              </w:rPr>
              <w:t>{</w:t>
            </w:r>
            <w:r>
              <w:t xml:space="preserve">%tr </w:t>
            </w:r>
            <w:proofErr w:type="spellStart"/>
            <w:r>
              <w:t>endfor</w:t>
            </w:r>
            <w:proofErr w:type="spellEnd"/>
            <w:r>
              <w:t xml:space="preserve"> %}</w:t>
            </w:r>
          </w:p>
        </w:tc>
      </w:tr>
    </w:tbl>
    <w:p w:rsidR="002536DE" w:rsidRDefault="002536DE" w:rsidP="002536DE">
      <w:pPr>
        <w:pStyle w:val="3"/>
      </w:pPr>
      <w:bookmarkStart w:id="27" w:name="_Toc526782886"/>
      <w:r>
        <w:t>3.2.2</w:t>
      </w:r>
      <w:r w:rsidR="0093400D">
        <w:t xml:space="preserve"> </w:t>
      </w:r>
      <w:r>
        <w:rPr>
          <w:rFonts w:hint="eastAsia"/>
        </w:rPr>
        <w:t>Twitter</w:t>
      </w:r>
      <w:r>
        <w:rPr>
          <w:rFonts w:hint="eastAsia"/>
        </w:rPr>
        <w:t>新增</w:t>
      </w:r>
      <w:proofErr w:type="gramStart"/>
      <w:r>
        <w:rPr>
          <w:rFonts w:hint="eastAsia"/>
        </w:rPr>
        <w:t>关注数前五</w:t>
      </w:r>
      <w:bookmarkEnd w:id="27"/>
      <w:proofErr w:type="gramEnd"/>
    </w:p>
    <w:tbl>
      <w:tblPr>
        <w:tblStyle w:val="5-1"/>
        <w:tblW w:w="0" w:type="auto"/>
        <w:tblLayout w:type="fixed"/>
        <w:tblLook w:val="04A0" w:firstRow="1" w:lastRow="0" w:firstColumn="1" w:lastColumn="0" w:noHBand="0" w:noVBand="1"/>
      </w:tblPr>
      <w:tblGrid>
        <w:gridCol w:w="926"/>
        <w:gridCol w:w="33"/>
        <w:gridCol w:w="755"/>
        <w:gridCol w:w="251"/>
        <w:gridCol w:w="1545"/>
        <w:gridCol w:w="1589"/>
        <w:gridCol w:w="1813"/>
        <w:gridCol w:w="1610"/>
      </w:tblGrid>
      <w:tr w:rsidR="006E5F5D" w:rsidTr="00715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gridSpan w:val="2"/>
          </w:tcPr>
          <w:p w:rsidR="009D231B" w:rsidRPr="00587F31" w:rsidRDefault="009D231B" w:rsidP="00474522">
            <w:pPr>
              <w:jc w:val="center"/>
            </w:pPr>
            <w:r w:rsidRPr="00587F31">
              <w:rPr>
                <w:rFonts w:hint="eastAsia"/>
              </w:rPr>
              <w:t>序号</w:t>
            </w:r>
          </w:p>
        </w:tc>
        <w:tc>
          <w:tcPr>
            <w:tcW w:w="755" w:type="dxa"/>
          </w:tcPr>
          <w:p w:rsidR="009D231B" w:rsidRPr="00587F31" w:rsidRDefault="009D231B" w:rsidP="00474522">
            <w:pPr>
              <w:jc w:val="center"/>
              <w:cnfStyle w:val="100000000000" w:firstRow="1" w:lastRow="0" w:firstColumn="0" w:lastColumn="0" w:oddVBand="0" w:evenVBand="0" w:oddHBand="0" w:evenHBand="0" w:firstRowFirstColumn="0" w:firstRowLastColumn="0" w:lastRowFirstColumn="0" w:lastRowLastColumn="0"/>
            </w:pPr>
            <w:r w:rsidRPr="00587F31">
              <w:rPr>
                <w:rFonts w:hint="eastAsia"/>
              </w:rPr>
              <w:t>币种</w:t>
            </w:r>
          </w:p>
        </w:tc>
        <w:tc>
          <w:tcPr>
            <w:tcW w:w="1796" w:type="dxa"/>
            <w:gridSpan w:val="2"/>
          </w:tcPr>
          <w:p w:rsidR="009D231B" w:rsidRPr="00587F31" w:rsidRDefault="00715D86" w:rsidP="00474522">
            <w:pPr>
              <w:jc w:val="center"/>
              <w:cnfStyle w:val="100000000000" w:firstRow="1" w:lastRow="0" w:firstColumn="0" w:lastColumn="0" w:oddVBand="0" w:evenVBand="0" w:oddHBand="0" w:evenHBand="0" w:firstRowFirstColumn="0" w:firstRowLastColumn="0" w:lastRowFirstColumn="0" w:lastRowLastColumn="0"/>
            </w:pPr>
            <w:r>
              <w:rPr>
                <w:rFonts w:hint="eastAsia"/>
              </w:rPr>
              <w:t>Twitter</w:t>
            </w:r>
            <w:r>
              <w:rPr>
                <w:rFonts w:hint="eastAsia"/>
              </w:rPr>
              <w:t>关注</w:t>
            </w:r>
            <w:r w:rsidR="009D231B">
              <w:rPr>
                <w:rFonts w:hint="eastAsia"/>
              </w:rPr>
              <w:t>数</w:t>
            </w:r>
          </w:p>
        </w:tc>
        <w:tc>
          <w:tcPr>
            <w:tcW w:w="1589" w:type="dxa"/>
          </w:tcPr>
          <w:p w:rsidR="009D231B" w:rsidRPr="00587F31" w:rsidRDefault="009D231B" w:rsidP="00474522">
            <w:pPr>
              <w:jc w:val="center"/>
              <w:cnfStyle w:val="100000000000" w:firstRow="1" w:lastRow="0" w:firstColumn="0" w:lastColumn="0" w:oddVBand="0" w:evenVBand="0" w:oddHBand="0" w:evenHBand="0" w:firstRowFirstColumn="0" w:firstRowLastColumn="0" w:lastRowFirstColumn="0" w:lastRowLastColumn="0"/>
            </w:pPr>
            <w:r>
              <w:rPr>
                <w:rFonts w:hint="eastAsia"/>
              </w:rPr>
              <w:t>较上周增加数</w:t>
            </w:r>
          </w:p>
        </w:tc>
        <w:tc>
          <w:tcPr>
            <w:tcW w:w="1813" w:type="dxa"/>
          </w:tcPr>
          <w:p w:rsidR="009D231B" w:rsidRPr="00587F31" w:rsidRDefault="009D231B" w:rsidP="00474522">
            <w:pPr>
              <w:jc w:val="center"/>
              <w:cnfStyle w:val="100000000000" w:firstRow="1" w:lastRow="0" w:firstColumn="0" w:lastColumn="0" w:oddVBand="0" w:evenVBand="0" w:oddHBand="0" w:evenHBand="0" w:firstRowFirstColumn="0" w:firstRowLastColumn="0" w:lastRowFirstColumn="0" w:lastRowLastColumn="0"/>
            </w:pPr>
            <w:r w:rsidRPr="00587F31">
              <w:rPr>
                <w:rFonts w:hint="eastAsia"/>
              </w:rPr>
              <w:t>现价（</w:t>
            </w:r>
            <w:r>
              <w:rPr>
                <w:rFonts w:hint="eastAsia"/>
              </w:rPr>
              <w:t>$</w:t>
            </w:r>
            <w:r w:rsidRPr="00587F31">
              <w:rPr>
                <w:rFonts w:hint="eastAsia"/>
              </w:rPr>
              <w:t>）</w:t>
            </w:r>
          </w:p>
        </w:tc>
        <w:tc>
          <w:tcPr>
            <w:tcW w:w="1610" w:type="dxa"/>
          </w:tcPr>
          <w:p w:rsidR="009D231B" w:rsidRPr="00587F31" w:rsidRDefault="009D231B" w:rsidP="00474522">
            <w:pPr>
              <w:jc w:val="center"/>
              <w:cnfStyle w:val="100000000000" w:firstRow="1" w:lastRow="0" w:firstColumn="0" w:lastColumn="0" w:oddVBand="0" w:evenVBand="0" w:oddHBand="0" w:evenHBand="0" w:firstRowFirstColumn="0" w:firstRowLastColumn="0" w:lastRowFirstColumn="0" w:lastRowLastColumn="0"/>
            </w:pPr>
            <w:r w:rsidRPr="00587F31">
              <w:rPr>
                <w:rFonts w:hint="eastAsia"/>
              </w:rPr>
              <w:t>涨跌幅</w:t>
            </w:r>
          </w:p>
        </w:tc>
      </w:tr>
      <w:tr w:rsidR="009D231B" w:rsidTr="006E5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8"/>
          </w:tcPr>
          <w:p w:rsidR="009D231B" w:rsidRDefault="009D231B" w:rsidP="00474522">
            <w:r>
              <w:t xml:space="preserve">{%tr for </w:t>
            </w:r>
            <w:r>
              <w:rPr>
                <w:rFonts w:hint="eastAsia"/>
              </w:rPr>
              <w:t>coin</w:t>
            </w:r>
            <w:r>
              <w:t xml:space="preserve"> </w:t>
            </w:r>
            <w:proofErr w:type="gramStart"/>
            <w:r>
              <w:t xml:space="preserve">in  </w:t>
            </w:r>
            <w:proofErr w:type="spellStart"/>
            <w:r w:rsidRPr="009D231B">
              <w:t>top</w:t>
            </w:r>
            <w:proofErr w:type="gramEnd"/>
            <w:r w:rsidRPr="009D231B">
              <w:t>_twitter_watchers_added_coins</w:t>
            </w:r>
            <w:proofErr w:type="spellEnd"/>
            <w:r>
              <w:t xml:space="preserve"> %}</w:t>
            </w:r>
          </w:p>
        </w:tc>
      </w:tr>
      <w:tr w:rsidR="009D231B" w:rsidTr="00715D86">
        <w:tc>
          <w:tcPr>
            <w:cnfStyle w:val="001000000000" w:firstRow="0" w:lastRow="0" w:firstColumn="1" w:lastColumn="0" w:oddVBand="0" w:evenVBand="0" w:oddHBand="0" w:evenHBand="0" w:firstRowFirstColumn="0" w:firstRowLastColumn="0" w:lastRowFirstColumn="0" w:lastRowLastColumn="0"/>
            <w:tcW w:w="926" w:type="dxa"/>
          </w:tcPr>
          <w:p w:rsidR="009D231B" w:rsidRPr="00CF69A9" w:rsidRDefault="009D231B" w:rsidP="00474522">
            <w:pPr>
              <w:jc w:val="center"/>
              <w:rPr>
                <w:lang w:val="fr-FR"/>
              </w:rPr>
            </w:pPr>
            <w:r>
              <w:rPr>
                <w:lang w:val="fr-FR"/>
              </w:rPr>
              <w:t xml:space="preserve">{{ </w:t>
            </w:r>
            <w:r>
              <w:rPr>
                <w:rFonts w:hint="eastAsia"/>
                <w:lang w:val="fr-FR"/>
              </w:rPr>
              <w:t>c</w:t>
            </w:r>
            <w:r>
              <w:rPr>
                <w:lang w:val="fr-FR"/>
              </w:rPr>
              <w:t>oin.sn }}</w:t>
            </w:r>
          </w:p>
        </w:tc>
        <w:tc>
          <w:tcPr>
            <w:tcW w:w="1039" w:type="dxa"/>
            <w:gridSpan w:val="3"/>
          </w:tcPr>
          <w:p w:rsidR="009D231B" w:rsidRDefault="009D231B" w:rsidP="00474522">
            <w:pPr>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w:t>
            </w:r>
            <w:r>
              <w:t xml:space="preserve">{ </w:t>
            </w:r>
            <w:proofErr w:type="spellStart"/>
            <w:r>
              <w:t>coin</w:t>
            </w:r>
            <w:proofErr w:type="gramEnd"/>
            <w:r>
              <w:t>.code</w:t>
            </w:r>
            <w:proofErr w:type="spellEnd"/>
            <w:r>
              <w:t xml:space="preserve"> }}</w:t>
            </w:r>
          </w:p>
        </w:tc>
        <w:tc>
          <w:tcPr>
            <w:tcW w:w="1545" w:type="dxa"/>
          </w:tcPr>
          <w:p w:rsidR="009D231B" w:rsidRDefault="009D231B" w:rsidP="00474522">
            <w:pPr>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w:t>
            </w:r>
            <w:r>
              <w:t>{ coin</w:t>
            </w:r>
            <w:proofErr w:type="gramEnd"/>
            <w:r>
              <w:t xml:space="preserve">. </w:t>
            </w:r>
            <w:proofErr w:type="spellStart"/>
            <w:r w:rsidRPr="004C249E">
              <w:t>social_value_last</w:t>
            </w:r>
            <w:proofErr w:type="spellEnd"/>
            <w:r>
              <w:t xml:space="preserve"> }}</w:t>
            </w:r>
          </w:p>
        </w:tc>
        <w:tc>
          <w:tcPr>
            <w:tcW w:w="1589" w:type="dxa"/>
          </w:tcPr>
          <w:p w:rsidR="009D231B" w:rsidRDefault="009D231B" w:rsidP="00474522">
            <w:pPr>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w:t>
            </w:r>
            <w:r>
              <w:t>{ coin</w:t>
            </w:r>
            <w:proofErr w:type="gramEnd"/>
            <w:r>
              <w:t>.</w:t>
            </w:r>
            <w:r w:rsidRPr="004C249E">
              <w:t>social_value_chg_7day</w:t>
            </w:r>
            <w:r>
              <w:t>}}</w:t>
            </w:r>
          </w:p>
        </w:tc>
        <w:tc>
          <w:tcPr>
            <w:tcW w:w="1813" w:type="dxa"/>
          </w:tcPr>
          <w:p w:rsidR="009D231B" w:rsidRDefault="009D231B" w:rsidP="00474522">
            <w:pPr>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w:t>
            </w:r>
            <w:r>
              <w:t xml:space="preserve">{ </w:t>
            </w:r>
            <w:proofErr w:type="spellStart"/>
            <w:r>
              <w:t>coin</w:t>
            </w:r>
            <w:proofErr w:type="gramEnd"/>
            <w:r>
              <w:t>.last</w:t>
            </w:r>
            <w:proofErr w:type="spellEnd"/>
            <w:r>
              <w:t xml:space="preserve"> }}</w:t>
            </w:r>
          </w:p>
        </w:tc>
        <w:tc>
          <w:tcPr>
            <w:tcW w:w="1610" w:type="dxa"/>
          </w:tcPr>
          <w:p w:rsidR="009D231B" w:rsidRDefault="009D231B" w:rsidP="00474522">
            <w:pPr>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w:t>
            </w:r>
            <w:r>
              <w:t xml:space="preserve"> coin</w:t>
            </w:r>
            <w:proofErr w:type="gramEnd"/>
            <w:r>
              <w:t>.</w:t>
            </w:r>
            <w:r w:rsidRPr="004C249E">
              <w:t>percent_change_24h</w:t>
            </w:r>
            <w:r w:rsidR="00C9215E">
              <w:t>|round(2)</w:t>
            </w:r>
            <w:r>
              <w:t xml:space="preserve"> </w:t>
            </w:r>
            <w:r>
              <w:rPr>
                <w:rFonts w:hint="eastAsia"/>
              </w:rPr>
              <w:t>}}</w:t>
            </w:r>
            <w:r w:rsidR="006E5F5D">
              <w:rPr>
                <w:rFonts w:hint="eastAsia"/>
              </w:rPr>
              <w:t>%</w:t>
            </w:r>
          </w:p>
        </w:tc>
      </w:tr>
      <w:tr w:rsidR="009D231B" w:rsidTr="006E5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8"/>
          </w:tcPr>
          <w:p w:rsidR="009D231B" w:rsidRDefault="009D231B" w:rsidP="00474522">
            <w:r>
              <w:rPr>
                <w:rFonts w:hint="eastAsia"/>
              </w:rPr>
              <w:t>{</w:t>
            </w:r>
            <w:r>
              <w:t xml:space="preserve">%tr </w:t>
            </w:r>
            <w:proofErr w:type="spellStart"/>
            <w:r>
              <w:t>endfor</w:t>
            </w:r>
            <w:proofErr w:type="spellEnd"/>
            <w:r>
              <w:t xml:space="preserve"> %}</w:t>
            </w:r>
          </w:p>
        </w:tc>
      </w:tr>
    </w:tbl>
    <w:p w:rsidR="002536DE" w:rsidRDefault="002536DE" w:rsidP="002536DE">
      <w:pPr>
        <w:pStyle w:val="3"/>
      </w:pPr>
      <w:bookmarkStart w:id="28" w:name="_Toc526782887"/>
      <w:r>
        <w:t>3.2.3</w:t>
      </w:r>
      <w:r w:rsidR="0093400D">
        <w:t xml:space="preserve"> </w:t>
      </w:r>
      <w:r>
        <w:rPr>
          <w:rFonts w:hint="eastAsia"/>
        </w:rPr>
        <w:t>Facebook</w:t>
      </w:r>
      <w:r>
        <w:rPr>
          <w:rFonts w:hint="eastAsia"/>
        </w:rPr>
        <w:t>新增</w:t>
      </w:r>
      <w:proofErr w:type="gramStart"/>
      <w:r>
        <w:rPr>
          <w:rFonts w:hint="eastAsia"/>
        </w:rPr>
        <w:t>点赞数前</w:t>
      </w:r>
      <w:proofErr w:type="gramEnd"/>
      <w:r>
        <w:rPr>
          <w:rFonts w:hint="eastAsia"/>
        </w:rPr>
        <w:t>五</w:t>
      </w:r>
      <w:bookmarkEnd w:id="28"/>
    </w:p>
    <w:tbl>
      <w:tblPr>
        <w:tblStyle w:val="5-1"/>
        <w:tblW w:w="0" w:type="auto"/>
        <w:tblLayout w:type="fixed"/>
        <w:tblLook w:val="04A0" w:firstRow="1" w:lastRow="0" w:firstColumn="1" w:lastColumn="0" w:noHBand="0" w:noVBand="1"/>
      </w:tblPr>
      <w:tblGrid>
        <w:gridCol w:w="853"/>
        <w:gridCol w:w="835"/>
        <w:gridCol w:w="212"/>
        <w:gridCol w:w="1610"/>
        <w:gridCol w:w="1556"/>
        <w:gridCol w:w="1697"/>
        <w:gridCol w:w="149"/>
        <w:gridCol w:w="1610"/>
      </w:tblGrid>
      <w:tr w:rsidR="00C9215E" w:rsidTr="00715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dxa"/>
          </w:tcPr>
          <w:p w:rsidR="009D231B" w:rsidRPr="00587F31" w:rsidRDefault="009D231B" w:rsidP="00474522">
            <w:pPr>
              <w:jc w:val="center"/>
            </w:pPr>
            <w:r w:rsidRPr="00587F31">
              <w:rPr>
                <w:rFonts w:hint="eastAsia"/>
              </w:rPr>
              <w:t>序号</w:t>
            </w:r>
          </w:p>
        </w:tc>
        <w:tc>
          <w:tcPr>
            <w:tcW w:w="835" w:type="dxa"/>
          </w:tcPr>
          <w:p w:rsidR="009D231B" w:rsidRPr="00587F31" w:rsidRDefault="009D231B" w:rsidP="00474522">
            <w:pPr>
              <w:jc w:val="center"/>
              <w:cnfStyle w:val="100000000000" w:firstRow="1" w:lastRow="0" w:firstColumn="0" w:lastColumn="0" w:oddVBand="0" w:evenVBand="0" w:oddHBand="0" w:evenHBand="0" w:firstRowFirstColumn="0" w:firstRowLastColumn="0" w:lastRowFirstColumn="0" w:lastRowLastColumn="0"/>
            </w:pPr>
            <w:r w:rsidRPr="00587F31">
              <w:rPr>
                <w:rFonts w:hint="eastAsia"/>
              </w:rPr>
              <w:t>币种</w:t>
            </w:r>
          </w:p>
        </w:tc>
        <w:tc>
          <w:tcPr>
            <w:tcW w:w="1822" w:type="dxa"/>
            <w:gridSpan w:val="2"/>
          </w:tcPr>
          <w:p w:rsidR="009D231B" w:rsidRPr="00587F31" w:rsidRDefault="00715D86" w:rsidP="00474522">
            <w:pPr>
              <w:jc w:val="center"/>
              <w:cnfStyle w:val="100000000000" w:firstRow="1" w:lastRow="0" w:firstColumn="0" w:lastColumn="0" w:oddVBand="0" w:evenVBand="0" w:oddHBand="0" w:evenHBand="0" w:firstRowFirstColumn="0" w:firstRowLastColumn="0" w:lastRowFirstColumn="0" w:lastRowLastColumn="0"/>
            </w:pPr>
            <w:r>
              <w:rPr>
                <w:rFonts w:hint="eastAsia"/>
              </w:rPr>
              <w:t>Facebook</w:t>
            </w:r>
            <w:r w:rsidR="009D231B">
              <w:t xml:space="preserve"> </w:t>
            </w:r>
            <w:r>
              <w:rPr>
                <w:rFonts w:hint="eastAsia"/>
              </w:rPr>
              <w:t>点赞</w:t>
            </w:r>
            <w:r w:rsidR="009D231B">
              <w:rPr>
                <w:rFonts w:hint="eastAsia"/>
              </w:rPr>
              <w:t>数</w:t>
            </w:r>
          </w:p>
        </w:tc>
        <w:tc>
          <w:tcPr>
            <w:tcW w:w="1556" w:type="dxa"/>
          </w:tcPr>
          <w:p w:rsidR="009D231B" w:rsidRPr="00587F31" w:rsidRDefault="009D231B" w:rsidP="00474522">
            <w:pPr>
              <w:jc w:val="center"/>
              <w:cnfStyle w:val="100000000000" w:firstRow="1" w:lastRow="0" w:firstColumn="0" w:lastColumn="0" w:oddVBand="0" w:evenVBand="0" w:oddHBand="0" w:evenHBand="0" w:firstRowFirstColumn="0" w:firstRowLastColumn="0" w:lastRowFirstColumn="0" w:lastRowLastColumn="0"/>
            </w:pPr>
            <w:r>
              <w:rPr>
                <w:rFonts w:hint="eastAsia"/>
              </w:rPr>
              <w:t>较上周增加数</w:t>
            </w:r>
          </w:p>
        </w:tc>
        <w:tc>
          <w:tcPr>
            <w:tcW w:w="1697" w:type="dxa"/>
          </w:tcPr>
          <w:p w:rsidR="009D231B" w:rsidRPr="00587F31" w:rsidRDefault="009D231B" w:rsidP="00474522">
            <w:pPr>
              <w:jc w:val="center"/>
              <w:cnfStyle w:val="100000000000" w:firstRow="1" w:lastRow="0" w:firstColumn="0" w:lastColumn="0" w:oddVBand="0" w:evenVBand="0" w:oddHBand="0" w:evenHBand="0" w:firstRowFirstColumn="0" w:firstRowLastColumn="0" w:lastRowFirstColumn="0" w:lastRowLastColumn="0"/>
            </w:pPr>
            <w:r w:rsidRPr="00587F31">
              <w:rPr>
                <w:rFonts w:hint="eastAsia"/>
              </w:rPr>
              <w:t>现价（</w:t>
            </w:r>
            <w:r>
              <w:rPr>
                <w:rFonts w:hint="eastAsia"/>
              </w:rPr>
              <w:t>$</w:t>
            </w:r>
            <w:r w:rsidRPr="00587F31">
              <w:rPr>
                <w:rFonts w:hint="eastAsia"/>
              </w:rPr>
              <w:t>）</w:t>
            </w:r>
          </w:p>
        </w:tc>
        <w:tc>
          <w:tcPr>
            <w:tcW w:w="1759" w:type="dxa"/>
            <w:gridSpan w:val="2"/>
          </w:tcPr>
          <w:p w:rsidR="009D231B" w:rsidRPr="00587F31" w:rsidRDefault="009D231B" w:rsidP="00474522">
            <w:pPr>
              <w:jc w:val="center"/>
              <w:cnfStyle w:val="100000000000" w:firstRow="1" w:lastRow="0" w:firstColumn="0" w:lastColumn="0" w:oddVBand="0" w:evenVBand="0" w:oddHBand="0" w:evenHBand="0" w:firstRowFirstColumn="0" w:firstRowLastColumn="0" w:lastRowFirstColumn="0" w:lastRowLastColumn="0"/>
            </w:pPr>
            <w:r w:rsidRPr="00587F31">
              <w:rPr>
                <w:rFonts w:hint="eastAsia"/>
              </w:rPr>
              <w:t>涨跌幅</w:t>
            </w:r>
          </w:p>
        </w:tc>
      </w:tr>
      <w:tr w:rsidR="009D231B" w:rsidTr="006E5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8"/>
          </w:tcPr>
          <w:p w:rsidR="009D231B" w:rsidRDefault="009D231B" w:rsidP="00474522">
            <w:r>
              <w:t xml:space="preserve">{%tr for </w:t>
            </w:r>
            <w:r>
              <w:rPr>
                <w:rFonts w:hint="eastAsia"/>
              </w:rPr>
              <w:t>coin</w:t>
            </w:r>
            <w:r>
              <w:t xml:space="preserve"> </w:t>
            </w:r>
            <w:proofErr w:type="gramStart"/>
            <w:r>
              <w:t xml:space="preserve">in  </w:t>
            </w:r>
            <w:proofErr w:type="spellStart"/>
            <w:r w:rsidRPr="009D231B">
              <w:t>top</w:t>
            </w:r>
            <w:proofErr w:type="gramEnd"/>
            <w:r w:rsidRPr="009D231B">
              <w:t>_facebook_likes_added_coins</w:t>
            </w:r>
            <w:proofErr w:type="spellEnd"/>
            <w:r w:rsidRPr="004C249E">
              <w:t xml:space="preserve"> </w:t>
            </w:r>
            <w:r>
              <w:t>%}</w:t>
            </w:r>
          </w:p>
        </w:tc>
      </w:tr>
      <w:tr w:rsidR="00C9215E" w:rsidTr="00715D86">
        <w:tc>
          <w:tcPr>
            <w:cnfStyle w:val="001000000000" w:firstRow="0" w:lastRow="0" w:firstColumn="1" w:lastColumn="0" w:oddVBand="0" w:evenVBand="0" w:oddHBand="0" w:evenHBand="0" w:firstRowFirstColumn="0" w:firstRowLastColumn="0" w:lastRowFirstColumn="0" w:lastRowLastColumn="0"/>
            <w:tcW w:w="853" w:type="dxa"/>
          </w:tcPr>
          <w:p w:rsidR="009D231B" w:rsidRPr="00CF69A9" w:rsidRDefault="009D231B" w:rsidP="00474522">
            <w:pPr>
              <w:jc w:val="center"/>
              <w:rPr>
                <w:lang w:val="fr-FR"/>
              </w:rPr>
            </w:pPr>
            <w:r>
              <w:rPr>
                <w:lang w:val="fr-FR"/>
              </w:rPr>
              <w:t xml:space="preserve">{{ </w:t>
            </w:r>
            <w:r>
              <w:rPr>
                <w:rFonts w:hint="eastAsia"/>
                <w:lang w:val="fr-FR"/>
              </w:rPr>
              <w:t>c</w:t>
            </w:r>
            <w:r>
              <w:rPr>
                <w:lang w:val="fr-FR"/>
              </w:rPr>
              <w:t>oin.sn }}</w:t>
            </w:r>
          </w:p>
        </w:tc>
        <w:tc>
          <w:tcPr>
            <w:tcW w:w="1047" w:type="dxa"/>
            <w:gridSpan w:val="2"/>
          </w:tcPr>
          <w:p w:rsidR="009D231B" w:rsidRDefault="009D231B" w:rsidP="00474522">
            <w:pPr>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w:t>
            </w:r>
            <w:r>
              <w:t xml:space="preserve">{ </w:t>
            </w:r>
            <w:proofErr w:type="spellStart"/>
            <w:r>
              <w:t>coin</w:t>
            </w:r>
            <w:proofErr w:type="gramEnd"/>
            <w:r>
              <w:t>.code</w:t>
            </w:r>
            <w:proofErr w:type="spellEnd"/>
            <w:r>
              <w:t xml:space="preserve"> }}</w:t>
            </w:r>
          </w:p>
        </w:tc>
        <w:tc>
          <w:tcPr>
            <w:tcW w:w="1610" w:type="dxa"/>
          </w:tcPr>
          <w:p w:rsidR="009D231B" w:rsidRDefault="009D231B" w:rsidP="00474522">
            <w:pPr>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w:t>
            </w:r>
            <w:r>
              <w:t>{ coin</w:t>
            </w:r>
            <w:proofErr w:type="gramEnd"/>
            <w:r>
              <w:t xml:space="preserve">. </w:t>
            </w:r>
            <w:proofErr w:type="spellStart"/>
            <w:r w:rsidRPr="004C249E">
              <w:t>social_value_last</w:t>
            </w:r>
            <w:proofErr w:type="spellEnd"/>
            <w:r>
              <w:t xml:space="preserve"> }}</w:t>
            </w:r>
          </w:p>
        </w:tc>
        <w:tc>
          <w:tcPr>
            <w:tcW w:w="1556" w:type="dxa"/>
          </w:tcPr>
          <w:p w:rsidR="009D231B" w:rsidRDefault="009D231B" w:rsidP="00474522">
            <w:pPr>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w:t>
            </w:r>
            <w:r>
              <w:t>{ coin</w:t>
            </w:r>
            <w:proofErr w:type="gramEnd"/>
            <w:r>
              <w:t>.</w:t>
            </w:r>
            <w:r w:rsidRPr="004C249E">
              <w:t>social_value_chg_7day</w:t>
            </w:r>
            <w:r>
              <w:t>}}</w:t>
            </w:r>
          </w:p>
        </w:tc>
        <w:tc>
          <w:tcPr>
            <w:tcW w:w="1846" w:type="dxa"/>
            <w:gridSpan w:val="2"/>
          </w:tcPr>
          <w:p w:rsidR="009D231B" w:rsidRDefault="009D231B" w:rsidP="00474522">
            <w:pPr>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w:t>
            </w:r>
            <w:r>
              <w:t xml:space="preserve">{ </w:t>
            </w:r>
            <w:proofErr w:type="spellStart"/>
            <w:r>
              <w:t>coin</w:t>
            </w:r>
            <w:proofErr w:type="gramEnd"/>
            <w:r>
              <w:t>.last</w:t>
            </w:r>
            <w:proofErr w:type="spellEnd"/>
            <w:r>
              <w:t xml:space="preserve"> }}</w:t>
            </w:r>
          </w:p>
        </w:tc>
        <w:tc>
          <w:tcPr>
            <w:tcW w:w="1610" w:type="dxa"/>
          </w:tcPr>
          <w:p w:rsidR="009D231B" w:rsidRDefault="009D231B" w:rsidP="00474522">
            <w:pPr>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w:t>
            </w:r>
            <w:r>
              <w:t xml:space="preserve"> coin</w:t>
            </w:r>
            <w:proofErr w:type="gramEnd"/>
            <w:r>
              <w:t>.</w:t>
            </w:r>
            <w:r w:rsidRPr="004C249E">
              <w:t>percent_change_24h</w:t>
            </w:r>
            <w:r w:rsidR="00C9215E">
              <w:t>|round(2)</w:t>
            </w:r>
            <w:r>
              <w:t xml:space="preserve"> </w:t>
            </w:r>
            <w:r>
              <w:rPr>
                <w:rFonts w:hint="eastAsia"/>
              </w:rPr>
              <w:t>}}</w:t>
            </w:r>
            <w:r w:rsidR="006E5F5D">
              <w:rPr>
                <w:rFonts w:hint="eastAsia"/>
              </w:rPr>
              <w:t>%</w:t>
            </w:r>
          </w:p>
        </w:tc>
      </w:tr>
      <w:tr w:rsidR="009D231B" w:rsidTr="006E5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8"/>
          </w:tcPr>
          <w:p w:rsidR="009D231B" w:rsidRDefault="009D231B" w:rsidP="00474522">
            <w:r>
              <w:rPr>
                <w:rFonts w:hint="eastAsia"/>
              </w:rPr>
              <w:t>{</w:t>
            </w:r>
            <w:r>
              <w:t xml:space="preserve">%tr </w:t>
            </w:r>
            <w:proofErr w:type="spellStart"/>
            <w:r>
              <w:t>endfor</w:t>
            </w:r>
            <w:proofErr w:type="spellEnd"/>
            <w:r>
              <w:t xml:space="preserve"> %}</w:t>
            </w:r>
          </w:p>
        </w:tc>
      </w:tr>
    </w:tbl>
    <w:p w:rsidR="002536DE" w:rsidRPr="0076352A" w:rsidRDefault="002536DE" w:rsidP="002536DE">
      <w:pPr>
        <w:pStyle w:val="2"/>
      </w:pPr>
      <w:bookmarkStart w:id="29" w:name="_Toc526782888"/>
      <w:r w:rsidRPr="0076352A">
        <w:rPr>
          <w:rFonts w:hint="eastAsia"/>
        </w:rPr>
        <w:t>3</w:t>
      </w:r>
      <w:r w:rsidRPr="0076352A">
        <w:t>.3</w:t>
      </w:r>
      <w:r w:rsidRPr="0076352A">
        <w:rPr>
          <w:rFonts w:hint="eastAsia"/>
        </w:rPr>
        <w:t>大</w:t>
      </w:r>
      <w:proofErr w:type="gramStart"/>
      <w:r w:rsidRPr="0076352A">
        <w:rPr>
          <w:rFonts w:hint="eastAsia"/>
        </w:rPr>
        <w:t>咖</w:t>
      </w:r>
      <w:proofErr w:type="gramEnd"/>
      <w:r w:rsidRPr="0076352A">
        <w:rPr>
          <w:rFonts w:hint="eastAsia"/>
        </w:rPr>
        <w:t>言论</w:t>
      </w:r>
      <w:bookmarkEnd w:id="29"/>
    </w:p>
    <w:p w:rsidR="00605827" w:rsidRPr="00441B9B" w:rsidRDefault="00605827" w:rsidP="00605827">
      <w:pPr>
        <w:rPr>
          <w:rFonts w:asciiTheme="minorEastAsia" w:hAnsiTheme="minorEastAsia"/>
          <w:color w:val="000000"/>
          <w:spacing w:val="8"/>
          <w:szCs w:val="24"/>
          <w:shd w:val="clear" w:color="auto" w:fill="FFFFFF"/>
          <w:lang w:eastAsia="zh-CN"/>
        </w:rPr>
      </w:pPr>
    </w:p>
    <w:p w:rsidR="002536DE" w:rsidRPr="00441B9B" w:rsidRDefault="002536DE" w:rsidP="002536DE">
      <w:pPr>
        <w:rPr>
          <w:rFonts w:asciiTheme="minorEastAsia" w:hAnsiTheme="minorEastAsia"/>
          <w:color w:val="000000"/>
          <w:spacing w:val="8"/>
          <w:szCs w:val="24"/>
          <w:shd w:val="clear" w:color="auto" w:fill="FFFFFF"/>
          <w:lang w:eastAsia="zh-CN"/>
        </w:rPr>
      </w:pPr>
    </w:p>
    <w:p w:rsidR="002536DE" w:rsidRPr="0076352A" w:rsidRDefault="002536DE" w:rsidP="002536DE">
      <w:pPr>
        <w:pStyle w:val="2"/>
      </w:pPr>
      <w:bookmarkStart w:id="30" w:name="_Toc526782889"/>
      <w:r w:rsidRPr="0076352A">
        <w:rPr>
          <w:rFonts w:hint="eastAsia"/>
        </w:rPr>
        <w:t>3</w:t>
      </w:r>
      <w:r w:rsidRPr="0076352A">
        <w:t>.4</w:t>
      </w:r>
      <w:r w:rsidRPr="0076352A">
        <w:rPr>
          <w:rFonts w:hint="eastAsia"/>
        </w:rPr>
        <w:t>近日日历</w:t>
      </w:r>
      <w:bookmarkEnd w:id="30"/>
    </w:p>
    <w:tbl>
      <w:tblPr>
        <w:tblStyle w:val="5-1"/>
        <w:tblW w:w="8472" w:type="dxa"/>
        <w:tblLook w:val="04A0" w:firstRow="1" w:lastRow="0" w:firstColumn="1" w:lastColumn="0" w:noHBand="0" w:noVBand="1"/>
      </w:tblPr>
      <w:tblGrid>
        <w:gridCol w:w="1572"/>
        <w:gridCol w:w="5482"/>
        <w:gridCol w:w="1418"/>
      </w:tblGrid>
      <w:tr w:rsidR="002536DE" w:rsidTr="00605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536DE" w:rsidRPr="001C5EFD" w:rsidRDefault="002536DE" w:rsidP="00C05C2C">
            <w:pPr>
              <w:jc w:val="center"/>
            </w:pPr>
            <w:r w:rsidRPr="001C5EFD">
              <w:rPr>
                <w:rFonts w:hint="eastAsia"/>
              </w:rPr>
              <w:t>相关币种</w:t>
            </w:r>
            <w:r w:rsidRPr="001C5EFD">
              <w:rPr>
                <w:rFonts w:hint="eastAsia"/>
              </w:rPr>
              <w:t>/</w:t>
            </w:r>
            <w:r w:rsidRPr="001C5EFD">
              <w:rPr>
                <w:rFonts w:hint="eastAsia"/>
              </w:rPr>
              <w:t>事件</w:t>
            </w:r>
          </w:p>
        </w:tc>
        <w:tc>
          <w:tcPr>
            <w:tcW w:w="5482" w:type="dxa"/>
          </w:tcPr>
          <w:p w:rsidR="002536DE" w:rsidRPr="001C5EFD" w:rsidRDefault="002536DE" w:rsidP="00C05C2C">
            <w:pPr>
              <w:jc w:val="center"/>
              <w:cnfStyle w:val="100000000000" w:firstRow="1" w:lastRow="0" w:firstColumn="0" w:lastColumn="0" w:oddVBand="0" w:evenVBand="0" w:oddHBand="0" w:evenHBand="0" w:firstRowFirstColumn="0" w:firstRowLastColumn="0" w:lastRowFirstColumn="0" w:lastRowLastColumn="0"/>
            </w:pPr>
            <w:r w:rsidRPr="001C5EFD">
              <w:rPr>
                <w:rFonts w:hint="eastAsia"/>
              </w:rPr>
              <w:t>具体事件</w:t>
            </w:r>
          </w:p>
        </w:tc>
        <w:tc>
          <w:tcPr>
            <w:tcW w:w="1418" w:type="dxa"/>
          </w:tcPr>
          <w:p w:rsidR="002536DE" w:rsidRPr="001C5EFD" w:rsidRDefault="002536DE" w:rsidP="00C05C2C">
            <w:pPr>
              <w:jc w:val="center"/>
              <w:cnfStyle w:val="100000000000" w:firstRow="1" w:lastRow="0" w:firstColumn="0" w:lastColumn="0" w:oddVBand="0" w:evenVBand="0" w:oddHBand="0" w:evenHBand="0" w:firstRowFirstColumn="0" w:firstRowLastColumn="0" w:lastRowFirstColumn="0" w:lastRowLastColumn="0"/>
            </w:pPr>
            <w:r w:rsidRPr="001C5EFD">
              <w:rPr>
                <w:rFonts w:hint="eastAsia"/>
              </w:rPr>
              <w:t>消息影响</w:t>
            </w:r>
          </w:p>
        </w:tc>
      </w:tr>
      <w:tr w:rsidR="002536DE" w:rsidTr="00605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536DE" w:rsidRPr="001C5EFD" w:rsidRDefault="002536DE" w:rsidP="00C05C2C">
            <w:pPr>
              <w:jc w:val="center"/>
            </w:pPr>
          </w:p>
        </w:tc>
        <w:tc>
          <w:tcPr>
            <w:tcW w:w="5482" w:type="dxa"/>
          </w:tcPr>
          <w:p w:rsidR="002536DE" w:rsidRDefault="002536DE" w:rsidP="00C05C2C">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Helvetica"/>
                <w:color w:val="333333"/>
                <w:szCs w:val="24"/>
              </w:rPr>
            </w:pPr>
          </w:p>
        </w:tc>
        <w:tc>
          <w:tcPr>
            <w:tcW w:w="1418" w:type="dxa"/>
          </w:tcPr>
          <w:p w:rsidR="002536DE" w:rsidRDefault="002536DE" w:rsidP="00C05C2C">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Helvetica"/>
                <w:color w:val="333333"/>
                <w:szCs w:val="24"/>
              </w:rPr>
            </w:pPr>
          </w:p>
        </w:tc>
      </w:tr>
    </w:tbl>
    <w:p w:rsidR="002536DE" w:rsidRDefault="002536DE" w:rsidP="002536DE">
      <w:pPr>
        <w:rPr>
          <w:rFonts w:asciiTheme="minorEastAsia" w:hAnsiTheme="minorEastAsia"/>
          <w:color w:val="000000"/>
          <w:spacing w:val="8"/>
          <w:szCs w:val="24"/>
          <w:shd w:val="clear" w:color="auto" w:fill="FFFFFF"/>
        </w:rPr>
      </w:pPr>
    </w:p>
    <w:p w:rsidR="002536DE" w:rsidRPr="001B4613" w:rsidRDefault="002536DE" w:rsidP="002536DE">
      <w:pPr>
        <w:rPr>
          <w:rFonts w:asciiTheme="minorEastAsia" w:hAnsiTheme="minorEastAsia"/>
          <w:color w:val="000000"/>
          <w:spacing w:val="8"/>
          <w:szCs w:val="24"/>
          <w:shd w:val="clear" w:color="auto" w:fill="FFFFFF"/>
        </w:rPr>
      </w:pPr>
    </w:p>
    <w:p w:rsidR="002536DE" w:rsidRDefault="002536DE" w:rsidP="002536DE">
      <w:pPr>
        <w:rPr>
          <w:rFonts w:asciiTheme="minorEastAsia" w:hAnsiTheme="minorEastAsia"/>
          <w:color w:val="000000"/>
          <w:spacing w:val="8"/>
          <w:sz w:val="18"/>
          <w:szCs w:val="18"/>
          <w:shd w:val="clear" w:color="auto" w:fill="FFFFFF"/>
        </w:rPr>
      </w:pPr>
      <w:proofErr w:type="spellStart"/>
      <w:r>
        <w:rPr>
          <w:rFonts w:asciiTheme="minorEastAsia" w:hAnsiTheme="minorEastAsia" w:hint="eastAsia"/>
          <w:color w:val="000000"/>
          <w:spacing w:val="8"/>
          <w:sz w:val="18"/>
          <w:szCs w:val="18"/>
          <w:shd w:val="clear" w:color="auto" w:fill="FFFFFF"/>
        </w:rPr>
        <w:t>联系我们</w:t>
      </w:r>
      <w:proofErr w:type="spellEnd"/>
    </w:p>
    <w:p w:rsidR="002536DE" w:rsidRDefault="002536DE" w:rsidP="002536DE">
      <w:pPr>
        <w:rPr>
          <w:rFonts w:asciiTheme="minorEastAsia" w:hAnsiTheme="minorEastAsia"/>
          <w:color w:val="000000"/>
          <w:spacing w:val="8"/>
          <w:sz w:val="18"/>
          <w:szCs w:val="18"/>
          <w:shd w:val="clear" w:color="auto" w:fill="FFFFFF"/>
          <w:lang w:eastAsia="zh-CN"/>
        </w:rPr>
      </w:pPr>
      <w:r>
        <w:rPr>
          <w:rFonts w:asciiTheme="minorEastAsia" w:hAnsiTheme="minorEastAsia" w:hint="eastAsia"/>
          <w:color w:val="000000"/>
          <w:spacing w:val="8"/>
          <w:sz w:val="18"/>
          <w:szCs w:val="18"/>
          <w:shd w:val="clear" w:color="auto" w:fill="FFFFFF"/>
          <w:lang w:eastAsia="zh-CN"/>
        </w:rPr>
        <w:t>公司名称：北京云灵网络科技有限公司</w:t>
      </w:r>
    </w:p>
    <w:p w:rsidR="002536DE" w:rsidRDefault="002536DE" w:rsidP="002536DE">
      <w:pPr>
        <w:rPr>
          <w:rFonts w:asciiTheme="minorEastAsia" w:hAnsiTheme="minorEastAsia"/>
          <w:color w:val="000000"/>
          <w:spacing w:val="8"/>
          <w:sz w:val="18"/>
          <w:szCs w:val="18"/>
          <w:shd w:val="clear" w:color="auto" w:fill="FFFFFF"/>
        </w:rPr>
      </w:pPr>
      <w:proofErr w:type="spellStart"/>
      <w:r>
        <w:rPr>
          <w:rFonts w:asciiTheme="minorEastAsia" w:hAnsiTheme="minorEastAsia" w:hint="eastAsia"/>
          <w:color w:val="000000"/>
          <w:spacing w:val="8"/>
          <w:sz w:val="18"/>
          <w:szCs w:val="18"/>
          <w:shd w:val="clear" w:color="auto" w:fill="FFFFFF"/>
        </w:rPr>
        <w:lastRenderedPageBreak/>
        <w:t>公司网址</w:t>
      </w:r>
      <w:proofErr w:type="spellEnd"/>
      <w:r>
        <w:rPr>
          <w:rFonts w:asciiTheme="minorEastAsia" w:hAnsiTheme="minorEastAsia" w:hint="eastAsia"/>
          <w:color w:val="000000"/>
          <w:spacing w:val="8"/>
          <w:sz w:val="18"/>
          <w:szCs w:val="18"/>
          <w:shd w:val="clear" w:color="auto" w:fill="FFFFFF"/>
        </w:rPr>
        <w:t>：www.aibilink.com</w:t>
      </w:r>
    </w:p>
    <w:p w:rsidR="002536DE" w:rsidRDefault="002536DE" w:rsidP="002536DE">
      <w:pPr>
        <w:rPr>
          <w:rFonts w:asciiTheme="minorEastAsia" w:hAnsiTheme="minorEastAsia"/>
          <w:color w:val="000000"/>
          <w:spacing w:val="8"/>
          <w:sz w:val="18"/>
          <w:szCs w:val="18"/>
          <w:shd w:val="clear" w:color="auto" w:fill="FFFFFF"/>
        </w:rPr>
      </w:pPr>
      <w:proofErr w:type="spellStart"/>
      <w:r>
        <w:rPr>
          <w:rFonts w:asciiTheme="minorEastAsia" w:hAnsiTheme="minorEastAsia" w:hint="eastAsia"/>
          <w:color w:val="000000"/>
          <w:spacing w:val="8"/>
          <w:sz w:val="18"/>
          <w:szCs w:val="18"/>
          <w:shd w:val="clear" w:color="auto" w:fill="FFFFFF"/>
        </w:rPr>
        <w:t>联系电话</w:t>
      </w:r>
      <w:proofErr w:type="spellEnd"/>
      <w:r>
        <w:rPr>
          <w:rFonts w:asciiTheme="minorEastAsia" w:hAnsiTheme="minorEastAsia" w:hint="eastAsia"/>
          <w:color w:val="000000"/>
          <w:spacing w:val="8"/>
          <w:sz w:val="18"/>
          <w:szCs w:val="18"/>
          <w:shd w:val="clear" w:color="auto" w:fill="FFFFFF"/>
        </w:rPr>
        <w:t>：0</w:t>
      </w:r>
      <w:r>
        <w:rPr>
          <w:rFonts w:asciiTheme="minorEastAsia" w:hAnsiTheme="minorEastAsia"/>
          <w:color w:val="000000"/>
          <w:spacing w:val="8"/>
          <w:sz w:val="18"/>
          <w:szCs w:val="18"/>
          <w:shd w:val="clear" w:color="auto" w:fill="FFFFFF"/>
        </w:rPr>
        <w:t>10</w:t>
      </w:r>
      <w:r>
        <w:rPr>
          <w:rFonts w:asciiTheme="minorEastAsia" w:hAnsiTheme="minorEastAsia" w:hint="eastAsia"/>
          <w:color w:val="000000"/>
          <w:spacing w:val="8"/>
          <w:sz w:val="18"/>
          <w:szCs w:val="18"/>
          <w:shd w:val="clear" w:color="auto" w:fill="FFFFFF"/>
        </w:rPr>
        <w:t>-</w:t>
      </w:r>
      <w:r>
        <w:rPr>
          <w:rFonts w:asciiTheme="minorEastAsia" w:hAnsiTheme="minorEastAsia"/>
          <w:color w:val="000000"/>
          <w:spacing w:val="8"/>
          <w:sz w:val="18"/>
          <w:szCs w:val="18"/>
          <w:shd w:val="clear" w:color="auto" w:fill="FFFFFF"/>
        </w:rPr>
        <w:t>65067537</w:t>
      </w:r>
    </w:p>
    <w:p w:rsidR="002536DE" w:rsidRDefault="002536DE" w:rsidP="002536DE">
      <w:pPr>
        <w:rPr>
          <w:rFonts w:asciiTheme="minorEastAsia" w:hAnsiTheme="minorEastAsia"/>
          <w:color w:val="000000"/>
          <w:spacing w:val="8"/>
          <w:sz w:val="18"/>
          <w:szCs w:val="18"/>
          <w:shd w:val="clear" w:color="auto" w:fill="FFFFFF"/>
        </w:rPr>
      </w:pPr>
      <w:proofErr w:type="spellStart"/>
      <w:r>
        <w:rPr>
          <w:rFonts w:asciiTheme="minorEastAsia" w:hAnsiTheme="minorEastAsia" w:hint="eastAsia"/>
          <w:color w:val="000000"/>
          <w:spacing w:val="8"/>
          <w:sz w:val="18"/>
          <w:szCs w:val="18"/>
          <w:shd w:val="clear" w:color="auto" w:fill="FFFFFF"/>
        </w:rPr>
        <w:t>联系邮箱</w:t>
      </w:r>
      <w:proofErr w:type="spellEnd"/>
      <w:r>
        <w:rPr>
          <w:rFonts w:asciiTheme="minorEastAsia" w:hAnsiTheme="minorEastAsia" w:hint="eastAsia"/>
          <w:color w:val="000000"/>
          <w:spacing w:val="8"/>
          <w:sz w:val="18"/>
          <w:szCs w:val="18"/>
          <w:shd w:val="clear" w:color="auto" w:fill="FFFFFF"/>
        </w:rPr>
        <w:t>：</w:t>
      </w:r>
      <w:hyperlink r:id="rId7" w:history="1">
        <w:r w:rsidRPr="00FE2E68">
          <w:rPr>
            <w:rStyle w:val="ab"/>
            <w:rFonts w:asciiTheme="minorEastAsia" w:hAnsiTheme="minorEastAsia" w:hint="eastAsia"/>
            <w:spacing w:val="8"/>
            <w:shd w:val="clear" w:color="auto" w:fill="FFFFFF"/>
          </w:rPr>
          <w:t>service@aibilink.com</w:t>
        </w:r>
      </w:hyperlink>
    </w:p>
    <w:p w:rsidR="002536DE" w:rsidRPr="00E54C3B" w:rsidRDefault="002536DE" w:rsidP="002536DE">
      <w:pPr>
        <w:rPr>
          <w:rFonts w:asciiTheme="minorEastAsia" w:hAnsiTheme="minorEastAsia"/>
          <w:color w:val="000000"/>
          <w:spacing w:val="8"/>
          <w:sz w:val="18"/>
          <w:szCs w:val="18"/>
          <w:shd w:val="clear" w:color="auto" w:fill="FFFFFF"/>
        </w:rPr>
      </w:pPr>
    </w:p>
    <w:p w:rsidR="002536DE" w:rsidRDefault="002536DE" w:rsidP="002536DE">
      <w:pPr>
        <w:rPr>
          <w:rFonts w:asciiTheme="minorEastAsia" w:hAnsiTheme="minorEastAsia"/>
          <w:color w:val="000000"/>
          <w:spacing w:val="8"/>
          <w:sz w:val="18"/>
          <w:szCs w:val="18"/>
          <w:shd w:val="clear" w:color="auto" w:fill="FFFFFF"/>
        </w:rPr>
      </w:pPr>
    </w:p>
    <w:p w:rsidR="002536DE" w:rsidRDefault="002536DE" w:rsidP="002536DE">
      <w:pPr>
        <w:rPr>
          <w:rFonts w:asciiTheme="minorEastAsia" w:hAnsiTheme="minorEastAsia"/>
          <w:color w:val="000000"/>
          <w:spacing w:val="8"/>
          <w:sz w:val="18"/>
          <w:szCs w:val="18"/>
          <w:shd w:val="clear" w:color="auto" w:fill="FFFFFF"/>
        </w:rPr>
      </w:pPr>
    </w:p>
    <w:p w:rsidR="002536DE" w:rsidRDefault="002536DE" w:rsidP="002536DE">
      <w:pPr>
        <w:rPr>
          <w:rFonts w:asciiTheme="minorEastAsia" w:hAnsiTheme="minorEastAsia"/>
          <w:color w:val="000000"/>
          <w:spacing w:val="8"/>
          <w:sz w:val="18"/>
          <w:szCs w:val="18"/>
          <w:shd w:val="clear" w:color="auto" w:fill="FFFFFF"/>
          <w:lang w:eastAsia="zh-CN"/>
        </w:rPr>
      </w:pPr>
      <w:r>
        <w:rPr>
          <w:rFonts w:asciiTheme="minorEastAsia" w:hAnsiTheme="minorEastAsia" w:hint="eastAsia"/>
          <w:color w:val="000000"/>
          <w:spacing w:val="8"/>
          <w:sz w:val="18"/>
          <w:szCs w:val="18"/>
          <w:shd w:val="clear" w:color="auto" w:fill="FFFFFF"/>
          <w:lang w:eastAsia="zh-CN"/>
        </w:rPr>
        <w:t>免责声明</w:t>
      </w:r>
    </w:p>
    <w:p w:rsidR="002536DE" w:rsidRPr="001918AD" w:rsidRDefault="002536DE" w:rsidP="002536DE">
      <w:pPr>
        <w:rPr>
          <w:rFonts w:asciiTheme="minorEastAsia" w:hAnsiTheme="minorEastAsia"/>
          <w:color w:val="000000"/>
          <w:spacing w:val="8"/>
          <w:sz w:val="18"/>
          <w:szCs w:val="18"/>
          <w:shd w:val="clear" w:color="auto" w:fill="FFFFFF"/>
          <w:lang w:eastAsia="zh-CN"/>
        </w:rPr>
      </w:pPr>
      <w:r>
        <w:rPr>
          <w:rFonts w:asciiTheme="minorEastAsia" w:hAnsiTheme="minorEastAsia" w:hint="eastAsia"/>
          <w:color w:val="000000"/>
          <w:spacing w:val="8"/>
          <w:sz w:val="18"/>
          <w:szCs w:val="18"/>
          <w:shd w:val="clear" w:color="auto" w:fill="FFFFFF"/>
          <w:lang w:eastAsia="zh-CN"/>
        </w:rPr>
        <w:t>投资有风险，入市需谨慎。</w:t>
      </w:r>
      <w:r w:rsidRPr="001918AD">
        <w:rPr>
          <w:rFonts w:asciiTheme="minorEastAsia" w:hAnsiTheme="minorEastAsia" w:hint="eastAsia"/>
          <w:color w:val="000000"/>
          <w:spacing w:val="8"/>
          <w:sz w:val="18"/>
          <w:szCs w:val="18"/>
          <w:shd w:val="clear" w:color="auto" w:fill="FFFFFF"/>
          <w:lang w:eastAsia="zh-CN"/>
        </w:rPr>
        <w:t>本报告所载资料的来源以及观点的出处皆被爱币投数字研究院认为可靠，但爱币投不对其准确性或完整性做出任何保证，报告内容仅供参考，报告中的信息或所表达的观点不构成投资建议所涉数字货币买卖的出价或询价。</w:t>
      </w:r>
      <w:r>
        <w:rPr>
          <w:rFonts w:asciiTheme="minorEastAsia" w:hAnsiTheme="minorEastAsia" w:hint="eastAsia"/>
          <w:color w:val="000000"/>
          <w:spacing w:val="8"/>
          <w:sz w:val="18"/>
          <w:szCs w:val="18"/>
          <w:shd w:val="clear" w:color="auto" w:fill="FFFFFF"/>
          <w:lang w:eastAsia="zh-CN"/>
        </w:rPr>
        <w:t>爱币投数字货币研究院</w:t>
      </w:r>
      <w:r w:rsidRPr="001918AD">
        <w:rPr>
          <w:rFonts w:asciiTheme="minorEastAsia" w:hAnsiTheme="minorEastAsia" w:hint="eastAsia"/>
          <w:color w:val="000000"/>
          <w:spacing w:val="8"/>
          <w:sz w:val="18"/>
          <w:szCs w:val="18"/>
          <w:shd w:val="clear" w:color="auto" w:fill="FFFFFF"/>
          <w:lang w:eastAsia="zh-CN"/>
        </w:rPr>
        <w:t>不对因使用本报告的内容而引致的损失承担任何责任。客户不应该以本报告取代其独立判断或仅依据本报告做出决策。</w:t>
      </w:r>
    </w:p>
    <w:p w:rsidR="002536DE" w:rsidRPr="001918AD" w:rsidRDefault="002536DE" w:rsidP="002536DE">
      <w:pPr>
        <w:rPr>
          <w:rFonts w:asciiTheme="minorEastAsia" w:hAnsiTheme="minorEastAsia"/>
          <w:color w:val="000000"/>
          <w:spacing w:val="8"/>
          <w:sz w:val="18"/>
          <w:szCs w:val="18"/>
          <w:shd w:val="clear" w:color="auto" w:fill="FFFFFF"/>
          <w:lang w:eastAsia="zh-CN"/>
        </w:rPr>
      </w:pPr>
      <w:r w:rsidRPr="001918AD">
        <w:rPr>
          <w:rFonts w:asciiTheme="minorEastAsia" w:hAnsiTheme="minorEastAsia" w:hint="eastAsia"/>
          <w:color w:val="000000"/>
          <w:spacing w:val="8"/>
          <w:sz w:val="18"/>
          <w:szCs w:val="18"/>
          <w:shd w:val="clear" w:color="auto" w:fill="FFFFFF"/>
          <w:lang w:eastAsia="zh-CN"/>
        </w:rPr>
        <w:t>本报告旨在发送给爱币投的特定客户以及其他专业人士，未经爱币投事先书面许可，任何机构或个人不得以任何形式翻版、复制、刊登、转载和引用，否则由此造成的一切不良后果及法律责任由私自翻版、复制、刊登和引用者承担。</w:t>
      </w:r>
    </w:p>
    <w:p w:rsidR="002D3854" w:rsidRPr="002536DE" w:rsidRDefault="002D3854" w:rsidP="002536DE">
      <w:pPr>
        <w:rPr>
          <w:lang w:eastAsia="zh-CN"/>
        </w:rPr>
      </w:pPr>
    </w:p>
    <w:sectPr w:rsidR="002D3854" w:rsidRPr="002536DE">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D1A" w:rsidRDefault="00E84D1A">
      <w:pPr>
        <w:spacing w:after="0" w:line="240" w:lineRule="auto"/>
      </w:pPr>
      <w:r>
        <w:separator/>
      </w:r>
    </w:p>
  </w:endnote>
  <w:endnote w:type="continuationSeparator" w:id="0">
    <w:p w:rsidR="00E84D1A" w:rsidRDefault="00E84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1A" w:rsidRDefault="00CD131A">
    <w:pPr>
      <w:pStyle w:val="a9"/>
    </w:pPr>
    <w:r>
      <w:rPr>
        <w:rFonts w:hint="eastAsia"/>
      </w:rPr>
      <w:t>识别风险发现价值</w:t>
    </w:r>
    <w:r>
      <w:rPr>
        <w:rFonts w:hint="eastAsia"/>
      </w:rPr>
      <w:t xml:space="preserve"> </w:t>
    </w:r>
    <w:r>
      <w:t xml:space="preserve">                        </w:t>
    </w:r>
    <w:sdt>
      <w:sdtPr>
        <w:id w:val="1519889567"/>
        <w:docPartObj>
          <w:docPartGallery w:val="Page Numbers (Bottom of Page)"/>
          <w:docPartUnique/>
        </w:docPartObj>
      </w:sdtPr>
      <w:sdtEndPr/>
      <w:sdtContent>
        <w:sdt>
          <w:sdtPr>
            <w:id w:val="1728636285"/>
            <w:docPartObj>
              <w:docPartGallery w:val="Page Numbers (Top of Page)"/>
              <w:docPartUnique/>
            </w:docPartObj>
          </w:sdtPr>
          <w:sdtEndPr/>
          <w:sdtContent>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r>
              <w:rPr>
                <w:b/>
                <w:bCs/>
                <w:sz w:val="24"/>
                <w:szCs w:val="24"/>
              </w:rPr>
              <w:t xml:space="preserve">   </w:t>
            </w:r>
          </w:sdtContent>
        </w:sdt>
      </w:sdtContent>
    </w:sdt>
    <w:r>
      <w:rPr>
        <w:rFonts w:hint="eastAsia"/>
      </w:rPr>
      <w:t xml:space="preserve"> </w:t>
    </w:r>
    <w:r>
      <w:t xml:space="preserve">              </w:t>
    </w:r>
    <w:r>
      <w:rPr>
        <w:rFonts w:hint="eastAsia"/>
      </w:rPr>
      <w:t>请务必阅读末页的免责声明</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D1A" w:rsidRDefault="00E84D1A">
      <w:pPr>
        <w:spacing w:after="0" w:line="240" w:lineRule="auto"/>
      </w:pPr>
      <w:r>
        <w:separator/>
      </w:r>
    </w:p>
  </w:footnote>
  <w:footnote w:type="continuationSeparator" w:id="0">
    <w:p w:rsidR="00E84D1A" w:rsidRDefault="00E84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1A" w:rsidRDefault="00CD131A" w:rsidP="00C05C2C">
    <w:pPr>
      <w:pStyle w:val="a7"/>
      <w:jc w:val="left"/>
    </w:pPr>
    <w:r>
      <w:rPr>
        <w:noProof/>
      </w:rPr>
      <w:drawing>
        <wp:inline distT="0" distB="0" distL="0" distR="0" wp14:anchorId="479B07BA" wp14:editId="21843786">
          <wp:extent cx="2800350" cy="50336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爱币投长LOGO.jpg"/>
                  <pic:cNvPicPr/>
                </pic:nvPicPr>
                <pic:blipFill>
                  <a:blip r:embed="rId1">
                    <a:extLst>
                      <a:ext uri="{28A0092B-C50C-407E-A947-70E740481C1C}">
                        <a14:useLocalDpi xmlns:a14="http://schemas.microsoft.com/office/drawing/2010/main" val="0"/>
                      </a:ext>
                    </a:extLst>
                  </a:blip>
                  <a:stretch>
                    <a:fillRect/>
                  </a:stretch>
                </pic:blipFill>
                <pic:spPr>
                  <a:xfrm>
                    <a:off x="0" y="0"/>
                    <a:ext cx="3015766" cy="54208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505AB"/>
    <w:rsid w:val="000064B9"/>
    <w:rsid w:val="000068B6"/>
    <w:rsid w:val="000139C8"/>
    <w:rsid w:val="000165A0"/>
    <w:rsid w:val="000202FC"/>
    <w:rsid w:val="00025D2A"/>
    <w:rsid w:val="00042536"/>
    <w:rsid w:val="00070526"/>
    <w:rsid w:val="00072434"/>
    <w:rsid w:val="000731F4"/>
    <w:rsid w:val="00076340"/>
    <w:rsid w:val="00077164"/>
    <w:rsid w:val="000875F5"/>
    <w:rsid w:val="00090441"/>
    <w:rsid w:val="000A1FB8"/>
    <w:rsid w:val="000B07BC"/>
    <w:rsid w:val="000C1863"/>
    <w:rsid w:val="000C7C95"/>
    <w:rsid w:val="000D13C3"/>
    <w:rsid w:val="000E4AF8"/>
    <w:rsid w:val="000F76DB"/>
    <w:rsid w:val="00106C7F"/>
    <w:rsid w:val="00120730"/>
    <w:rsid w:val="001247BF"/>
    <w:rsid w:val="0014528A"/>
    <w:rsid w:val="00150BCD"/>
    <w:rsid w:val="001626C2"/>
    <w:rsid w:val="001905EE"/>
    <w:rsid w:val="001919E0"/>
    <w:rsid w:val="00195135"/>
    <w:rsid w:val="001A48B7"/>
    <w:rsid w:val="001E00BB"/>
    <w:rsid w:val="001E3701"/>
    <w:rsid w:val="001E5DF5"/>
    <w:rsid w:val="00206B8D"/>
    <w:rsid w:val="00215F00"/>
    <w:rsid w:val="00251979"/>
    <w:rsid w:val="002536DE"/>
    <w:rsid w:val="002A3F20"/>
    <w:rsid w:val="002B4915"/>
    <w:rsid w:val="002B5153"/>
    <w:rsid w:val="002C63BA"/>
    <w:rsid w:val="002D3854"/>
    <w:rsid w:val="002E6514"/>
    <w:rsid w:val="00365D6B"/>
    <w:rsid w:val="00366B96"/>
    <w:rsid w:val="003677BE"/>
    <w:rsid w:val="00377F5F"/>
    <w:rsid w:val="003809EA"/>
    <w:rsid w:val="00383EFB"/>
    <w:rsid w:val="003903DE"/>
    <w:rsid w:val="003A2174"/>
    <w:rsid w:val="003A7A90"/>
    <w:rsid w:val="003D0B55"/>
    <w:rsid w:val="003D11BE"/>
    <w:rsid w:val="00405848"/>
    <w:rsid w:val="004178FB"/>
    <w:rsid w:val="00422D97"/>
    <w:rsid w:val="00431E32"/>
    <w:rsid w:val="004427DC"/>
    <w:rsid w:val="0045353C"/>
    <w:rsid w:val="00476846"/>
    <w:rsid w:val="00485F91"/>
    <w:rsid w:val="0049116F"/>
    <w:rsid w:val="004C03AA"/>
    <w:rsid w:val="004C249E"/>
    <w:rsid w:val="004E2252"/>
    <w:rsid w:val="004F52E0"/>
    <w:rsid w:val="00525A49"/>
    <w:rsid w:val="00531D2E"/>
    <w:rsid w:val="00533661"/>
    <w:rsid w:val="005512C0"/>
    <w:rsid w:val="0055790B"/>
    <w:rsid w:val="00581D02"/>
    <w:rsid w:val="00585EBE"/>
    <w:rsid w:val="00593E36"/>
    <w:rsid w:val="005A4773"/>
    <w:rsid w:val="005B623A"/>
    <w:rsid w:val="005D3211"/>
    <w:rsid w:val="005F0EA1"/>
    <w:rsid w:val="005F6E62"/>
    <w:rsid w:val="00605827"/>
    <w:rsid w:val="006104AB"/>
    <w:rsid w:val="0061338D"/>
    <w:rsid w:val="00614313"/>
    <w:rsid w:val="00621A05"/>
    <w:rsid w:val="00642000"/>
    <w:rsid w:val="00645538"/>
    <w:rsid w:val="0069126A"/>
    <w:rsid w:val="006B5111"/>
    <w:rsid w:val="006B5CEB"/>
    <w:rsid w:val="006E5F5D"/>
    <w:rsid w:val="006F21C7"/>
    <w:rsid w:val="00710917"/>
    <w:rsid w:val="0071332F"/>
    <w:rsid w:val="00715D86"/>
    <w:rsid w:val="0074636C"/>
    <w:rsid w:val="00750244"/>
    <w:rsid w:val="0076719C"/>
    <w:rsid w:val="007A55A8"/>
    <w:rsid w:val="007B679F"/>
    <w:rsid w:val="00805680"/>
    <w:rsid w:val="00831CA1"/>
    <w:rsid w:val="008342F1"/>
    <w:rsid w:val="008505AB"/>
    <w:rsid w:val="00857974"/>
    <w:rsid w:val="00874163"/>
    <w:rsid w:val="00875A43"/>
    <w:rsid w:val="008D075F"/>
    <w:rsid w:val="008D60B3"/>
    <w:rsid w:val="00927EC8"/>
    <w:rsid w:val="00931618"/>
    <w:rsid w:val="0093400D"/>
    <w:rsid w:val="00944FB3"/>
    <w:rsid w:val="0095313D"/>
    <w:rsid w:val="00986285"/>
    <w:rsid w:val="00995F1F"/>
    <w:rsid w:val="009B3914"/>
    <w:rsid w:val="009D231B"/>
    <w:rsid w:val="009D7F16"/>
    <w:rsid w:val="009F745D"/>
    <w:rsid w:val="00A22070"/>
    <w:rsid w:val="00A2662A"/>
    <w:rsid w:val="00A4341E"/>
    <w:rsid w:val="00A80955"/>
    <w:rsid w:val="00A8475E"/>
    <w:rsid w:val="00AB1196"/>
    <w:rsid w:val="00AB2066"/>
    <w:rsid w:val="00AB551B"/>
    <w:rsid w:val="00AD71BC"/>
    <w:rsid w:val="00AE20F6"/>
    <w:rsid w:val="00AF39AE"/>
    <w:rsid w:val="00B1111B"/>
    <w:rsid w:val="00B20D94"/>
    <w:rsid w:val="00B37256"/>
    <w:rsid w:val="00B44F27"/>
    <w:rsid w:val="00B45F1E"/>
    <w:rsid w:val="00B544B9"/>
    <w:rsid w:val="00B54B70"/>
    <w:rsid w:val="00B607B1"/>
    <w:rsid w:val="00B659E2"/>
    <w:rsid w:val="00BA2F29"/>
    <w:rsid w:val="00BB25BC"/>
    <w:rsid w:val="00BC3731"/>
    <w:rsid w:val="00BC3B42"/>
    <w:rsid w:val="00BC494E"/>
    <w:rsid w:val="00BD3A1E"/>
    <w:rsid w:val="00BF0748"/>
    <w:rsid w:val="00C05C2C"/>
    <w:rsid w:val="00C559EF"/>
    <w:rsid w:val="00C71B94"/>
    <w:rsid w:val="00C84BEF"/>
    <w:rsid w:val="00C9215E"/>
    <w:rsid w:val="00CA0E7F"/>
    <w:rsid w:val="00CA3B2A"/>
    <w:rsid w:val="00CA689D"/>
    <w:rsid w:val="00CB5FC8"/>
    <w:rsid w:val="00CD131A"/>
    <w:rsid w:val="00CE76DF"/>
    <w:rsid w:val="00CF1395"/>
    <w:rsid w:val="00CF69A9"/>
    <w:rsid w:val="00D02D39"/>
    <w:rsid w:val="00D3228F"/>
    <w:rsid w:val="00D37B17"/>
    <w:rsid w:val="00D553EB"/>
    <w:rsid w:val="00D7166F"/>
    <w:rsid w:val="00D743A3"/>
    <w:rsid w:val="00D747F2"/>
    <w:rsid w:val="00D91402"/>
    <w:rsid w:val="00D9204B"/>
    <w:rsid w:val="00D96BCA"/>
    <w:rsid w:val="00DB1B66"/>
    <w:rsid w:val="00DC5D07"/>
    <w:rsid w:val="00E033E7"/>
    <w:rsid w:val="00E035A5"/>
    <w:rsid w:val="00E05082"/>
    <w:rsid w:val="00E228F4"/>
    <w:rsid w:val="00E52679"/>
    <w:rsid w:val="00E74018"/>
    <w:rsid w:val="00E77EF0"/>
    <w:rsid w:val="00E838A9"/>
    <w:rsid w:val="00E84D1A"/>
    <w:rsid w:val="00E87504"/>
    <w:rsid w:val="00E951F8"/>
    <w:rsid w:val="00EC1111"/>
    <w:rsid w:val="00EF6B0A"/>
    <w:rsid w:val="00F05848"/>
    <w:rsid w:val="00F142BC"/>
    <w:rsid w:val="00F14647"/>
    <w:rsid w:val="00F21155"/>
    <w:rsid w:val="00F243A3"/>
    <w:rsid w:val="00F27F37"/>
    <w:rsid w:val="00F63B1B"/>
    <w:rsid w:val="00F6430D"/>
    <w:rsid w:val="00F64B0C"/>
    <w:rsid w:val="00F672AF"/>
    <w:rsid w:val="00F71517"/>
    <w:rsid w:val="00F92130"/>
    <w:rsid w:val="00FB2380"/>
    <w:rsid w:val="00FB4BE2"/>
    <w:rsid w:val="00FC1CCF"/>
    <w:rsid w:val="00FC670C"/>
    <w:rsid w:val="00FE47F6"/>
    <w:rsid w:val="00FF7495"/>
  </w:rsids>
  <m:mathPr>
    <m:mathFont m:val="Cambria Math"/>
    <m:brkBin m:val="before"/>
    <m:brkBinSub m:val="--"/>
    <m:smallFrac/>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40252"/>
  <w15:docId w15:val="{EC1115B7-AB13-4BFB-B29D-369B6E4A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6719C"/>
  </w:style>
  <w:style w:type="paragraph" w:styleId="1">
    <w:name w:val="heading 1"/>
    <w:basedOn w:val="a"/>
    <w:next w:val="a"/>
    <w:link w:val="10"/>
    <w:uiPriority w:val="9"/>
    <w:qFormat/>
    <w:rsid w:val="002536DE"/>
    <w:pPr>
      <w:keepNext/>
      <w:keepLines/>
      <w:widowControl w:val="0"/>
      <w:spacing w:before="340" w:after="330" w:line="578" w:lineRule="auto"/>
      <w:jc w:val="both"/>
      <w:outlineLvl w:val="0"/>
    </w:pPr>
    <w:rPr>
      <w:b/>
      <w:bCs/>
      <w:kern w:val="44"/>
      <w:sz w:val="32"/>
      <w:szCs w:val="44"/>
      <w:lang w:val="en-US" w:eastAsia="zh-CN"/>
    </w:rPr>
  </w:style>
  <w:style w:type="paragraph" w:styleId="2">
    <w:name w:val="heading 2"/>
    <w:basedOn w:val="a"/>
    <w:link w:val="20"/>
    <w:uiPriority w:val="9"/>
    <w:qFormat/>
    <w:rsid w:val="002536DE"/>
    <w:pPr>
      <w:spacing w:before="100" w:beforeAutospacing="1" w:after="100" w:afterAutospacing="1" w:line="240" w:lineRule="auto"/>
      <w:outlineLvl w:val="1"/>
    </w:pPr>
    <w:rPr>
      <w:rFonts w:ascii="宋体" w:eastAsiaTheme="majorEastAsia" w:hAnsi="宋体" w:cs="宋体"/>
      <w:b/>
      <w:bCs/>
      <w:sz w:val="28"/>
      <w:szCs w:val="36"/>
      <w:lang w:val="en-US" w:eastAsia="zh-CN"/>
    </w:rPr>
  </w:style>
  <w:style w:type="paragraph" w:styleId="3">
    <w:name w:val="heading 3"/>
    <w:basedOn w:val="a"/>
    <w:next w:val="a"/>
    <w:link w:val="30"/>
    <w:uiPriority w:val="9"/>
    <w:unhideWhenUsed/>
    <w:qFormat/>
    <w:rsid w:val="002536DE"/>
    <w:pPr>
      <w:keepNext/>
      <w:keepLines/>
      <w:widowControl w:val="0"/>
      <w:spacing w:before="260" w:after="260" w:line="416" w:lineRule="auto"/>
      <w:jc w:val="both"/>
      <w:outlineLvl w:val="2"/>
    </w:pPr>
    <w:rPr>
      <w:b/>
      <w:bCs/>
      <w:kern w:val="2"/>
      <w:sz w:val="24"/>
      <w:szCs w:val="32"/>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50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中等深浅底纹 1 - 强调文字颜色 11"/>
    <w:basedOn w:val="a1"/>
    <w:uiPriority w:val="63"/>
    <w:rsid w:val="008505A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2-1">
    <w:name w:val="Medium Grid 2 Accent 1"/>
    <w:basedOn w:val="a1"/>
    <w:uiPriority w:val="68"/>
    <w:rsid w:val="008505A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
    <w:name w:val="Medium Grid 2 Accent 2"/>
    <w:basedOn w:val="a1"/>
    <w:uiPriority w:val="68"/>
    <w:rsid w:val="008505A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11">
    <w:name w:val="浅色底纹 - 强调文字颜色 11"/>
    <w:basedOn w:val="a1"/>
    <w:uiPriority w:val="60"/>
    <w:rsid w:val="008505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5">
    <w:name w:val="Medium Grid 3 Accent 5"/>
    <w:basedOn w:val="a1"/>
    <w:uiPriority w:val="69"/>
    <w:rsid w:val="008505A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10">
    <w:name w:val="标题 1 字符"/>
    <w:basedOn w:val="a0"/>
    <w:link w:val="1"/>
    <w:uiPriority w:val="9"/>
    <w:rsid w:val="002536DE"/>
    <w:rPr>
      <w:b/>
      <w:bCs/>
      <w:kern w:val="44"/>
      <w:sz w:val="32"/>
      <w:szCs w:val="44"/>
      <w:lang w:val="en-US" w:eastAsia="zh-CN"/>
    </w:rPr>
  </w:style>
  <w:style w:type="character" w:customStyle="1" w:styleId="20">
    <w:name w:val="标题 2 字符"/>
    <w:basedOn w:val="a0"/>
    <w:link w:val="2"/>
    <w:uiPriority w:val="9"/>
    <w:rsid w:val="002536DE"/>
    <w:rPr>
      <w:rFonts w:ascii="宋体" w:eastAsiaTheme="majorEastAsia" w:hAnsi="宋体" w:cs="宋体"/>
      <w:b/>
      <w:bCs/>
      <w:sz w:val="28"/>
      <w:szCs w:val="36"/>
      <w:lang w:val="en-US" w:eastAsia="zh-CN"/>
    </w:rPr>
  </w:style>
  <w:style w:type="character" w:customStyle="1" w:styleId="30">
    <w:name w:val="标题 3 字符"/>
    <w:basedOn w:val="a0"/>
    <w:link w:val="3"/>
    <w:uiPriority w:val="9"/>
    <w:rsid w:val="002536DE"/>
    <w:rPr>
      <w:b/>
      <w:bCs/>
      <w:kern w:val="2"/>
      <w:sz w:val="24"/>
      <w:szCs w:val="32"/>
      <w:lang w:val="en-US" w:eastAsia="zh-CN"/>
    </w:rPr>
  </w:style>
  <w:style w:type="paragraph" w:styleId="a4">
    <w:name w:val="Normal (Web)"/>
    <w:basedOn w:val="a"/>
    <w:uiPriority w:val="99"/>
    <w:unhideWhenUsed/>
    <w:rsid w:val="002536DE"/>
    <w:pPr>
      <w:spacing w:before="100" w:beforeAutospacing="1" w:after="100" w:afterAutospacing="1" w:line="240" w:lineRule="auto"/>
    </w:pPr>
    <w:rPr>
      <w:rFonts w:ascii="宋体" w:eastAsia="宋体" w:hAnsi="宋体" w:cs="宋体"/>
      <w:sz w:val="24"/>
      <w:szCs w:val="24"/>
      <w:lang w:val="en-US" w:eastAsia="zh-CN"/>
    </w:rPr>
  </w:style>
  <w:style w:type="paragraph" w:styleId="a5">
    <w:name w:val="List Paragraph"/>
    <w:basedOn w:val="a"/>
    <w:uiPriority w:val="34"/>
    <w:qFormat/>
    <w:rsid w:val="002536DE"/>
    <w:pPr>
      <w:widowControl w:val="0"/>
      <w:spacing w:after="0" w:line="240" w:lineRule="auto"/>
      <w:ind w:firstLineChars="200" w:firstLine="420"/>
      <w:jc w:val="both"/>
    </w:pPr>
    <w:rPr>
      <w:kern w:val="2"/>
      <w:sz w:val="24"/>
      <w:lang w:val="en-US" w:eastAsia="zh-CN"/>
    </w:rPr>
  </w:style>
  <w:style w:type="character" w:styleId="a6">
    <w:name w:val="Strong"/>
    <w:basedOn w:val="a0"/>
    <w:uiPriority w:val="22"/>
    <w:qFormat/>
    <w:rsid w:val="002536DE"/>
    <w:rPr>
      <w:b/>
      <w:bCs/>
    </w:rPr>
  </w:style>
  <w:style w:type="paragraph" w:styleId="a7">
    <w:name w:val="header"/>
    <w:basedOn w:val="a"/>
    <w:link w:val="a8"/>
    <w:uiPriority w:val="99"/>
    <w:unhideWhenUsed/>
    <w:rsid w:val="002536DE"/>
    <w:pPr>
      <w:widowControl w:val="0"/>
      <w:pBdr>
        <w:bottom w:val="single" w:sz="6" w:space="1" w:color="auto"/>
      </w:pBdr>
      <w:tabs>
        <w:tab w:val="center" w:pos="4153"/>
        <w:tab w:val="right" w:pos="8306"/>
      </w:tabs>
      <w:snapToGrid w:val="0"/>
      <w:spacing w:after="0" w:line="240" w:lineRule="auto"/>
      <w:jc w:val="center"/>
    </w:pPr>
    <w:rPr>
      <w:kern w:val="2"/>
      <w:sz w:val="18"/>
      <w:szCs w:val="18"/>
      <w:lang w:val="en-US" w:eastAsia="zh-CN"/>
    </w:rPr>
  </w:style>
  <w:style w:type="character" w:customStyle="1" w:styleId="a8">
    <w:name w:val="页眉 字符"/>
    <w:basedOn w:val="a0"/>
    <w:link w:val="a7"/>
    <w:uiPriority w:val="99"/>
    <w:rsid w:val="002536DE"/>
    <w:rPr>
      <w:kern w:val="2"/>
      <w:sz w:val="18"/>
      <w:szCs w:val="18"/>
      <w:lang w:val="en-US" w:eastAsia="zh-CN"/>
    </w:rPr>
  </w:style>
  <w:style w:type="paragraph" w:styleId="a9">
    <w:name w:val="footer"/>
    <w:basedOn w:val="a"/>
    <w:link w:val="aa"/>
    <w:uiPriority w:val="99"/>
    <w:unhideWhenUsed/>
    <w:rsid w:val="002536DE"/>
    <w:pPr>
      <w:widowControl w:val="0"/>
      <w:tabs>
        <w:tab w:val="center" w:pos="4153"/>
        <w:tab w:val="right" w:pos="8306"/>
      </w:tabs>
      <w:snapToGrid w:val="0"/>
      <w:spacing w:after="0" w:line="240" w:lineRule="auto"/>
    </w:pPr>
    <w:rPr>
      <w:kern w:val="2"/>
      <w:sz w:val="18"/>
      <w:szCs w:val="18"/>
      <w:lang w:val="en-US" w:eastAsia="zh-CN"/>
    </w:rPr>
  </w:style>
  <w:style w:type="character" w:customStyle="1" w:styleId="aa">
    <w:name w:val="页脚 字符"/>
    <w:basedOn w:val="a0"/>
    <w:link w:val="a9"/>
    <w:uiPriority w:val="99"/>
    <w:rsid w:val="002536DE"/>
    <w:rPr>
      <w:kern w:val="2"/>
      <w:sz w:val="18"/>
      <w:szCs w:val="18"/>
      <w:lang w:val="en-US" w:eastAsia="zh-CN"/>
    </w:rPr>
  </w:style>
  <w:style w:type="paragraph" w:styleId="TOC">
    <w:name w:val="TOC Heading"/>
    <w:basedOn w:val="1"/>
    <w:next w:val="a"/>
    <w:uiPriority w:val="39"/>
    <w:unhideWhenUsed/>
    <w:qFormat/>
    <w:rsid w:val="002536D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styleId="TOC1">
    <w:name w:val="toc 1"/>
    <w:basedOn w:val="a"/>
    <w:next w:val="a"/>
    <w:autoRedefine/>
    <w:uiPriority w:val="39"/>
    <w:unhideWhenUsed/>
    <w:rsid w:val="002536DE"/>
    <w:pPr>
      <w:widowControl w:val="0"/>
      <w:spacing w:after="0" w:line="240" w:lineRule="auto"/>
      <w:jc w:val="both"/>
    </w:pPr>
    <w:rPr>
      <w:kern w:val="2"/>
      <w:sz w:val="24"/>
      <w:lang w:val="en-US" w:eastAsia="zh-CN"/>
    </w:rPr>
  </w:style>
  <w:style w:type="paragraph" w:styleId="TOC2">
    <w:name w:val="toc 2"/>
    <w:basedOn w:val="a"/>
    <w:next w:val="a"/>
    <w:autoRedefine/>
    <w:uiPriority w:val="39"/>
    <w:unhideWhenUsed/>
    <w:rsid w:val="002536DE"/>
    <w:pPr>
      <w:widowControl w:val="0"/>
      <w:spacing w:after="0" w:line="240" w:lineRule="auto"/>
      <w:ind w:leftChars="200" w:left="420"/>
      <w:jc w:val="both"/>
    </w:pPr>
    <w:rPr>
      <w:kern w:val="2"/>
      <w:sz w:val="24"/>
      <w:lang w:val="en-US" w:eastAsia="zh-CN"/>
    </w:rPr>
  </w:style>
  <w:style w:type="paragraph" w:styleId="TOC3">
    <w:name w:val="toc 3"/>
    <w:basedOn w:val="a"/>
    <w:next w:val="a"/>
    <w:autoRedefine/>
    <w:uiPriority w:val="39"/>
    <w:unhideWhenUsed/>
    <w:rsid w:val="002536DE"/>
    <w:pPr>
      <w:widowControl w:val="0"/>
      <w:spacing w:after="0" w:line="240" w:lineRule="auto"/>
      <w:ind w:leftChars="400" w:left="840"/>
      <w:jc w:val="both"/>
    </w:pPr>
    <w:rPr>
      <w:kern w:val="2"/>
      <w:sz w:val="24"/>
      <w:lang w:val="en-US" w:eastAsia="zh-CN"/>
    </w:rPr>
  </w:style>
  <w:style w:type="character" w:styleId="ab">
    <w:name w:val="Hyperlink"/>
    <w:basedOn w:val="a0"/>
    <w:uiPriority w:val="99"/>
    <w:unhideWhenUsed/>
    <w:rsid w:val="002536DE"/>
    <w:rPr>
      <w:color w:val="0000FF" w:themeColor="hyperlink"/>
      <w:u w:val="single"/>
    </w:rPr>
  </w:style>
  <w:style w:type="table" w:styleId="5-1">
    <w:name w:val="Grid Table 5 Dark Accent 1"/>
    <w:basedOn w:val="a1"/>
    <w:uiPriority w:val="50"/>
    <w:rsid w:val="002536DE"/>
    <w:pPr>
      <w:spacing w:after="0" w:line="240" w:lineRule="auto"/>
    </w:pPr>
    <w:rPr>
      <w:kern w:val="2"/>
      <w:sz w:val="21"/>
      <w:lang w:val="en-US"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ac">
    <w:name w:val="Unresolved Mention"/>
    <w:basedOn w:val="a0"/>
    <w:uiPriority w:val="99"/>
    <w:semiHidden/>
    <w:unhideWhenUsed/>
    <w:rsid w:val="002536DE"/>
    <w:rPr>
      <w:color w:val="605E5C"/>
      <w:shd w:val="clear" w:color="auto" w:fill="E1DFDD"/>
    </w:rPr>
  </w:style>
  <w:style w:type="table" w:styleId="4-1">
    <w:name w:val="Grid Table 4 Accent 1"/>
    <w:basedOn w:val="a1"/>
    <w:uiPriority w:val="49"/>
    <w:rsid w:val="002536DE"/>
    <w:pPr>
      <w:spacing w:after="0" w:line="240" w:lineRule="auto"/>
    </w:pPr>
    <w:rPr>
      <w:kern w:val="2"/>
      <w:sz w:val="21"/>
      <w:lang w:val="en-US" w:eastAsia="zh-C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
    <w:name w:val="HTML Preformatted"/>
    <w:basedOn w:val="a"/>
    <w:link w:val="HTML0"/>
    <w:uiPriority w:val="99"/>
    <w:unhideWhenUsed/>
    <w:rsid w:val="00C55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C559EF"/>
    <w:rPr>
      <w:rFonts w:ascii="宋体" w:eastAsia="宋体" w:hAnsi="宋体" w:cs="宋体"/>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704055">
      <w:bodyDiv w:val="1"/>
      <w:marLeft w:val="0"/>
      <w:marRight w:val="0"/>
      <w:marTop w:val="0"/>
      <w:marBottom w:val="0"/>
      <w:divBdr>
        <w:top w:val="none" w:sz="0" w:space="0" w:color="auto"/>
        <w:left w:val="none" w:sz="0" w:space="0" w:color="auto"/>
        <w:bottom w:val="none" w:sz="0" w:space="0" w:color="auto"/>
        <w:right w:val="none" w:sz="0" w:space="0" w:color="auto"/>
      </w:divBdr>
    </w:div>
    <w:div w:id="422144022">
      <w:bodyDiv w:val="1"/>
      <w:marLeft w:val="0"/>
      <w:marRight w:val="0"/>
      <w:marTop w:val="0"/>
      <w:marBottom w:val="0"/>
      <w:divBdr>
        <w:top w:val="none" w:sz="0" w:space="0" w:color="auto"/>
        <w:left w:val="none" w:sz="0" w:space="0" w:color="auto"/>
        <w:bottom w:val="none" w:sz="0" w:space="0" w:color="auto"/>
        <w:right w:val="none" w:sz="0" w:space="0" w:color="auto"/>
      </w:divBdr>
    </w:div>
    <w:div w:id="548340335">
      <w:bodyDiv w:val="1"/>
      <w:marLeft w:val="0"/>
      <w:marRight w:val="0"/>
      <w:marTop w:val="0"/>
      <w:marBottom w:val="0"/>
      <w:divBdr>
        <w:top w:val="none" w:sz="0" w:space="0" w:color="auto"/>
        <w:left w:val="none" w:sz="0" w:space="0" w:color="auto"/>
        <w:bottom w:val="none" w:sz="0" w:space="0" w:color="auto"/>
        <w:right w:val="none" w:sz="0" w:space="0" w:color="auto"/>
      </w:divBdr>
    </w:div>
    <w:div w:id="595016194">
      <w:bodyDiv w:val="1"/>
      <w:marLeft w:val="0"/>
      <w:marRight w:val="0"/>
      <w:marTop w:val="0"/>
      <w:marBottom w:val="0"/>
      <w:divBdr>
        <w:top w:val="none" w:sz="0" w:space="0" w:color="auto"/>
        <w:left w:val="none" w:sz="0" w:space="0" w:color="auto"/>
        <w:bottom w:val="none" w:sz="0" w:space="0" w:color="auto"/>
        <w:right w:val="none" w:sz="0" w:space="0" w:color="auto"/>
      </w:divBdr>
    </w:div>
    <w:div w:id="596913120">
      <w:bodyDiv w:val="1"/>
      <w:marLeft w:val="0"/>
      <w:marRight w:val="0"/>
      <w:marTop w:val="0"/>
      <w:marBottom w:val="0"/>
      <w:divBdr>
        <w:top w:val="none" w:sz="0" w:space="0" w:color="auto"/>
        <w:left w:val="none" w:sz="0" w:space="0" w:color="auto"/>
        <w:bottom w:val="none" w:sz="0" w:space="0" w:color="auto"/>
        <w:right w:val="none" w:sz="0" w:space="0" w:color="auto"/>
      </w:divBdr>
    </w:div>
    <w:div w:id="778915168">
      <w:bodyDiv w:val="1"/>
      <w:marLeft w:val="0"/>
      <w:marRight w:val="0"/>
      <w:marTop w:val="0"/>
      <w:marBottom w:val="0"/>
      <w:divBdr>
        <w:top w:val="none" w:sz="0" w:space="0" w:color="auto"/>
        <w:left w:val="none" w:sz="0" w:space="0" w:color="auto"/>
        <w:bottom w:val="none" w:sz="0" w:space="0" w:color="auto"/>
        <w:right w:val="none" w:sz="0" w:space="0" w:color="auto"/>
      </w:divBdr>
    </w:div>
    <w:div w:id="805782177">
      <w:bodyDiv w:val="1"/>
      <w:marLeft w:val="0"/>
      <w:marRight w:val="0"/>
      <w:marTop w:val="0"/>
      <w:marBottom w:val="0"/>
      <w:divBdr>
        <w:top w:val="none" w:sz="0" w:space="0" w:color="auto"/>
        <w:left w:val="none" w:sz="0" w:space="0" w:color="auto"/>
        <w:bottom w:val="none" w:sz="0" w:space="0" w:color="auto"/>
        <w:right w:val="none" w:sz="0" w:space="0" w:color="auto"/>
      </w:divBdr>
    </w:div>
    <w:div w:id="888108258">
      <w:bodyDiv w:val="1"/>
      <w:marLeft w:val="0"/>
      <w:marRight w:val="0"/>
      <w:marTop w:val="0"/>
      <w:marBottom w:val="0"/>
      <w:divBdr>
        <w:top w:val="none" w:sz="0" w:space="0" w:color="auto"/>
        <w:left w:val="none" w:sz="0" w:space="0" w:color="auto"/>
        <w:bottom w:val="none" w:sz="0" w:space="0" w:color="auto"/>
        <w:right w:val="none" w:sz="0" w:space="0" w:color="auto"/>
      </w:divBdr>
    </w:div>
    <w:div w:id="1011176094">
      <w:bodyDiv w:val="1"/>
      <w:marLeft w:val="0"/>
      <w:marRight w:val="0"/>
      <w:marTop w:val="0"/>
      <w:marBottom w:val="0"/>
      <w:divBdr>
        <w:top w:val="none" w:sz="0" w:space="0" w:color="auto"/>
        <w:left w:val="none" w:sz="0" w:space="0" w:color="auto"/>
        <w:bottom w:val="none" w:sz="0" w:space="0" w:color="auto"/>
        <w:right w:val="none" w:sz="0" w:space="0" w:color="auto"/>
      </w:divBdr>
    </w:div>
    <w:div w:id="1298799260">
      <w:bodyDiv w:val="1"/>
      <w:marLeft w:val="0"/>
      <w:marRight w:val="0"/>
      <w:marTop w:val="0"/>
      <w:marBottom w:val="0"/>
      <w:divBdr>
        <w:top w:val="none" w:sz="0" w:space="0" w:color="auto"/>
        <w:left w:val="none" w:sz="0" w:space="0" w:color="auto"/>
        <w:bottom w:val="none" w:sz="0" w:space="0" w:color="auto"/>
        <w:right w:val="none" w:sz="0" w:space="0" w:color="auto"/>
      </w:divBdr>
    </w:div>
    <w:div w:id="1421103299">
      <w:bodyDiv w:val="1"/>
      <w:marLeft w:val="0"/>
      <w:marRight w:val="0"/>
      <w:marTop w:val="0"/>
      <w:marBottom w:val="0"/>
      <w:divBdr>
        <w:top w:val="none" w:sz="0" w:space="0" w:color="auto"/>
        <w:left w:val="none" w:sz="0" w:space="0" w:color="auto"/>
        <w:bottom w:val="none" w:sz="0" w:space="0" w:color="auto"/>
        <w:right w:val="none" w:sz="0" w:space="0" w:color="auto"/>
      </w:divBdr>
    </w:div>
    <w:div w:id="1437554913">
      <w:bodyDiv w:val="1"/>
      <w:marLeft w:val="0"/>
      <w:marRight w:val="0"/>
      <w:marTop w:val="0"/>
      <w:marBottom w:val="0"/>
      <w:divBdr>
        <w:top w:val="none" w:sz="0" w:space="0" w:color="auto"/>
        <w:left w:val="none" w:sz="0" w:space="0" w:color="auto"/>
        <w:bottom w:val="none" w:sz="0" w:space="0" w:color="auto"/>
        <w:right w:val="none" w:sz="0" w:space="0" w:color="auto"/>
      </w:divBdr>
      <w:divsChild>
        <w:div w:id="2131048637">
          <w:marLeft w:val="0"/>
          <w:marRight w:val="0"/>
          <w:marTop w:val="0"/>
          <w:marBottom w:val="0"/>
          <w:divBdr>
            <w:top w:val="none" w:sz="0" w:space="0" w:color="auto"/>
            <w:left w:val="none" w:sz="0" w:space="0" w:color="auto"/>
            <w:bottom w:val="none" w:sz="0" w:space="0" w:color="auto"/>
            <w:right w:val="none" w:sz="0" w:space="0" w:color="auto"/>
          </w:divBdr>
          <w:divsChild>
            <w:div w:id="96570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6015">
      <w:bodyDiv w:val="1"/>
      <w:marLeft w:val="0"/>
      <w:marRight w:val="0"/>
      <w:marTop w:val="0"/>
      <w:marBottom w:val="0"/>
      <w:divBdr>
        <w:top w:val="none" w:sz="0" w:space="0" w:color="auto"/>
        <w:left w:val="none" w:sz="0" w:space="0" w:color="auto"/>
        <w:bottom w:val="none" w:sz="0" w:space="0" w:color="auto"/>
        <w:right w:val="none" w:sz="0" w:space="0" w:color="auto"/>
      </w:divBdr>
    </w:div>
    <w:div w:id="1526555585">
      <w:bodyDiv w:val="1"/>
      <w:marLeft w:val="0"/>
      <w:marRight w:val="0"/>
      <w:marTop w:val="0"/>
      <w:marBottom w:val="0"/>
      <w:divBdr>
        <w:top w:val="none" w:sz="0" w:space="0" w:color="auto"/>
        <w:left w:val="none" w:sz="0" w:space="0" w:color="auto"/>
        <w:bottom w:val="none" w:sz="0" w:space="0" w:color="auto"/>
        <w:right w:val="none" w:sz="0" w:space="0" w:color="auto"/>
      </w:divBdr>
    </w:div>
    <w:div w:id="1908492439">
      <w:bodyDiv w:val="1"/>
      <w:marLeft w:val="0"/>
      <w:marRight w:val="0"/>
      <w:marTop w:val="0"/>
      <w:marBottom w:val="0"/>
      <w:divBdr>
        <w:top w:val="none" w:sz="0" w:space="0" w:color="auto"/>
        <w:left w:val="none" w:sz="0" w:space="0" w:color="auto"/>
        <w:bottom w:val="none" w:sz="0" w:space="0" w:color="auto"/>
        <w:right w:val="none" w:sz="0" w:space="0" w:color="auto"/>
      </w:divBdr>
    </w:div>
    <w:div w:id="1997417245">
      <w:bodyDiv w:val="1"/>
      <w:marLeft w:val="0"/>
      <w:marRight w:val="0"/>
      <w:marTop w:val="0"/>
      <w:marBottom w:val="0"/>
      <w:divBdr>
        <w:top w:val="none" w:sz="0" w:space="0" w:color="auto"/>
        <w:left w:val="none" w:sz="0" w:space="0" w:color="auto"/>
        <w:bottom w:val="none" w:sz="0" w:space="0" w:color="auto"/>
        <w:right w:val="none" w:sz="0" w:space="0" w:color="auto"/>
      </w:divBdr>
    </w:div>
    <w:div w:id="210680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service@aibilink.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978</TotalTime>
  <Pages>9</Pages>
  <Words>1256</Words>
  <Characters>7160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ECONOCOM</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Lapouyade</dc:creator>
  <cp:lastModifiedBy>Lan Pavel</cp:lastModifiedBy>
  <cp:revision>137</cp:revision>
  <dcterms:created xsi:type="dcterms:W3CDTF">2015-03-13T09:08:00Z</dcterms:created>
  <dcterms:modified xsi:type="dcterms:W3CDTF">2018-10-10T08:10:00Z</dcterms:modified>
</cp:coreProperties>
</file>