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834B50" w14:textId="77777777" w:rsidR="005C28CB" w:rsidRDefault="005C28CB" w:rsidP="005C28CB">
      <w:pPr>
        <w:pStyle w:val="p1"/>
      </w:pPr>
    </w:p>
    <w:p w14:paraId="0FED3274" w14:textId="77777777" w:rsidR="005C28CB" w:rsidRPr="00377BEC" w:rsidRDefault="005C28CB" w:rsidP="005C28CB">
      <w:pPr>
        <w:pStyle w:val="p1"/>
        <w:rPr>
          <w:sz w:val="28"/>
          <w:szCs w:val="28"/>
        </w:rPr>
      </w:pPr>
      <w:r>
        <w:rPr>
          <w:rFonts w:ascii="Times New Roman" w:hAnsi="Times New Roman"/>
          <w:sz w:val="22"/>
          <w:szCs w:val="28"/>
        </w:rPr>
        <w:t>Abstract</w:t>
      </w:r>
    </w:p>
    <w:p w14:paraId="19B53F52" w14:textId="77777777" w:rsidR="005C28CB" w:rsidRDefault="005C28CB" w:rsidP="005C28CB">
      <w:pPr>
        <w:pStyle w:val="p1"/>
      </w:pPr>
      <w:r>
        <w:rPr>
          <w:rFonts w:ascii="Times New Roman" w:hAnsi="Times New Roman"/>
          <w:sz w:val="22"/>
        </w:rPr>
        <w:t>The rapid evolution of Artificial Intelligence (AI) is creating new opportunities to improve the performance, efficiency, and operational intelligence of future Radio Access Networks (RAN). While 5G systems have largely relied on deterministic algorithms and standardized radio resource management techniques, near-term 6G networks are expected to progressively incorporate AI-assisted decision making across multiple RAN functions. However, comprehensive AI standards, architectures, and implementation guidelines for 6G RAN are still evolving within future 3GPP releases.</w:t>
      </w:r>
    </w:p>
    <w:p w14:paraId="594AE296" w14:textId="77777777" w:rsidR="005C28CB" w:rsidRDefault="005C28CB" w:rsidP="005C28CB">
      <w:pPr>
        <w:pStyle w:val="p1"/>
      </w:pPr>
      <w:r>
        <w:rPr>
          <w:rFonts w:ascii="Times New Roman" w:hAnsi="Times New Roman"/>
          <w:sz w:val="22"/>
        </w:rPr>
        <w:t>This document presents a practical AI implementation strategy for near-term 6G Radio Access Networks (RAN), addressing AI capabilities that are expected to become increasingly important before comprehensive AI standards and implementation guidelines for 6G RAN are fully established in future 3GPP releases. These capabilities include AI-assisted RAN optimization, intelligent radio resource management, adaptive MAC scheduling, dynamic spectrum utilization, CSI optimization and UE signaling reduction, local adaptive learning, and explainable AI for engineering decision support.</w:t>
      </w:r>
    </w:p>
    <w:p w14:paraId="28E37E5E" w14:textId="77777777" w:rsidR="005C28CB" w:rsidRDefault="005C28CB" w:rsidP="005C28CB">
      <w:pPr>
        <w:pStyle w:val="p1"/>
      </w:pPr>
      <w:r>
        <w:rPr>
          <w:rFonts w:ascii="Times New Roman" w:hAnsi="Times New Roman"/>
          <w:sz w:val="22"/>
        </w:rPr>
        <w:t>The strategy described in this document adopts multiple independent AI implementations rather than relying on a single AI methodology. A deterministic Rule-Based Expert AI provides transparent engineering recommendations based on established wireless design principles. A PPO-based Reinforcement Learning implementation demonstrates data-driven optimization using policies developed through offline training. A Local Adaptive Learning implementation illustrates how pretrained AI policies may be refined using localized operational experience while maintaining engineering stability and explainability.</w:t>
      </w:r>
    </w:p>
    <w:p w14:paraId="3A73A8E0" w14:textId="77777777" w:rsidR="005C28CB" w:rsidRDefault="005C28CB" w:rsidP="005C28CB">
      <w:pPr>
        <w:pStyle w:val="p1"/>
      </w:pPr>
      <w:r>
        <w:rPr>
          <w:rFonts w:ascii="Times New Roman" w:hAnsi="Times New Roman"/>
          <w:sz w:val="22"/>
        </w:rPr>
        <w:t>The concepts presented are intended as practical engineering approaches that can be implemented using current technologies while remaining compatible with the future evolution of AI-enabled 6G RAN architectures. The implementation strategy has been conceived, developed, and demonstrated through the RANOpt AI platform, providing a practical environment for evaluating multiple AI approaches under representative 5G and emerging 6G RAN scenarios.</w:t>
      </w:r>
    </w:p>
    <w:p w14:paraId="02227338" w14:textId="77777777" w:rsidR="00037CEC" w:rsidRPr="005E5815" w:rsidRDefault="00000000">
      <w:pPr>
        <w:pStyle w:val="Heading1"/>
        <w:jc w:val="left"/>
        <w:rPr>
          <w:rFonts w:asciiTheme="minorHAnsi" w:hAnsiTheme="minorHAnsi" w:cstheme="minorBidi"/>
        </w:rPr>
      </w:pPr>
      <w:r>
        <w:rPr>
          <w:rFonts w:ascii="Calibri" w:eastAsia="Times New Roman" w:hAnsi="Calibri" w:cs="Times New Roman"/>
          <w:b/>
          <w:bCs/>
          <w:kern w:val="36"/>
          <w:sz w:val="36"/>
          <w:szCs w:val="28"/>
          <w14:ligatures w14:val="none"/>
        </w:rPr>
        <w:t>Chapter 1</w:t>
      </w:r>
    </w:p>
    <w:p w14:paraId="7EAAD6A6" w14:textId="77777777" w:rsidR="00037CEC" w:rsidRPr="005A34A1" w:rsidRDefault="00000000">
      <w:pPr>
        <w:pStyle w:val="Heading2"/>
        <w:rPr>
          <w:rFonts w:asciiTheme="minorHAnsi" w:hAnsiTheme="minorHAnsi" w:cstheme="minorBidi"/>
        </w:rPr>
      </w:pPr>
      <w:r>
        <w:rPr>
          <w:rFonts w:ascii="Calibri" w:eastAsia="Times New Roman" w:hAnsi="Calibri" w:cs="Times New Roman"/>
          <w:b/>
          <w:bCs/>
          <w:kern w:val="36"/>
          <w:sz w:val="30"/>
          <w:szCs w:val="28"/>
          <w14:ligatures w14:val="none"/>
        </w:rPr>
        <w:t>Introduction</w:t>
      </w:r>
    </w:p>
    <w:p w14:paraId="7AF99E0E" w14:textId="77777777" w:rsidR="005C28CB" w:rsidRPr="005C28CB" w:rsidRDefault="005C28CB" w:rsidP="005C28C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 rapid evolution of Artificial Intelligence (AI) is expected to significantly influence the design, operation, and optimization of future sixth-generation (6G) Radio Access Networks (RAN). While previous generations of cellular systems have relied primarily on deterministic algorithms, predefined engineering rules, and standardized Radio Resource Management (RRM) procedures, future networks are expected to progressively incorporate AI-assisted decision making to improve network performance, operational efficiency, and user experience.</w:t>
      </w:r>
    </w:p>
    <w:p w14:paraId="55318AAD" w14:textId="77777777" w:rsidR="005C28CB" w:rsidRPr="005C28CB" w:rsidRDefault="005C28CB" w:rsidP="005C28C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Industry and standards organizations have already recognized the potential of AI in wireless communications. Ongoing studies within 3GPP and other industry forums are exploring the application of Artificial Intelligence and Machine Learning (AI/ML) to RAN optimization, radio resource management, mobility enhancement, air-interface optimization, and network automation. Although these activities provide important architectural direction, comprehensive AI standards, implementation frameworks, and engineering guidelines for 6G RAN are expected to evolve over future 3GPP releases.</w:t>
      </w:r>
    </w:p>
    <w:p w14:paraId="68A1F7F8" w14:textId="77777777" w:rsidR="005C28CB" w:rsidRPr="005C28CB" w:rsidRDefault="005C28CB" w:rsidP="005C28C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lastRenderedPageBreak/>
        <w:t>Consequently, there is a need for practical AI implementation strategies that can be applied using current technologies while remaining compatible with the future evolution of standardized AI-enabled 6G networks. Such strategies should enable network designers and operators to evaluate emerging AI techniques, understand their engineering trade-offs, and quantify their potential benefits before comprehensive standards become available.</w:t>
      </w:r>
    </w:p>
    <w:p w14:paraId="28B2DF3B" w14:textId="77777777" w:rsidR="005C28CB" w:rsidRPr="005C28CB" w:rsidRDefault="005C28CB" w:rsidP="005C28C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This document presents an AI implementation strategy for near-term 6G Radio Access Networks, focusing on practical engineering approaches that can be implemented using existing computing platforms and wireless technologies. The strategy addresses several AI capabilities expected to play an important role in future RAN implementations, including:</w:t>
      </w:r>
    </w:p>
    <w:p w14:paraId="712A90C1" w14:textId="77777777" w:rsidR="005C28CB" w:rsidRPr="005C28CB" w:rsidRDefault="005C28CB" w:rsidP="005C28C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AI-assisted RAN optimization</w:t>
      </w:r>
    </w:p>
    <w:p w14:paraId="09003068" w14:textId="77777777" w:rsidR="005C28CB" w:rsidRPr="005C28CB" w:rsidRDefault="005C28CB" w:rsidP="005C28C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Intelligent Radio Resource Management (RRM)</w:t>
      </w:r>
    </w:p>
    <w:p w14:paraId="674DB5A9" w14:textId="77777777" w:rsidR="005C28CB" w:rsidRPr="005C28CB" w:rsidRDefault="005C28CB" w:rsidP="005C28C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Adaptive MAC scheduling</w:t>
      </w:r>
    </w:p>
    <w:p w14:paraId="2B3EF0DC" w14:textId="77777777" w:rsidR="005C28CB" w:rsidRPr="005C28CB" w:rsidRDefault="005C28CB" w:rsidP="005C28C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Dynamic spectrum utilization</w:t>
      </w:r>
    </w:p>
    <w:p w14:paraId="28AAE0F2" w14:textId="77777777" w:rsidR="005C28CB" w:rsidRPr="005C28CB" w:rsidRDefault="005C28CB" w:rsidP="005C28C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CSI optimization and UE signaling reduction</w:t>
      </w:r>
    </w:p>
    <w:p w14:paraId="3E846028" w14:textId="77777777" w:rsidR="005C28CB" w:rsidRPr="005C28CB" w:rsidRDefault="005C28CB" w:rsidP="005C28C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Local Adaptive Learning</w:t>
      </w:r>
    </w:p>
    <w:p w14:paraId="7769B9DE" w14:textId="77777777" w:rsidR="005C28CB" w:rsidRPr="005C28CB" w:rsidRDefault="005C28CB" w:rsidP="005C28C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Explainable AI for engineering decision support</w:t>
      </w:r>
    </w:p>
    <w:p w14:paraId="2E0C6399" w14:textId="77777777" w:rsidR="005C28CB" w:rsidRPr="005C28CB" w:rsidRDefault="005C28CB" w:rsidP="005C28C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Rather than relying on a single AI methodology, this document presents three independent AI implementations that represent increasing levels of intelligence and autonomy. A deterministic Rule-Based Expert AI provides transparent engineering recommendations based on established wireless design principles. A PPO (Proximal Policy Optimization)-based Reinforcement Learning implementation demonstrates policy-based optimization using offline training. Finally, a Local Adaptive Learning implementation illustrates how pretrained AI policies may be incrementally refined using localized operational experience while maintaining engineering stability and explainability.</w:t>
      </w:r>
    </w:p>
    <w:p w14:paraId="2C55B847" w14:textId="77777777" w:rsidR="005C28CB" w:rsidRPr="005C28CB" w:rsidRDefault="005C28CB" w:rsidP="005C28C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sz w:val="22"/>
        </w:rPr>
        <w:t>RANOpt AI</w:t>
      </w:r>
      <w:r>
        <w:rPr>
          <w:rFonts w:ascii="Times New Roman" w:eastAsia="Times New Roman" w:hAnsi="Times New Roman" w:cs="Times New Roman"/>
          <w:kern w:val="0"/>
          <w14:ligatures w14:val="none"/>
          <w:sz w:val="22"/>
        </w:rPr>
        <w:t>, developed by the author, is an AI-assisted 5G/6G RAN decision platform that provides an interactive environment for network optimization, engineering decision support, and practical validation of the AI implementation strategy presented in this document. The platform enables the evaluation and comparison of multiple independent AI methodologies under representative 5G and emerging 6G RAN scenarios, providing quantitative insights into their operational characteristics, performance benefits, and engineering trade-offs. It has a simple web interface with browser and can quickly change inputs to see what if for outcomes.</w:t>
      </w:r>
    </w:p>
    <w:p>
      <w:r>
        <w:rPr>
          <w:rFonts w:ascii="Times New Roman" w:hAnsi="Times New Roman"/>
          <w:sz w:val="22"/>
        </w:rPr>
        <w:t>RANOpt AI is positioned as an Interactive AI-Assisted 5G/6G RAN Decision Platform. Its primary purpose is to help radio engineers and network operators evaluate alternative network configurations, understand the expected effect of proposed changes, and compare conventional and AI-assisted optimization methods before any field implementation is considered.</w:t>
      </w:r>
    </w:p>
    <w:p>
      <w:r>
        <w:rPr>
          <w:rFonts w:ascii="Times New Roman" w:hAnsi="Times New Roman"/>
          <w:sz w:val="22"/>
        </w:rPr>
        <w:t>The platform is not intended to replace the engineer, a commercial radio network planning suite, or an operational network controller. It provides an interactive environment in which users can define a scenario, run a common system-level simulation, apply one of several AI operating modes, and review measurable KPI changes together with the engineering reasoning behind each recommendation.</w:t>
      </w:r>
    </w:p>
    <w:p>
      <w:r>
        <w:rPr>
          <w:rFonts w:ascii="Times New Roman" w:hAnsi="Times New Roman"/>
          <w:sz w:val="22"/>
        </w:rPr>
        <w:t>The intended users include mobile network operators and carriers, infrastructure and chipset vendors, system integrators, universities, and research laboratories. Representative organizations may include Qualcomm, Ericsson, Nokia, Samsung, Reliance Jio, and other operators or vendors preparing existing 5G networks for progressive 6G capabilities.</w:t>
      </w:r>
    </w:p>
    <w:p>
      <w:pPr>
        <w:pStyle w:val="Heading2"/>
      </w:pPr>
      <w:r>
        <w:rPr>
          <w:rFonts w:ascii="Calibri" w:hAnsi="Calibri"/>
          <w:b/>
          <w:sz w:val="30"/>
        </w:rPr>
        <w:t>1.2 Core Value Proposition</w:t>
      </w:r>
    </w:p>
    <w:p>
      <w:pPr>
        <w:pStyle w:val="ListBullet"/>
      </w:pPr>
      <w:r>
        <w:rPr>
          <w:rFonts w:ascii="Times New Roman" w:hAnsi="Times New Roman"/>
          <w:sz w:val="22"/>
        </w:rPr>
        <w:t>Interactive what-if evaluation using voice, text, or conventional graphical controls.</w:t>
      </w:r>
    </w:p>
    <w:p>
      <w:pPr>
        <w:pStyle w:val="ListBullet"/>
      </w:pPr>
      <w:r>
        <w:rPr>
          <w:rFonts w:ascii="Times New Roman" w:hAnsi="Times New Roman"/>
          <w:sz w:val="22"/>
        </w:rPr>
        <w:t>Direct comparison of AI OFF, Rule-Based Expert AI, pretrained PPO, and PPO with Local Learning.</w:t>
      </w:r>
    </w:p>
    <w:p>
      <w:pPr>
        <w:pStyle w:val="ListBullet"/>
      </w:pPr>
      <w:r>
        <w:rPr>
          <w:rFonts w:ascii="Times New Roman" w:hAnsi="Times New Roman"/>
          <w:sz w:val="22"/>
        </w:rPr>
        <w:t>Common simulation assumptions across all operating modes so that KPI differences are attributable to the optimization method.</w:t>
      </w:r>
    </w:p>
    <w:p>
      <w:pPr>
        <w:pStyle w:val="ListBullet"/>
      </w:pPr>
      <w:r>
        <w:rPr>
          <w:rFonts w:ascii="Times New Roman" w:hAnsi="Times New Roman"/>
          <w:sz w:val="22"/>
        </w:rPr>
        <w:t>Explainable recommendations showing expected benefits, trade-offs, constraints, and confidence.</w:t>
      </w:r>
    </w:p>
    <w:p>
      <w:pPr>
        <w:pStyle w:val="ListBullet"/>
      </w:pPr>
      <w:r>
        <w:rPr>
          <w:rFonts w:ascii="Times New Roman" w:hAnsi="Times New Roman"/>
          <w:sz w:val="22"/>
        </w:rPr>
        <w:t>A practical bridge between current deterministic 5G engineering practice and future AI-enabled 6G RAN operation.</w:t>
      </w:r>
    </w:p>
    <w:p w14:paraId="6F8B5182" w14:textId="77777777" w:rsidR="005C28CB" w:rsidRPr="005C28CB" w:rsidRDefault="005C28CB" w:rsidP="005C28C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 objective of this document is not to define new standards or propose new AI algorithms. Instead, it presents a practical implementation strategy that bridges current engineering practice and the anticipated evolution of AI-enabled 6G Radio Access Networks. The concepts described are intended to complement future 3GPP standardization efforts while providing network vendors, operators, researchers, and system designers with a structured framework for evaluating and implementing AI-assisted RAN technologies.</w:t>
      </w:r>
    </w:p>
    <w:p w14:paraId="4EC2E0A3" w14:textId="77777777" w:rsidR="005C28CB" w:rsidRPr="005C28CB" w:rsidRDefault="005C28CB" w:rsidP="005C28C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 remainder of this document describes the underlying design philosophy, individual AI implementations, implementation architecture, validation methodology, and future evolution of AI-assisted RAN systems toward standardized 6G deployments</w:t>
      </w:r>
    </w:p>
    <w:p w14:paraId="2530A329" w14:textId="77777777" w:rsidR="00037CEC" w:rsidRPr="0092258C" w:rsidRDefault="00000000">
      <w:pPr>
        <w:pStyle w:val="Heading1"/>
        <w:jc w:val="left"/>
        <w:rPr>
          <w:rFonts w:asciiTheme="minorHAnsi" w:hAnsiTheme="minorHAnsi" w:cstheme="minorBidi"/>
        </w:rPr>
      </w:pPr>
      <w:r>
        <w:rPr>
          <w:rFonts w:ascii="Calibri" w:eastAsia="Times New Roman" w:hAnsi="Calibri" w:cs="Times New Roman"/>
          <w:b/>
          <w:bCs/>
          <w:kern w:val="36"/>
          <w:sz w:val="36"/>
          <w:szCs w:val="28"/>
          <w14:ligatures w14:val="none"/>
        </w:rPr>
        <w:lastRenderedPageBreak/>
        <w:t>Chapter 2</w:t>
      </w:r>
    </w:p>
    <w:p w14:paraId="55F01C7B" w14:textId="77777777" w:rsidR="00037CEC" w:rsidRPr="00E4298F" w:rsidRDefault="00000000">
      <w:pPr>
        <w:pStyle w:val="Heading2"/>
        <w:rPr>
          <w:rFonts w:asciiTheme="minorHAnsi" w:hAnsiTheme="minorHAnsi" w:cstheme="minorBidi"/>
        </w:rPr>
      </w:pPr>
      <w:r>
        <w:rPr>
          <w:rFonts w:ascii="Calibri" w:eastAsia="Times New Roman" w:hAnsi="Calibri" w:cs="Times New Roman"/>
          <w:b/>
          <w:bCs/>
          <w:kern w:val="36"/>
          <w:sz w:val="30"/>
          <w:szCs w:val="28"/>
          <w14:ligatures w14:val="none"/>
        </w:rPr>
        <w:t>AI Design Philosophy</w:t>
      </w:r>
    </w:p>
    <w:p w14:paraId="77818A8C" w14:textId="77777777" w:rsidR="00990806" w:rsidRPr="00990806" w:rsidRDefault="00990806" w:rsidP="00990806">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Pr>
          <w:rFonts w:ascii="Times New Roman" w:eastAsia="Times New Roman" w:hAnsi="Times New Roman" w:cs="Times New Roman"/>
          <w:b/>
          <w:bCs/>
          <w:kern w:val="0"/>
          <w:sz w:val="22"/>
          <w:szCs w:val="21"/>
          <w14:ligatures w14:val="none"/>
        </w:rPr>
        <w:t>2.1 Introduction</w:t>
      </w:r>
    </w:p>
    <w:p w14:paraId="3FAD2454" w14:textId="77777777" w:rsidR="00990806" w:rsidRPr="00990806" w:rsidRDefault="00990806" w:rsidP="0099080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Artificial Intelligence offers significant opportunities to improve the performance, efficiency, and operational intelligence of future Radio Access Networks (RAN). However, no single AI methodology is capable of addressing all engineering requirements associated with wireless network planning, optimization, validation, and operational decision making. Different AI techniques possess distinct characteristics with respect to transparency, adaptability, computational complexity, learning capability, and implementation maturity.</w:t>
      </w:r>
    </w:p>
    <w:p w14:paraId="705793F0" w14:textId="77777777" w:rsidR="00990806" w:rsidRPr="00990806" w:rsidRDefault="00990806" w:rsidP="0099080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 xml:space="preserve">Consequently, the AI implementation strategy proposed in this document adopts a </w:t>
      </w:r>
      <w:r>
        <w:rPr>
          <w:rFonts w:ascii="Times New Roman" w:eastAsia="Times New Roman" w:hAnsi="Times New Roman" w:cs="Times New Roman"/>
          <w:b/>
          <w:bCs/>
          <w:kern w:val="0"/>
          <w14:ligatures w14:val="none"/>
          <w:sz w:val="22"/>
        </w:rPr>
        <w:t>multi-implementation approach</w:t>
      </w:r>
      <w:r>
        <w:rPr>
          <w:rFonts w:ascii="Times New Roman" w:eastAsia="Times New Roman" w:hAnsi="Times New Roman" w:cs="Times New Roman"/>
          <w:kern w:val="0"/>
          <w14:ligatures w14:val="none"/>
          <w:sz w:val="22"/>
        </w:rPr>
        <w:t>, in which independent AI methodologies are applied to specific engineering objectives. This philosophy allows each implementation to exploit its inherent strengths while avoiding unnecessary complexity or overdependence on a single AI model.</w:t>
      </w:r>
    </w:p>
    <w:p w14:paraId="6AD34DD4" w14:textId="77777777" w:rsidR="00990806" w:rsidRPr="00990806" w:rsidRDefault="00990806" w:rsidP="0099080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Rather than replacing established engineering practices, AI is introduced as an intelligent decision-support capability to existing optimization tools  that progressively enhances existing RAN optimization techniques while maintaining engineering transparency and operator confidence.</w:t>
      </w:r>
    </w:p>
    <w:p w14:paraId="475DB095" w14:textId="77777777" w:rsidR="00990806" w:rsidRPr="00990806" w:rsidRDefault="00990806" w:rsidP="00990806">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2"/>
          <w:szCs w:val="28"/>
          <w14:ligatures w14:val="none"/>
        </w:rPr>
        <w:t>2.2 Engineering Design Objectives</w:t>
      </w:r>
    </w:p>
    <w:p w14:paraId="704C13A0" w14:textId="77777777" w:rsidR="00990806" w:rsidRPr="00990806" w:rsidRDefault="00990806" w:rsidP="0099080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 implementation strategy of the platform  developed has  the following engineering objectives:</w:t>
      </w:r>
    </w:p>
    <w:p w14:paraId="3199D69D" w14:textId="77777777" w:rsidR="00990806" w:rsidRPr="00990806" w:rsidRDefault="00990806" w:rsidP="0099080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Provide practical AI capabilities that can be implemented using current technologies.</w:t>
      </w:r>
    </w:p>
    <w:p w14:paraId="75CB17AE" w14:textId="77777777" w:rsidR="00990806" w:rsidRPr="00990806" w:rsidRDefault="00990806" w:rsidP="0099080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Maintain compatibility with the anticipated evolution of future 3GPP AI-enabled 6G RAN standards.</w:t>
      </w:r>
    </w:p>
    <w:p w14:paraId="0B585577" w14:textId="77777777" w:rsidR="00990806" w:rsidRPr="00990806" w:rsidRDefault="00990806" w:rsidP="0099080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Preserve engineering transparency through explainable AI recommendations.</w:t>
      </w:r>
    </w:p>
    <w:p w14:paraId="56D3753E" w14:textId="77777777" w:rsidR="00990806" w:rsidRPr="00990806" w:rsidRDefault="00990806" w:rsidP="0099080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Support quantitative evaluation using measurable network Key Performance Indicators (KPIs).</w:t>
      </w:r>
    </w:p>
    <w:p w14:paraId="0945C283" w14:textId="77777777" w:rsidR="00990806" w:rsidRPr="00990806" w:rsidRDefault="00990806" w:rsidP="0099080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Enable progressive migration from deterministic algorithms to adaptive AI-assisted optimization.</w:t>
      </w:r>
    </w:p>
    <w:p w14:paraId="5443E026" w14:textId="77777777" w:rsidR="00990806" w:rsidRPr="00990806" w:rsidRDefault="00990806" w:rsidP="0099080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Allow independent evaluation and comparison of multiple AI methodologies.</w:t>
      </w:r>
    </w:p>
    <w:p w14:paraId="4AFAF35C" w14:textId="77777777" w:rsidR="00990806" w:rsidRPr="00990806" w:rsidRDefault="00990806" w:rsidP="0099080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Minimize implementation complexity while maximizing engineering usefulness.</w:t>
      </w:r>
    </w:p>
    <w:p w14:paraId="1856FD4C" w14:textId="77777777" w:rsidR="00990806" w:rsidRPr="00990806" w:rsidRDefault="00990806" w:rsidP="0099080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Provide a scalable framework capable of incorporating future AI capabilities.</w:t>
      </w:r>
    </w:p>
    <w:p w14:paraId="5C3FFD29" w14:textId="77777777" w:rsidR="00990806" w:rsidRPr="00990806" w:rsidRDefault="00990806" w:rsidP="0099080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These objectives ensure that AI serves as an engineering enhancement rather than a replacement for established wireless design principles.</w:t>
      </w:r>
    </w:p>
    <w:p w14:paraId="206BE9E7" w14:textId="77777777" w:rsidR="00212B3E" w:rsidRDefault="00212B3E" w:rsidP="00990806">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p>
    <w:p w14:paraId="7B784B2D" w14:textId="77777777" w:rsidR="00212B3E" w:rsidRDefault="00212B3E" w:rsidP="00990806">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p>
    <w:p w14:paraId="1DE002B6" w14:textId="66F90D18" w:rsidR="00990806" w:rsidRPr="00990806" w:rsidRDefault="00990806" w:rsidP="00990806">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2"/>
          <w:szCs w:val="28"/>
          <w14:ligatures w14:val="none"/>
        </w:rPr>
        <w:lastRenderedPageBreak/>
        <w:t>2.3 Independent AI Implementations</w:t>
      </w:r>
    </w:p>
    <w:p w14:paraId="35D4BA6A" w14:textId="77777777" w:rsidR="00990806" w:rsidRPr="00990806" w:rsidRDefault="00990806" w:rsidP="0099080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Unlike conventional AI systems that rely on a single machine learning model, the proposed implementation strategy employs three independent AI methodologies. Each implementation operates independently and may be selected according to the desired engineering objective.</w:t>
      </w:r>
    </w:p>
    <w:p w14:paraId="3D00341F" w14:textId="77777777" w:rsidR="00990806" w:rsidRPr="00990806" w:rsidRDefault="00990806" w:rsidP="00990806">
      <w:pPr>
        <w:spacing w:before="100" w:beforeAutospacing="1" w:after="100" w:afterAutospacing="1" w:line="240" w:lineRule="auto"/>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sz w:val="22"/>
        </w:rPr>
        <w:t>Rule-Based Expert AI</w:t>
      </w:r>
    </w:p>
    <w:p w14:paraId="4BDC6B44" w14:textId="77777777" w:rsidR="00990806" w:rsidRPr="00990806" w:rsidRDefault="00990806" w:rsidP="0099080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Rule-Based Expert AI represents the initial stage of AI adoption. Engineering knowledge derived from established wireless principles and best practices is encoded as deterministic decision rules. The implementation provides transparent recommendations together with the engineering reasoning behind each recommendation. This approach is particularly suitable for network planning, parameter optimization, engineering education, and scenario evaluation.</w:t>
      </w:r>
    </w:p>
    <w:p w14:paraId="620C0005" w14:textId="77777777" w:rsidR="00990806" w:rsidRPr="00990806" w:rsidRDefault="00990806" w:rsidP="00990806">
      <w:pPr>
        <w:spacing w:before="100" w:beforeAutospacing="1" w:after="100" w:afterAutospacing="1" w:line="240" w:lineRule="auto"/>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sz w:val="22"/>
        </w:rPr>
        <w:t>PPO Pretrained Reinforcement Learning</w:t>
      </w:r>
    </w:p>
    <w:p w14:paraId="0169A460" w14:textId="77777777" w:rsidR="00990806" w:rsidRPr="00990806" w:rsidRDefault="00990806" w:rsidP="0099080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 second implementation employs Proximal Policy Optimization (PPO), a reinforcement learning algorithm that develops optimization policies through offline training. Unlike deterministic rule-based systems, PPO learns optimal actions from repeated interaction with representative network environments and performance feedback. Once trained, the learned policy is deployed for inference, enabling rapid optimization decisions without further online learning.</w:t>
      </w:r>
    </w:p>
    <w:p w14:paraId="4CD3A136" w14:textId="77777777" w:rsidR="00990806" w:rsidRPr="00990806" w:rsidRDefault="00990806" w:rsidP="00990806">
      <w:pPr>
        <w:spacing w:before="100" w:beforeAutospacing="1" w:after="100" w:afterAutospacing="1" w:line="240" w:lineRule="auto"/>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sz w:val="22"/>
        </w:rPr>
        <w:t>Local Adaptive Learning</w:t>
      </w:r>
    </w:p>
    <w:p w14:paraId="6DDC6025" w14:textId="77777777" w:rsidR="00990806" w:rsidRPr="00990806" w:rsidRDefault="00990806" w:rsidP="0099080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 third implementation extends the pretrained PPO policy through localized adaptation. Rather than retraining the complete reinforcement learning model, localized operational experience is used to refine policy behavior within defined engineering limits. This approach enables gradual adaptation to changing network conditions while preserving the stability and reliability of the validated pretrained policy.</w:t>
      </w:r>
    </w:p>
    <w:p w14:paraId="3A615457" w14:textId="77777777" w:rsidR="00990806" w:rsidRPr="00990806" w:rsidRDefault="00990806" w:rsidP="00990806">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2"/>
          <w:szCs w:val="28"/>
          <w14:ligatures w14:val="none"/>
        </w:rPr>
        <w:t>2.4 AI Implementation Progression</w:t>
      </w:r>
    </w:p>
    <w:p w14:paraId="42ED72D5" w14:textId="77777777" w:rsidR="00990806" w:rsidRPr="00990806" w:rsidRDefault="00990806" w:rsidP="0099080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 proposed implementation strategy represents a logical progression in AI capability:</w:t>
      </w:r>
    </w:p>
    <w:tbl>
      <w:tblPr>
        <w:tblW w:type="auto" w:w="0"/>
        <w:jc w:val="center"/>
        <w:tblLayout w:type="fixed"/>
        <w:tblLook w:firstColumn="1" w:firstRow="1" w:lastColumn="0" w:lastRow="0" w:noHBand="0" w:noVBand="1" w:val="04A0"/>
      </w:tblPr>
      <w:tblGrid>
        <w:gridCol w:w="9360"/>
      </w:tblGrid>
      <w:tr>
        <w:tc>
          <w:tcPr>
            <w:tcW w:type="dxa" w:w="8496"/>
            <w:vAlign w:val="center"/>
            <w:shd w:fill="D9EAF7"/>
            <w:tcMar>
              <w:top w:w="80" w:type="dxa"/>
              <w:bottom w:w="80" w:type="dxa"/>
              <w:left w:w="120" w:type="dxa"/>
              <w:right w:w="120" w:type="dxa"/>
            </w:tcMar>
            <w:tcBorders>
              <w:top w:val="single" w:sz="8" w:color="4F81BD"/>
              <w:left w:val="single" w:sz="8" w:color="4F81BD"/>
              <w:bottom w:val="single" w:sz="8" w:color="4F81BD"/>
              <w:right w:val="single" w:sz="8" w:color="4F81BD"/>
              <w:insideH w:val="single" w:sz="8" w:color="4F81BD"/>
              <w:insideV w:val="single" w:sz="8" w:color="4F81BD"/>
            </w:tcBorders>
          </w:tcPr>
          <w:p>
            <w:pPr>
              <w:keepLines/>
              <w:spacing w:before="40" w:after="40"/>
              <w:jc w:val="center"/>
            </w:pPr>
            <w:r>
              <w:rPr>
                <w:rFonts w:ascii="Calibri" w:hAnsi="Calibri"/>
                <w:b/>
                <w:sz w:val="22"/>
              </w:rPr>
              <w:t>Stage 1 – Deterministic Engineering Intelligence</w:t>
              <w:br/>
            </w:r>
            <w:r>
              <w:rPr>
                <w:rFonts w:ascii="Calibri" w:hAnsi="Calibri"/>
                <w:b w:val="0"/>
                <w:sz w:val="22"/>
              </w:rPr>
              <w:t>Rule-Based Expert AI using explicit engineering rules and decision logic</w:t>
            </w:r>
          </w:p>
        </w:tc>
      </w:tr>
      <w:tr>
        <w:tc>
          <w:tcPr>
            <w:tcW w:type="dxa" w:w="8496"/>
            <w:vAlign w:val="center"/>
            <w:shd w:fill="FFFFFF"/>
            <w:tcMar>
              <w:top w:w="80" w:type="dxa"/>
              <w:bottom w:w="80" w:type="dxa"/>
              <w:left w:w="120" w:type="dxa"/>
              <w:right w:w="120" w:type="dxa"/>
            </w:tcMar>
            <w:tcBorders>
              <w:top w:val="nil"/>
              <w:left w:val="nil"/>
              <w:bottom w:val="nil"/>
              <w:right w:val="nil"/>
              <w:insideH w:val="nil"/>
              <w:insideV w:val="nil"/>
            </w:tcBorders>
          </w:tcPr>
          <w:p>
            <w:pPr>
              <w:keepLines/>
              <w:spacing w:before="40" w:after="40"/>
              <w:jc w:val="center"/>
            </w:pPr>
            <w:r>
              <w:rPr>
                <w:rFonts w:ascii="Calibri" w:hAnsi="Calibri"/>
                <w:b w:val="0"/>
                <w:sz w:val="28"/>
              </w:rPr>
              <w:t>↓</w:t>
            </w:r>
          </w:p>
        </w:tc>
      </w:tr>
      <w:tr>
        <w:tc>
          <w:tcPr>
            <w:tcW w:type="dxa" w:w="8496"/>
            <w:vAlign w:val="center"/>
            <w:shd w:fill="D9EAF7"/>
            <w:tcMar>
              <w:top w:w="80" w:type="dxa"/>
              <w:bottom w:w="80" w:type="dxa"/>
              <w:left w:w="120" w:type="dxa"/>
              <w:right w:w="120" w:type="dxa"/>
            </w:tcMar>
            <w:tcBorders>
              <w:top w:val="single" w:sz="8" w:color="4F81BD"/>
              <w:left w:val="single" w:sz="8" w:color="4F81BD"/>
              <w:bottom w:val="single" w:sz="8" w:color="4F81BD"/>
              <w:right w:val="single" w:sz="8" w:color="4F81BD"/>
              <w:insideH w:val="single" w:sz="8" w:color="4F81BD"/>
              <w:insideV w:val="single" w:sz="8" w:color="4F81BD"/>
            </w:tcBorders>
          </w:tcPr>
          <w:p>
            <w:pPr>
              <w:keepLines/>
              <w:spacing w:before="40" w:after="40"/>
              <w:jc w:val="center"/>
            </w:pPr>
            <w:r>
              <w:rPr>
                <w:rFonts w:ascii="Calibri" w:hAnsi="Calibri"/>
                <w:b/>
                <w:sz w:val="22"/>
              </w:rPr>
              <w:t>Stage 2 – Policy-Based AI Optimization</w:t>
              <w:br/>
            </w:r>
            <w:r>
              <w:rPr>
                <w:rFonts w:ascii="Calibri" w:hAnsi="Calibri"/>
                <w:b w:val="0"/>
                <w:sz w:val="22"/>
              </w:rPr>
              <w:t>Offline PPO reinforcement learning develops a validated pretrained policy</w:t>
            </w:r>
          </w:p>
        </w:tc>
      </w:tr>
      <w:tr>
        <w:tc>
          <w:tcPr>
            <w:tcW w:type="dxa" w:w="8496"/>
            <w:vAlign w:val="center"/>
            <w:shd w:fill="FFFFFF"/>
            <w:tcMar>
              <w:top w:w="80" w:type="dxa"/>
              <w:bottom w:w="80" w:type="dxa"/>
              <w:left w:w="120" w:type="dxa"/>
              <w:right w:w="120" w:type="dxa"/>
            </w:tcMar>
            <w:tcBorders>
              <w:top w:val="nil"/>
              <w:left w:val="nil"/>
              <w:bottom w:val="nil"/>
              <w:right w:val="nil"/>
              <w:insideH w:val="nil"/>
              <w:insideV w:val="nil"/>
            </w:tcBorders>
          </w:tcPr>
          <w:p>
            <w:pPr>
              <w:keepLines/>
              <w:spacing w:before="40" w:after="40"/>
              <w:jc w:val="center"/>
            </w:pPr>
            <w:r>
              <w:rPr>
                <w:rFonts w:ascii="Calibri" w:hAnsi="Calibri"/>
                <w:b w:val="0"/>
                <w:sz w:val="28"/>
              </w:rPr>
              <w:t>↓</w:t>
            </w:r>
          </w:p>
        </w:tc>
      </w:tr>
      <w:tr>
        <w:tc>
          <w:tcPr>
            <w:tcW w:type="dxa" w:w="8496"/>
            <w:vAlign w:val="center"/>
            <w:shd w:fill="D9EAF7"/>
            <w:tcMar>
              <w:top w:w="80" w:type="dxa"/>
              <w:bottom w:w="80" w:type="dxa"/>
              <w:left w:w="120" w:type="dxa"/>
              <w:right w:w="120" w:type="dxa"/>
            </w:tcMar>
            <w:tcBorders>
              <w:top w:val="single" w:sz="8" w:color="4F81BD"/>
              <w:left w:val="single" w:sz="8" w:color="4F81BD"/>
              <w:bottom w:val="single" w:sz="8" w:color="4F81BD"/>
              <w:right w:val="single" w:sz="8" w:color="4F81BD"/>
              <w:insideH w:val="single" w:sz="8" w:color="4F81BD"/>
              <w:insideV w:val="single" w:sz="8" w:color="4F81BD"/>
            </w:tcBorders>
          </w:tcPr>
          <w:p>
            <w:pPr>
              <w:keepLines/>
              <w:spacing w:before="40" w:after="40"/>
              <w:jc w:val="center"/>
            </w:pPr>
            <w:r>
              <w:rPr>
                <w:rFonts w:ascii="Calibri" w:hAnsi="Calibri"/>
                <w:b/>
                <w:sz w:val="22"/>
              </w:rPr>
              <w:t>Stage 3 – Local Adaptive Learning</w:t>
              <w:br/>
            </w:r>
            <w:r>
              <w:rPr>
                <w:rFonts w:ascii="Calibri" w:hAnsi="Calibri"/>
                <w:b w:val="0"/>
                <w:sz w:val="22"/>
              </w:rPr>
              <w:t>Session-based policy refinement within defined engineering limits</w:t>
            </w:r>
          </w:p>
        </w:tc>
      </w:tr>
    </w:tbl>
    <w:p w14:paraId="106B7465" w14:textId="77777777" w:rsidR="00990806" w:rsidRPr="00990806" w:rsidRDefault="00990806" w:rsidP="0099080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This progressive architecture allows operators to adopt increasingly sophisticated AI capabilities without disrupting existing engineering workflows or compromising operational confidence</w:t>
      </w:r>
    </w:p>
    <w:p w14:paraId="055CEF9B" w14:textId="77777777" w:rsidR="00990806" w:rsidRPr="00990806" w:rsidRDefault="00990806" w:rsidP="00990806">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2"/>
          <w:szCs w:val="28"/>
          <w14:ligatures w14:val="none"/>
        </w:rPr>
        <w:t>2.5 Engineering Benefits</w:t>
      </w:r>
    </w:p>
    <w:p w14:paraId="5960C787" w14:textId="77777777" w:rsidR="00990806" w:rsidRPr="00990806" w:rsidRDefault="00990806" w:rsidP="0099080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 proposed implementation strategy provides several practical advantages:</w:t>
      </w:r>
    </w:p>
    <w:p w14:paraId="70D3650D" w14:textId="77777777" w:rsidR="00990806" w:rsidRPr="00990806" w:rsidRDefault="00990806" w:rsidP="0099080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Transparent and explainable engineering recommendations.</w:t>
      </w:r>
    </w:p>
    <w:p w14:paraId="78D889D9" w14:textId="77777777" w:rsidR="00990806" w:rsidRPr="00990806" w:rsidRDefault="00990806" w:rsidP="0099080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Progressive introduction of AI into operational RAN environments.</w:t>
      </w:r>
    </w:p>
    <w:p w14:paraId="262D39DA" w14:textId="77777777" w:rsidR="00990806" w:rsidRPr="00990806" w:rsidRDefault="00990806" w:rsidP="0099080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Quantitative comparison between deterministic and learning-based AI.</w:t>
      </w:r>
    </w:p>
    <w:p w14:paraId="301128F4" w14:textId="77777777" w:rsidR="00990806" w:rsidRPr="00990806" w:rsidRDefault="00990806" w:rsidP="0099080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Improved optimization of radio resources and spectrum utilization.</w:t>
      </w:r>
    </w:p>
    <w:p w14:paraId="1D5CDA6E" w14:textId="77777777" w:rsidR="00990806" w:rsidRPr="00990806" w:rsidRDefault="00990806" w:rsidP="0099080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Support for adaptive MAC scheduling.</w:t>
      </w:r>
    </w:p>
    <w:p w14:paraId="0E3473DF" w14:textId="77777777" w:rsidR="00990806" w:rsidRPr="00990806" w:rsidRDefault="00990806" w:rsidP="0099080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CSI optimization and reduction of UE signaling overhead.</w:t>
      </w:r>
    </w:p>
    <w:p w14:paraId="0D4DF78C" w14:textId="77777777" w:rsidR="00990806" w:rsidRPr="00990806" w:rsidRDefault="00990806" w:rsidP="0099080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Scalable architecture for future AI enhancements.</w:t>
      </w:r>
    </w:p>
    <w:p w14:paraId="031E7EEB" w14:textId="77777777" w:rsidR="00990806" w:rsidRPr="00990806" w:rsidRDefault="00990806" w:rsidP="0099080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Compatibility with evolving 3GPP AI studies and future 6G RAN implementations.</w:t>
      </w:r>
    </w:p>
    <w:p w14:paraId="43F7B4AB" w14:textId="77777777" w:rsidR="00990806" w:rsidRPr="00990806" w:rsidRDefault="00990806" w:rsidP="0099080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 xml:space="preserve">Most importantly, the strategy enables engineers to understand </w:t>
      </w:r>
      <w:r>
        <w:rPr>
          <w:rFonts w:ascii="Times New Roman" w:eastAsia="Times New Roman" w:hAnsi="Times New Roman" w:cs="Times New Roman"/>
          <w:b/>
          <w:bCs/>
          <w:kern w:val="0"/>
          <w14:ligatures w14:val="none"/>
          <w:sz w:val="22"/>
        </w:rPr>
        <w:t>why</w:t>
      </w:r>
      <w:r>
        <w:rPr>
          <w:rFonts w:ascii="Times New Roman" w:eastAsia="Times New Roman" w:hAnsi="Times New Roman" w:cs="Times New Roman"/>
          <w:kern w:val="0"/>
          <w14:ligatures w14:val="none"/>
          <w:sz w:val="22"/>
        </w:rPr>
        <w:t xml:space="preserve"> an AI recommendation has been made while simultaneously evaluating its impact on measurable network performance indicators. This balance between explainability and optimization is expected to be an important requirement for near-term AI-assisted 6G RAN deployments</w:t>
      </w:r>
    </w:p>
    <w:p>
      <w:r>
        <w:rPr>
          <w:rFonts w:ascii="Times New Roman" w:hAnsi="Times New Roman"/>
          <w:sz w:val="22"/>
        </w:rPr>
        <w:t>The platform follows an operator-oriented workflow that begins with a baseline configuration and ends with an engineer-approved recommendation. The workflow may be initiated through voice, text, or direct GUI selections, and all three methods produce the same structured simulation request.</w:t>
      </w:r>
    </w:p>
    <w:p>
      <w:pPr>
        <w:jc w:val="center"/>
      </w:pPr>
      <w:r>
        <w:rPr>
          <w:rFonts w:ascii="Times New Roman" w:hAnsi="Times New Roman"/>
          <w:b/>
          <w:sz w:val="22"/>
        </w:rPr>
        <w:t>Figure 2-1. Typical RANOpt AI Operator Workflow</w:t>
      </w:r>
    </w:p>
    <w:p>
      <w:pPr>
        <w:jc w:val="center"/>
      </w:pPr>
      <w:r>
        <w:rPr>
          <w:rFonts w:ascii="Times New Roman" w:hAnsi="Times New Roman"/>
          <w:sz w:val="22"/>
        </w:rPr>
        <w:t>Select Region, Cell Group, or Representative Area</w:t>
      </w:r>
    </w:p>
    <w:p>
      <w:pPr>
        <w:jc w:val="center"/>
      </w:pPr>
      <w:r>
        <w:rPr>
          <w:rFonts w:ascii="Times New Roman" w:hAnsi="Times New Roman"/>
          <w:sz w:val="22"/>
        </w:rPr>
        <w:t>↓</w:t>
      </w:r>
    </w:p>
    <w:p>
      <w:pPr>
        <w:jc w:val="center"/>
      </w:pPr>
      <w:r>
        <w:rPr>
          <w:rFonts w:ascii="Times New Roman" w:hAnsi="Times New Roman"/>
          <w:sz w:val="22"/>
        </w:rPr>
        <w:t>Choose Deployment Scenario and Network Assumptions</w:t>
      </w:r>
    </w:p>
    <w:p>
      <w:pPr>
        <w:jc w:val="center"/>
      </w:pPr>
      <w:r>
        <w:rPr>
          <w:rFonts w:ascii="Times New Roman" w:hAnsi="Times New Roman"/>
          <w:sz w:val="22"/>
        </w:rPr>
        <w:t>↓</w:t>
      </w:r>
    </w:p>
    <w:p>
      <w:pPr>
        <w:jc w:val="center"/>
      </w:pPr>
      <w:r>
        <w:rPr>
          <w:rFonts w:ascii="Times New Roman" w:hAnsi="Times New Roman"/>
          <w:sz w:val="22"/>
        </w:rPr>
        <w:t>Define Objective by Voice, Text, or GUI</w:t>
      </w:r>
    </w:p>
    <w:p>
      <w:pPr>
        <w:jc w:val="center"/>
      </w:pPr>
      <w:r>
        <w:rPr>
          <w:rFonts w:ascii="Times New Roman" w:hAnsi="Times New Roman"/>
          <w:sz w:val="22"/>
        </w:rPr>
        <w:t>↓</w:t>
      </w:r>
    </w:p>
    <w:p>
      <w:pPr>
        <w:jc w:val="center"/>
      </w:pPr>
      <w:r>
        <w:rPr>
          <w:rFonts w:ascii="Times New Roman" w:hAnsi="Times New Roman"/>
          <w:sz w:val="22"/>
        </w:rPr>
        <w:t>Run Baseline 5G/6G System-Level Simulation</w:t>
      </w:r>
    </w:p>
    <w:p>
      <w:pPr>
        <w:jc w:val="center"/>
      </w:pPr>
      <w:r>
        <w:rPr>
          <w:rFonts w:ascii="Times New Roman" w:hAnsi="Times New Roman"/>
          <w:sz w:val="22"/>
        </w:rPr>
        <w:t>↓</w:t>
      </w:r>
    </w:p>
    <w:p>
      <w:pPr>
        <w:jc w:val="center"/>
      </w:pPr>
      <w:r>
        <w:rPr>
          <w:rFonts w:ascii="Times New Roman" w:hAnsi="Times New Roman"/>
          <w:sz w:val="22"/>
        </w:rPr>
        <w:t>Select AI OFF / Expert AI / PPO / PPO + Local Learning</w:t>
      </w:r>
    </w:p>
    <w:p>
      <w:pPr>
        <w:jc w:val="center"/>
      </w:pPr>
      <w:r>
        <w:rPr>
          <w:rFonts w:ascii="Times New Roman" w:hAnsi="Times New Roman"/>
          <w:sz w:val="22"/>
        </w:rPr>
        <w:t>↓</w:t>
      </w:r>
    </w:p>
    <w:p>
      <w:pPr>
        <w:jc w:val="center"/>
      </w:pPr>
      <w:r>
        <w:rPr>
          <w:rFonts w:ascii="Times New Roman" w:hAnsi="Times New Roman"/>
          <w:sz w:val="22"/>
        </w:rPr>
        <w:t>Compare KPI Results and Ranked Recommendations</w:t>
      </w:r>
    </w:p>
    <w:p>
      <w:pPr>
        <w:jc w:val="center"/>
      </w:pPr>
      <w:r>
        <w:rPr>
          <w:rFonts w:ascii="Times New Roman" w:hAnsi="Times New Roman"/>
          <w:sz w:val="22"/>
        </w:rPr>
        <w:t>↓</w:t>
      </w:r>
    </w:p>
    <w:p>
      <w:pPr>
        <w:jc w:val="center"/>
      </w:pPr>
      <w:r>
        <w:rPr>
          <w:rFonts w:ascii="Times New Roman" w:hAnsi="Times New Roman"/>
          <w:sz w:val="22"/>
        </w:rPr>
        <w:t>Engineer Accepts, Modifies, or Rejects</w:t>
      </w:r>
    </w:p>
    <w:p>
      <w:pPr>
        <w:jc w:val="center"/>
      </w:pPr>
      <w:r>
        <w:rPr>
          <w:rFonts w:ascii="Times New Roman" w:hAnsi="Times New Roman"/>
          <w:sz w:val="22"/>
        </w:rPr>
        <w:t>↓</w:t>
      </w:r>
    </w:p>
    <w:p>
      <w:pPr>
        <w:jc w:val="center"/>
      </w:pPr>
      <w:r>
        <w:rPr>
          <w:rFonts w:ascii="Times New Roman" w:hAnsi="Times New Roman"/>
          <w:sz w:val="22"/>
        </w:rPr>
        <w:t>Re-run What-If Scenario and Generate Report</w:t>
      </w:r>
    </w:p>
    <w:p>
      <w:r>
        <w:rPr>
          <w:rFonts w:ascii="Times New Roman" w:hAnsi="Times New Roman"/>
          <w:sz w:val="22"/>
        </w:rPr>
        <w:t>This sequence preserves operator control while reducing the time required to configure and compare multiple engineering alternatives. It also provides a repeatable demonstration path for customer reviews, design studies, and technical evaluation.</w:t>
      </w:r>
    </w:p>
    <w:p>
      <w:pPr>
        <w:pStyle w:val="Heading2"/>
      </w:pPr>
      <w:r>
        <w:rPr>
          <w:rFonts w:ascii="Calibri" w:hAnsi="Calibri"/>
          <w:b/>
          <w:sz w:val="30"/>
        </w:rPr>
        <w:t>2.7 Platform Scope and Relationship to Traditional Tools</w:t>
      </w:r>
    </w:p>
    <w:p>
      <w:r>
        <w:rPr>
          <w:rFonts w:ascii="Times New Roman" w:hAnsi="Times New Roman"/>
          <w:sz w:val="22"/>
        </w:rPr>
        <w:t>RANOpt AI is an interactive optimization and engineering decision-support platform. It complements, but does not replace, detailed RF planning, drive-test, network verification, or live-network automation tools.</w:t>
      </w:r>
    </w:p>
    <w:tbl>
      <w:tblPr>
        <w:tblStyle w:val="TableGrid"/>
        <w:tblW w:type="auto" w:w="0"/>
        <w:jc w:val="center"/>
        <w:tblLook w:firstColumn="1" w:firstRow="1" w:lastColumn="0" w:lastRow="0" w:noHBand="0" w:noVBand="1" w:val="04A0"/>
      </w:tblPr>
      <w:tblGrid>
        <w:gridCol w:w="4320"/>
        <w:gridCol w:w="4320"/>
      </w:tblGrid>
      <w:tr>
        <w:tc>
          <w:tcPr>
            <w:tcW w:type="dxa" w:w="4320"/>
          </w:tcPr>
          <w:p>
            <w:r>
              <w:t>RANOpt AI Includes</w:t>
            </w:r>
          </w:p>
        </w:tc>
        <w:tc>
          <w:tcPr>
            <w:tcW w:type="dxa" w:w="4320"/>
          </w:tcPr>
          <w:p>
            <w:r>
              <w:t>Outside the Present Scope</w:t>
            </w:r>
          </w:p>
        </w:tc>
      </w:tr>
      <w:tr>
        <w:tc>
          <w:tcPr>
            <w:tcW w:type="dxa" w:w="4320"/>
            <w:vAlign w:val="center"/>
          </w:tcPr>
          <w:p>
            <w:r>
              <w:t>System-level KPI optimization and comparison</w:t>
            </w:r>
          </w:p>
        </w:tc>
        <w:tc>
          <w:tcPr>
            <w:tcW w:type="dxa" w:w="4320"/>
            <w:vAlign w:val="center"/>
          </w:tcPr>
          <w:p>
            <w:r>
              <w:t>Detailed RF coverage planning and propagation design</w:t>
            </w:r>
          </w:p>
        </w:tc>
      </w:tr>
      <w:tr>
        <w:tc>
          <w:tcPr>
            <w:tcW w:type="dxa" w:w="4320"/>
            <w:vAlign w:val="center"/>
          </w:tcPr>
          <w:p>
            <w:r>
              <w:t>Scheduler, carrier aggregation, MIMO, spectrum, and resource-management what-if analysis</w:t>
            </w:r>
          </w:p>
        </w:tc>
        <w:tc>
          <w:tcPr>
            <w:tcW w:type="dxa" w:w="4320"/>
            <w:vAlign w:val="center"/>
          </w:tcPr>
          <w:p>
            <w:r>
              <w:t>Drive-test processing and field-measurement correlation</w:t>
            </w:r>
          </w:p>
        </w:tc>
      </w:tr>
      <w:tr>
        <w:tc>
          <w:tcPr>
            <w:tcW w:type="dxa" w:w="4320"/>
            <w:vAlign w:val="center"/>
          </w:tcPr>
          <w:p>
            <w:r>
              <w:t>AI-assisted recommendations with explainable rationale</w:t>
            </w:r>
          </w:p>
        </w:tc>
        <w:tc>
          <w:tcPr>
            <w:tcW w:type="dxa" w:w="4320"/>
            <w:vAlign w:val="center"/>
          </w:tcPr>
          <w:p>
            <w:r>
              <w:t>Handover failure prediction and mobility troubleshooting</w:t>
            </w:r>
          </w:p>
        </w:tc>
      </w:tr>
      <w:tr>
        <w:tc>
          <w:tcPr>
            <w:tcW w:type="dxa" w:w="4320"/>
            <w:vAlign w:val="center"/>
          </w:tcPr>
          <w:p>
            <w:r>
              <w:t>Comparison of AI OFF, Expert AI, PPO, and Local Learning</w:t>
            </w:r>
          </w:p>
        </w:tc>
        <w:tc>
          <w:tcPr>
            <w:tcW w:type="dxa" w:w="4320"/>
            <w:vAlign w:val="center"/>
          </w:tcPr>
          <w:p>
            <w:r>
              <w:t>Autonomous SON replacement or direct live-network control</w:t>
            </w:r>
          </w:p>
        </w:tc>
      </w:tr>
      <w:tr>
        <w:tc>
          <w:tcPr>
            <w:tcW w:type="dxa" w:w="4320"/>
            <w:vAlign w:val="center"/>
          </w:tcPr>
          <w:p>
            <w:r>
              <w:t>Interactive browser-based engineering studies</w:t>
            </w:r>
          </w:p>
        </w:tc>
        <w:tc>
          <w:tcPr>
            <w:tcW w:type="dxa" w:w="4320"/>
            <w:vAlign w:val="center"/>
          </w:tcPr>
          <w:p>
            <w:r>
              <w:t>Commercial acceptance testing or complete network verification</w:t>
            </w:r>
          </w:p>
        </w:tc>
      </w:tr>
    </w:tbl>
    <w:p>
      <w:r>
        <w:rPr>
          <w:rFonts w:ascii="Times New Roman" w:hAnsi="Times New Roman"/>
          <w:sz w:val="22"/>
        </w:rPr>
        <w:t>The distinction is important: the platform estimates the relative impact of engineering choices under controlled and repeatable assumptions. Field validation, detailed planning, and operational deployment decisions remain the responsibility of established engineering processes and tools.</w:t>
      </w:r>
    </w:p>
    <w:p>
      <w:pPr>
        <w:pStyle w:val="Heading3"/>
      </w:pPr>
      <w:r>
        <w:rPr>
          <w:rFonts w:ascii="Calibri" w:hAnsi="Calibri"/>
          <w:b/>
          <w:sz w:val="26"/>
        </w:rPr>
        <w:t>2.7.1 Comparison with a Conventional Simulator</w:t>
      </w:r>
    </w:p>
    <w:tbl>
      <w:tblPr>
        <w:tblStyle w:val="TableGrid"/>
        <w:tblW w:type="auto" w:w="0"/>
        <w:jc w:val="center"/>
        <w:tblLook w:firstColumn="1" w:firstRow="1" w:lastColumn="0" w:lastRow="0" w:noHBand="0" w:noVBand="1" w:val="04A0"/>
      </w:tblPr>
      <w:tblGrid>
        <w:gridCol w:w="4320"/>
        <w:gridCol w:w="4320"/>
      </w:tblGrid>
      <w:tr>
        <w:tc>
          <w:tcPr>
            <w:tcW w:type="dxa" w:w="4320"/>
          </w:tcPr>
          <w:p>
            <w:r>
              <w:t>Conventional System-Level Simulator</w:t>
            </w:r>
          </w:p>
        </w:tc>
        <w:tc>
          <w:tcPr>
            <w:tcW w:type="dxa" w:w="4320"/>
          </w:tcPr>
          <w:p>
            <w:r>
              <w:t>RANOpt AI</w:t>
            </w:r>
          </w:p>
        </w:tc>
      </w:tr>
      <w:tr>
        <w:tc>
          <w:tcPr>
            <w:tcW w:type="dxa" w:w="4320"/>
          </w:tcPr>
          <w:p>
            <w:r>
              <w:t>Primarily manual parameter selection</w:t>
            </w:r>
          </w:p>
        </w:tc>
        <w:tc>
          <w:tcPr>
            <w:tcW w:type="dxa" w:w="4320"/>
          </w:tcPr>
          <w:p>
            <w:r>
              <w:t>Voice, text, or GUI-based scenario configuration</w:t>
            </w:r>
          </w:p>
        </w:tc>
      </w:tr>
      <w:tr>
        <w:tc>
          <w:tcPr>
            <w:tcW w:type="dxa" w:w="4320"/>
          </w:tcPr>
          <w:p>
            <w:r>
              <w:t>Fixed analysis workflow</w:t>
            </w:r>
          </w:p>
        </w:tc>
        <w:tc>
          <w:tcPr>
            <w:tcW w:type="dxa" w:w="4320"/>
          </w:tcPr>
          <w:p>
            <w:r>
              <w:t>Conversational and iterative what-if workflow</w:t>
            </w:r>
          </w:p>
        </w:tc>
      </w:tr>
      <w:tr>
        <w:tc>
          <w:tcPr>
            <w:tcW w:type="dxa" w:w="4320"/>
          </w:tcPr>
          <w:p>
            <w:r>
              <w:t>Manual comparison of outputs</w:t>
            </w:r>
          </w:p>
        </w:tc>
        <w:tc>
          <w:tcPr>
            <w:tcW w:type="dxa" w:w="4320"/>
          </w:tcPr>
          <w:p>
            <w:r>
              <w:t>Automated KPI comparison and ranked recommendations</w:t>
            </w:r>
          </w:p>
        </w:tc>
      </w:tr>
      <w:tr>
        <w:tc>
          <w:tcPr>
            <w:tcW w:type="dxa" w:w="4320"/>
          </w:tcPr>
          <w:p>
            <w:r>
              <w:t>No learning-based optimization</w:t>
            </w:r>
          </w:p>
        </w:tc>
        <w:tc>
          <w:tcPr>
            <w:tcW w:type="dxa" w:w="4320"/>
          </w:tcPr>
          <w:p>
            <w:r>
              <w:t>Rule-Based AI, pretrained PPO, and optional Local Learning</w:t>
            </w:r>
          </w:p>
        </w:tc>
      </w:tr>
      <w:tr>
        <w:tc>
          <w:tcPr>
            <w:tcW w:type="dxa" w:w="4320"/>
          </w:tcPr>
          <w:p>
            <w:r>
              <w:t>Results without decision rationale</w:t>
            </w:r>
          </w:p>
        </w:tc>
        <w:tc>
          <w:tcPr>
            <w:tcW w:type="dxa" w:w="4320"/>
          </w:tcPr>
          <w:p>
            <w:r>
              <w:t>Explainable AI with benefits, trade-offs, and confidence</w:t>
            </w:r>
          </w:p>
        </w:tc>
      </w:tr>
      <w:tr>
        <w:tc>
          <w:tcPr>
            <w:tcW w:type="dxa" w:w="4320"/>
          </w:tcPr>
          <w:p>
            <w:r>
              <w:t>Simulation as the final output</w:t>
            </w:r>
          </w:p>
        </w:tc>
        <w:tc>
          <w:tcPr>
            <w:tcW w:type="dxa" w:w="4320"/>
          </w:tcPr>
          <w:p>
            <w:r>
              <w:t>Simulation integrated with engineering decision support</w:t>
            </w:r>
          </w:p>
        </w:tc>
      </w:tr>
    </w:tbl>
    <w:p w14:paraId="10DADFEA" w14:textId="77777777" w:rsidR="00990806" w:rsidRPr="00990806" w:rsidRDefault="00990806" w:rsidP="00990806">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Pr>
          <w:rFonts w:ascii="Times New Roman" w:hAnsi="Times New Roman"/>
          <w:sz w:val="22"/>
        </w:rPr>
        <w:t>2.8 Chapter Summary</w:t>
      </w:r>
    </w:p>
    <w:p w14:paraId="121AE104" w14:textId="7A93EEAF" w:rsidR="00212B3E" w:rsidRPr="00212B3E" w:rsidRDefault="00990806" w:rsidP="00212B3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This chapter presented the design philosophy underlying the proposed AI implementation strategy. Rather than relying on a single AI methodology, the strategy employs three independent implementations—Rule-Based Expert AI, PPO Pretrained Reinforcement Learning, and Local Adaptive Learning—each addressing different engineering objectives and levels of AI capability. Together, they provide a practical and scalable migration path toward future AI-enabled 6G Radio Access Networks while maintaining engineering transparency, measurable performance improvement, and compatibility with evolving 3GPP standards.</w:t>
      </w:r>
    </w:p>
    <w:p w14:paraId="55796D29" w14:textId="77777777" w:rsidR="00212B3E" w:rsidRDefault="00212B3E">
      <w:pPr>
        <w:pStyle w:val="Heading1"/>
        <w:jc w:val="left"/>
        <w:rPr>
          <w:rFonts w:ascii="Times New Roman" w:eastAsia="Times New Roman" w:hAnsi="Times New Roman" w:cs="Times New Roman"/>
          <w:b/>
          <w:bCs/>
          <w:kern w:val="36"/>
          <w:sz w:val="32"/>
          <w:szCs w:val="32"/>
          <w14:ligatures w14:val="none"/>
        </w:rPr>
      </w:pPr>
    </w:p>
    <w:p w14:paraId="4F609233" w14:textId="77777777" w:rsidR="00212B3E" w:rsidRDefault="00212B3E">
      <w:pPr>
        <w:pStyle w:val="Heading1"/>
        <w:jc w:val="left"/>
        <w:rPr>
          <w:rFonts w:ascii="Times New Roman" w:eastAsia="Times New Roman" w:hAnsi="Times New Roman" w:cs="Times New Roman"/>
          <w:b/>
          <w:bCs/>
          <w:kern w:val="36"/>
          <w:sz w:val="32"/>
          <w:szCs w:val="32"/>
          <w14:ligatures w14:val="none"/>
        </w:rPr>
      </w:pPr>
    </w:p>
    <w:p w14:paraId="074DC1CD" w14:textId="77777777" w:rsidR="00212B3E" w:rsidRDefault="00212B3E">
      <w:pPr>
        <w:pStyle w:val="Heading1"/>
        <w:jc w:val="left"/>
        <w:rPr>
          <w:rFonts w:ascii="Times New Roman" w:eastAsia="Times New Roman" w:hAnsi="Times New Roman" w:cs="Times New Roman"/>
          <w:b/>
          <w:bCs/>
          <w:kern w:val="36"/>
          <w:sz w:val="32"/>
          <w:szCs w:val="32"/>
          <w14:ligatures w14:val="none"/>
        </w:rPr>
      </w:pPr>
    </w:p>
    <w:p w14:paraId="46AEAA7A" w14:textId="46D57DF4" w:rsidR="00037CEC" w:rsidRPr="00A7087B" w:rsidRDefault="00000000">
      <w:pPr>
        <w:pStyle w:val="Heading1"/>
        <w:jc w:val="left"/>
        <w:rPr>
          <w:rFonts w:asciiTheme="minorHAnsi" w:hAnsiTheme="minorHAnsi" w:cstheme="minorBidi"/>
        </w:rPr>
      </w:pPr>
      <w:r>
        <w:rPr>
          <w:rFonts w:ascii="Calibri" w:eastAsia="Times New Roman" w:hAnsi="Calibri" w:cs="Times New Roman"/>
          <w:b/>
          <w:bCs/>
          <w:kern w:val="36"/>
          <w:sz w:val="36"/>
          <w:szCs w:val="32"/>
          <w14:ligatures w14:val="none"/>
        </w:rPr>
        <w:t>Chapter 3</w:t>
      </w:r>
    </w:p>
    <w:p w14:paraId="35CEE31C" w14:textId="77777777" w:rsidR="00037CEC" w:rsidRPr="00D36B0D" w:rsidRDefault="00000000">
      <w:pPr>
        <w:pStyle w:val="Heading2"/>
        <w:rPr>
          <w:rFonts w:asciiTheme="minorHAnsi" w:hAnsiTheme="minorHAnsi" w:cstheme="minorBidi"/>
        </w:rPr>
      </w:pPr>
      <w:r>
        <w:rPr>
          <w:rFonts w:ascii="Calibri" w:eastAsia="Times New Roman" w:hAnsi="Calibri" w:cs="Times New Roman"/>
          <w:b/>
          <w:bCs/>
          <w:kern w:val="36"/>
          <w14:ligatures w14:val="none"/>
          <w:sz w:val="30"/>
        </w:rPr>
        <w:t>Conversational Engineering Interface</w:t>
      </w:r>
    </w:p>
    <w:p w14:paraId="5CEB8C60" w14:textId="77777777" w:rsidR="00D5288C" w:rsidRPr="00D5288C" w:rsidRDefault="00D5288C" w:rsidP="00D5288C">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2"/>
          <w:szCs w:val="28"/>
          <w14:ligatures w14:val="none"/>
        </w:rPr>
        <w:t>3.1 Introduction</w:t>
      </w:r>
    </w:p>
    <w:p w14:paraId="53752B98" w14:textId="77777777" w:rsidR="00D5288C" w:rsidRPr="00D5288C" w:rsidRDefault="00D5288C" w:rsidP="00D5288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 increasing complexity of fifth- and sixth-generation (5G/6G) radio access networks has fundamentally changed the way engineers interact with network planning and optimization tools. Modern radio networks incorporate multiple spectrum bands, advanced multi-antenna systems, carrier aggregation, dynamic scheduling, beamforming, artificial intelligence (AI)-assisted resource management, and evolving features introduced through successive 3GPP releases. As the number of configurable parameters continues to grow, traditional graphical user interfaces (GUIs) have become increasingly complex, requiring engineers to navigate numerous menus, parameter screens, and configuration dialogs before meaningful performance analysis can begin.</w:t>
      </w:r>
    </w:p>
    <w:p w14:paraId="51165590" w14:textId="77777777" w:rsidR="00D5288C" w:rsidRPr="00D5288C" w:rsidRDefault="00D5288C" w:rsidP="00D5288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While conventional engineering tools provide extensive functionality, they often require significant product-specific training and familiarity with complex workflows. Performing a simple “what-if” analysis may involve modifying multiple parameters, executing several simulation runs, manually comparing key performance indicators (KPIs), and interpreting the resulting charts. This process can be time-consuming, particularly during early design exploration or customer demonstrations where rapid scenario evaluation is desirable.</w:t>
      </w:r>
    </w:p>
    <w:p w14:paraId="60DD4C01" w14:textId="77777777" w:rsidR="00D5288C" w:rsidRPr="00D5288C" w:rsidRDefault="00D5288C" w:rsidP="00D5288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 xml:space="preserve">RANOpt AI addresses this challenge by introducing a </w:t>
      </w:r>
      <w:r>
        <w:rPr>
          <w:rFonts w:ascii="Times New Roman" w:eastAsia="Times New Roman" w:hAnsi="Times New Roman" w:cs="Times New Roman"/>
          <w:b/>
          <w:bCs/>
          <w:kern w:val="0"/>
          <w14:ligatures w14:val="none"/>
          <w:sz w:val="22"/>
        </w:rPr>
        <w:t>Conversational Engineering Interface</w:t>
      </w:r>
      <w:r>
        <w:rPr>
          <w:rFonts w:ascii="Times New Roman" w:eastAsia="Times New Roman" w:hAnsi="Times New Roman" w:cs="Times New Roman"/>
          <w:kern w:val="0"/>
          <w14:ligatures w14:val="none"/>
          <w:sz w:val="22"/>
        </w:rPr>
        <w:t>, allowing engineers to interact with the platform using natural voice or text commands. Rather than searching through multiple configuration menus, users can express engineering objectives directly, such as requesting higher throughput, improved spectral efficiency, or enhanced cell-edge performance. The platform interprets these requests, configures the simulation environment, executes the appropriate analyses, and presents the resulting recommendations through an interactive visualization dashboard.</w:t>
      </w:r>
    </w:p>
    <w:p w14:paraId="24B9A246" w14:textId="77777777" w:rsidR="00D5288C" w:rsidRPr="00D5288C" w:rsidRDefault="00D5288C" w:rsidP="00D5288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 conversational interface does not replace conventional graphical controls or buttons in a web interface. Instead, it complements them by providing an intuitive and efficient method for configuring simulations, exploring alternative network configurations, and evaluating optimization strategies. Engineers retain complete control over all simulation parameters and AI recommendations while benefiting from a more natural and productive interaction model.</w:t>
      </w:r>
    </w:p>
    <w:p w14:paraId="00931E17" w14:textId="77777777" w:rsidR="00D5288C" w:rsidRPr="00D5288C" w:rsidRDefault="00D5288C" w:rsidP="00D5288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lastRenderedPageBreak/>
        <w:t>This design philosophy reflects the broader objective of RANOpt AI: to simplify complex engineering workflows while preserving the transparency, repeatability, and technical rigor expected by professional wireless engineers.</w:t>
      </w:r>
    </w:p>
    <w:p w14:paraId="26F616D9" w14:textId="77777777" w:rsidR="00D5288C" w:rsidRPr="00D5288C" w:rsidRDefault="005F0CC5" w:rsidP="00D5288C">
      <w:pPr>
        <w:spacing w:after="0" w:line="240" w:lineRule="auto"/>
        <w:rPr>
          <w:rFonts w:ascii="Times New Roman" w:eastAsia="Times New Roman" w:hAnsi="Times New Roman" w:cs="Times New Roman"/>
          <w:kern w:val="0"/>
          <w14:ligatures w14:val="none"/>
        </w:rPr>
      </w:pPr>
      <w:r>
        <w:rPr>
          <w:rFonts w:ascii="Times New Roman" w:hAnsi="Times New Roman"/>
          <w:sz w:val="22"/>
        </w:rPr>
        <w:pict w14:anchorId="6DCBFE0B">
          <v:rect id="Rectangle 27" o:spid="_x0000_s207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9D7490A" w14:textId="77777777" w:rsidR="00D5288C" w:rsidRDefault="00D5288C" w:rsidP="00D5288C">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p>
    <w:p w14:paraId="6319F18A" w14:textId="77777777" w:rsidR="00D5288C" w:rsidRDefault="00D5288C" w:rsidP="00D5288C">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p>
    <w:p w14:paraId="755428C0" w14:textId="77777777" w:rsidR="00D5288C" w:rsidRPr="00D5288C" w:rsidRDefault="00D5288C" w:rsidP="00D5288C">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2"/>
          <w:szCs w:val="28"/>
          <w14:ligatures w14:val="none"/>
        </w:rPr>
        <w:t>3.2 Design Objectives</w:t>
      </w:r>
    </w:p>
    <w:p w14:paraId="38AC43FD" w14:textId="77777777" w:rsidR="00D5288C" w:rsidRPr="00D5288C" w:rsidRDefault="00D5288C" w:rsidP="00D5288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 Conversational Engineering Interface has been designed to improve engineering productivity without altering the underlying simulation methodology or compromising the accuracy of technical analyses. The primary objectives are summarized below.</w:t>
      </w:r>
    </w:p>
    <w:p w14:paraId="43B90C83" w14:textId="77777777" w:rsidR="00D5288C" w:rsidRPr="00D5288C" w:rsidRDefault="00D5288C" w:rsidP="00D5288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sz w:val="22"/>
        </w:rPr>
        <w:t>Simplify User Interaction</w:t>
      </w:r>
    </w:p>
    <w:p w14:paraId="2D21E1FF" w14:textId="77777777" w:rsidR="00D5288C" w:rsidRPr="00D5288C" w:rsidRDefault="00D5288C" w:rsidP="00D5288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Enable engineers to specify optimization objectives using natural language rather than manually configuring numerous engineering parameters. This reduces the time required to set up simulations while making advanced capabilities more accessible to both experienced and less experienced users.</w:t>
      </w:r>
    </w:p>
    <w:p w14:paraId="07E7B667" w14:textId="77777777" w:rsidR="00D5288C" w:rsidRPr="00D5288C" w:rsidRDefault="00D5288C" w:rsidP="00D5288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sz w:val="22"/>
        </w:rPr>
        <w:t>Accelerate Scenario Evaluation</w:t>
      </w:r>
    </w:p>
    <w:p w14:paraId="5F4D3AD3" w14:textId="77777777" w:rsidR="00D5288C" w:rsidRPr="00D5288C" w:rsidRDefault="00D5288C" w:rsidP="00D5288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Allow rapid exploration of multiple network configurations through conversational commands. Engineers can compare alternative deployment strategies, scheduler selections, carrier aggregation configurations, and antenna options within a single interactive session.</w:t>
      </w:r>
    </w:p>
    <w:p w14:paraId="30D68D57" w14:textId="77777777" w:rsidR="00D5288C" w:rsidRPr="00D5288C" w:rsidRDefault="00D5288C" w:rsidP="00D5288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sz w:val="22"/>
        </w:rPr>
        <w:t>Reduce Learning Curve</w:t>
      </w:r>
    </w:p>
    <w:p w14:paraId="31F91088" w14:textId="77777777" w:rsidR="00D5288C" w:rsidRPr="00D5288C" w:rsidRDefault="00D5288C" w:rsidP="00D5288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Traditional optimization platforms often require extensive training because functionality is distributed across multiple configuration windows. A conversational interface minimizes this dependency by allowing engineers to describe desired outcomes directly, reducing the effort required to become productive with the platform.</w:t>
      </w:r>
    </w:p>
    <w:p w14:paraId="3AFC07A6" w14:textId="77777777" w:rsidR="00D5288C" w:rsidRPr="00D5288C" w:rsidRDefault="00D5288C" w:rsidP="00D5288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sz w:val="22"/>
        </w:rPr>
        <w:t>Support Interactive Decision Making</w:t>
      </w:r>
    </w:p>
    <w:p w14:paraId="71BE47C3" w14:textId="77777777" w:rsidR="00D5288C" w:rsidRPr="00D5288C" w:rsidRDefault="00D5288C" w:rsidP="00D5288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Provide immediate simulation results together with AI-assisted recommendations that enable engineers to perform iterative “what-if” analyses. The emphasis is on supporting engineering judgment rather than automating engineering decisions.</w:t>
      </w:r>
    </w:p>
    <w:p w14:paraId="2BD40997" w14:textId="77777777" w:rsidR="00D5288C" w:rsidRPr="00D5288C" w:rsidRDefault="00D5288C" w:rsidP="00D5288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sz w:val="22"/>
        </w:rPr>
        <w:t>Maintain Engineering Transparency</w:t>
      </w:r>
    </w:p>
    <w:p w14:paraId="0080A22D" w14:textId="77777777" w:rsidR="00D5288C" w:rsidRPr="00D5288C" w:rsidRDefault="00D5288C" w:rsidP="00D5288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 xml:space="preserve">Every recommendation generated by the platform is accompanied by a technical explanation describing the expected performance improvements, associated trade-offs, and the KPIs </w:t>
      </w:r>
      <w:r>
        <w:rPr>
          <w:rFonts w:ascii="Times New Roman" w:eastAsia="Times New Roman" w:hAnsi="Times New Roman" w:cs="Times New Roman"/>
          <w:kern w:val="0"/>
          <w14:ligatures w14:val="none"/>
          <w:sz w:val="22"/>
        </w:rPr>
        <w:lastRenderedPageBreak/>
        <w:t>influencing the recommendation. This ensures that AI-generated suggestions remain understandable, traceable, and technically defensible.</w:t>
      </w:r>
    </w:p>
    <w:p w14:paraId="61DA544A" w14:textId="77777777" w:rsidR="00D5288C" w:rsidRPr="00D5288C" w:rsidRDefault="00D5288C" w:rsidP="00D5288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sz w:val="22"/>
        </w:rPr>
        <w:t>Preserve Human Oversight</w:t>
      </w:r>
    </w:p>
    <w:p w14:paraId="0FE080B7" w14:textId="77777777" w:rsidR="00D5288C" w:rsidRPr="00D5288C" w:rsidRDefault="00D5288C" w:rsidP="00377BE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 conversational interface operates strictly as a decision-support capability. All recommended configuration changes remain subject to engineer review and approval before they are incorporated into simulation studies or engineering reports. At no stage does the platform autonomously modify operational network configurations.</w:t>
      </w:r>
    </w:p>
    <w:p w14:paraId="32B6A5A7" w14:textId="77777777" w:rsidR="00D5288C" w:rsidRPr="00D5288C" w:rsidRDefault="00D5288C" w:rsidP="00D5288C">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2"/>
          <w:szCs w:val="28"/>
          <w14:ligatures w14:val="none"/>
        </w:rPr>
        <w:t>3.3 Why Conversational Engineering?</w:t>
      </w:r>
    </w:p>
    <w:p w14:paraId="23FDC1D9" w14:textId="77777777" w:rsidR="00D5288C" w:rsidRPr="00D5288C" w:rsidRDefault="00D5288C" w:rsidP="00D5288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 xml:space="preserve">Wireless network optimization has traditionally relied on parameter-driven software tools that expose hundreds of configurable settings through hierarchical menus and dialog boxes. Although these interfaces provide comprehensive functionality, they can interrupt the natural engineering thought process by requiring users to focus on </w:t>
      </w:r>
      <w:r>
        <w:rPr>
          <w:rFonts w:ascii="Times New Roman" w:eastAsia="Times New Roman" w:hAnsi="Times New Roman" w:cs="Times New Roman"/>
          <w:i/>
          <w:iCs/>
          <w:kern w:val="0"/>
          <w14:ligatures w14:val="none"/>
          <w:sz w:val="22"/>
        </w:rPr>
        <w:t>how</w:t>
      </w:r>
      <w:r>
        <w:rPr>
          <w:rFonts w:ascii="Times New Roman" w:eastAsia="Times New Roman" w:hAnsi="Times New Roman" w:cs="Times New Roman"/>
          <w:kern w:val="0"/>
          <w14:ligatures w14:val="none"/>
          <w:sz w:val="22"/>
        </w:rPr>
        <w:t xml:space="preserve"> to configure the tool rather than </w:t>
      </w:r>
      <w:r>
        <w:rPr>
          <w:rFonts w:ascii="Times New Roman" w:eastAsia="Times New Roman" w:hAnsi="Times New Roman" w:cs="Times New Roman"/>
          <w:i/>
          <w:iCs/>
          <w:kern w:val="0"/>
          <w14:ligatures w14:val="none"/>
          <w:sz w:val="22"/>
        </w:rPr>
        <w:t>what</w:t>
      </w:r>
      <w:r>
        <w:rPr>
          <w:rFonts w:ascii="Times New Roman" w:eastAsia="Times New Roman" w:hAnsi="Times New Roman" w:cs="Times New Roman"/>
          <w:kern w:val="0"/>
          <w14:ligatures w14:val="none"/>
          <w:sz w:val="22"/>
        </w:rPr>
        <w:t xml:space="preserve"> engineering objective they wish to achieve.</w:t>
      </w:r>
    </w:p>
    <w:p w14:paraId="590274ED" w14:textId="77777777" w:rsidR="00D5288C" w:rsidRPr="00D5288C" w:rsidRDefault="00D5288C" w:rsidP="00D5288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Conversational engineering shifts this paradigm by allowing the engineer to communicate objectives instead of individual parameter settings. Rather than navigating multiple configuration panels, the engineer simply specifies the desired outcome, and the platform determines the appropriate simulation configuration required to evaluate that request.</w:t>
      </w:r>
    </w:p>
    <w:p w14:paraId="4E4C92CC" w14:textId="77777777" w:rsidR="00D5288C" w:rsidRPr="00D5288C" w:rsidRDefault="00D5288C" w:rsidP="00D5288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For example, an engineer may issue a command such as:</w:t>
      </w:r>
    </w:p>
    <w:p w14:paraId="6AA868C2" w14:textId="77777777" w:rsidR="00D5288C" w:rsidRPr="00D5288C" w:rsidRDefault="00D5288C" w:rsidP="00D5288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sz w:val="22"/>
        </w:rPr>
        <w:t>“Increase downlink throughput by approximately twenty percent while maintaining current cell-edge performance.”</w:t>
      </w:r>
    </w:p>
    <w:p w14:paraId="59C7D3B6" w14:textId="77777777" w:rsidR="00D5288C" w:rsidRPr="00D5288C" w:rsidRDefault="00D5288C" w:rsidP="00D5288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Instead of requiring the user to manually adjust scheduler selection, carrier aggregation configuration, MIMO parameters, bandwidth allocation, and traffic loading, the platform interprets the engineering intent and automatically prepares an appropriate simulation scenario. Following execution, the platform presents comparative KPI results together with a technical explanation describing which parameters contributed most significantly to the observed improvements.</w:t>
      </w:r>
    </w:p>
    <w:p w14:paraId="6211C2E9" w14:textId="77777777" w:rsidR="00D5288C" w:rsidRPr="00D5288C" w:rsidRDefault="00D5288C" w:rsidP="00D5288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Similarly, an engineer evaluating scheduling algorithms may request:</w:t>
      </w:r>
    </w:p>
    <w:p w14:paraId="5E6F3DA8" w14:textId="77777777" w:rsidR="00D5288C" w:rsidRPr="00D5288C" w:rsidRDefault="00D5288C" w:rsidP="00D5288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sz w:val="22"/>
        </w:rPr>
        <w:t>“Compare Proportional Fair and Max CQI scheduling for a dense urban deployment.”</w:t>
      </w:r>
    </w:p>
    <w:p w14:paraId="6C9D4E24" w14:textId="77777777" w:rsidR="00D5288C" w:rsidRPr="00D5288C" w:rsidRDefault="00D5288C" w:rsidP="00D5288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 platform automatically executes both scenarios using identical network assumptions, generates comparative performance charts, highlights differences in throughput, fairness, spectral efficiency, and cell-edge performance, and summarizes the engineering implications of each scheduling strategy.</w:t>
      </w:r>
    </w:p>
    <w:p w14:paraId="69CB9B6F" w14:textId="77777777" w:rsidR="00D5288C" w:rsidRPr="00D5288C" w:rsidRDefault="00D5288C" w:rsidP="00D5288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lastRenderedPageBreak/>
        <w:t>By allowing engineers to communicate in terms of objectives rather than implementation details, conversational engineering significantly improves workflow efficiency while preserving the analytical rigor expected of professional RAN simulation tools.</w:t>
      </w:r>
    </w:p>
    <w:p w14:paraId="4316E1CB" w14:textId="77777777" w:rsidR="00D5288C" w:rsidRPr="00D5288C" w:rsidRDefault="00D5288C" w:rsidP="00D5288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Unlike consumer conversational AI systems, the interface is designed specifically for telecommunications engineering. It recognizes standard industry terminology, understands commonly used acronyms such as MIMO, CQI, CSI, gNB, UE, PRB, and RRM, and interprets engineering requests within the context of wireless system optimization. This domain-specific understanding enables more accurate intent recognition and more relevant simulation recommendations.</w:t>
      </w:r>
    </w:p>
    <w:p w14:paraId="5FE0F4DF" w14:textId="77777777" w:rsidR="00D5288C" w:rsidRPr="00D5288C" w:rsidRDefault="00D5288C" w:rsidP="00D5288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 result is an interaction model that feels less like operating a software application and more like collaborating with an experienced radio systems engineer, while ensuring that all engineering decisions remain transparent, explainable, and under human control</w:t>
      </w:r>
    </w:p>
    <w:p w14:paraId="541EFDD4" w14:textId="77777777" w:rsidR="00D5288C" w:rsidRPr="00D5288C" w:rsidRDefault="00D5288C" w:rsidP="00D5288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This establishes the tone for the remainder of the chapter. The next sections (3.4–3.8) will introduce the system architecture, multilingual voice processing, engineering intent recognition, explainable AI responses, and representative engineering workflows, supported by professional block diagrams and sequence diagrams consistent with the style of the previous chapters.</w:t>
      </w:r>
    </w:p>
    <w:p w14:paraId="43FCA0A8" w14:textId="77777777" w:rsidR="00037CEC" w:rsidRPr="00037CEC" w:rsidRDefault="00037CEC" w:rsidP="00037C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22"/>
          <w:szCs w:val="36"/>
          <w14:ligatures w14:val="none"/>
        </w:rPr>
        <w:t>3.4 Conversational Engineering Architecture</w:t>
      </w:r>
    </w:p>
    <w:p w14:paraId="4DAC236C" w14:textId="77777777" w:rsidR="00037CEC" w:rsidRPr="00037CEC" w:rsidRDefault="00037CEC" w:rsidP="00037CE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 Conversational Engineering Interface serves as the primary interaction layer between the user and the RANOpt AI optimization platform. Rather than replacing the existing graphical user interface (GUI), it operates as an intelligent front-end that translates engineering objectives expressed in natural language into structured simulation requests.</w:t>
      </w:r>
    </w:p>
    <w:p w14:paraId="5FD7D0A2" w14:textId="77777777" w:rsidR="00037CEC" w:rsidRPr="00037CEC" w:rsidRDefault="00037CEC" w:rsidP="00037CE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 overall architecture is illustrated conceptually in Figure 3-1.</w:t>
      </w:r>
    </w:p>
    <w:p w14:paraId="756BADFD" w14:textId="77777777" w:rsidR="005F1ADC" w:rsidRDefault="00000000">
      <w:pPr>
        <w:jc w:val="center"/>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Voice Command</w:t>
      </w:r>
    </w:p>
    <w:p w14:paraId="3EFECCA1" w14:textId="77777777" w:rsidR="005F1ADC" w:rsidRDefault="00000000">
      <w:pPr>
        <w:jc w:val="center"/>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Text Command</w:t>
      </w:r>
    </w:p>
    <w:p w14:paraId="4FFD10C8" w14:textId="77777777" w:rsidR="005F1ADC" w:rsidRDefault="00000000">
      <w:pPr>
        <w:jc w:val="center"/>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w:t>
      </w:r>
    </w:p>
    <w:p w14:paraId="3A79AFC2" w14:textId="77777777" w:rsidR="005F1ADC" w:rsidRDefault="00000000">
      <w:pPr>
        <w:jc w:val="center"/>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w:t>
      </w:r>
    </w:p>
    <w:p w14:paraId="69587CEA" w14:textId="77777777" w:rsidR="005F1ADC" w:rsidRDefault="00000000">
      <w:pPr>
        <w:jc w:val="center"/>
        <w:rPr>
          <w:rFonts w:ascii="Consolas" w:eastAsia="Consolas" w:hAnsi="Consolas" w:cs="Consolas"/>
        </w:rPr>
      </w:pPr>
      <w:r>
        <w:rPr>
          <w:rFonts w:ascii="Times New Roman" w:eastAsia="Consolas" w:hAnsi="Times New Roman" w:cs="Consolas"/>
          <w:sz w:val="22"/>
        </w:rPr>
        <w:t>Speech Recognition (Optional)</w:t>
      </w:r>
    </w:p>
    <w:p w14:paraId="02BD1C3D" w14:textId="77777777" w:rsidR="005F1ADC" w:rsidRDefault="00000000">
      <w:pPr>
        <w:jc w:val="center"/>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w:t>
      </w:r>
    </w:p>
    <w:p w14:paraId="2BF113F9" w14:textId="77777777" w:rsidR="005F1ADC" w:rsidRDefault="00000000">
      <w:pPr>
        <w:jc w:val="center"/>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w:t>
      </w:r>
    </w:p>
    <w:p w14:paraId="5A97F9B2" w14:textId="77777777" w:rsidR="005F1ADC" w:rsidRDefault="00000000">
      <w:pPr>
        <w:jc w:val="center"/>
        <w:rPr>
          <w:rFonts w:ascii="Consolas" w:eastAsia="Consolas" w:hAnsi="Consolas" w:cs="Consolas"/>
        </w:rPr>
      </w:pPr>
      <w:r>
        <w:rPr>
          <w:rFonts w:ascii="Times New Roman" w:eastAsia="Consolas" w:hAnsi="Times New Roman" w:cs="Consolas"/>
          <w:sz w:val="22"/>
        </w:rPr>
        <w:t>Language Detection</w:t>
      </w:r>
    </w:p>
    <w:p w14:paraId="13530206" w14:textId="77777777" w:rsidR="005F1ADC" w:rsidRDefault="00000000">
      <w:pPr>
        <w:jc w:val="center"/>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w:t>
      </w:r>
    </w:p>
    <w:p w14:paraId="72816A48" w14:textId="77777777" w:rsidR="005F1ADC" w:rsidRDefault="00000000">
      <w:pPr>
        <w:jc w:val="center"/>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w:t>
      </w:r>
    </w:p>
    <w:p w14:paraId="69D73EA5" w14:textId="77777777" w:rsidR="005F1ADC" w:rsidRDefault="00000000">
      <w:pPr>
        <w:jc w:val="center"/>
        <w:rPr>
          <w:rFonts w:ascii="Consolas" w:eastAsia="Consolas" w:hAnsi="Consolas" w:cs="Consolas"/>
        </w:rPr>
      </w:pPr>
      <w:r>
        <w:rPr>
          <w:rFonts w:ascii="Times New Roman" w:eastAsia="Consolas" w:hAnsi="Times New Roman" w:cs="Consolas"/>
          <w:sz w:val="22"/>
        </w:rPr>
        <w:lastRenderedPageBreak/>
        <w:t>Translation (if required)</w:t>
      </w:r>
    </w:p>
    <w:p w14:paraId="018B2EC4" w14:textId="77777777" w:rsidR="005F1ADC" w:rsidRDefault="00000000">
      <w:pPr>
        <w:jc w:val="center"/>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w:t>
      </w:r>
    </w:p>
    <w:p w14:paraId="538DBB1E" w14:textId="77777777" w:rsidR="005F1ADC" w:rsidRDefault="00000000">
      <w:pPr>
        <w:jc w:val="center"/>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w:t>
      </w:r>
    </w:p>
    <w:p w14:paraId="7F50444A" w14:textId="77777777" w:rsidR="005F1ADC" w:rsidRDefault="00000000">
      <w:pPr>
        <w:jc w:val="center"/>
        <w:rPr>
          <w:rFonts w:ascii="Consolas" w:eastAsia="Consolas" w:hAnsi="Consolas" w:cs="Consolas"/>
        </w:rPr>
      </w:pPr>
      <w:r>
        <w:rPr>
          <w:rFonts w:ascii="Times New Roman" w:eastAsia="Consolas" w:hAnsi="Times New Roman" w:cs="Consolas"/>
          <w:sz w:val="22"/>
        </w:rPr>
        <w:t>Engineering Intent Recognition</w:t>
      </w:r>
    </w:p>
    <w:p w14:paraId="4558C0BF" w14:textId="77777777" w:rsidR="005F1ADC" w:rsidRDefault="00000000">
      <w:pPr>
        <w:jc w:val="center"/>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w:t>
      </w:r>
    </w:p>
    <w:p w14:paraId="78E72E95" w14:textId="77777777" w:rsidR="005F1ADC" w:rsidRDefault="00000000">
      <w:pPr>
        <w:jc w:val="center"/>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w:t>
      </w:r>
    </w:p>
    <w:p w14:paraId="57F30A1B" w14:textId="77777777" w:rsidR="005F1ADC" w:rsidRDefault="00000000">
      <w:pPr>
        <w:jc w:val="center"/>
        <w:rPr>
          <w:rFonts w:ascii="Consolas" w:eastAsia="Consolas" w:hAnsi="Consolas" w:cs="Consolas"/>
        </w:rPr>
      </w:pPr>
      <w:r>
        <w:rPr>
          <w:rFonts w:ascii="Times New Roman" w:eastAsia="Consolas" w:hAnsi="Times New Roman" w:cs="Consolas"/>
          <w:sz w:val="22"/>
        </w:rPr>
        <w:t>Engineering Knowledge Base</w:t>
      </w:r>
    </w:p>
    <w:p w14:paraId="21D790F1" w14:textId="77777777" w:rsidR="005F1ADC" w:rsidRDefault="00000000">
      <w:pPr>
        <w:jc w:val="center"/>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w:t>
      </w:r>
    </w:p>
    <w:p w14:paraId="65E02CF0" w14:textId="77777777" w:rsidR="005F1ADC" w:rsidRDefault="00000000">
      <w:pPr>
        <w:jc w:val="center"/>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w:t>
      </w:r>
    </w:p>
    <w:p w14:paraId="6428E6A6" w14:textId="77777777" w:rsidR="005F1ADC" w:rsidRDefault="00000000">
      <w:pPr>
        <w:jc w:val="center"/>
        <w:rPr>
          <w:rFonts w:ascii="Consolas" w:eastAsia="Consolas" w:hAnsi="Consolas" w:cs="Consolas"/>
        </w:rPr>
      </w:pPr>
      <w:r>
        <w:rPr>
          <w:rFonts w:ascii="Times New Roman" w:eastAsia="Consolas" w:hAnsi="Times New Roman" w:cs="Consolas"/>
          <w:sz w:val="22"/>
        </w:rPr>
        <w:t>Simulation Configuration</w:t>
      </w:r>
    </w:p>
    <w:p w14:paraId="10256AFD" w14:textId="77777777" w:rsidR="005F1ADC" w:rsidRDefault="00000000">
      <w:pPr>
        <w:jc w:val="center"/>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w:t>
      </w:r>
    </w:p>
    <w:p w14:paraId="068628FB" w14:textId="77777777" w:rsidR="005F1ADC" w:rsidRDefault="00000000">
      <w:pPr>
        <w:jc w:val="center"/>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w:t>
      </w:r>
    </w:p>
    <w:p w14:paraId="63DEDA15" w14:textId="77777777" w:rsidR="005F1ADC" w:rsidRDefault="00000000">
      <w:pPr>
        <w:jc w:val="center"/>
        <w:rPr>
          <w:rFonts w:ascii="Consolas" w:eastAsia="Consolas" w:hAnsi="Consolas" w:cs="Consolas"/>
        </w:rPr>
      </w:pPr>
      <w:r>
        <w:rPr>
          <w:rFonts w:ascii="Times New Roman" w:eastAsia="Consolas" w:hAnsi="Times New Roman" w:cs="Consolas"/>
          <w:sz w:val="22"/>
        </w:rPr>
        <w:t>Simulation Engine</w:t>
      </w:r>
    </w:p>
    <w:p w14:paraId="77613A9B" w14:textId="77777777" w:rsidR="005F1ADC" w:rsidRDefault="00000000">
      <w:pPr>
        <w:jc w:val="center"/>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w:t>
      </w:r>
    </w:p>
    <w:p w14:paraId="68124A7C" w14:textId="77777777" w:rsidR="005F1ADC" w:rsidRDefault="00000000">
      <w:pPr>
        <w:jc w:val="center"/>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w:t>
      </w:r>
    </w:p>
    <w:p w14:paraId="20C072C1" w14:textId="77777777" w:rsidR="005F1ADC" w:rsidRDefault="00000000">
      <w:pPr>
        <w:jc w:val="center"/>
        <w:rPr>
          <w:rFonts w:ascii="Consolas" w:eastAsia="Consolas" w:hAnsi="Consolas" w:cs="Consolas"/>
        </w:rPr>
      </w:pPr>
      <w:r>
        <w:rPr>
          <w:rFonts w:ascii="Times New Roman" w:eastAsia="Consolas" w:hAnsi="Times New Roman" w:cs="Consolas"/>
          <w:sz w:val="22"/>
        </w:rPr>
        <w:t>Rule-Based AI / PPO AI</w:t>
      </w:r>
    </w:p>
    <w:p w14:paraId="11FF2BAF" w14:textId="77777777" w:rsidR="005F1ADC" w:rsidRDefault="00000000">
      <w:pPr>
        <w:jc w:val="center"/>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w:t>
      </w:r>
    </w:p>
    <w:p w14:paraId="053B9CB0" w14:textId="77777777" w:rsidR="005F1ADC" w:rsidRDefault="00000000">
      <w:pPr>
        <w:jc w:val="center"/>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w:t>
      </w:r>
    </w:p>
    <w:p w14:paraId="5AF6C3AF" w14:textId="77777777" w:rsidR="005F1ADC" w:rsidRDefault="00000000">
      <w:pPr>
        <w:jc w:val="center"/>
        <w:rPr>
          <w:rFonts w:ascii="Consolas" w:eastAsia="Consolas" w:hAnsi="Consolas" w:cs="Consolas"/>
        </w:rPr>
      </w:pPr>
      <w:r>
        <w:rPr>
          <w:rFonts w:ascii="Times New Roman" w:eastAsia="Consolas" w:hAnsi="Times New Roman" w:cs="Consolas"/>
          <w:sz w:val="22"/>
        </w:rPr>
        <w:t>KPI Dashboard &amp; Recommendations</w:t>
      </w:r>
    </w:p>
    <w:p w14:paraId="47BDEFCF" w14:textId="77777777" w:rsidR="005F1ADC" w:rsidRDefault="00000000">
      <w:pPr>
        <w:jc w:val="center"/>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w:t>
      </w:r>
    </w:p>
    <w:p w14:paraId="5CA5ACDE" w14:textId="77777777" w:rsidR="005F1ADC" w:rsidRDefault="00000000">
      <w:pPr>
        <w:jc w:val="center"/>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w:t>
      </w:r>
    </w:p>
    <w:p w14:paraId="5AE5A43A" w14:textId="77777777" w:rsidR="005F1ADC" w:rsidRDefault="00000000">
      <w:pPr>
        <w:jc w:val="center"/>
        <w:rPr>
          <w:rFonts w:ascii="Consolas" w:eastAsia="Consolas" w:hAnsi="Consolas" w:cs="Consolas"/>
        </w:rPr>
      </w:pPr>
      <w:r>
        <w:rPr>
          <w:rFonts w:ascii="Times New Roman" w:eastAsia="Consolas" w:hAnsi="Times New Roman" w:cs="Consolas"/>
          <w:sz w:val="22"/>
        </w:rPr>
        <w:t>Engineer Review</w:t>
      </w:r>
    </w:p>
    <w:p w14:paraId="36DA2E45" w14:textId="77777777" w:rsidR="00037CEC" w:rsidRPr="00037CEC" w:rsidRDefault="00037CEC" w:rsidP="00037CE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 architecture is intentionally modular, allowing each processing stage to be enhanced independently as AI capabilities evolve. This modularity also simplifies integration with future speech-recognition engines, language models, simulation modules, and optimization algorithms without requiring changes to the overall user workflow.</w:t>
      </w:r>
    </w:p>
    <w:p w14:paraId="6B2DE7CD" w14:textId="77777777" w:rsidR="00037CEC" w:rsidRPr="00037CEC" w:rsidRDefault="00037CEC" w:rsidP="00037CE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 xml:space="preserve">Unlike general-purpose conversational AI systems, every stage of the pipeline is optimized for telecommunications engineering applications. The interface is designed to understand </w:t>
      </w:r>
      <w:r>
        <w:rPr>
          <w:rFonts w:ascii="Times New Roman" w:eastAsia="Times New Roman" w:hAnsi="Times New Roman" w:cs="Times New Roman"/>
          <w:kern w:val="0"/>
          <w14:ligatures w14:val="none"/>
          <w:sz w:val="22"/>
        </w:rPr>
        <w:lastRenderedPageBreak/>
        <w:t>engineering terminology, recognize standard wireless acronyms, and interpret requests within the context of radio access network optimization.</w:t>
      </w:r>
    </w:p>
    <w:p w14:paraId="5B22A266" w14:textId="77777777" w:rsidR="00037CEC" w:rsidRPr="00037CEC" w:rsidRDefault="00037CEC" w:rsidP="00037CE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 conversational interface therefore acts as an engineering assistant rather than a general chatbot, ensuring that simulation requests remain technically meaningful and aligned with the capabilities of the underlying system-level simulator.</w:t>
      </w:r>
    </w:p>
    <w:p w14:paraId="5ABD17B7" w14:textId="77777777" w:rsidR="00037CEC" w:rsidRPr="00037CEC" w:rsidRDefault="005F0CC5" w:rsidP="00037CEC">
      <w:pPr>
        <w:spacing w:after="0" w:line="240" w:lineRule="auto"/>
        <w:rPr>
          <w:rFonts w:ascii="Times New Roman" w:eastAsia="Times New Roman" w:hAnsi="Times New Roman" w:cs="Times New Roman"/>
          <w:kern w:val="0"/>
          <w14:ligatures w14:val="none"/>
        </w:rPr>
      </w:pPr>
      <w:r>
        <w:rPr>
          <w:rFonts w:ascii="Times New Roman" w:hAnsi="Times New Roman"/>
          <w:sz w:val="22"/>
        </w:rPr>
        <w:pict w14:anchorId="3DC8DFED">
          <v:rect id="Rectangle 25" o:spid="_x0000_s207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343C091" w14:textId="77777777" w:rsidR="00037CEC" w:rsidRPr="00037CEC" w:rsidRDefault="00037CEC" w:rsidP="00037C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22"/>
          <w:szCs w:val="36"/>
          <w14:ligatures w14:val="none"/>
        </w:rPr>
        <w:t>3.5 Voice and Text Interaction</w:t>
      </w:r>
    </w:p>
    <w:p w14:paraId="793F4287" w14:textId="77777777" w:rsidR="00037CEC" w:rsidRPr="00037CEC" w:rsidRDefault="00037CEC" w:rsidP="00037CE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RANOpt AI supports both voice and text interaction, allowing engineers to select the most appropriate input method for their working environment. While both interfaces ultimately generate identical simulation requests, voice interaction is intended to become the preferred method during design reviews, customer demonstrations, collaborative engineering sessions, and rapid “what-if” evaluations.</w:t>
      </w:r>
    </w:p>
    <w:p w14:paraId="0AE83CAB" w14:textId="77777777" w:rsidR="00037CEC" w:rsidRPr="00037CEC" w:rsidRDefault="00037CEC" w:rsidP="00037CE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Text input remains valuable when precise engineering terminology, numerical parameters, or repeatable test scenarios must be entered exactly. Since both interfaces share the same processing pipeline after initial input capture, simulation results remain identical regardless of the chosen interaction method.</w:t>
      </w:r>
    </w:p>
    <w:p w14:paraId="0A6C16C2" w14:textId="77777777" w:rsidR="00037CEC" w:rsidRPr="00037CEC" w:rsidRDefault="00037CEC" w:rsidP="00037CE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Typical voice commands may include:</w:t>
      </w:r>
    </w:p>
    <w:p w14:paraId="6FB1D183" w14:textId="77777777" w:rsidR="00037CEC" w:rsidRPr="00037CEC" w:rsidRDefault="00037CEC" w:rsidP="00037CEC">
      <w:pPr>
        <w:spacing w:before="100" w:beforeAutospacing="1" w:after="100" w:afterAutospacing="1" w:line="240" w:lineRule="auto"/>
        <w:rPr>
          <w:rFonts w:ascii="Times New Roman" w:eastAsia="Times New Roman" w:hAnsi="Times New Roman" w:cs="Times New Roman"/>
          <w:i/>
          <w:iCs/>
          <w:kern w:val="0"/>
          <w14:ligatures w14:val="none"/>
        </w:rPr>
      </w:pPr>
      <w:r>
        <w:rPr>
          <w:rFonts w:ascii="Times New Roman" w:eastAsia="Times New Roman" w:hAnsi="Times New Roman" w:cs="Times New Roman"/>
          <w:kern w:val="0"/>
          <w14:ligatures w14:val="none"/>
          <w:sz w:val="22"/>
        </w:rPr>
        <w:t>“</w:t>
      </w:r>
      <w:r>
        <w:rPr>
          <w:rFonts w:ascii="Times New Roman" w:eastAsia="Times New Roman" w:hAnsi="Times New Roman" w:cs="Times New Roman"/>
          <w:i/>
          <w:iCs/>
          <w:kern w:val="0"/>
          <w14:ligatures w14:val="none"/>
          <w:sz w:val="22"/>
        </w:rPr>
        <w:t>Optimize the network for maximum downlink throughput.”</w:t>
      </w:r>
    </w:p>
    <w:p w14:paraId="13BF81E8" w14:textId="77777777" w:rsidR="00037CEC" w:rsidRPr="00037CEC" w:rsidRDefault="00037CEC" w:rsidP="00037CEC">
      <w:pPr>
        <w:spacing w:before="100" w:beforeAutospacing="1" w:after="100" w:afterAutospacing="1" w:line="240" w:lineRule="auto"/>
        <w:rPr>
          <w:rFonts w:ascii="Times New Roman" w:eastAsia="Times New Roman" w:hAnsi="Times New Roman" w:cs="Times New Roman"/>
          <w:i/>
          <w:iCs/>
          <w:kern w:val="0"/>
          <w14:ligatures w14:val="none"/>
        </w:rPr>
      </w:pPr>
      <w:r>
        <w:rPr>
          <w:rFonts w:ascii="Times New Roman" w:eastAsia="Times New Roman" w:hAnsi="Times New Roman" w:cs="Times New Roman"/>
          <w:i/>
          <w:iCs/>
          <w:kern w:val="0"/>
          <w14:ligatures w14:val="none"/>
          <w:sz w:val="22"/>
        </w:rPr>
        <w:t>“Compare proportional fair scheduling with maximum CQI.”</w:t>
      </w:r>
    </w:p>
    <w:p w14:paraId="34E769BD" w14:textId="77777777" w:rsidR="00037CEC" w:rsidRPr="00037CEC" w:rsidRDefault="00037CEC" w:rsidP="00037CEC">
      <w:pPr>
        <w:spacing w:before="100" w:beforeAutospacing="1" w:after="100" w:afterAutospacing="1" w:line="240" w:lineRule="auto"/>
        <w:rPr>
          <w:rFonts w:ascii="Times New Roman" w:eastAsia="Times New Roman" w:hAnsi="Times New Roman" w:cs="Times New Roman"/>
          <w:i/>
          <w:iCs/>
          <w:kern w:val="0"/>
          <w14:ligatures w14:val="none"/>
        </w:rPr>
      </w:pPr>
      <w:r>
        <w:rPr>
          <w:rFonts w:ascii="Times New Roman" w:eastAsia="Times New Roman" w:hAnsi="Times New Roman" w:cs="Times New Roman"/>
          <w:i/>
          <w:iCs/>
          <w:kern w:val="0"/>
          <w14:ligatures w14:val="none"/>
          <w:sz w:val="22"/>
        </w:rPr>
        <w:t>“Show performance for a suburban deployment.”</w:t>
      </w:r>
    </w:p>
    <w:p w14:paraId="2CD043F0" w14:textId="77777777" w:rsidR="00037CEC" w:rsidRPr="00037CEC" w:rsidRDefault="00037CEC" w:rsidP="00037CEC">
      <w:pPr>
        <w:spacing w:before="100" w:beforeAutospacing="1" w:after="100" w:afterAutospacing="1" w:line="240" w:lineRule="auto"/>
        <w:rPr>
          <w:rFonts w:ascii="Times New Roman" w:eastAsia="Times New Roman" w:hAnsi="Times New Roman" w:cs="Times New Roman"/>
          <w:i/>
          <w:iCs/>
          <w:kern w:val="0"/>
          <w14:ligatures w14:val="none"/>
        </w:rPr>
      </w:pPr>
      <w:r>
        <w:rPr>
          <w:rFonts w:ascii="Times New Roman" w:eastAsia="Times New Roman" w:hAnsi="Times New Roman" w:cs="Times New Roman"/>
          <w:i/>
          <w:iCs/>
          <w:kern w:val="0"/>
          <w14:ligatures w14:val="none"/>
          <w:sz w:val="22"/>
        </w:rPr>
        <w:t>“Increase carrier aggregation to three component carriers.”</w:t>
      </w:r>
    </w:p>
    <w:p w14:paraId="4CCB2494" w14:textId="77777777" w:rsidR="00037CEC" w:rsidRPr="00037CEC" w:rsidRDefault="00037CEC" w:rsidP="00037CEC">
      <w:pPr>
        <w:spacing w:before="100" w:beforeAutospacing="1" w:after="100" w:afterAutospacing="1" w:line="240" w:lineRule="auto"/>
        <w:rPr>
          <w:rFonts w:ascii="Times New Roman" w:eastAsia="Times New Roman" w:hAnsi="Times New Roman" w:cs="Times New Roman"/>
          <w:i/>
          <w:iCs/>
          <w:kern w:val="0"/>
          <w14:ligatures w14:val="none"/>
        </w:rPr>
      </w:pPr>
      <w:r>
        <w:rPr>
          <w:rFonts w:ascii="Times New Roman" w:eastAsia="Times New Roman" w:hAnsi="Times New Roman" w:cs="Times New Roman"/>
          <w:i/>
          <w:iCs/>
          <w:kern w:val="0"/>
          <w14:ligatures w14:val="none"/>
          <w:sz w:val="22"/>
        </w:rPr>
        <w:t>Similarly, engineers may enter equivalent requests using the text interface:</w:t>
      </w:r>
    </w:p>
    <w:p w14:paraId="28472C2A" w14:textId="77777777" w:rsidR="00037CEC" w:rsidRPr="00037CEC" w:rsidRDefault="00037CEC" w:rsidP="00037CEC">
      <w:pPr>
        <w:rPr>
          <w:i/>
          <w:iCs/>
        </w:rPr>
      </w:pPr>
      <w:r>
        <w:rPr>
          <w:rFonts w:ascii="Times New Roman" w:hAnsi="Times New Roman"/>
          <w:i/>
          <w:iCs/>
          <w:sz w:val="22"/>
        </w:rPr>
        <w:t>Optimize for maximum spectral efficiency.</w:t>
      </w:r>
    </w:p>
    <w:p w14:paraId="4D761E66" w14:textId="77777777" w:rsidR="00037CEC" w:rsidRPr="00037CEC" w:rsidRDefault="00037CEC" w:rsidP="00037CEC">
      <w:pPr>
        <w:rPr>
          <w:i/>
          <w:iCs/>
        </w:rPr>
      </w:pPr>
      <w:r>
        <w:rPr>
          <w:rFonts w:ascii="Times New Roman" w:hAnsi="Times New Roman"/>
          <w:i/>
          <w:iCs/>
          <w:sz w:val="22"/>
        </w:rPr>
        <w:t>Compare PF scheduler and Max CQI.</w:t>
      </w:r>
    </w:p>
    <w:p w14:paraId="47791269" w14:textId="77777777" w:rsidR="00037CEC" w:rsidRPr="00037CEC" w:rsidRDefault="00037CEC" w:rsidP="00037CEC">
      <w:pPr>
        <w:rPr>
          <w:i/>
          <w:iCs/>
        </w:rPr>
      </w:pPr>
      <w:r>
        <w:rPr>
          <w:rFonts w:ascii="Times New Roman" w:hAnsi="Times New Roman"/>
          <w:i/>
          <w:iCs/>
          <w:sz w:val="22"/>
        </w:rPr>
        <w:t>Evaluate dense urban deployment.</w:t>
      </w:r>
    </w:p>
    <w:p w14:paraId="0AC41A71" w14:textId="77777777" w:rsidR="00037CEC" w:rsidRPr="00037CEC" w:rsidRDefault="00037CEC" w:rsidP="00037CEC">
      <w:pPr>
        <w:rPr>
          <w:i/>
          <w:iCs/>
        </w:rPr>
      </w:pPr>
      <w:r>
        <w:rPr>
          <w:rFonts w:ascii="Times New Roman" w:hAnsi="Times New Roman"/>
          <w:i/>
          <w:iCs/>
          <w:sz w:val="22"/>
        </w:rPr>
        <w:t>Enable AI optimization.</w:t>
      </w:r>
    </w:p>
    <w:p w14:paraId="203721CB" w14:textId="77777777" w:rsidR="00037CEC" w:rsidRPr="00037CEC" w:rsidRDefault="00037CEC" w:rsidP="00037CE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Regardless of whether the request originates from speech or typed text, the platform converts the request into a structured engineering task before configuring the simulator. This approach ensures consistent behavior across all user interfaces while providing flexibility to accommodate different engineering preferences and working environments.</w:t>
      </w:r>
    </w:p>
    <w:p w14:paraId="7E1819D2" w14:textId="77777777" w:rsidR="00037CEC" w:rsidRPr="00037CEC" w:rsidRDefault="00037CEC" w:rsidP="00037CE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lastRenderedPageBreak/>
        <w:t>The conversational interface is not intended to replace the existing graphical controls. Engineers remain free to modify any simulation parameter directly through the GUI whenever precise manual control is preferred. The conversational interface therefore represents an additional interaction modality rather than a replacement for traditional engineering workflows.</w:t>
      </w:r>
    </w:p>
    <w:p w14:paraId="7DA38C84" w14:textId="77777777" w:rsidR="00037CEC" w:rsidRPr="00037CEC" w:rsidRDefault="00037CEC" w:rsidP="00037CEC">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2"/>
          <w:szCs w:val="28"/>
          <w14:ligatures w14:val="none"/>
        </w:rPr>
        <w:t>3.6 Multilingual Engineering Support</w:t>
      </w:r>
    </w:p>
    <w:p w14:paraId="06528E21" w14:textId="77777777" w:rsidR="00037CEC" w:rsidRPr="00037CEC" w:rsidRDefault="00037CEC" w:rsidP="00037CE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Wireless network operators and equipment manufacturers operate across diverse geographical regions where English may not be the preferred spoken language. To improve accessibility, the Conversational Engineering Interface supports multilingual voice interaction while maintaining a consistent engineering representation internally.</w:t>
      </w:r>
    </w:p>
    <w:p w14:paraId="28234A4D" w14:textId="77777777" w:rsidR="00037CEC" w:rsidRPr="00037CEC" w:rsidRDefault="00037CEC" w:rsidP="00037CE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When a user issues a command in a supported language, the platform first performs automatic language identification. If the command is not already in English, it is translated into English before further processing. English is used as the internal processing language because it remains the predominant language for 3GPP specifications, telecommunications standards, vendor documentation, and engineering terminology.</w:t>
      </w:r>
    </w:p>
    <w:p w14:paraId="6CE63C4B" w14:textId="77777777" w:rsidR="00037CEC" w:rsidRPr="00037CEC" w:rsidRDefault="00037CEC" w:rsidP="00037CE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 translation process is designed specifically for engineering applications rather than general conversation. Standard telecommunications acronyms—including MIMO, CQI, CSI, gNB, UE, PRB, SINR, RRM, and PPO—are preserved without translation. Maintaining these terms in their original form ensures consistency with 3GPP documentation and avoids ambiguity that could arise from literal translations.</w:t>
      </w:r>
    </w:p>
    <w:p w14:paraId="57A3FEA8" w14:textId="77777777" w:rsidR="00037CEC" w:rsidRPr="00037CEC" w:rsidRDefault="00037CEC" w:rsidP="00037CE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For example, a Hindi-speaking engineer may issue the following command:</w:t>
      </w:r>
    </w:p>
    <w:p w14:paraId="496D6526" w14:textId="77777777" w:rsidR="00037CEC" w:rsidRPr="00377BEC" w:rsidRDefault="00037CEC" w:rsidP="00037CEC">
      <w:pPr>
        <w:spacing w:before="100" w:beforeAutospacing="1" w:after="100" w:afterAutospacing="1" w:line="240" w:lineRule="auto"/>
        <w:rPr>
          <w:rFonts w:ascii="Times New Roman" w:eastAsia="Times New Roman" w:hAnsi="Times New Roman" w:cs="Times New Roman"/>
          <w:i/>
          <w:iCs/>
          <w:kern w:val="0"/>
          <w14:ligatures w14:val="none"/>
        </w:rPr>
      </w:pPr>
      <w:r>
        <w:rPr>
          <w:rFonts w:ascii="Times New Roman" w:eastAsia="Times New Roman" w:hAnsi="Times New Roman" w:cs="Times New Roman"/>
          <w:i/>
          <w:iCs/>
          <w:kern w:val="0"/>
          <w14:ligatures w14:val="none"/>
          <w:sz w:val="22"/>
        </w:rPr>
        <w:t>“PF scheduler use karo aur 64×64 MIMO select karo.”</w:t>
      </w:r>
    </w:p>
    <w:p w14:paraId="04CE2EC9" w14:textId="77777777" w:rsidR="00037CEC" w:rsidRPr="00037CEC" w:rsidRDefault="00037CEC" w:rsidP="00037CE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Internally, the platform interprets this as:</w:t>
      </w:r>
    </w:p>
    <w:p w14:paraId="74E58F89" w14:textId="77777777" w:rsidR="00037CEC" w:rsidRPr="00037CEC" w:rsidRDefault="00037CEC" w:rsidP="00037CE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w:t>
      </w:r>
      <w:r>
        <w:rPr>
          <w:rFonts w:ascii="Times New Roman" w:eastAsia="Times New Roman" w:hAnsi="Times New Roman" w:cs="Times New Roman"/>
          <w:i/>
          <w:iCs/>
          <w:kern w:val="0"/>
          <w14:ligatures w14:val="none"/>
          <w:sz w:val="22"/>
        </w:rPr>
        <w:t>Use the Proportional Fair scheduler and configure 64×64 MIMO.”</w:t>
      </w:r>
    </w:p>
    <w:p w14:paraId="25C075A7" w14:textId="77777777" w:rsidR="00037CEC" w:rsidRPr="00037CEC" w:rsidRDefault="00037CEC" w:rsidP="00037CE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Similarly, a Spanish-speaking engineer may request:</w:t>
      </w:r>
    </w:p>
    <w:p w14:paraId="636E5D4F" w14:textId="77777777" w:rsidR="00037CEC" w:rsidRPr="00037CEC" w:rsidRDefault="00037CEC" w:rsidP="00037CE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w:t>
      </w:r>
      <w:r>
        <w:rPr>
          <w:rFonts w:ascii="Times New Roman" w:eastAsia="Times New Roman" w:hAnsi="Times New Roman" w:cs="Times New Roman"/>
          <w:i/>
          <w:iCs/>
          <w:kern w:val="0"/>
          <w14:ligatures w14:val="none"/>
          <w:sz w:val="22"/>
        </w:rPr>
        <w:t>Optimizar el rendimiento del enlace descendente manteniendo la cobertura.”</w:t>
      </w:r>
    </w:p>
    <w:p w14:paraId="1BFE9125" w14:textId="77777777" w:rsidR="00037CEC" w:rsidRPr="00037CEC" w:rsidRDefault="00037CEC" w:rsidP="00037CE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This is interpreted as:</w:t>
      </w:r>
    </w:p>
    <w:p w14:paraId="1012EC12" w14:textId="77777777" w:rsidR="00037CEC" w:rsidRPr="00037CEC" w:rsidRDefault="00037CEC" w:rsidP="00037CE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“Optimize downlink throughput while maintaining coverage.”</w:t>
      </w:r>
    </w:p>
    <w:p w14:paraId="40F727C9" w14:textId="77777777" w:rsidR="00037CEC" w:rsidRPr="00037CEC" w:rsidRDefault="00037CEC" w:rsidP="00037CE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Although users may communicate in multiple languages, all simulation results, graphical outputs, KPI dashboards, engineering reports, and recommendation summaries are presented in English. Maintaining a single output language simplifies technical communication within multinational engineering organizations and aligns with common industry practice.</w:t>
      </w:r>
    </w:p>
    <w:p w14:paraId="64BE1B2A" w14:textId="77777777" w:rsidR="00037CEC" w:rsidRPr="00037CEC" w:rsidRDefault="00037CEC" w:rsidP="00037CE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lastRenderedPageBreak/>
        <w:t>This multilingual capability significantly reduces the learning barrier for international engineering teams while ensuring complete consistency with established telecommunications terminology and standards.</w:t>
      </w:r>
    </w:p>
    <w:p w14:paraId="6C250F98" w14:textId="77777777" w:rsidR="001D5F25" w:rsidRPr="001D5F25" w:rsidRDefault="001D5F25" w:rsidP="001D5F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22"/>
          <w:szCs w:val="36"/>
          <w14:ligatures w14:val="none"/>
        </w:rPr>
        <w:t>3.7 Engineering Intent Recognition</w:t>
      </w:r>
    </w:p>
    <w:p w14:paraId="64D4254A" w14:textId="77777777" w:rsidR="001D5F25" w:rsidRPr="001D5F25" w:rsidRDefault="001D5F25" w:rsidP="001D5F2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 xml:space="preserve">The defining capability of the Conversational Engineering Interface is its ability to understand </w:t>
      </w:r>
      <w:r>
        <w:rPr>
          <w:rFonts w:ascii="Times New Roman" w:eastAsia="Times New Roman" w:hAnsi="Times New Roman" w:cs="Times New Roman"/>
          <w:b/>
          <w:bCs/>
          <w:kern w:val="0"/>
          <w14:ligatures w14:val="none"/>
          <w:sz w:val="22"/>
        </w:rPr>
        <w:t>engineering intent</w:t>
      </w:r>
      <w:r>
        <w:rPr>
          <w:rFonts w:ascii="Times New Roman" w:eastAsia="Times New Roman" w:hAnsi="Times New Roman" w:cs="Times New Roman"/>
          <w:kern w:val="0"/>
          <w14:ligatures w14:val="none"/>
          <w:sz w:val="22"/>
        </w:rPr>
        <w:t xml:space="preserve"> rather than simply recognizing spoken or written words. Conventional voice interfaces typically perform command recognition, where predefined phrases are mapped directly to fixed software functions. While adequate for simple operations, this approach is insufficient for engineering optimization because the same objective may be expressed in many different ways.</w:t>
      </w:r>
    </w:p>
    <w:p w14:paraId="39A77774" w14:textId="77777777" w:rsidR="001D5F25" w:rsidRPr="001D5F25" w:rsidRDefault="001D5F25" w:rsidP="001D5F2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RANOpt AI therefore incorporates an Engineering Intent Recognition module that interprets the purpose of the user’s request, identifies the desired optimization objectives, determines the relevant performance constraints, and automatically selects the simulation parameters required to evaluate the request.</w:t>
      </w:r>
    </w:p>
    <w:p w14:paraId="689E625F" w14:textId="77777777" w:rsidR="001D5F25" w:rsidRPr="001D5F25" w:rsidRDefault="001D5F25" w:rsidP="001D5F2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For example, an engineer may express the same objective using several different phrases:</w:t>
      </w:r>
    </w:p>
    <w:p w14:paraId="1F30D06C" w14:textId="77777777" w:rsidR="001D5F25" w:rsidRPr="001D5F25" w:rsidRDefault="001D5F25" w:rsidP="001D5F2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“Increase average user throughput.”</w:t>
      </w:r>
    </w:p>
    <w:p w14:paraId="2EB88704" w14:textId="77777777" w:rsidR="001D5F25" w:rsidRPr="001D5F25" w:rsidRDefault="001D5F25" w:rsidP="001D5F2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“Improve downlink speed.”</w:t>
      </w:r>
    </w:p>
    <w:p w14:paraId="78207EBD" w14:textId="77777777" w:rsidR="001D5F25" w:rsidRPr="001D5F25" w:rsidRDefault="001D5F25" w:rsidP="001D5F2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“Can we get better user performance?”</w:t>
      </w:r>
    </w:p>
    <w:p w14:paraId="11AB1425" w14:textId="77777777" w:rsidR="001D5F25" w:rsidRPr="001D5F25" w:rsidRDefault="001D5F25" w:rsidP="001D5F2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“Optimize throughput without affecting coverage.”</w:t>
      </w:r>
    </w:p>
    <w:p w14:paraId="6B30901A" w14:textId="77777777" w:rsidR="001D5F25" w:rsidRPr="001D5F25" w:rsidRDefault="001D5F25" w:rsidP="001D5F2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Although these requests differ linguistically, they all represent the same engineering objective. The Intent Recognition Engine converts each of them into a common internal representation before invoking the simulation engine.</w:t>
      </w:r>
    </w:p>
    <w:p w14:paraId="41152C48" w14:textId="77777777" w:rsidR="001D5F25" w:rsidRPr="001D5F25" w:rsidRDefault="001D5F25" w:rsidP="001D5F2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Rather than responding to individual keywords, the platform analyses the engineering context and determines:</w:t>
      </w:r>
    </w:p>
    <w:p w14:paraId="6450A324" w14:textId="77777777" w:rsidR="001D5F25" w:rsidRPr="001D5F25" w:rsidRDefault="001D5F25" w:rsidP="001D5F2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Primary optimization objective.</w:t>
      </w:r>
    </w:p>
    <w:p w14:paraId="048F85E1" w14:textId="77777777" w:rsidR="001D5F25" w:rsidRPr="001D5F25" w:rsidRDefault="001D5F25" w:rsidP="001D5F2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Secondary objectives.</w:t>
      </w:r>
    </w:p>
    <w:p w14:paraId="110FCE80" w14:textId="77777777" w:rsidR="001D5F25" w:rsidRPr="001D5F25" w:rsidRDefault="001D5F25" w:rsidP="001D5F2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Performance constraints.</w:t>
      </w:r>
    </w:p>
    <w:p w14:paraId="2671BC19" w14:textId="77777777" w:rsidR="001D5F25" w:rsidRPr="001D5F25" w:rsidRDefault="001D5F25" w:rsidP="001D5F2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Relevant KPIs.</w:t>
      </w:r>
    </w:p>
    <w:p w14:paraId="7449DC60" w14:textId="77777777" w:rsidR="001D5F25" w:rsidRPr="001D5F25" w:rsidRDefault="001D5F25" w:rsidP="001D5F2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Adjustable simulation parameters.</w:t>
      </w:r>
    </w:p>
    <w:p w14:paraId="50985226" w14:textId="77777777" w:rsidR="001D5F25" w:rsidRPr="001D5F25" w:rsidRDefault="001D5F25" w:rsidP="001D5F2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Appropriate AI optimization strategy.</w:t>
      </w:r>
    </w:p>
    <w:p w14:paraId="7E945EA2" w14:textId="77777777" w:rsidR="001D5F25" w:rsidRPr="001D5F25" w:rsidRDefault="001D5F25" w:rsidP="001D5F2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This semantic interpretation enables engineers to communicate naturally without needing to memorize specific software commands.</w:t>
      </w:r>
    </w:p>
    <w:p w14:paraId="1CFF5D19" w14:textId="77777777" w:rsidR="001D5F25" w:rsidRPr="001D5F25" w:rsidRDefault="001D5F25" w:rsidP="001D5F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2"/>
          <w:szCs w:val="27"/>
          <w14:ligatures w14:val="none"/>
        </w:rPr>
        <w:t>Intent Decomposition</w:t>
      </w:r>
    </w:p>
    <w:p w14:paraId="0BA33F4F" w14:textId="77777777" w:rsidR="001D5F25" w:rsidRPr="001D5F25" w:rsidRDefault="001D5F25" w:rsidP="001D5F2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After receiving an engineering request, the platform decomposes it into a structured optimization problem.</w:t>
      </w:r>
    </w:p>
    <w:p w14:paraId="10C06828" w14:textId="77777777" w:rsidR="001D5F25" w:rsidRPr="001D5F25" w:rsidRDefault="001D5F25" w:rsidP="001D5F2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lastRenderedPageBreak/>
        <w:t>For example, consider the request:</w:t>
      </w:r>
    </w:p>
    <w:p w14:paraId="406891AF" w14:textId="77777777" w:rsidR="001D5F25" w:rsidRPr="001D5F25" w:rsidRDefault="001D5F25" w:rsidP="001D5F2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“Increase downlink throughput by about twenty percent while maintaining current cell-edge performance.”</w:t>
      </w:r>
    </w:p>
    <w:p w14:paraId="06A9C789" w14:textId="77777777" w:rsidR="001D5F25" w:rsidRPr="001D5F25" w:rsidRDefault="001D5F25" w:rsidP="001D5F2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 system interprets this request as follows.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332"/>
        <w:gridCol w:w="7012"/>
      </w:tblGrid>
      <w:tr w:rsidR="001D5F25" w:rsidRPr="001D5F25" w14:paraId="5E8090EF"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5887E5" w14:textId="77777777" w:rsidR="001D5F25" w:rsidRPr="001D5F25" w:rsidRDefault="001D5F25" w:rsidP="001D5F25">
            <w:pPr>
              <w:spacing w:before="100" w:beforeAutospacing="1" w:after="100" w:afterAutospacing="1"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Engineering Element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622DB6" w14:textId="77777777" w:rsidR="001D5F25" w:rsidRPr="001D5F25" w:rsidRDefault="001D5F25" w:rsidP="001D5F25">
            <w:pPr>
              <w:spacing w:before="100" w:beforeAutospacing="1" w:after="100" w:afterAutospacing="1"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Interpretation</w:t>
            </w:r>
          </w:p>
        </w:tc>
      </w:tr>
      <w:tr w:rsidR="001D5F25" w:rsidRPr="001D5F25" w14:paraId="48C8AB2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44F75F" w14:textId="77777777" w:rsidR="001D5F25" w:rsidRPr="001D5F25" w:rsidRDefault="001D5F25" w:rsidP="001D5F2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Primary Objective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D2A31F" w14:textId="77777777" w:rsidR="001D5F25" w:rsidRPr="001D5F25" w:rsidRDefault="001D5F25" w:rsidP="001D5F2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Maximize average downlink throughput</w:t>
            </w:r>
          </w:p>
        </w:tc>
      </w:tr>
      <w:tr w:rsidR="001D5F25" w:rsidRPr="001D5F25" w14:paraId="7E455C8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5B27FF" w14:textId="77777777" w:rsidR="001D5F25" w:rsidRPr="001D5F25" w:rsidRDefault="001D5F25" w:rsidP="001D5F2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Constraint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1A5541" w14:textId="77777777" w:rsidR="001D5F25" w:rsidRPr="001D5F25" w:rsidRDefault="001D5F25" w:rsidP="001D5F2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Maintain existing cell-edge throughput</w:t>
            </w:r>
          </w:p>
        </w:tc>
      </w:tr>
      <w:tr w:rsidR="001D5F25" w:rsidRPr="001D5F25" w14:paraId="7D113A1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FA9C0D" w14:textId="77777777" w:rsidR="001D5F25" w:rsidRPr="001D5F25" w:rsidRDefault="001D5F25" w:rsidP="001D5F2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Secondary Objective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417ACF" w14:textId="77777777" w:rsidR="001D5F25" w:rsidRPr="001D5F25" w:rsidRDefault="001D5F25" w:rsidP="001D5F2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fairness among users</w:t>
            </w:r>
          </w:p>
        </w:tc>
      </w:tr>
      <w:tr w:rsidR="001D5F25" w:rsidRPr="001D5F25" w14:paraId="2825C93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EEEEA9" w14:textId="77777777" w:rsidR="001D5F25" w:rsidRPr="001D5F25" w:rsidRDefault="001D5F25" w:rsidP="001D5F2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Primary KPIs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467C93" w14:textId="77777777" w:rsidR="001D5F25" w:rsidRPr="001D5F25" w:rsidRDefault="001D5F25" w:rsidP="001D5F2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Average UE throughput, 5th percentile throughput</w:t>
            </w:r>
          </w:p>
        </w:tc>
      </w:tr>
      <w:tr w:rsidR="001D5F25" w:rsidRPr="001D5F25" w14:paraId="7FFA9C4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A49367" w14:textId="77777777" w:rsidR="001D5F25" w:rsidRPr="001D5F25" w:rsidRDefault="001D5F25" w:rsidP="001D5F2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Candidate Parameters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B7A325" w14:textId="77777777" w:rsidR="001D5F25" w:rsidRPr="001D5F25" w:rsidRDefault="001D5F25" w:rsidP="001D5F2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Scheduler, Carrier Aggregation, MIMO configuration, bandwidth allocation</w:t>
            </w:r>
          </w:p>
        </w:tc>
      </w:tr>
      <w:tr w:rsidR="001D5F25" w:rsidRPr="001D5F25" w14:paraId="4F82890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4A47D4" w14:textId="77777777" w:rsidR="001D5F25" w:rsidRPr="001D5F25" w:rsidRDefault="001D5F25" w:rsidP="001D5F2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Optimization Method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B26967" w14:textId="77777777" w:rsidR="001D5F25" w:rsidRPr="001D5F25" w:rsidRDefault="001D5F25" w:rsidP="001D5F2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Rule-Based AI or PPO-based AI depending on user selection</w:t>
            </w:r>
          </w:p>
        </w:tc>
      </w:tr>
    </w:tbl>
    <w:p w14:paraId="5DCEDD7A" w14:textId="77777777" w:rsidR="001D5F25" w:rsidRPr="001D5F25" w:rsidRDefault="001D5F25" w:rsidP="001D5F2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 xml:space="preserve">The engineer specifies </w:t>
      </w:r>
      <w:r>
        <w:rPr>
          <w:rFonts w:ascii="Times New Roman" w:eastAsia="Times New Roman" w:hAnsi="Times New Roman" w:cs="Times New Roman"/>
          <w:b/>
          <w:bCs/>
          <w:kern w:val="0"/>
          <w14:ligatures w14:val="none"/>
          <w:sz w:val="22"/>
        </w:rPr>
        <w:t>what</w:t>
      </w:r>
      <w:r>
        <w:rPr>
          <w:rFonts w:ascii="Times New Roman" w:eastAsia="Times New Roman" w:hAnsi="Times New Roman" w:cs="Times New Roman"/>
          <w:kern w:val="0"/>
          <w14:ligatures w14:val="none"/>
          <w:sz w:val="22"/>
        </w:rPr>
        <w:t xml:space="preserve"> should be achieved. The platform determines </w:t>
      </w:r>
      <w:r>
        <w:rPr>
          <w:rFonts w:ascii="Times New Roman" w:eastAsia="Times New Roman" w:hAnsi="Times New Roman" w:cs="Times New Roman"/>
          <w:b/>
          <w:bCs/>
          <w:kern w:val="0"/>
          <w14:ligatures w14:val="none"/>
          <w:sz w:val="22"/>
        </w:rPr>
        <w:t>how</w:t>
      </w:r>
      <w:r>
        <w:rPr>
          <w:rFonts w:ascii="Times New Roman" w:eastAsia="Times New Roman" w:hAnsi="Times New Roman" w:cs="Times New Roman"/>
          <w:kern w:val="0"/>
          <w14:ligatures w14:val="none"/>
          <w:sz w:val="22"/>
        </w:rPr>
        <w:t xml:space="preserve"> to evaluate the request.</w:t>
      </w:r>
    </w:p>
    <w:p w14:paraId="641383A9" w14:textId="77777777" w:rsidR="001D5F25" w:rsidRDefault="001D5F25" w:rsidP="001D5F2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 xml:space="preserve">This separation between engineering objectives and implementation parameters significantly reduces the complexity of scenario configuration while preserving complete engineering </w:t>
      </w:r>
    </w:p>
    <w:p w14:paraId="5BAECB47" w14:textId="77777777" w:rsidR="00B4789B" w:rsidRDefault="00B4789B" w:rsidP="001D5F25">
      <w:pPr>
        <w:spacing w:before="100" w:beforeAutospacing="1" w:after="100" w:afterAutospacing="1" w:line="240" w:lineRule="auto"/>
        <w:rPr>
          <w:rFonts w:ascii="Times New Roman" w:eastAsia="Times New Roman" w:hAnsi="Times New Roman" w:cs="Times New Roman"/>
          <w:b/>
          <w:bCs/>
          <w:kern w:val="0"/>
          <w:sz w:val="27"/>
          <w:szCs w:val="27"/>
          <w14:ligatures w14:val="none"/>
        </w:rPr>
      </w:pPr>
    </w:p>
    <w:p w14:paraId="5BB93750" w14:textId="77777777" w:rsidR="001D5F25" w:rsidRPr="001D5F25" w:rsidRDefault="001D5F25" w:rsidP="001D5F25">
      <w:pPr>
        <w:spacing w:before="100" w:beforeAutospacing="1" w:after="100" w:afterAutospacing="1" w:line="240" w:lineRule="auto"/>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2"/>
          <w:szCs w:val="27"/>
          <w14:ligatures w14:val="none"/>
        </w:rPr>
        <w:t>Engineering Context Awareness</w:t>
      </w:r>
    </w:p>
    <w:p w14:paraId="6B8BCDB4" w14:textId="77777777" w:rsidR="001D5F25" w:rsidRPr="001D5F25" w:rsidRDefault="001D5F25" w:rsidP="001D5F2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Unlike general conversational assistants, RANOpt AI operates within a specialized telecommunications domain. Consequently, the Intent Recognition Engine incorporates engineering context when interpreting user requests.</w:t>
      </w:r>
    </w:p>
    <w:p w14:paraId="6D5F63D4" w14:textId="77777777" w:rsidR="001D5F25" w:rsidRPr="001D5F25" w:rsidRDefault="001D5F25" w:rsidP="001D5F2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For example, the term “capacity” may refer to several different concepts depending on context.</w:t>
      </w:r>
    </w:p>
    <w:p w14:paraId="7F85BC5D" w14:textId="77777777" w:rsidR="001D5F25" w:rsidRPr="001D5F25" w:rsidRDefault="001D5F25" w:rsidP="001D5F2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Cell throughput</w:t>
      </w:r>
    </w:p>
    <w:p w14:paraId="489841D5" w14:textId="77777777" w:rsidR="001D5F25" w:rsidRPr="001D5F25" w:rsidRDefault="001D5F25" w:rsidP="001D5F2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User throughput</w:t>
      </w:r>
    </w:p>
    <w:p w14:paraId="14226093" w14:textId="77777777" w:rsidR="001D5F25" w:rsidRPr="001D5F25" w:rsidRDefault="001D5F25" w:rsidP="001D5F2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Sector capacity</w:t>
      </w:r>
    </w:p>
    <w:p w14:paraId="05DF92DD" w14:textId="77777777" w:rsidR="001D5F25" w:rsidRPr="001D5F25" w:rsidRDefault="001D5F25" w:rsidP="001D5F2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Spectral efficiency</w:t>
      </w:r>
    </w:p>
    <w:p w14:paraId="6D11E93F" w14:textId="77777777" w:rsidR="001D5F25" w:rsidRPr="001D5F25" w:rsidRDefault="001D5F25" w:rsidP="001D5F2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Carrier aggregation capability</w:t>
      </w:r>
    </w:p>
    <w:p w14:paraId="632E023B" w14:textId="77777777" w:rsidR="001D5F25" w:rsidRPr="001D5F25" w:rsidRDefault="001D5F25" w:rsidP="001D5F2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lastRenderedPageBreak/>
        <w:t>The surrounding engineering discussion allows the platform to determine the intended meaning without requiring unnecessary clarification in most cases.</w:t>
      </w:r>
    </w:p>
    <w:p w14:paraId="7718844C" w14:textId="77777777" w:rsidR="001D5F25" w:rsidRDefault="001D5F25" w:rsidP="001D5F2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Similarly, when an engineer requests:</w:t>
      </w:r>
    </w:p>
    <w:p w14:paraId="029842E9" w14:textId="77777777" w:rsidR="001D5F25" w:rsidRPr="00377BEC" w:rsidRDefault="001D5F25" w:rsidP="001D5F25">
      <w:pPr>
        <w:spacing w:before="100" w:beforeAutospacing="1" w:after="100" w:afterAutospacing="1" w:line="240" w:lineRule="auto"/>
        <w:rPr>
          <w:rFonts w:ascii="Times New Roman" w:eastAsia="Times New Roman" w:hAnsi="Times New Roman" w:cs="Times New Roman"/>
          <w:i/>
          <w:iCs/>
          <w:kern w:val="0"/>
          <w14:ligatures w14:val="none"/>
        </w:rPr>
      </w:pPr>
      <w:r>
        <w:rPr>
          <w:rFonts w:ascii="Times New Roman" w:eastAsia="Times New Roman" w:hAnsi="Times New Roman" w:cs="Times New Roman"/>
          <w:i/>
          <w:iCs/>
          <w:kern w:val="0"/>
          <w14:ligatures w14:val="none"/>
          <w:sz w:val="22"/>
        </w:rPr>
        <w:t>“Show me the effect of AI.”</w:t>
      </w:r>
    </w:p>
    <w:p w14:paraId="264B9C51" w14:textId="77777777" w:rsidR="001D5F25" w:rsidRPr="001D5F25" w:rsidRDefault="001D5F25" w:rsidP="001D5F2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 platform understands that this refers to comparison of simulation results with AI optimization enabled and disabled, rather than providing a textual explanation of artificial intelligence.</w:t>
      </w:r>
    </w:p>
    <w:p w14:paraId="3DB8A7B2" w14:textId="77777777" w:rsidR="001D5F25" w:rsidRPr="001D5F25" w:rsidRDefault="001D5F25" w:rsidP="001D5F2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This contextual understanding makes the interaction more natural while reducing repetitive user input.</w:t>
      </w:r>
    </w:p>
    <w:p w14:paraId="70062117" w14:textId="77777777" w:rsidR="001D5F25" w:rsidRPr="001D5F25" w:rsidRDefault="001D5F25" w:rsidP="001D5F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22"/>
          <w:szCs w:val="36"/>
          <w14:ligatures w14:val="none"/>
        </w:rPr>
        <w:t>3.8 Human-in-the-Loop Engineering</w:t>
      </w:r>
    </w:p>
    <w:p w14:paraId="36306FDC" w14:textId="77777777" w:rsidR="001D5F25" w:rsidRPr="001D5F25" w:rsidRDefault="001D5F25" w:rsidP="001D5F2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 xml:space="preserve">Although RANOpt AI employs artificial intelligence to analyse network configurations and generate optimization recommendations, the platform is deliberately designed as a </w:t>
      </w:r>
      <w:r>
        <w:rPr>
          <w:rFonts w:ascii="Times New Roman" w:eastAsia="Times New Roman" w:hAnsi="Times New Roman" w:cs="Times New Roman"/>
          <w:b/>
          <w:bCs/>
          <w:kern w:val="0"/>
          <w14:ligatures w14:val="none"/>
          <w:sz w:val="22"/>
        </w:rPr>
        <w:t>decision-support system</w:t>
      </w:r>
      <w:r>
        <w:rPr>
          <w:rFonts w:ascii="Times New Roman" w:eastAsia="Times New Roman" w:hAnsi="Times New Roman" w:cs="Times New Roman"/>
          <w:kern w:val="0"/>
          <w14:ligatures w14:val="none"/>
          <w:sz w:val="22"/>
        </w:rPr>
        <w:t xml:space="preserve"> rather than an autonomous network controller.</w:t>
      </w:r>
    </w:p>
    <w:p w14:paraId="7B40122D" w14:textId="77777777" w:rsidR="001D5F25" w:rsidRPr="001D5F25" w:rsidRDefault="001D5F25" w:rsidP="001D5F2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 responsibility for engineering decisions remains entirely with the user.</w:t>
      </w:r>
    </w:p>
    <w:p w14:paraId="64063E95" w14:textId="77777777" w:rsidR="001D5F25" w:rsidRPr="001D5F25" w:rsidRDefault="001D5F25" w:rsidP="001D5F2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This design philosophy reflects established engineering practice within mobile network operators, infrastructure vendors, and system integrators, where optimization recommendations must always be reviewed before implementation.</w:t>
      </w:r>
    </w:p>
    <w:p w14:paraId="5E9BCC18" w14:textId="77777777" w:rsidR="001D5F25" w:rsidRPr="001D5F25" w:rsidRDefault="001D5F25" w:rsidP="001D5F2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 workflow therefore follows a Human-in-the-Loop model.</w:t>
      </w:r>
    </w:p>
    <w:p w14:paraId="19F19920" w14:textId="77777777" w:rsidR="001D5F25" w:rsidRPr="001D5F25" w:rsidRDefault="001D5F25" w:rsidP="001D5F25">
      <w:pPr>
        <w:spacing w:before="100" w:beforeAutospacing="1" w:after="100" w:afterAutospacing="1" w:line="240" w:lineRule="auto"/>
        <w:rPr>
          <w:rFonts w:ascii="Consolas" w:eastAsia="Consolas" w:hAnsi="Consolas" w:cs="Consolas"/>
          <w:kern w:val="0"/>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14:ligatures w14:val="none"/>
          <w:sz w:val="22"/>
        </w:rPr>
        <w:t>Engineering Request</w:t>
      </w:r>
    </w:p>
    <w:p w14:paraId="648C2362" w14:textId="77777777" w:rsidR="001D5F25" w:rsidRPr="001D5F25" w:rsidRDefault="001D5F25" w:rsidP="001D5F25">
      <w:pPr>
        <w:spacing w:before="100" w:beforeAutospacing="1" w:after="100" w:afterAutospacing="1" w:line="240" w:lineRule="auto"/>
        <w:rPr>
          <w:rFonts w:ascii="Consolas" w:eastAsia="Consolas" w:hAnsi="Consolas" w:cs="Consolas"/>
          <w:kern w:val="0"/>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14:ligatures w14:val="none"/>
          <w:sz w:val="22"/>
        </w:rPr>
        <w:t xml:space="preserve">         │</w:t>
      </w:r>
    </w:p>
    <w:p w14:paraId="6F3660BB" w14:textId="77777777" w:rsidR="001D5F25" w:rsidRPr="001D5F25" w:rsidRDefault="001D5F25" w:rsidP="001D5F25">
      <w:pPr>
        <w:spacing w:before="100" w:beforeAutospacing="1" w:after="100" w:afterAutospacing="1" w:line="240" w:lineRule="auto"/>
        <w:rPr>
          <w:rFonts w:ascii="Consolas" w:eastAsia="Consolas" w:hAnsi="Consolas" w:cs="Consolas"/>
          <w:kern w:val="0"/>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14:ligatures w14:val="none"/>
          <w:sz w:val="22"/>
        </w:rPr>
        <w:t xml:space="preserve">         ▼</w:t>
      </w:r>
    </w:p>
    <w:p w14:paraId="1429E8FC" w14:textId="77777777" w:rsidR="001D5F25" w:rsidRPr="001D5F25" w:rsidRDefault="001D5F25" w:rsidP="001D5F25">
      <w:pPr>
        <w:spacing w:before="100" w:beforeAutospacing="1" w:after="100" w:afterAutospacing="1" w:line="240" w:lineRule="auto"/>
        <w:rPr>
          <w:rFonts w:ascii="Consolas" w:eastAsia="Consolas" w:hAnsi="Consolas" w:cs="Consolas"/>
          <w:kern w:val="0"/>
          <w14:ligatures w14:val="none"/>
        </w:rPr>
      </w:pPr>
      <w:r>
        <w:rPr>
          <w:rFonts w:ascii="Times New Roman" w:eastAsia="Consolas" w:hAnsi="Times New Roman" w:cs="Consolas"/>
          <w:kern w:val="0"/>
          <w14:ligatures w14:val="none"/>
          <w:sz w:val="22"/>
        </w:rPr>
        <w:t>Simulation Configuration</w:t>
      </w:r>
    </w:p>
    <w:p w14:paraId="26DBD98D" w14:textId="77777777" w:rsidR="001D5F25" w:rsidRPr="001D5F25" w:rsidRDefault="001D5F25" w:rsidP="001D5F25">
      <w:pPr>
        <w:spacing w:before="100" w:beforeAutospacing="1" w:after="100" w:afterAutospacing="1" w:line="240" w:lineRule="auto"/>
        <w:rPr>
          <w:rFonts w:ascii="Consolas" w:eastAsia="Consolas" w:hAnsi="Consolas" w:cs="Consolas"/>
          <w:kern w:val="0"/>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14:ligatures w14:val="none"/>
          <w:sz w:val="22"/>
        </w:rPr>
        <w:t xml:space="preserve">         │</w:t>
      </w:r>
    </w:p>
    <w:p w14:paraId="5B35AD12" w14:textId="77777777" w:rsidR="001D5F25" w:rsidRPr="001D5F25" w:rsidRDefault="001D5F25" w:rsidP="001D5F25">
      <w:pPr>
        <w:spacing w:before="100" w:beforeAutospacing="1" w:after="100" w:afterAutospacing="1" w:line="240" w:lineRule="auto"/>
        <w:rPr>
          <w:rFonts w:ascii="Consolas" w:eastAsia="Consolas" w:hAnsi="Consolas" w:cs="Consolas"/>
          <w:kern w:val="0"/>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14:ligatures w14:val="none"/>
          <w:sz w:val="22"/>
        </w:rPr>
        <w:t xml:space="preserve">         ▼</w:t>
      </w:r>
    </w:p>
    <w:p w14:paraId="353D63E1" w14:textId="77777777" w:rsidR="001D5F25" w:rsidRPr="001D5F25" w:rsidRDefault="001D5F25" w:rsidP="001D5F25">
      <w:pPr>
        <w:spacing w:before="100" w:beforeAutospacing="1" w:after="100" w:afterAutospacing="1" w:line="240" w:lineRule="auto"/>
        <w:rPr>
          <w:rFonts w:ascii="Consolas" w:eastAsia="Consolas" w:hAnsi="Consolas" w:cs="Consolas"/>
          <w:kern w:val="0"/>
          <w14:ligatures w14:val="none"/>
        </w:rPr>
      </w:pPr>
      <w:r>
        <w:rPr>
          <w:rFonts w:ascii="Times New Roman" w:eastAsia="Consolas" w:hAnsi="Times New Roman" w:cs="Consolas"/>
          <w:kern w:val="0"/>
          <w14:ligatures w14:val="none"/>
          <w:sz w:val="22"/>
        </w:rPr>
        <w:t>Simulation Execution</w:t>
      </w:r>
    </w:p>
    <w:p w14:paraId="0F2D8E80" w14:textId="77777777" w:rsidR="001D5F25" w:rsidRPr="001D5F25" w:rsidRDefault="001D5F25" w:rsidP="001D5F25">
      <w:pPr>
        <w:spacing w:before="100" w:beforeAutospacing="1" w:after="100" w:afterAutospacing="1" w:line="240" w:lineRule="auto"/>
        <w:rPr>
          <w:rFonts w:ascii="Consolas" w:eastAsia="Consolas" w:hAnsi="Consolas" w:cs="Consolas"/>
          <w:kern w:val="0"/>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14:ligatures w14:val="none"/>
          <w:sz w:val="22"/>
        </w:rPr>
        <w:t xml:space="preserve">         │</w:t>
      </w:r>
    </w:p>
    <w:p w14:paraId="61C07D38" w14:textId="77777777" w:rsidR="001D5F25" w:rsidRPr="001D5F25" w:rsidRDefault="001D5F25" w:rsidP="001D5F25">
      <w:pPr>
        <w:spacing w:before="100" w:beforeAutospacing="1" w:after="100" w:afterAutospacing="1" w:line="240" w:lineRule="auto"/>
        <w:rPr>
          <w:rFonts w:ascii="Consolas" w:eastAsia="Consolas" w:hAnsi="Consolas" w:cs="Consolas"/>
          <w:kern w:val="0"/>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14:ligatures w14:val="none"/>
          <w:sz w:val="22"/>
        </w:rPr>
        <w:t xml:space="preserve">         ▼</w:t>
      </w:r>
    </w:p>
    <w:p w14:paraId="3090BA71" w14:textId="77777777" w:rsidR="001D5F25" w:rsidRPr="001D5F25" w:rsidRDefault="001D5F25" w:rsidP="001D5F25">
      <w:pPr>
        <w:spacing w:before="100" w:beforeAutospacing="1" w:after="100" w:afterAutospacing="1" w:line="240" w:lineRule="auto"/>
        <w:rPr>
          <w:rFonts w:ascii="Consolas" w:eastAsia="Consolas" w:hAnsi="Consolas" w:cs="Consolas"/>
          <w:kern w:val="0"/>
          <w14:ligatures w14:val="none"/>
        </w:rPr>
      </w:pPr>
      <w:r>
        <w:rPr>
          <w:rFonts w:ascii="Times New Roman" w:eastAsia="Consolas" w:hAnsi="Times New Roman" w:cs="Consolas"/>
          <w:kern w:val="0"/>
          <w14:ligatures w14:val="none"/>
          <w:sz w:val="22"/>
        </w:rPr>
        <w:lastRenderedPageBreak/>
        <w:t>AI Analysis</w:t>
      </w:r>
    </w:p>
    <w:p w14:paraId="3B4D4683" w14:textId="77777777" w:rsidR="001D5F25" w:rsidRPr="001D5F25" w:rsidRDefault="001D5F25" w:rsidP="001D5F25">
      <w:pPr>
        <w:spacing w:before="100" w:beforeAutospacing="1" w:after="100" w:afterAutospacing="1" w:line="240" w:lineRule="auto"/>
        <w:rPr>
          <w:rFonts w:ascii="Consolas" w:eastAsia="Consolas" w:hAnsi="Consolas" w:cs="Consolas"/>
          <w:kern w:val="0"/>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14:ligatures w14:val="none"/>
          <w:sz w:val="22"/>
        </w:rPr>
        <w:t xml:space="preserve">         │</w:t>
      </w:r>
    </w:p>
    <w:p w14:paraId="1E96D1AE" w14:textId="77777777" w:rsidR="001D5F25" w:rsidRPr="001D5F25" w:rsidRDefault="001D5F25" w:rsidP="001D5F25">
      <w:pPr>
        <w:spacing w:before="100" w:beforeAutospacing="1" w:after="100" w:afterAutospacing="1" w:line="240" w:lineRule="auto"/>
        <w:rPr>
          <w:rFonts w:ascii="Consolas" w:eastAsia="Consolas" w:hAnsi="Consolas" w:cs="Consolas"/>
          <w:kern w:val="0"/>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14:ligatures w14:val="none"/>
          <w:sz w:val="22"/>
        </w:rPr>
        <w:t xml:space="preserve">         ▼</w:t>
      </w:r>
    </w:p>
    <w:p w14:paraId="1AF6BBA2" w14:textId="77777777" w:rsidR="001D5F25" w:rsidRPr="001D5F25" w:rsidRDefault="001D5F25" w:rsidP="001D5F25">
      <w:pPr>
        <w:spacing w:before="100" w:beforeAutospacing="1" w:after="100" w:afterAutospacing="1" w:line="240" w:lineRule="auto"/>
        <w:rPr>
          <w:rFonts w:ascii="Consolas" w:eastAsia="Consolas" w:hAnsi="Consolas" w:cs="Consolas"/>
          <w:kern w:val="0"/>
          <w14:ligatures w14:val="none"/>
        </w:rPr>
      </w:pPr>
      <w:r>
        <w:rPr>
          <w:rFonts w:ascii="Times New Roman" w:eastAsia="Consolas" w:hAnsi="Times New Roman" w:cs="Consolas"/>
          <w:kern w:val="0"/>
          <w14:ligatures w14:val="none"/>
          <w:sz w:val="22"/>
        </w:rPr>
        <w:t>Optimization Recommendations</w:t>
      </w:r>
    </w:p>
    <w:p w14:paraId="0688EAE8" w14:textId="77777777" w:rsidR="001D5F25" w:rsidRPr="001D5F25" w:rsidRDefault="001D5F25" w:rsidP="001D5F25">
      <w:pPr>
        <w:spacing w:before="100" w:beforeAutospacing="1" w:after="100" w:afterAutospacing="1" w:line="240" w:lineRule="auto"/>
        <w:rPr>
          <w:rFonts w:ascii="Consolas" w:eastAsia="Consolas" w:hAnsi="Consolas" w:cs="Consolas"/>
          <w:kern w:val="0"/>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14:ligatures w14:val="none"/>
          <w:sz w:val="22"/>
        </w:rPr>
        <w:t xml:space="preserve">         │</w:t>
      </w:r>
    </w:p>
    <w:p w14:paraId="4DA86A79" w14:textId="77777777" w:rsidR="001D5F25" w:rsidRPr="001D5F25" w:rsidRDefault="001D5F25" w:rsidP="001D5F25">
      <w:pPr>
        <w:spacing w:before="100" w:beforeAutospacing="1" w:after="100" w:afterAutospacing="1" w:line="240" w:lineRule="auto"/>
        <w:rPr>
          <w:rFonts w:ascii="Consolas" w:eastAsia="Consolas" w:hAnsi="Consolas" w:cs="Consolas"/>
          <w:kern w:val="0"/>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14:ligatures w14:val="none"/>
          <w:sz w:val="22"/>
        </w:rPr>
        <w:t xml:space="preserve">         ▼</w:t>
      </w:r>
    </w:p>
    <w:p w14:paraId="51097388" w14:textId="77777777" w:rsidR="001D5F25" w:rsidRPr="001D5F25" w:rsidRDefault="001D5F25" w:rsidP="001D5F25">
      <w:pPr>
        <w:spacing w:before="100" w:beforeAutospacing="1" w:after="100" w:afterAutospacing="1" w:line="240" w:lineRule="auto"/>
        <w:rPr>
          <w:rFonts w:ascii="Consolas" w:eastAsia="Consolas" w:hAnsi="Consolas" w:cs="Consolas"/>
          <w:kern w:val="0"/>
          <w14:ligatures w14:val="none"/>
        </w:rPr>
      </w:pPr>
      <w:r>
        <w:rPr>
          <w:rFonts w:ascii="Times New Roman" w:eastAsia="Consolas" w:hAnsi="Times New Roman" w:cs="Consolas"/>
          <w:kern w:val="0"/>
          <w14:ligatures w14:val="none"/>
          <w:sz w:val="22"/>
        </w:rPr>
        <w:t>Engineer Review</w:t>
      </w:r>
    </w:p>
    <w:p w14:paraId="72A1FE7F" w14:textId="77777777" w:rsidR="001D5F25" w:rsidRPr="001D5F25" w:rsidRDefault="001D5F25" w:rsidP="001D5F25">
      <w:pPr>
        <w:spacing w:before="100" w:beforeAutospacing="1" w:after="100" w:afterAutospacing="1" w:line="240" w:lineRule="auto"/>
        <w:rPr>
          <w:rFonts w:ascii="Consolas" w:eastAsia="Consolas" w:hAnsi="Consolas" w:cs="Consolas"/>
          <w:kern w:val="0"/>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14:ligatures w14:val="none"/>
          <w:sz w:val="22"/>
        </w:rPr>
        <w:t xml:space="preserve">         │</w:t>
      </w:r>
    </w:p>
    <w:p w14:paraId="4BAD4306" w14:textId="77777777" w:rsidR="00037CEC" w:rsidRDefault="00000000">
      <w:pPr>
        <w:shd w:val="clear" w:color="auto" w:fill="D9EAF7"/>
        <w:rPr>
          <w:rFonts w:ascii="Consolas" w:eastAsia="Consolas" w:hAnsi="Consolas" w:cs="Consolas"/>
        </w:rPr>
      </w:pPr>
      <w:r>
        <w:rPr>
          <w:rFonts w:ascii="Times New Roman" w:eastAsia="Consolas" w:hAnsi="Times New Roman" w:cs="Consolas"/>
          <w:kern w:val="0"/>
          <w14:ligatures w14:val="none"/>
          <w:sz w:val="22"/>
        </w:rPr>
        <w:t xml:space="preserve">   ┌─────┴─────┐</w:t>
      </w:r>
    </w:p>
    <w:p w14:paraId="50F124CE" w14:textId="77777777" w:rsidR="00037CEC" w:rsidRDefault="00000000">
      <w:pPr>
        <w:shd w:val="clear" w:color="auto" w:fill="D9EAF7"/>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14:ligatures w14:val="none"/>
          <w:sz w:val="22"/>
        </w:rPr>
        <w:t xml:space="preserve">   │           │</w:t>
      </w:r>
    </w:p>
    <w:p w14:paraId="4E1DD4B1" w14:textId="77777777" w:rsidR="00037CEC" w:rsidRDefault="00000000">
      <w:pPr>
        <w:shd w:val="clear" w:color="auto" w:fill="D9EAF7"/>
        <w:rPr>
          <w:rFonts w:ascii="Consolas" w:eastAsia="Consolas" w:hAnsi="Consolas" w:cs="Consolas"/>
        </w:rPr>
      </w:pPr>
      <w:r>
        <w:rPr>
          <w:rFonts w:ascii="Times New Roman" w:eastAsia="Consolas" w:hAnsi="Times New Roman" w:cs="Consolas"/>
          <w:kern w:val="0"/>
          <w14:ligatures w14:val="none"/>
          <w:sz w:val="22"/>
        </w:rPr>
        <w:t>Approve     Modify</w:t>
      </w:r>
    </w:p>
    <w:p w14:paraId="69756CAE" w14:textId="77777777" w:rsidR="00037CEC" w:rsidRDefault="00000000">
      <w:pPr>
        <w:shd w:val="clear" w:color="auto" w:fill="D9EAF7"/>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14:ligatures w14:val="none"/>
          <w:sz w:val="22"/>
        </w:rPr>
        <w:t xml:space="preserve">   │           │</w:t>
      </w:r>
    </w:p>
    <w:p w14:paraId="58D73C01" w14:textId="77777777" w:rsidR="00037CEC" w:rsidRDefault="00000000">
      <w:pPr>
        <w:shd w:val="clear" w:color="auto" w:fill="D9EAF7"/>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14:ligatures w14:val="none"/>
          <w:sz w:val="22"/>
        </w:rPr>
        <w:t xml:space="preserve">   ▼           ▼</w:t>
      </w:r>
    </w:p>
    <w:p w14:paraId="5425E8AD" w14:textId="77777777" w:rsidR="00037CEC" w:rsidRDefault="00000000">
      <w:pPr>
        <w:shd w:val="clear" w:color="auto" w:fill="D9EAF7"/>
        <w:rPr>
          <w:rFonts w:ascii="Consolas" w:eastAsia="Consolas" w:hAnsi="Consolas" w:cs="Consolas"/>
        </w:rPr>
      </w:pPr>
      <w:r>
        <w:rPr>
          <w:rFonts w:ascii="Times New Roman" w:eastAsia="Consolas" w:hAnsi="Times New Roman" w:cs="Consolas"/>
          <w:kern w:val="0"/>
          <w14:ligatures w14:val="none"/>
          <w:sz w:val="22"/>
        </w:rPr>
        <w:t>Generate    Re-run</w:t>
      </w:r>
    </w:p>
    <w:p w14:paraId="4D5C076B" w14:textId="77777777" w:rsidR="00037CEC" w:rsidRDefault="00000000">
      <w:pPr>
        <w:shd w:val="clear" w:color="auto" w:fill="D9EAF7"/>
        <w:rPr>
          <w:rFonts w:ascii="Consolas" w:eastAsia="Consolas" w:hAnsi="Consolas" w:cs="Consolas"/>
        </w:rPr>
      </w:pPr>
      <w:r>
        <w:rPr>
          <w:rFonts w:ascii="Times New Roman" w:eastAsia="Consolas" w:hAnsi="Times New Roman" w:cs="Consolas"/>
          <w:kern w:val="0"/>
          <w14:ligatures w14:val="none"/>
          <w:sz w:val="22"/>
        </w:rPr>
        <w:t>Report      Simulation</w:t>
      </w:r>
    </w:p>
    <w:p w14:paraId="5E957427"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This approach provides several important advantages.</w:t>
      </w:r>
    </w:p>
    <w:p w14:paraId="2695E5AB"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First, it ensures that engineering judgement remains central to the optimization process. Experienced radio engineers often possess operational knowledge, deployment constraints, commercial priorities, and regulatory considerations that cannot be fully represented within a simulation model.</w:t>
      </w:r>
    </w:p>
    <w:p w14:paraId="5F98A15E"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Second, it provides complete traceability. Every recommendation generated by the AI can be reviewed, verified, reproduced, and, if necessary, rejected before further analysis.</w:t>
      </w:r>
    </w:p>
    <w:p w14:paraId="7D738197"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Third, it increases user confidence. Engineers are generally more willing to adopt AI-assisted tools when recommendations remain transparent and subject to human approval.</w:t>
      </w:r>
    </w:p>
    <w:p w14:paraId="533F7404"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Accordingly, RANOpt AI should be viewed as an intelligent engineering assistant rather than an autonomous optimization engine.</w:t>
      </w:r>
    </w:p>
    <w:p w14:paraId="4452A887" w14:textId="77777777" w:rsidR="003025F2" w:rsidRPr="003025F2" w:rsidRDefault="005F0CC5" w:rsidP="003025F2">
      <w:pPr>
        <w:spacing w:after="0" w:line="240" w:lineRule="auto"/>
        <w:rPr>
          <w:rFonts w:ascii="Times New Roman" w:eastAsia="Times New Roman" w:hAnsi="Times New Roman" w:cs="Times New Roman"/>
          <w:kern w:val="0"/>
          <w14:ligatures w14:val="none"/>
        </w:rPr>
      </w:pPr>
      <w:r>
        <w:rPr>
          <w:rFonts w:ascii="Times New Roman" w:hAnsi="Times New Roman"/>
          <w:sz w:val="22"/>
        </w:rPr>
        <w:pict w14:anchorId="22A03470">
          <v:rect id="Rectangle 23" o:spid="_x0000_s207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2180C2D" w14:textId="77777777" w:rsidR="003025F2" w:rsidRPr="00377BEC" w:rsidRDefault="003025F2" w:rsidP="003025F2">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2"/>
          <w:szCs w:val="28"/>
          <w14:ligatures w14:val="none"/>
        </w:rPr>
        <w:lastRenderedPageBreak/>
        <w:t>3.9 Explainable AI Recommendations</w:t>
      </w:r>
    </w:p>
    <w:p w14:paraId="5F97D89D"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A common concern associated with artificial intelligence is the perception that recommendations are generated by a “black box” whose reasoning cannot easily be understood. In engineering applications, this lack of transparency is generally unacceptable because optimization decisions often influence major investment and deployment strategies.</w:t>
      </w:r>
    </w:p>
    <w:p w14:paraId="5F5DD6B3"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For this reason, every recommendation generated by RANOpt AI is accompanied by a clear engineering explanation describing both the expected benefits and the associated trade-offs.</w:t>
      </w:r>
    </w:p>
    <w:p w14:paraId="2E027ECC"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A typical recommendation may be presented as follows.</w:t>
      </w:r>
    </w:p>
    <w:p w14:paraId="30C735EC" w14:textId="77777777" w:rsidR="003025F2" w:rsidRPr="003025F2" w:rsidRDefault="005F0CC5" w:rsidP="003025F2">
      <w:pPr>
        <w:spacing w:after="0" w:line="240" w:lineRule="auto"/>
        <w:rPr>
          <w:rFonts w:ascii="Times New Roman" w:eastAsia="Times New Roman" w:hAnsi="Times New Roman" w:cs="Times New Roman"/>
          <w:kern w:val="0"/>
          <w14:ligatures w14:val="none"/>
        </w:rPr>
      </w:pPr>
      <w:r>
        <w:rPr>
          <w:rFonts w:ascii="Times New Roman" w:hAnsi="Times New Roman"/>
          <w:sz w:val="22"/>
        </w:rPr>
        <w:pict w14:anchorId="665BCE18">
          <v:rect id="Rectangle 21" o:spid="_x0000_s207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56C6218"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sz w:val="22"/>
        </w:rPr>
        <w:t>Recommended Configuration</w:t>
      </w:r>
    </w:p>
    <w:p w14:paraId="09FC17E0" w14:textId="77777777" w:rsidR="003025F2" w:rsidRPr="003025F2" w:rsidRDefault="003025F2" w:rsidP="003025F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Increase MIMO configuration from 32×32 to 64×64.</w:t>
      </w:r>
    </w:p>
    <w:p w14:paraId="272CA818" w14:textId="77777777" w:rsidR="003025F2" w:rsidRPr="003025F2" w:rsidRDefault="003025F2" w:rsidP="003025F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Enable three-component carrier aggregation.</w:t>
      </w:r>
    </w:p>
    <w:p w14:paraId="773971A3" w14:textId="77777777" w:rsidR="003025F2" w:rsidRPr="003025F2" w:rsidRDefault="003025F2" w:rsidP="003025F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Select the Proportional Fair scheduler.</w:t>
      </w:r>
    </w:p>
    <w:p w14:paraId="71C98102" w14:textId="77777777" w:rsidR="003025F2" w:rsidRPr="003025F2" w:rsidRDefault="003025F2" w:rsidP="003025F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Activate AI-assisted resource optimization.</w:t>
      </w:r>
    </w:p>
    <w:p w14:paraId="5A67213C"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sz w:val="22"/>
        </w:rPr>
        <w:t>Expected Performance Improvement</w:t>
      </w:r>
    </w:p>
    <w:p w14:paraId="4172F036" w14:textId="77777777" w:rsidR="003025F2" w:rsidRDefault="003025F2" w:rsidP="001D5F25">
      <w:pPr>
        <w:spacing w:before="100" w:beforeAutospacing="1" w:after="100" w:afterAutospacing="1" w:line="240" w:lineRule="auto"/>
        <w:rPr>
          <w:rFonts w:ascii="Times New Roman" w:eastAsia="Times New Roman" w:hAnsi="Times New Roman" w:cs="Times New Roman"/>
          <w:kern w:val="0"/>
          <w14:ligatures w14:val="none"/>
        </w:rPr>
      </w:pP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577"/>
        <w:gridCol w:w="4767"/>
      </w:tblGrid>
      <w:tr w:rsidR="003025F2" w:rsidRPr="003025F2" w14:paraId="77970579"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76134B" w14:textId="77777777" w:rsidR="003025F2" w:rsidRPr="003025F2" w:rsidRDefault="003025F2" w:rsidP="003025F2">
            <w:pPr>
              <w:spacing w:before="100" w:beforeAutospacing="1" w:after="100" w:afterAutospacing="1"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KPI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CF0F9E" w14:textId="77777777" w:rsidR="003025F2" w:rsidRPr="003025F2" w:rsidRDefault="003025F2" w:rsidP="003025F2">
            <w:pPr>
              <w:spacing w:before="100" w:beforeAutospacing="1" w:after="100" w:afterAutospacing="1"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Estimated Improvement</w:t>
            </w:r>
          </w:p>
        </w:tc>
      </w:tr>
      <w:tr w:rsidR="003025F2" w:rsidRPr="003025F2" w14:paraId="2A9DC54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B9F46E"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Average DL Throughput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E31B5E"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+22%</w:t>
            </w:r>
          </w:p>
        </w:tc>
      </w:tr>
      <w:tr w:rsidR="003025F2" w:rsidRPr="003025F2" w14:paraId="4408EF9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A636B9"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Cell Spectral Efficiency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8E0955"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+15%</w:t>
            </w:r>
          </w:p>
        </w:tc>
      </w:tr>
      <w:tr w:rsidR="003025F2" w:rsidRPr="003025F2" w14:paraId="20BD953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DBBCB6"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Cell-edge Throughput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E35194"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+7%</w:t>
            </w:r>
          </w:p>
        </w:tc>
      </w:tr>
      <w:tr w:rsidR="003025F2" w:rsidRPr="003025F2" w14:paraId="7766E2D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1197BA"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Resource Utilization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F67803"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+10%</w:t>
            </w:r>
          </w:p>
        </w:tc>
      </w:tr>
    </w:tbl>
    <w:p w14:paraId="4118D3C1" w14:textId="77777777" w:rsidR="003025F2" w:rsidRPr="003025F2" w:rsidRDefault="00F62A40"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sz w:val="22"/>
        </w:rPr>
        <w:t>potential Trade-offs</w:t>
      </w:r>
    </w:p>
    <w:p w14:paraId="70806CCD" w14:textId="77777777" w:rsidR="003025F2" w:rsidRPr="003025F2" w:rsidRDefault="003025F2" w:rsidP="003025F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Increased baseband processing complexity.</w:t>
      </w:r>
    </w:p>
    <w:p w14:paraId="09DADE93" w14:textId="77777777" w:rsidR="003025F2" w:rsidRPr="003025F2" w:rsidRDefault="003025F2" w:rsidP="003025F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Higher power consumption.</w:t>
      </w:r>
    </w:p>
    <w:p w14:paraId="2C9968AC" w14:textId="77777777" w:rsidR="003025F2" w:rsidRPr="003025F2" w:rsidRDefault="003025F2" w:rsidP="003025F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Greater CSI processing requirements.</w:t>
      </w:r>
    </w:p>
    <w:p w14:paraId="14515BF7" w14:textId="77777777" w:rsidR="003025F2" w:rsidRPr="003025F2" w:rsidRDefault="003025F2" w:rsidP="003025F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Increased scheduler computational load.</w:t>
      </w:r>
    </w:p>
    <w:p w14:paraId="1041BF2B"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sz w:val="22"/>
        </w:rPr>
        <w:t>Recommendation Confidence</w:t>
      </w:r>
    </w:p>
    <w:p w14:paraId="454F7D15" w14:textId="77777777" w:rsidR="003025F2" w:rsidRPr="003025F2" w:rsidRDefault="003025F2" w:rsidP="00F62A4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High (approximately 90–95%) based on the evaluated simulation scenarios</w:t>
      </w:r>
    </w:p>
    <w:p w14:paraId="157E6BC5"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lastRenderedPageBreak/>
        <w:t>Providing both the anticipated benefits and the associated costs enables engineers to make informed decisions rather than accepting AI recommendations uncritically. This level of explainability is particularly important during customer presentations, design reviews, and network planning exercises, where technical justification is often as important as the recommendation itself.</w:t>
      </w:r>
    </w:p>
    <w:p w14:paraId="2DF90F94" w14:textId="77777777" w:rsid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 explainable AI framework also supports comparative analysis by allowing engineers to understand why one optimization strategy is preferred over another. As a result, the platform serves not only as an optimization tool but also as a valuable aid for engineering education, knowledge transfer, and collaborative decision making.</w:t>
      </w:r>
    </w:p>
    <w:p w14:paraId="46D75E48" w14:textId="77777777" w:rsidR="003025F2" w:rsidRPr="00F62A40" w:rsidRDefault="003025F2" w:rsidP="003025F2">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2"/>
          <w:szCs w:val="28"/>
          <w14:ligatures w14:val="none"/>
        </w:rPr>
        <w:t>3.10 Practical Engineering Workflow Examples</w:t>
      </w:r>
    </w:p>
    <w:p w14:paraId="4F48CEDD"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To illustrate the capabilities of the Conversational Engineering Interface, this section presents representative engineering scenarios demonstrating how radio engineers can interact naturally with RANOpt AI during network planning, optimization, and performance evaluation. These examples are representative of typical engineering workflows and are intended to demonstrate the interaction model rather than prescribe specific optimization strategies.</w:t>
      </w:r>
    </w:p>
    <w:p w14:paraId="3734E4E7" w14:textId="77777777" w:rsidR="003025F2" w:rsidRPr="00F62A40" w:rsidRDefault="003025F2" w:rsidP="003025F2">
      <w:pPr>
        <w:spacing w:before="100" w:beforeAutospacing="1" w:after="100" w:afterAutospacing="1" w:line="240" w:lineRule="auto"/>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sz w:val="22"/>
        </w:rPr>
        <w:t>Example 1 – Improving Downlink Throughput</w:t>
      </w:r>
    </w:p>
    <w:p w14:paraId="033E4BFC"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An operator wishes to evaluate whether average downlink throughput can be improved without compromising existing cell-edge performance.</w:t>
      </w:r>
    </w:p>
    <w:p w14:paraId="07F5C2C4"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 engineer issues the following request:</w:t>
      </w:r>
    </w:p>
    <w:p w14:paraId="7A3D7FDE"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sz w:val="22"/>
        </w:rPr>
        <w:t>“Increase average downlink throughput by approximately twenty percent while maintaining current cell-edge performance.”</w:t>
      </w:r>
    </w:p>
    <w:p w14:paraId="245F4DFE"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 Conversational Engineering Interface interprets the engineering intent and automatically configures the simulator to evaluate candidate optimization strategies. Depending on the selected operating mode, the platform applies either the rule-based expert system or the PPO-based reinforcement learning agent to explore suitable parameter combinations.</w:t>
      </w:r>
    </w:p>
    <w:p w14:paraId="773FD878"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 simulation may evaluate several alternatives, including:</w:t>
      </w:r>
    </w:p>
    <w:p w14:paraId="67607392" w14:textId="77777777" w:rsidR="003025F2" w:rsidRPr="003025F2" w:rsidRDefault="003025F2" w:rsidP="003025F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Different MAC scheduling algorithms.</w:t>
      </w:r>
    </w:p>
    <w:p w14:paraId="7A3E8B2A" w14:textId="77777777" w:rsidR="003025F2" w:rsidRPr="003025F2" w:rsidRDefault="003025F2" w:rsidP="003025F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Increased carrier aggregation.</w:t>
      </w:r>
    </w:p>
    <w:p w14:paraId="4C6DD660" w14:textId="77777777" w:rsidR="003025F2" w:rsidRPr="003025F2" w:rsidRDefault="003025F2" w:rsidP="003025F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Higher-order MIMO configurations.</w:t>
      </w:r>
    </w:p>
    <w:p w14:paraId="2CC5EDFA" w14:textId="77777777" w:rsidR="003025F2" w:rsidRPr="003025F2" w:rsidRDefault="003025F2" w:rsidP="003025F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Modified bandwidth allocation.</w:t>
      </w:r>
    </w:p>
    <w:p w14:paraId="40476623" w14:textId="77777777" w:rsidR="003025F2" w:rsidRPr="003025F2" w:rsidRDefault="003025F2" w:rsidP="003025F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AI-assisted resource optimization.</w:t>
      </w:r>
    </w:p>
    <w:p w14:paraId="0E263026"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 xml:space="preserve">After evaluating these alternatives, the platform presents a comparative KPI dashboard together with a ranked list of recommended configurations. For each recommendation, the expected improvement in throughput, spectral efficiency, resource utilization, and cell-edge performance </w:t>
      </w:r>
      <w:r>
        <w:rPr>
          <w:rFonts w:ascii="Times New Roman" w:eastAsia="Times New Roman" w:hAnsi="Times New Roman" w:cs="Times New Roman"/>
          <w:kern w:val="0"/>
          <w14:ligatures w14:val="none"/>
          <w:sz w:val="22"/>
        </w:rPr>
        <w:lastRenderedPageBreak/>
        <w:t>is accompanied by a concise engineering explanation describing the principal factors contributing to the observed performance gain.</w:t>
      </w:r>
    </w:p>
    <w:p w14:paraId="6A11D6B4"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 engineer may accept the recommendation, modify selected parameters, or request additional “what-if” analyses before proceeding.</w:t>
      </w:r>
    </w:p>
    <w:p w14:paraId="49669A5F" w14:textId="77777777" w:rsidR="003025F2" w:rsidRPr="003025F2" w:rsidRDefault="005F0CC5" w:rsidP="003025F2">
      <w:pPr>
        <w:spacing w:after="0" w:line="240" w:lineRule="auto"/>
        <w:rPr>
          <w:rFonts w:ascii="Times New Roman" w:eastAsia="Times New Roman" w:hAnsi="Times New Roman" w:cs="Times New Roman"/>
          <w:kern w:val="0"/>
          <w14:ligatures w14:val="none"/>
        </w:rPr>
      </w:pPr>
      <w:r>
        <w:rPr>
          <w:rFonts w:ascii="Times New Roman" w:hAnsi="Times New Roman"/>
          <w:sz w:val="22"/>
        </w:rPr>
        <w:pict w14:anchorId="1C58978F">
          <v:rect id="Rectangle 19" o:spid="_x0000_s207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03D0655" w14:textId="77777777" w:rsidR="003025F2" w:rsidRPr="00F62A40" w:rsidRDefault="003025F2" w:rsidP="003025F2">
      <w:pPr>
        <w:spacing w:before="100" w:beforeAutospacing="1" w:after="100" w:afterAutospacing="1" w:line="240" w:lineRule="auto"/>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sz w:val="22"/>
        </w:rPr>
        <w:t>Example 2 – Comparing Scheduling Algorithms</w:t>
      </w:r>
    </w:p>
    <w:p w14:paraId="402899DC"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Selection of an appropriate scheduling algorithm represents one of the most important design decisions affecting overall radio performance.</w:t>
      </w:r>
    </w:p>
    <w:p w14:paraId="70A3627D"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Rather than manually configuring multiple simulation scenarios, the engineer simply requests:</w:t>
      </w:r>
    </w:p>
    <w:p w14:paraId="47064E45"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sz w:val="22"/>
        </w:rPr>
        <w:t>“Compare Proportional Fair and Maximum CQI scheduling for a dense urban deployment.”</w:t>
      </w:r>
    </w:p>
    <w:p w14:paraId="57F58674"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 platform automatically executes identical simulations using the selected scheduling algorithms while maintaining all other network parameters unchanged.</w:t>
      </w:r>
    </w:p>
    <w:p w14:paraId="013404BC"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 resulting comparison dashboard presents:</w:t>
      </w:r>
    </w:p>
    <w:p w14:paraId="43A645B0" w14:textId="77777777" w:rsidR="003025F2" w:rsidRPr="003025F2" w:rsidRDefault="003025F2" w:rsidP="003025F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Average user throughput.</w:t>
      </w:r>
    </w:p>
    <w:p w14:paraId="5CCC3CEA" w14:textId="77777777" w:rsidR="003025F2" w:rsidRPr="003025F2" w:rsidRDefault="003025F2" w:rsidP="003025F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Fifth-percentile throughput.</w:t>
      </w:r>
    </w:p>
    <w:p w14:paraId="2249C95B" w14:textId="77777777" w:rsidR="003025F2" w:rsidRPr="003025F2" w:rsidRDefault="003025F2" w:rsidP="003025F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Cell spectral efficiency.</w:t>
      </w:r>
    </w:p>
    <w:p w14:paraId="03BE7490" w14:textId="77777777" w:rsidR="003025F2" w:rsidRPr="003025F2" w:rsidRDefault="003025F2" w:rsidP="003025F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Resource utilization.</w:t>
      </w:r>
    </w:p>
    <w:p w14:paraId="3C8A7D3F" w14:textId="77777777" w:rsidR="003025F2" w:rsidRPr="003025F2" w:rsidRDefault="003025F2" w:rsidP="003025F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Fairness index.</w:t>
      </w:r>
    </w:p>
    <w:p w14:paraId="27F3B7EC"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 platform also summarizes the engineering implications of each scheduler. For example, Maximum CQI may achieve higher peak throughput under favorable channel conditions, whereas Proportional Fair generally provides improved user fairness and more consistent cell-edge performance.</w:t>
      </w:r>
    </w:p>
    <w:p w14:paraId="4BE3B100"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By automating scenario generation and KPI comparison, RANOpt AI significantly reduces the effort required to evaluate alternative scheduling strategies.</w:t>
      </w:r>
    </w:p>
    <w:p w14:paraId="790A25C9" w14:textId="77777777" w:rsidR="003025F2" w:rsidRPr="003025F2" w:rsidRDefault="005F0CC5" w:rsidP="003025F2">
      <w:pPr>
        <w:spacing w:after="0" w:line="240" w:lineRule="auto"/>
        <w:rPr>
          <w:rFonts w:ascii="Times New Roman" w:eastAsia="Times New Roman" w:hAnsi="Times New Roman" w:cs="Times New Roman"/>
          <w:kern w:val="0"/>
          <w14:ligatures w14:val="none"/>
        </w:rPr>
      </w:pPr>
      <w:r>
        <w:rPr>
          <w:rFonts w:ascii="Times New Roman" w:hAnsi="Times New Roman"/>
          <w:sz w:val="22"/>
        </w:rPr>
        <w:pict w14:anchorId="29167E96">
          <v:rect id="Rectangle 17" o:spid="_x0000_s207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5589997" w14:textId="77777777" w:rsidR="003025F2" w:rsidRPr="00F62A40" w:rsidRDefault="003025F2" w:rsidP="003025F2">
      <w:pPr>
        <w:spacing w:before="100" w:beforeAutospacing="1" w:after="100" w:afterAutospacing="1" w:line="240" w:lineRule="auto"/>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sz w:val="22"/>
        </w:rPr>
        <w:t>Example 3 – Evaluating AI-Assisted Optimization</w:t>
      </w:r>
    </w:p>
    <w:p w14:paraId="0308FC38"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One of the distinguishing features of RANOpt AI is its ability to compare conventional optimization techniques with AI-assisted optimization.</w:t>
      </w:r>
    </w:p>
    <w:p w14:paraId="0AC092F7"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 engineer requests:</w:t>
      </w:r>
    </w:p>
    <w:p w14:paraId="18D2BE10"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sz w:val="22"/>
        </w:rPr>
        <w:t>“Show the performance difference with AI optimization enabled.”</w:t>
      </w:r>
    </w:p>
    <w:p w14:paraId="67D23C59"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lastRenderedPageBreak/>
        <w:t>The simulator automatically performs two independent simulation runs using identical network assumptions:</w:t>
      </w:r>
    </w:p>
    <w:p w14:paraId="07621D68" w14:textId="77777777" w:rsidR="003025F2" w:rsidRPr="003025F2" w:rsidRDefault="003025F2" w:rsidP="003025F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Conventional optimization.</w:t>
      </w:r>
    </w:p>
    <w:p w14:paraId="5A0ECC56" w14:textId="77777777" w:rsidR="003025F2" w:rsidRPr="003025F2" w:rsidRDefault="003025F2" w:rsidP="003025F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AI-assisted optimization.</w:t>
      </w:r>
    </w:p>
    <w:p w14:paraId="04C1E9DE"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 resulting dashboard highlights the relative improvement achieved through AI assistance. Typical outputs include comparative bar charts illustrating improvements in throughput, spectral efficiency, resource utilization, signaling efficiency, and other supported KPIs.</w:t>
      </w:r>
    </w:p>
    <w:p w14:paraId="1E35AF56"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Because both simulations use identical network assumptions, observed differences may be attributed directly to the optimization methodology rather than variations in network configuration.</w:t>
      </w:r>
    </w:p>
    <w:p w14:paraId="0C9426E0"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This capability enables operators to evaluate the practical benefits of AI-assisted optimization before considering deployment within operational engineering workflows.</w:t>
      </w:r>
    </w:p>
    <w:p w14:paraId="2AA40E6E" w14:textId="77777777" w:rsidR="003025F2" w:rsidRPr="003025F2" w:rsidRDefault="005F0CC5" w:rsidP="003025F2">
      <w:pPr>
        <w:spacing w:after="0" w:line="240" w:lineRule="auto"/>
        <w:rPr>
          <w:rFonts w:ascii="Times New Roman" w:eastAsia="Times New Roman" w:hAnsi="Times New Roman" w:cs="Times New Roman"/>
          <w:kern w:val="0"/>
          <w14:ligatures w14:val="none"/>
        </w:rPr>
      </w:pPr>
      <w:r>
        <w:rPr>
          <w:rFonts w:ascii="Times New Roman" w:hAnsi="Times New Roman"/>
          <w:sz w:val="22"/>
        </w:rPr>
        <w:pict w14:anchorId="7E971882">
          <v:rect id="Rectangle 15" o:spid="_x0000_s207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2CA6E7F" w14:textId="77777777" w:rsidR="003025F2" w:rsidRPr="00F62A40" w:rsidRDefault="003025F2" w:rsidP="003025F2">
      <w:pPr>
        <w:spacing w:before="100" w:beforeAutospacing="1" w:after="100" w:afterAutospacing="1" w:line="240" w:lineRule="auto"/>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sz w:val="22"/>
        </w:rPr>
        <w:t>Example 4 – Multilingual Engineering Interaction</w:t>
      </w:r>
    </w:p>
    <w:p w14:paraId="5AFDE47D"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Consider a network engineering team operating in an international environment where English is not the preferred spoken language.</w:t>
      </w:r>
    </w:p>
    <w:p w14:paraId="59336DE5"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A Spanish-speaking engineer issues the following voice command:</w:t>
      </w:r>
    </w:p>
    <w:p w14:paraId="250BC5E8"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sz w:val="22"/>
        </w:rPr>
        <w:t>“Optimizar el rendimiento del enlace descendente manteniendo la cobertura.”</w:t>
      </w:r>
    </w:p>
    <w:p w14:paraId="4FB41558"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 conversational interface automatically performs language identification, translates the request into English while preserving standard telecommunications terminology, and executes the requested simulation.</w:t>
      </w:r>
    </w:p>
    <w:p w14:paraId="4AA3B66C"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Similarly, a Hindi-speaking engineer may issue:</w:t>
      </w:r>
    </w:p>
    <w:p w14:paraId="059A24D4"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sz w:val="22"/>
        </w:rPr>
        <w:t>“PF scheduler use karo aur 64×64 MIMO select karo.”</w:t>
      </w:r>
    </w:p>
    <w:p w14:paraId="05839975"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Internally, both requests are converted into a common engineering representation before simulation begins.</w:t>
      </w:r>
    </w:p>
    <w:p w14:paraId="24A2D913"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Regardless of the input language, simulation outputs, KPI dashboards, engineering reports, and optimization recommendations continue to be presented in English, thereby maintaining consistency with international engineering practice and 3GPP terminology.</w:t>
      </w:r>
    </w:p>
    <w:p w14:paraId="4FF18526" w14:textId="77777777" w:rsidR="00212B3E" w:rsidRDefault="005F0CC5" w:rsidP="00212B3E">
      <w:pPr>
        <w:spacing w:after="0" w:line="240" w:lineRule="auto"/>
        <w:rPr>
          <w:rFonts w:ascii="Times New Roman" w:eastAsia="Times New Roman" w:hAnsi="Times New Roman" w:cs="Times New Roman"/>
          <w:kern w:val="0"/>
          <w14:ligatures w14:val="none"/>
        </w:rPr>
      </w:pPr>
      <w:r>
        <w:rPr>
          <w:rFonts w:ascii="Times New Roman" w:hAnsi="Times New Roman"/>
          <w:sz w:val="22"/>
        </w:rPr>
        <w:pict w14:anchorId="25BD9B90">
          <v:rect id="Rectangle 13" o:spid="_x0000_s207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20B63F6" w14:textId="77777777" w:rsidR="00212B3E" w:rsidRDefault="00212B3E" w:rsidP="00212B3E">
      <w:pPr>
        <w:spacing w:after="0" w:line="240" w:lineRule="auto"/>
        <w:rPr>
          <w:rFonts w:ascii="Times New Roman" w:eastAsia="Times New Roman" w:hAnsi="Times New Roman" w:cs="Times New Roman"/>
          <w:kern w:val="0"/>
          <w14:ligatures w14:val="none"/>
        </w:rPr>
      </w:pPr>
    </w:p>
    <w:p w14:paraId="45D05E36" w14:textId="77777777" w:rsidR="00212B3E" w:rsidRDefault="00212B3E" w:rsidP="00212B3E">
      <w:pPr>
        <w:spacing w:after="0" w:line="240" w:lineRule="auto"/>
        <w:rPr>
          <w:rFonts w:ascii="Times New Roman" w:eastAsia="Times New Roman" w:hAnsi="Times New Roman" w:cs="Times New Roman"/>
          <w:kern w:val="0"/>
          <w14:ligatures w14:val="none"/>
        </w:rPr>
      </w:pPr>
    </w:p>
    <w:p w14:paraId="25ED9D24" w14:textId="1FC43921" w:rsidR="003025F2" w:rsidRPr="00212B3E" w:rsidRDefault="003025F2" w:rsidP="00212B3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sz w:val="22"/>
        </w:rPr>
        <w:lastRenderedPageBreak/>
        <w:t>Example 5 – Interactive “What-If” Engineering</w:t>
      </w:r>
    </w:p>
    <w:p w14:paraId="27B23E67"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Network planning frequently involves evaluating multiple alternative deployment strategies before selecting the preferred solution.</w:t>
      </w:r>
    </w:p>
    <w:p w14:paraId="7C10C477"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For example, an engineer may request:</w:t>
      </w:r>
    </w:p>
    <w:p w14:paraId="2A4DFB46"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sz w:val="22"/>
        </w:rPr>
        <w:t>“Compare two, three, and four carrier aggregation configurations for suburban deployment.”</w:t>
      </w:r>
    </w:p>
    <w:p w14:paraId="0CAD7171"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Rather than requiring multiple manual simulation runs, RANOpt AI automatically generates the requested scenarios, executes the simulations, and presents the results in a consolidated comparison dashboard.</w:t>
      </w:r>
    </w:p>
    <w:p w14:paraId="74E5BAB0"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 engineer can then continue the conversation naturally by requesting:</w:t>
      </w:r>
    </w:p>
    <w:p w14:paraId="2C37EC72"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sz w:val="22"/>
        </w:rPr>
        <w:t>“Repeat the comparison using 64×64 MIMO.”</w:t>
      </w:r>
    </w:p>
    <w:p w14:paraId="7876AAA7"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or</w:t>
      </w:r>
    </w:p>
    <w:p w14:paraId="7B7DAF51"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sz w:val="22"/>
        </w:rPr>
        <w:t>“Maintain throughput but improve spectral efficiency.”</w:t>
      </w:r>
    </w:p>
    <w:p w14:paraId="1FBBB0C9"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Each subsequent request builds upon the previous engineering context, allowing rapid exploration of design alternatives through an intuitive conversational workflow.</w:t>
      </w:r>
    </w:p>
    <w:p w14:paraId="7E79DA52"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This iterative interaction closely resembles collaboration between experienced engineering colleagues and significantly accelerates the design exploration process.</w:t>
      </w:r>
    </w:p>
    <w:p w14:paraId="23B96AAF" w14:textId="77777777" w:rsidR="003025F2" w:rsidRPr="003025F2" w:rsidRDefault="005F0CC5" w:rsidP="003025F2">
      <w:pPr>
        <w:spacing w:after="0" w:line="240" w:lineRule="auto"/>
        <w:rPr>
          <w:rFonts w:ascii="Times New Roman" w:eastAsia="Times New Roman" w:hAnsi="Times New Roman" w:cs="Times New Roman"/>
          <w:kern w:val="0"/>
          <w14:ligatures w14:val="none"/>
        </w:rPr>
      </w:pPr>
      <w:r>
        <w:rPr>
          <w:rFonts w:ascii="Times New Roman" w:hAnsi="Times New Roman"/>
          <w:sz w:val="22"/>
        </w:rPr>
        <w:pict w14:anchorId="52E9DADE">
          <v:rect id="Rectangle 11" o:spid="_x0000_s207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B3E8ED2" w14:textId="77777777" w:rsidR="003025F2" w:rsidRPr="00F62A40" w:rsidRDefault="003025F2" w:rsidP="003025F2">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2"/>
          <w:szCs w:val="28"/>
          <w14:ligatures w14:val="none"/>
        </w:rPr>
        <w:t>3.11 Chapter Summary</w:t>
      </w:r>
    </w:p>
    <w:p w14:paraId="49F9E08F"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This chapter introduced the Conversational Engineering Interface, one of the principal innovations incorporated into the RANOpt AI platform. Unlike conventional engineering tools that require users to navigate numerous configuration menus, the conversational interface enables engineers to communicate optimization objectives directly using natural voice or text commands.</w:t>
      </w:r>
    </w:p>
    <w:p w14:paraId="1228B8BA"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 chapter described the architecture supporting conversational interaction, including speech recognition, multilingual language processing, engineering intent recognition, simulation configuration, AI-assisted optimization, and interactive KPI visualization. Particular emphasis was placed on the distinction between simple command recognition and engineering intent recognition, whereby the platform interprets the user’s optimization objectives rather than responding solely to predefined commands.</w:t>
      </w:r>
    </w:p>
    <w:p w14:paraId="3F4364D4"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 xml:space="preserve">The chapter also emphasized the importance of maintaining the engineer within the decision-making process. RANOpt AI is designed as an intelligent decision-support platform that </w:t>
      </w:r>
      <w:r>
        <w:rPr>
          <w:rFonts w:ascii="Times New Roman" w:eastAsia="Times New Roman" w:hAnsi="Times New Roman" w:cs="Times New Roman"/>
          <w:kern w:val="0"/>
          <w14:ligatures w14:val="none"/>
          <w:sz w:val="22"/>
        </w:rPr>
        <w:lastRenderedPageBreak/>
        <w:t>augments engineering expertise rather than replacing it. Every optimization recommendation is accompanied by an explanation of the expected performance improvements, associated trade-offs, and the confidence associated with the recommendation, ensuring that AI-assisted analyses remain transparent, traceable, and technically defensible.</w:t>
      </w:r>
    </w:p>
    <w:p w14:paraId="177FE7C5"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Practical workflow examples demonstrated how conversational interaction can simplify routine engineering activities such as throughput optimization, scheduler comparison, AI performance evaluation, multilingual operation, and interactive “what-if” analysis. These examples illustrate how conversational engineering can substantially improve engineering productivity while preserving the analytical rigor expected of professional radio network planning and optimization tools.</w:t>
      </w:r>
    </w:p>
    <w:p w14:paraId="20EB205F"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As wireless networks continue to increase in complexity through successive 3GPP releases, conversational interaction is expected to become an increasingly important component of engineering workflows. By combining natural language interaction with domain-specific engineering intelligence, RANOpt AI provides a modern, intuitive, and efficient interface for AI-assisted 5G and 6G radio access network optimization.</w:t>
      </w:r>
    </w:p>
    <w:p w14:paraId="7745B200" w14:textId="77777777" w:rsid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 next chapter examines the AI optimization framework that underpins RANOpt AI, including the complementary roles of the rule-based expert system and the reinforcement learning framework based on Proximal Policy Optimization (PPO). Together, these AI engines enable both deterministic engineering recommendations and adaptive learning from repeated simulation experience, providing a flexible foundation for future enhancements in intelligent RAN optimization.</w:t>
      </w:r>
    </w:p>
    <w:p w14:paraId="47CAB3DE" w14:textId="77777777" w:rsidR="00037CEC" w:rsidRPr="00B32301" w:rsidRDefault="00000000">
      <w:pPr>
        <w:pStyle w:val="Heading1"/>
        <w:jc w:val="left"/>
        <w:rPr>
          <w:rFonts w:asciiTheme="minorHAnsi" w:hAnsiTheme="minorHAnsi" w:cstheme="minorBidi"/>
        </w:rPr>
      </w:pPr>
      <w:r>
        <w:rPr>
          <w:rFonts w:ascii="Calibri" w:eastAsia="Times New Roman" w:hAnsi="Calibri" w:cs="Times New Roman"/>
          <w:b/>
          <w:bCs/>
          <w:kern w:val="36"/>
          <w:sz w:val="36"/>
          <w:szCs w:val="28"/>
          <w14:ligatures w14:val="none"/>
        </w:rPr>
        <w:t>Chapter 4</w:t>
      </w:r>
    </w:p>
    <w:p w14:paraId="46632DE1" w14:textId="77777777" w:rsidR="00037CEC" w:rsidRPr="00801123" w:rsidRDefault="00000000">
      <w:pPr>
        <w:pStyle w:val="Heading2"/>
        <w:rPr>
          <w:rFonts w:asciiTheme="minorHAnsi" w:hAnsiTheme="minorHAnsi" w:cstheme="minorBidi"/>
        </w:rPr>
      </w:pPr>
      <w:r>
        <w:rPr>
          <w:rFonts w:ascii="Calibri" w:eastAsia="Times New Roman" w:hAnsi="Calibri" w:cs="Times New Roman"/>
          <w:b/>
          <w:bCs/>
          <w:kern w:val="36"/>
          <w:sz w:val="30"/>
          <w:szCs w:val="28"/>
          <w14:ligatures w14:val="none"/>
        </w:rPr>
        <w:t>AI Optimization Framework</w:t>
      </w:r>
    </w:p>
    <w:p w14:paraId="65E3EF98" w14:textId="77777777" w:rsidR="00C744F0" w:rsidRPr="00C744F0" w:rsidRDefault="00C744F0" w:rsidP="00C744F0">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2"/>
          <w:szCs w:val="28"/>
          <w14:ligatures w14:val="none"/>
        </w:rPr>
        <w:t>4.1 Introduction</w:t>
      </w:r>
    </w:p>
    <w:p w14:paraId="746B98C5" w14:textId="77777777" w:rsidR="00C744F0" w:rsidRPr="00C744F0" w:rsidRDefault="00C744F0" w:rsidP="00C744F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Artificial Intelligence (AI) has emerged as one of the principal enabling technologies for future radio access networks. As fifth- and sixth-generation (5G/6G) cellular systems continue to increase in complexity, the number of configurable radio parameters, deployment options, scheduling strategies, antenna configurations, and optimization objectives has expanded beyond what can be efficiently explored using conventional manual engineering methods.</w:t>
      </w:r>
    </w:p>
    <w:p w14:paraId="5ED0B5C0" w14:textId="77777777" w:rsidR="00C744F0" w:rsidRPr="00C744F0" w:rsidRDefault="00C744F0" w:rsidP="00C744F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Traditional radio optimization relies heavily on engineering expertise, deterministic rules, and iterative simulation studies. Although this methodology has successfully supported several generations of mobile communication systems, it becomes increasingly difficult to evaluate the growing number of possible parameter combinations within practical engineering timeframes. Furthermore, many optimization objectives are interdependent. Improvements in one key performance indicator (KPI), such as average user throughput, may adversely affect another, such as cell-edge performance or fairness. Consequently, modern network optimization requires systematic exploration of complex trade-offs rather than isolated parameter tuning.</w:t>
      </w:r>
    </w:p>
    <w:p w14:paraId="07D96E14" w14:textId="77777777" w:rsidR="00C744F0" w:rsidRPr="00C744F0" w:rsidRDefault="00C744F0" w:rsidP="00C744F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lastRenderedPageBreak/>
        <w:t>RANOpt AI addresses this challenge through multiple  AI methods that combine deterministic engineering knowledge with adaptive machine learning techniques. Instead of replacing established engineering practice, the platform augments engineering expertise by automating repetitive optimization tasks, rapidly evaluating alternative scenarios, and presenting technically explainable recommendations for engineer review.</w:t>
      </w:r>
    </w:p>
    <w:p w14:paraId="3B60BB40" w14:textId="77777777" w:rsidR="00C744F0" w:rsidRPr="00C744F0" w:rsidRDefault="00C744F0" w:rsidP="00C744F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 AI architecture is deliberately organized into two complementary stages. The first stage employs a rule-based expert system that encapsulates well-established wireless engineering principles derived from 3GPP specifications, industry best practices, and practical deployment experience. This deterministic layer provides transparent, repeatable, and explainable recommendations suitable for immediate use.</w:t>
      </w:r>
    </w:p>
    <w:p w14:paraId="08FC52C1" w14:textId="77777777" w:rsidR="00C744F0" w:rsidRPr="00C744F0" w:rsidRDefault="00C744F0" w:rsidP="00C744F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 xml:space="preserve">The second stage introduces reinforcement learning using the </w:t>
      </w:r>
      <w:r>
        <w:rPr>
          <w:rFonts w:ascii="Times New Roman" w:eastAsia="Times New Roman" w:hAnsi="Times New Roman" w:cs="Times New Roman"/>
          <w:b/>
          <w:bCs/>
          <w:kern w:val="0"/>
          <w:sz w:val="22"/>
          <w:szCs w:val="22"/>
          <w14:ligatures w14:val="none"/>
        </w:rPr>
        <w:t>Proximal Policy Optimization (PPO)</w:t>
      </w:r>
      <w:r>
        <w:rPr>
          <w:rFonts w:ascii="Times New Roman" w:eastAsia="Times New Roman" w:hAnsi="Times New Roman" w:cs="Times New Roman"/>
          <w:kern w:val="0"/>
          <w14:ligatures w14:val="none"/>
          <w:sz w:val="22"/>
        </w:rPr>
        <w:t xml:space="preserve"> algorithm. Unlike the expert system, which applies predefined engineering rules, the reinforcement learning agent continuously improves its decision-making strategy through repeated interaction with the simulation environment. Over time, the PPO agent learns parameter combinations that maximize selected performance objectives while respecting engineering constraints.</w:t>
      </w:r>
    </w:p>
    <w:p w14:paraId="52FF7B0C" w14:textId="77777777" w:rsidR="00C744F0" w:rsidRPr="00C744F0" w:rsidRDefault="00C744F0" w:rsidP="00C744F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By combining deterministic engineering knowledge with adaptive learning, RANOpt AI provides both the transparency required for engineering confidence and the flexibility necessary to address increasingly complex optimization problems expected in future 6G radio access networks.</w:t>
      </w:r>
    </w:p>
    <w:p w14:paraId="2E205965" w14:textId="77777777" w:rsidR="00C744F0" w:rsidRPr="00C744F0" w:rsidRDefault="005F0CC5" w:rsidP="00C744F0">
      <w:pPr>
        <w:spacing w:after="0" w:line="240" w:lineRule="auto"/>
        <w:rPr>
          <w:rFonts w:ascii="Times New Roman" w:eastAsia="Times New Roman" w:hAnsi="Times New Roman" w:cs="Times New Roman"/>
          <w:kern w:val="0"/>
          <w14:ligatures w14:val="none"/>
        </w:rPr>
      </w:pPr>
      <w:r>
        <w:rPr>
          <w:rFonts w:ascii="Times New Roman" w:hAnsi="Times New Roman"/>
          <w:sz w:val="22"/>
        </w:rPr>
        <w:pict w14:anchorId="198F599B">
          <v:rect id="Rectangle 9" o:spid="_x0000_s207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A124FF5" w14:textId="77777777" w:rsidR="00C744F0" w:rsidRPr="00C744F0" w:rsidRDefault="00C744F0" w:rsidP="00C744F0">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2"/>
          <w:szCs w:val="28"/>
          <w14:ligatures w14:val="none"/>
        </w:rPr>
        <w:t>4.2 Design Philosophy</w:t>
      </w:r>
    </w:p>
    <w:p w14:paraId="1B9242CC" w14:textId="77777777" w:rsidR="00C744F0" w:rsidRPr="00C744F0" w:rsidRDefault="00C744F0" w:rsidP="00C744F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 AI implementation within RANOpt AI is based on a simple but important philosophy:</w:t>
      </w:r>
    </w:p>
    <w:p w14:paraId="551948F3" w14:textId="77777777" w:rsidR="00C744F0" w:rsidRPr="00C744F0" w:rsidRDefault="00C744F0" w:rsidP="00C744F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sz w:val="22"/>
        </w:rPr>
        <w:t>Artificial intelligence should augment engineering expertise rather than replace engineering judgment.</w:t>
      </w:r>
    </w:p>
    <w:p w14:paraId="46107F00" w14:textId="77777777" w:rsidR="00C744F0" w:rsidRPr="00C744F0" w:rsidRDefault="00C744F0" w:rsidP="00C744F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This principle influences every aspect of the platform architecture.</w:t>
      </w:r>
    </w:p>
    <w:p w14:paraId="01E4EBFC" w14:textId="77777777" w:rsidR="00C744F0" w:rsidRPr="00C744F0" w:rsidRDefault="00C744F0" w:rsidP="00C744F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Unlike autonomous optimization systems that attempt to make independent operational decisions, RANOpt AI functions as an intelligent engineering assistant. The platform analyses network configurations, evaluates alternative optimization strategies, and recommends improvements, while leaving all final engineering decisions under human control.</w:t>
      </w:r>
    </w:p>
    <w:p w14:paraId="463DD2E0" w14:textId="77777777" w:rsidR="00C744F0" w:rsidRPr="00C744F0" w:rsidRDefault="00C744F0" w:rsidP="00C744F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Several considerations motivated this design approach.</w:t>
      </w:r>
    </w:p>
    <w:p w14:paraId="4CCFBB49" w14:textId="77777777" w:rsidR="00C744F0" w:rsidRPr="00C744F0" w:rsidRDefault="00C744F0" w:rsidP="00C744F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 xml:space="preserve">First, wireless network optimization is inherently a multi-objective engineering problem. Improvements in one performance metric frequently influence several others. For example, maximizing aggregate cell throughput may reduce fairness among users or degrade service experienced by users at the cell edge. Similarly, increasing spectral efficiency may require more </w:t>
      </w:r>
      <w:r>
        <w:rPr>
          <w:rFonts w:ascii="Times New Roman" w:eastAsia="Times New Roman" w:hAnsi="Times New Roman" w:cs="Times New Roman"/>
          <w:kern w:val="0"/>
          <w14:ligatures w14:val="none"/>
          <w:sz w:val="22"/>
        </w:rPr>
        <w:lastRenderedPageBreak/>
        <w:t>sophisticated antenna processing, greater computational complexity, or additional signaling overhead. These trade-offs require engineering judgement informed by deployment objectives, operational constraints, and commercial priorities.</w:t>
      </w:r>
    </w:p>
    <w:p w14:paraId="5850BD2E" w14:textId="77777777" w:rsidR="00C744F0" w:rsidRPr="00C744F0" w:rsidRDefault="00C744F0" w:rsidP="00C744F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Second, engineering organizations require optimization decisions to be transparent and reproducible. AI recommendations that cannot be explained are unlikely to gain widespread acceptance within network planning and optimization teams. Consequently, every recommendation generated by RANOpt AI is accompanied by supporting engineering rationale, expected KPI improvements, associated trade-offs, and confidence estimates.</w:t>
      </w:r>
    </w:p>
    <w:p w14:paraId="2C766980" w14:textId="77777777" w:rsidR="00C744F0" w:rsidRPr="00C744F0" w:rsidRDefault="00C744F0" w:rsidP="00C744F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Third, mobile network technology continues to evolve rapidly through successive 3GPP releases. New scheduling techniques, AI-assisted radio resource management, reduced signaling procedures, advanced beamforming methods, and emerging 6G capabilities must be incorporated without fundamentally redesigning the AI framework. A modular hybrid architecture provides the flexibility necessary to accommodate these future enhancements.</w:t>
      </w:r>
    </w:p>
    <w:p w14:paraId="55BA1A88" w14:textId="77777777" w:rsidR="00C744F0" w:rsidRPr="00C744F0" w:rsidRDefault="00C744F0" w:rsidP="00C744F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Accordingly, the AI framework has been designed around three guiding principles:</w:t>
      </w:r>
    </w:p>
    <w:p w14:paraId="5F98B4BD" w14:textId="77777777" w:rsidR="00C744F0" w:rsidRPr="00C744F0" w:rsidRDefault="00C744F0" w:rsidP="00C744F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sz w:val="22"/>
        </w:rPr>
        <w:t>Explainability</w:t>
      </w:r>
      <w:r>
        <w:rPr>
          <w:rFonts w:ascii="Times New Roman" w:eastAsia="Times New Roman" w:hAnsi="Times New Roman" w:cs="Times New Roman"/>
          <w:kern w:val="0"/>
          <w14:ligatures w14:val="none"/>
          <w:sz w:val="22"/>
        </w:rPr>
        <w:t xml:space="preserve"> – Recommendations must be understandable and technically justifiable.</w:t>
      </w:r>
    </w:p>
    <w:p w14:paraId="005A8EA1" w14:textId="77777777" w:rsidR="00C744F0" w:rsidRPr="00C744F0" w:rsidRDefault="00C744F0" w:rsidP="00C744F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sz w:val="22"/>
        </w:rPr>
        <w:t>Adaptability</w:t>
      </w:r>
      <w:r>
        <w:rPr>
          <w:rFonts w:ascii="Times New Roman" w:eastAsia="Times New Roman" w:hAnsi="Times New Roman" w:cs="Times New Roman"/>
          <w:kern w:val="0"/>
          <w14:ligatures w14:val="none"/>
          <w:sz w:val="22"/>
        </w:rPr>
        <w:t xml:space="preserve"> – The optimization framework must evolve as new technologies and deployment scenarios emerge.</w:t>
      </w:r>
    </w:p>
    <w:p w14:paraId="2D1E7368" w14:textId="77777777" w:rsidR="00C744F0" w:rsidRPr="00C744F0" w:rsidRDefault="00C744F0" w:rsidP="00C744F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sz w:val="22"/>
        </w:rPr>
        <w:t>Engineer Control</w:t>
      </w:r>
      <w:r>
        <w:rPr>
          <w:rFonts w:ascii="Times New Roman" w:eastAsia="Times New Roman" w:hAnsi="Times New Roman" w:cs="Times New Roman"/>
          <w:kern w:val="0"/>
          <w14:ligatures w14:val="none"/>
          <w:sz w:val="22"/>
        </w:rPr>
        <w:t xml:space="preserve"> – AI supports engineering decisions but does not replace them.</w:t>
      </w:r>
    </w:p>
    <w:p w14:paraId="043E2A1D" w14:textId="77777777" w:rsidR="00C744F0" w:rsidRPr="00C744F0" w:rsidRDefault="00C744F0" w:rsidP="00C744F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These principles ensure that RANOpt AI remains a practical engineering tool suitable for research laboratories, equipment manufacturers, system integrators, and mobile network operators seeking to optimize existing 5G deployments while preparing for future 6G networks.</w:t>
      </w:r>
    </w:p>
    <w:p w14:paraId="5FE2476A" w14:textId="77777777" w:rsidR="00C744F0" w:rsidRPr="00C744F0" w:rsidRDefault="005F0CC5" w:rsidP="00C744F0">
      <w:pPr>
        <w:spacing w:after="0" w:line="240" w:lineRule="auto"/>
        <w:rPr>
          <w:rFonts w:ascii="Times New Roman" w:eastAsia="Times New Roman" w:hAnsi="Times New Roman" w:cs="Times New Roman"/>
          <w:kern w:val="0"/>
          <w14:ligatures w14:val="none"/>
        </w:rPr>
      </w:pPr>
      <w:r>
        <w:rPr>
          <w:rFonts w:ascii="Times New Roman" w:hAnsi="Times New Roman"/>
          <w:sz w:val="22"/>
        </w:rPr>
        <w:pict w14:anchorId="5ACCC611">
          <v:rect id="Rectangle 7" o:spid="_x0000_s206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6DAA625" w14:textId="77777777" w:rsidR="00C744F0" w:rsidRPr="00C744F0" w:rsidRDefault="00C744F0" w:rsidP="00C744F0">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2"/>
          <w:szCs w:val="28"/>
          <w14:ligatures w14:val="none"/>
        </w:rPr>
        <w:t>4.3 Multiple AI choices</w:t>
      </w:r>
    </w:p>
    <w:p w14:paraId="0D249DDB" w14:textId="77777777" w:rsidR="00C744F0" w:rsidRPr="00C744F0" w:rsidRDefault="00C744F0" w:rsidP="00C744F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 AI optimization framework consists of two complementary decision layers that operate together throughout the simulation process.</w:t>
      </w:r>
    </w:p>
    <w:p w14:paraId="50C887D1" w14:textId="77777777" w:rsidR="00C744F0" w:rsidRPr="00C744F0" w:rsidRDefault="00C744F0" w:rsidP="00C744F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 xml:space="preserve">The first layer is a deterministic </w:t>
      </w:r>
      <w:r>
        <w:rPr>
          <w:rFonts w:ascii="Times New Roman" w:eastAsia="Times New Roman" w:hAnsi="Times New Roman" w:cs="Times New Roman"/>
          <w:b/>
          <w:bCs/>
          <w:kern w:val="0"/>
          <w14:ligatures w14:val="none"/>
          <w:sz w:val="22"/>
        </w:rPr>
        <w:t>Rule-Based Expert System</w:t>
      </w:r>
      <w:r>
        <w:rPr>
          <w:rFonts w:ascii="Times New Roman" w:eastAsia="Times New Roman" w:hAnsi="Times New Roman" w:cs="Times New Roman"/>
          <w:kern w:val="0"/>
          <w14:ligatures w14:val="none"/>
          <w:sz w:val="22"/>
        </w:rPr>
        <w:t>, representing established engineering knowledge accumulated over decades of wireless system design and optimization. This layer evaluates network configurations using predefined engineering rules and provides immediate recommendations based on recognized best practices.</w:t>
      </w:r>
    </w:p>
    <w:p w14:paraId="380F2BAD" w14:textId="77777777" w:rsidR="00C744F0" w:rsidRPr="00C744F0" w:rsidRDefault="00C744F0" w:rsidP="00C744F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 xml:space="preserve">The second layer is an adaptive </w:t>
      </w:r>
      <w:r>
        <w:rPr>
          <w:rFonts w:ascii="Times New Roman" w:eastAsia="Times New Roman" w:hAnsi="Times New Roman" w:cs="Times New Roman"/>
          <w:b/>
          <w:bCs/>
          <w:kern w:val="0"/>
          <w14:ligatures w14:val="none"/>
          <w:sz w:val="22"/>
        </w:rPr>
        <w:t>Reinforcement Learning Engine</w:t>
      </w:r>
      <w:r>
        <w:rPr>
          <w:rFonts w:ascii="Times New Roman" w:eastAsia="Times New Roman" w:hAnsi="Times New Roman" w:cs="Times New Roman"/>
          <w:kern w:val="0"/>
          <w14:ligatures w14:val="none"/>
          <w:sz w:val="22"/>
        </w:rPr>
        <w:t xml:space="preserve"> based on the PPO algorithm. Rather than relying solely on predefined rules, the reinforcement learning agent improves its optimization policy through repeated interaction with the simulation environment, learning from both successful and unsuccessful optimization strategies.</w:t>
      </w:r>
    </w:p>
    <w:p w14:paraId="390B6204" w14:textId="77777777" w:rsidR="00C744F0" w:rsidRPr="00C744F0" w:rsidRDefault="00C744F0" w:rsidP="00C744F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 xml:space="preserve">The two layers operate cooperatively rather than competitively. During the initial stages of deployment, the expert system provides stable and predictable recommendations while the </w:t>
      </w:r>
      <w:r>
        <w:rPr>
          <w:rFonts w:ascii="Times New Roman" w:eastAsia="Times New Roman" w:hAnsi="Times New Roman" w:cs="Times New Roman"/>
          <w:kern w:val="0"/>
          <w14:ligatures w14:val="none"/>
          <w:sz w:val="22"/>
        </w:rPr>
        <w:lastRenderedPageBreak/>
        <w:t>reinforcement learning agent accumulates experience. As additional simulation episodes are completed, the PPO agent progressively develops improved optimization policies that can supplement or refine the deterministic recommendations produced by the expert system.</w:t>
      </w:r>
    </w:p>
    <w:p w14:paraId="04BC08F3" w14:textId="77777777" w:rsidR="00C744F0" w:rsidRPr="00C744F0" w:rsidRDefault="00C744F0" w:rsidP="00C744F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This hybrid approach offers several important advantages.</w:t>
      </w:r>
    </w:p>
    <w:p w14:paraId="3CB00F6B" w14:textId="77777777" w:rsidR="00C744F0" w:rsidRPr="00C744F0" w:rsidRDefault="00C744F0" w:rsidP="00C744F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Immediate availability through the expert system.</w:t>
      </w:r>
    </w:p>
    <w:p w14:paraId="494C5E1A" w14:textId="77777777" w:rsidR="00C744F0" w:rsidRPr="00C744F0" w:rsidRDefault="00C744F0" w:rsidP="00C744F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Continuous improvement through reinforcement learning.</w:t>
      </w:r>
    </w:p>
    <w:p w14:paraId="11C2EA4F" w14:textId="77777777" w:rsidR="00C744F0" w:rsidRPr="00C744F0" w:rsidRDefault="00C744F0" w:rsidP="00C744F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Transparent engineering recommendations.</w:t>
      </w:r>
    </w:p>
    <w:p w14:paraId="7DA38A86" w14:textId="77777777" w:rsidR="00C744F0" w:rsidRPr="00C744F0" w:rsidRDefault="00C744F0" w:rsidP="00C744F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Stable optimization behavior during early operation.</w:t>
      </w:r>
    </w:p>
    <w:p w14:paraId="06062EDE" w14:textId="77777777" w:rsidR="00C744F0" w:rsidRPr="00C744F0" w:rsidRDefault="00C744F0" w:rsidP="00C744F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Adaptation to new deployment scenarios without rewriting engineering rules.</w:t>
      </w:r>
    </w:p>
    <w:p w14:paraId="3640BB9D" w14:textId="77777777" w:rsidR="00C744F0" w:rsidRPr="00C744F0" w:rsidRDefault="00C744F0" w:rsidP="00C744F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 relationship between these two AI components will be examined in greater detail in the following sections, where the design and operation of the expert system and PPO-based learning engine are described individually.</w:t>
      </w:r>
    </w:p>
    <w:p w14:paraId="6C6A3C04" w14:textId="77777777" w:rsidR="00C744F0" w:rsidRPr="00C744F0" w:rsidRDefault="00C744F0" w:rsidP="00C744F0">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2"/>
          <w:szCs w:val="28"/>
          <w14:ligatures w14:val="none"/>
        </w:rPr>
        <w:t>4.4 Rule-Based Expert System</w:t>
      </w:r>
    </w:p>
    <w:p w14:paraId="428D5852" w14:textId="77777777" w:rsidR="00C744F0" w:rsidRPr="00C744F0" w:rsidRDefault="00C744F0" w:rsidP="00C744F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 initial AI capability incorporated within RANOpt AI is implemented as a deterministic rule-based expert system. Although rule-based AI represents one of the earliest forms of artificial intelligence, it remains highly effective for engineering applications where well-established domain knowledge, deterministic relationships, and transparent decision making are essential.</w:t>
      </w:r>
    </w:p>
    <w:p w14:paraId="438206CC" w14:textId="77777777" w:rsidR="00C744F0" w:rsidRPr="00C744F0" w:rsidRDefault="00C744F0" w:rsidP="00C744F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Wireless communication systems have evolved through successive generations under the guidance of internationally agreed technical standards, particularly those developed by the 3GPP. Over several decades, extensive engineering knowledge has accumulated regarding spectrum utilization, scheduler behaviour, antenna configuration, carrier aggregation, mobility management, radio resource management, and performance optimization. Much of this knowledge can be represented explicitly as engineering rules.</w:t>
      </w:r>
    </w:p>
    <w:p w14:paraId="6E4BA51C" w14:textId="77777777" w:rsidR="00C744F0" w:rsidRPr="00C744F0" w:rsidRDefault="00C744F0" w:rsidP="00C744F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Rather than attempting to rediscover these relationships through machine learning, the rule-based expert system captures proven engineering practices in a structured and reproducible form. Each recommendation is generated by evaluating a predefined set of engineering rules against the current simulation scenario.</w:t>
      </w:r>
    </w:p>
    <w:p w14:paraId="670A1DAD" w14:textId="77777777" w:rsidR="00C744F0" w:rsidRPr="00C744F0" w:rsidRDefault="00C744F0" w:rsidP="00C744F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Typical examples include:</w:t>
      </w:r>
    </w:p>
    <w:p w14:paraId="0A217574" w14:textId="77777777" w:rsidR="00C744F0" w:rsidRPr="00C744F0" w:rsidRDefault="00C744F0" w:rsidP="00C744F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Recommend higher-order MIMO configurations when channel quality and user capability support additional spatial layers.</w:t>
      </w:r>
    </w:p>
    <w:p w14:paraId="40A3A36E" w14:textId="77777777" w:rsidR="00C744F0" w:rsidRPr="00C744F0" w:rsidRDefault="00C744F0" w:rsidP="00C744F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Prefer Proportional Fair scheduling where user fairness is an important design objective.</w:t>
      </w:r>
    </w:p>
    <w:p w14:paraId="60C186F4" w14:textId="77777777" w:rsidR="00C744F0" w:rsidRPr="00C744F0" w:rsidRDefault="00C744F0" w:rsidP="00C744F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Recommend Maximum CQI scheduling when maximizing peak throughput is the primary objective.</w:t>
      </w:r>
    </w:p>
    <w:p w14:paraId="7B63303B" w14:textId="77777777" w:rsidR="00C744F0" w:rsidRPr="00C744F0" w:rsidRDefault="00C744F0" w:rsidP="00C744F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Suggest additional carrier aggregation when spectrum resources are available and supported by the selected UE capability.</w:t>
      </w:r>
    </w:p>
    <w:p w14:paraId="273E2F5C" w14:textId="77777777" w:rsidR="00C744F0" w:rsidRPr="00C744F0" w:rsidRDefault="00C744F0" w:rsidP="00C744F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Recommend AI-assisted resource optimization only when expected KPI improvements exceed predefined thresholds.</w:t>
      </w:r>
    </w:p>
    <w:p w14:paraId="17ABB3DE" w14:textId="77777777" w:rsidR="00C744F0" w:rsidRPr="00C744F0" w:rsidRDefault="00C744F0" w:rsidP="00C744F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lastRenderedPageBreak/>
        <w:t>Because every recommendation originates from explicit engineering rules, the reasoning process is completely transparent. Engineers can understand why a particular recommendation has been made, verify its technical validity, and modify the associated rules as new deployment experience or standardization developments become available.</w:t>
      </w:r>
    </w:p>
    <w:p w14:paraId="311FFE27" w14:textId="77777777" w:rsidR="00C744F0" w:rsidRPr="00C744F0" w:rsidRDefault="00C744F0" w:rsidP="00C744F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Another important advantage of the rule-based approach is consistency. Identical simulation scenarios always produce identical recommendations, ensuring complete reproducibility of engineering studies. This deterministic behaviour is particularly valuable during product demonstrations, customer evaluations, regression testing, and validation of new simulator releases.</w:t>
      </w:r>
    </w:p>
    <w:p w14:paraId="3365E1FB" w14:textId="77777777" w:rsidR="00C744F0" w:rsidRPr="00C744F0" w:rsidRDefault="00C744F0" w:rsidP="00C744F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 expert system therefore provides a stable and reliable engineering baseline upon which more advanced learning-based optimization techniques can subsequently build.</w:t>
      </w:r>
    </w:p>
    <w:p w14:paraId="669B1C6B" w14:textId="77777777" w:rsidR="00C744F0" w:rsidRPr="00C744F0" w:rsidRDefault="005F0CC5" w:rsidP="00C744F0">
      <w:pPr>
        <w:spacing w:after="0" w:line="240" w:lineRule="auto"/>
        <w:rPr>
          <w:rFonts w:ascii="Times New Roman" w:eastAsia="Times New Roman" w:hAnsi="Times New Roman" w:cs="Times New Roman"/>
          <w:kern w:val="0"/>
          <w14:ligatures w14:val="none"/>
        </w:rPr>
      </w:pPr>
      <w:r>
        <w:rPr>
          <w:rFonts w:ascii="Times New Roman" w:hAnsi="Times New Roman"/>
          <w:sz w:val="22"/>
        </w:rPr>
        <w:pict w14:anchorId="15E1F56A">
          <v:rect id="Rectangle 5" o:spid="_x0000_s206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79E2496" w14:textId="77777777" w:rsidR="00C744F0" w:rsidRPr="00C744F0" w:rsidRDefault="00C744F0" w:rsidP="00C744F0">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2"/>
          <w:szCs w:val="28"/>
          <w14:ligatures w14:val="none"/>
        </w:rPr>
        <w:t>4.5 Reinforcement Learning Enhancement</w:t>
      </w:r>
    </w:p>
    <w:p w14:paraId="38EE8807" w14:textId="77777777" w:rsidR="00C744F0" w:rsidRPr="00C744F0" w:rsidRDefault="00C744F0" w:rsidP="00C744F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Although deterministic engineering rules provide an excellent starting point, they cannot anticipate every possible network deployment or optimization objective. Modern radio access networks operate under highly dynamic conditions involving varying traffic distributions, changing propagation environments, diverse user capabilities, and evolving service requirements. Under such circumstances, static engineering rules may not always produce the most effective optimization strategy.</w:t>
      </w:r>
    </w:p>
    <w:p w14:paraId="31E53FD9" w14:textId="77777777" w:rsidR="00C744F0" w:rsidRPr="00C744F0" w:rsidRDefault="00C744F0" w:rsidP="00C744F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 xml:space="preserve">To address this limitation, RANOpt AI incorporates a second AI layer based on </w:t>
      </w:r>
      <w:r>
        <w:rPr>
          <w:rFonts w:ascii="Times New Roman" w:eastAsia="Times New Roman" w:hAnsi="Times New Roman" w:cs="Times New Roman"/>
          <w:b/>
          <w:bCs/>
          <w:kern w:val="0"/>
          <w14:ligatures w14:val="none"/>
          <w:sz w:val="22"/>
        </w:rPr>
        <w:t>Reinforcement Learning (RL)</w:t>
      </w:r>
      <w:r>
        <w:rPr>
          <w:rFonts w:ascii="Times New Roman" w:eastAsia="Times New Roman" w:hAnsi="Times New Roman" w:cs="Times New Roman"/>
          <w:kern w:val="0"/>
          <w14:ligatures w14:val="none"/>
          <w:sz w:val="22"/>
        </w:rPr>
        <w:t>. Unlike supervised learning, which relies on labelled training data, reinforcement learning improves its behaviour by interacting repeatedly with its operating environment.</w:t>
      </w:r>
    </w:p>
    <w:p w14:paraId="42CF305D" w14:textId="77777777" w:rsidR="00C744F0" w:rsidRPr="00C744F0" w:rsidRDefault="00C744F0" w:rsidP="00C744F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Within RANOpt AI, the simulation engine itself serves as the learning environment. During each simulation episode, the RL agent selects candidate optimization actions, observes the resulting network performance, receives a reward based on the selected KPIs, and updates its decision policy accordingly.</w:t>
      </w:r>
    </w:p>
    <w:p w14:paraId="217F3308" w14:textId="77777777" w:rsidR="00C744F0" w:rsidRPr="00C744F0" w:rsidRDefault="00C744F0" w:rsidP="00C744F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This trial-and-improvement process gradually enables the RL agent to identify optimization strategies that consistently achieve superior performance across a broad range of network conditions.</w:t>
      </w:r>
    </w:p>
    <w:p w14:paraId="27D58C2E" w14:textId="77777777" w:rsidR="00C744F0" w:rsidRPr="00C744F0" w:rsidRDefault="00C744F0" w:rsidP="00C744F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 reinforcement learning process consists of four principal components:</w:t>
      </w:r>
    </w:p>
    <w:p w14:paraId="466F851F" w14:textId="77777777" w:rsidR="00C744F0" w:rsidRPr="00C744F0" w:rsidRDefault="00C744F0" w:rsidP="00C744F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sz w:val="22"/>
        </w:rPr>
        <w:t>State</w:t>
      </w:r>
      <w:r>
        <w:rPr>
          <w:rFonts w:ascii="Times New Roman" w:eastAsia="Times New Roman" w:hAnsi="Times New Roman" w:cs="Times New Roman"/>
          <w:kern w:val="0"/>
          <w14:ligatures w14:val="none"/>
          <w:sz w:val="22"/>
        </w:rPr>
        <w:t xml:space="preserve"> – A numerical representation of the current network configuration, including spectrum allocation, traffic loading, MIMO configuration, scheduler selection, user distribution, propagation assumptions, and measured KPIs.</w:t>
      </w:r>
    </w:p>
    <w:p w14:paraId="3F52C9E2" w14:textId="77777777" w:rsidR="00C744F0" w:rsidRPr="00C744F0" w:rsidRDefault="00C744F0" w:rsidP="00C744F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sz w:val="22"/>
        </w:rPr>
        <w:t>Action</w:t>
      </w:r>
      <w:r>
        <w:rPr>
          <w:rFonts w:ascii="Times New Roman" w:eastAsia="Times New Roman" w:hAnsi="Times New Roman" w:cs="Times New Roman"/>
          <w:kern w:val="0"/>
          <w14:ligatures w14:val="none"/>
          <w:sz w:val="22"/>
        </w:rPr>
        <w:t xml:space="preserve"> – Candidate engineering decisions available to the AI agent, such as changing scheduler parameters, modifying carrier aggregation, selecting alternative MIMO </w:t>
      </w:r>
      <w:r>
        <w:rPr>
          <w:rFonts w:ascii="Times New Roman" w:eastAsia="Times New Roman" w:hAnsi="Times New Roman" w:cs="Times New Roman"/>
          <w:kern w:val="0"/>
          <w14:ligatures w14:val="none"/>
          <w:sz w:val="22"/>
        </w:rPr>
        <w:lastRenderedPageBreak/>
        <w:t>configurations, adjusting resource allocation, or enabling AI-assisted optimization features.</w:t>
      </w:r>
    </w:p>
    <w:p w14:paraId="6617B1D9" w14:textId="77777777" w:rsidR="00C744F0" w:rsidRPr="00C744F0" w:rsidRDefault="00C744F0" w:rsidP="00C744F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sz w:val="22"/>
        </w:rPr>
        <w:t>Reward</w:t>
      </w:r>
      <w:r>
        <w:rPr>
          <w:rFonts w:ascii="Times New Roman" w:eastAsia="Times New Roman" w:hAnsi="Times New Roman" w:cs="Times New Roman"/>
          <w:kern w:val="0"/>
          <w14:ligatures w14:val="none"/>
          <w:sz w:val="22"/>
        </w:rPr>
        <w:t xml:space="preserve"> – A numerical measure representing the quality of the selected action. The reward function combines several KPIs, including average user throughput, fifth-percentile throughput, spectral efficiency, resource utilization, and fairness, while applying penalties when engineering constraints are violated.</w:t>
      </w:r>
    </w:p>
    <w:p w14:paraId="360ECE5D" w14:textId="77777777" w:rsidR="00C744F0" w:rsidRPr="00C744F0" w:rsidRDefault="00C744F0" w:rsidP="00C744F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sz w:val="22"/>
        </w:rPr>
        <w:t>Policy</w:t>
      </w:r>
      <w:r>
        <w:rPr>
          <w:rFonts w:ascii="Times New Roman" w:eastAsia="Times New Roman" w:hAnsi="Times New Roman" w:cs="Times New Roman"/>
          <w:kern w:val="0"/>
          <w14:ligatures w14:val="none"/>
          <w:sz w:val="22"/>
        </w:rPr>
        <w:t xml:space="preserve"> – The decision strategy learned by the RL agent that determines which optimization action should be selected under different network conditions.</w:t>
      </w:r>
    </w:p>
    <w:p w14:paraId="710F9B47" w14:textId="77777777" w:rsidR="00C744F0" w:rsidRPr="00C744F0" w:rsidRDefault="00C744F0" w:rsidP="00C744F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Unlike the expert system, which always follows predefined engineering rules, the reinforcement learning agent progressively discovers improved optimization strategies through accumulated simulation experience. As the number of training episodes increases, the policy becomes increasingly effective at balancing multiple competing optimization objectives.</w:t>
      </w:r>
    </w:p>
    <w:p w14:paraId="7EC4D64B" w14:textId="77777777" w:rsidR="00C744F0" w:rsidRPr="00C744F0" w:rsidRDefault="00C744F0" w:rsidP="00C744F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 use of reinforcement learning therefore complements rather than replaces deterministic engineering knowledge. The expert system provides an immediate, explainable baseline, while the RL agent continuously refines optimization performance through experience.</w:t>
      </w:r>
    </w:p>
    <w:p w14:paraId="605E03D7" w14:textId="77777777" w:rsidR="00C744F0" w:rsidRPr="00C744F0" w:rsidRDefault="005F0CC5" w:rsidP="00C744F0">
      <w:pPr>
        <w:spacing w:after="0" w:line="240" w:lineRule="auto"/>
        <w:rPr>
          <w:rFonts w:ascii="Times New Roman" w:eastAsia="Times New Roman" w:hAnsi="Times New Roman" w:cs="Times New Roman"/>
          <w:kern w:val="0"/>
          <w14:ligatures w14:val="none"/>
        </w:rPr>
      </w:pPr>
      <w:r>
        <w:rPr>
          <w:rFonts w:ascii="Times New Roman" w:hAnsi="Times New Roman"/>
          <w:sz w:val="22"/>
        </w:rPr>
        <w:pict w14:anchorId="63DC25CA">
          <v:rect id="Rectangle 3" o:spid="_x0000_s206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1C62E0B" w14:textId="77777777" w:rsidR="00C744F0" w:rsidRPr="00C744F0" w:rsidRDefault="00C744F0" w:rsidP="00C744F0">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2"/>
          <w:szCs w:val="28"/>
          <w14:ligatures w14:val="none"/>
        </w:rPr>
        <w:t>4.6 Why Proximal Policy Optimization (PPO)?</w:t>
      </w:r>
    </w:p>
    <w:p w14:paraId="7AE114CA" w14:textId="77777777" w:rsidR="00C744F0" w:rsidRPr="00C744F0" w:rsidRDefault="00C744F0" w:rsidP="00C744F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Several reinforcement learning algorithms have been proposed for engineering optimization, including Q-Learning, Deep Q Networks (DQN), Actor-Critic methods, Advantage Actor-Critic (A2C), and Proximal Policy Optimization (PPO). Each offers distinct advantages depending on the nature of the optimization problem.</w:t>
      </w:r>
    </w:p>
    <w:p w14:paraId="27E77D73" w14:textId="77777777" w:rsidR="00C744F0" w:rsidRPr="00C744F0" w:rsidRDefault="00C744F0" w:rsidP="00C744F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 xml:space="preserve">RANOpt AI adopts </w:t>
      </w:r>
      <w:r>
        <w:rPr>
          <w:rFonts w:ascii="Times New Roman" w:eastAsia="Times New Roman" w:hAnsi="Times New Roman" w:cs="Times New Roman"/>
          <w:b/>
          <w:bCs/>
          <w:kern w:val="0"/>
          <w14:ligatures w14:val="none"/>
          <w:sz w:val="22"/>
        </w:rPr>
        <w:t>Proximal Policy Optimization (PPO)</w:t>
      </w:r>
      <w:r>
        <w:rPr>
          <w:rFonts w:ascii="Times New Roman" w:eastAsia="Times New Roman" w:hAnsi="Times New Roman" w:cs="Times New Roman"/>
          <w:kern w:val="0"/>
          <w14:ligatures w14:val="none"/>
          <w:sz w:val="22"/>
        </w:rPr>
        <w:t xml:space="preserve"> because it provides an excellent balance between learning stability, implementation simplicity, computational efficiency, and optimization performance for complex continuous engineering problems.</w:t>
      </w:r>
    </w:p>
    <w:p w14:paraId="76C46630" w14:textId="77777777" w:rsidR="00C744F0" w:rsidRPr="00C744F0" w:rsidRDefault="00C744F0" w:rsidP="00C744F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Unlike value-based methods such as DQN, which are primarily intended for discrete action spaces, PPO directly optimizes the decision policy. This characteristic makes PPO particularly suitable for wireless network optimization, where many engineering parameters vary continuously or involve large multidimensional search spaces.</w:t>
      </w:r>
    </w:p>
    <w:p w14:paraId="67912F3A" w14:textId="77777777" w:rsidR="00C744F0" w:rsidRPr="00C744F0" w:rsidRDefault="00C744F0" w:rsidP="00C744F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Another important advantage of PPO is its stable learning behaviour. During training, PPO limits the magnitude of policy updates between successive learning iterations, preventing excessively large changes that could destabilize the optimization process. As a result, learning typically converges more smoothly than with many earlier policy-gradient algorithms.</w:t>
      </w:r>
    </w:p>
    <w:p w14:paraId="47CDC492" w14:textId="77777777" w:rsidR="00C744F0" w:rsidRPr="00C744F0" w:rsidRDefault="00C744F0" w:rsidP="00C744F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For engineering applications, stability is particularly important because optimization recommendations should improve progressively rather than fluctuate unpredictably between successive training sessions.</w:t>
      </w:r>
    </w:p>
    <w:p w14:paraId="3BFB0296" w14:textId="77777777" w:rsidR="00C744F0" w:rsidRPr="00C744F0" w:rsidRDefault="00C744F0" w:rsidP="00C744F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Additional advantages of PPO include:</w:t>
      </w:r>
    </w:p>
    <w:p w14:paraId="279EFD66" w14:textId="77777777" w:rsidR="00C744F0" w:rsidRPr="00C744F0" w:rsidRDefault="00C744F0" w:rsidP="00C744F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lastRenderedPageBreak/>
        <w:t>Efficient learning from repeated simulation episodes.</w:t>
      </w:r>
    </w:p>
    <w:p w14:paraId="196C01C8" w14:textId="77777777" w:rsidR="00C744F0" w:rsidRPr="00C744F0" w:rsidRDefault="00C744F0" w:rsidP="00C744F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Good scalability to large optimization problems.</w:t>
      </w:r>
    </w:p>
    <w:p w14:paraId="5F8D1352" w14:textId="77777777" w:rsidR="00C744F0" w:rsidRPr="00C744F0" w:rsidRDefault="00C744F0" w:rsidP="00C744F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Robust convergence behaviour.</w:t>
      </w:r>
    </w:p>
    <w:p w14:paraId="422B1D6F" w14:textId="77777777" w:rsidR="00C744F0" w:rsidRPr="00C744F0" w:rsidRDefault="00C744F0" w:rsidP="00C744F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Compatibility with continuous and discrete optimization variables.</w:t>
      </w:r>
    </w:p>
    <w:p w14:paraId="0B1513B4" w14:textId="77777777" w:rsidR="00C744F0" w:rsidRPr="00C744F0" w:rsidRDefault="00C744F0" w:rsidP="00C744F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Extensive adoption within current reinforcement learning research.</w:t>
      </w:r>
    </w:p>
    <w:p w14:paraId="42A194D7" w14:textId="77777777" w:rsidR="00C744F0" w:rsidRPr="00C744F0" w:rsidRDefault="00C744F0" w:rsidP="000433A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For these reasons, PPO has become one of the most widely adopted reinforcement learning algorithms for robotics, autonomous systems, and increasingly, wireless communication optimization. Its combination of learning stability and implementation flexibility makes it well suited for the AI-assisted optimization objectives of RANOpt AI.</w:t>
      </w:r>
    </w:p>
    <w:p w14:paraId="4BD7DBA3" w14:textId="77777777" w:rsidR="000433AD" w:rsidRPr="000433AD" w:rsidRDefault="000433AD" w:rsidP="000433AD">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Bdr>
          <w:top w:val="single" w:sz="8" w:space="4" w:color="808080"/>
          <w:left w:val="single" w:sz="8" w:space="4" w:color="808080"/>
          <w:bottom w:val="single" w:sz="8" w:space="4" w:color="808080"/>
          <w:right w:val="single" w:sz="8" w:space="4" w:color="808080"/>
        </w:pBdr>
      </w:pPr>
      <w:r>
        <w:rPr>
          <w:rFonts w:ascii="Times New Roman" w:eastAsia="Times New Roman" w:hAnsi="Times New Roman" w:cs="Times New Roman"/>
          <w:b/>
          <w:bCs/>
          <w:kern w:val="0"/>
          <w:sz w:val="22"/>
          <w:szCs w:val="28"/>
          <w14:ligatures w14:val="none"/>
        </w:rPr>
        <w:t>4.7 Two-Stage PPO Learning Framework</w:t>
      </w:r>
    </w:p>
    <w:p w14:paraId="3311ECC2" w14:textId="77777777" w:rsidR="00885396" w:rsidRPr="00885396" w:rsidRDefault="00885396" w:rsidP="00885396">
      <w:pPr>
        <w:pStyle w:val="p1"/>
        <w:rPr>
          <w:rFonts w:ascii="Times New Roman" w:hAnsi="Times New Roman"/>
          <w:color w:val="auto"/>
          <w:sz w:val="24"/>
          <w:szCs w:val="24"/>
        </w:rPr>
      </w:pPr>
      <w:r>
        <w:rPr>
          <w:rFonts w:ascii="Times New Roman" w:hAnsi="Times New Roman"/>
          <w:color w:val="auto"/>
          <w:sz w:val="22"/>
          <w:szCs w:val="24"/>
        </w:rPr>
        <w:t xml:space="preserve">To provide both consistent optimization performance and adaptive learning capability, RANOpt AI employs a </w:t>
      </w:r>
      <w:r>
        <w:rPr>
          <w:rFonts w:ascii="Times New Roman" w:hAnsi="Times New Roman"/>
          <w:b/>
          <w:bCs/>
          <w:color w:val="auto"/>
          <w:sz w:val="22"/>
          <w:szCs w:val="24"/>
        </w:rPr>
        <w:t>two-stage reinforcement learning framework</w:t>
      </w:r>
      <w:r>
        <w:rPr>
          <w:rFonts w:ascii="Times New Roman" w:hAnsi="Times New Roman"/>
          <w:color w:val="auto"/>
          <w:sz w:val="22"/>
          <w:szCs w:val="24"/>
        </w:rPr>
        <w:t>. This architecture separates the development of a validated PPO model from optional learning performed during an individual user session.</w:t>
      </w:r>
    </w:p>
    <w:p w14:paraId="51B4A192" w14:textId="77777777" w:rsidR="00885396" w:rsidRPr="00B4789B" w:rsidRDefault="000433AD" w:rsidP="00B4789B">
      <w:pPr>
        <w:spacing w:before="100" w:beforeAutospacing="1" w:after="100" w:afterAutospacing="1" w:line="240" w:lineRule="auto"/>
        <w:outlineLvl w:val="2"/>
        <w:rPr>
          <w:rFonts w:ascii="Times New Roman" w:eastAsia="Times New Roman" w:hAnsi="Times New Roman" w:cs="Times New Roman"/>
          <w:b/>
          <w:bCs/>
          <w:kern w:val="0"/>
          <w14:ligatures w14:val="none"/>
        </w:rPr>
        <w:pBdr>
          <w:top w:val="single" w:sz="8" w:space="4" w:color="808080"/>
          <w:left w:val="single" w:sz="8" w:space="4" w:color="808080"/>
          <w:bottom w:val="single" w:sz="8" w:space="4" w:color="808080"/>
          <w:right w:val="single" w:sz="8" w:space="4" w:color="808080"/>
        </w:pBdr>
      </w:pPr>
      <w:r>
        <w:rPr>
          <w:rFonts w:ascii="Times New Roman" w:eastAsia="Times New Roman" w:hAnsi="Times New Roman" w:cs="Times New Roman"/>
          <w:b/>
          <w:bCs/>
          <w:kern w:val="0"/>
          <w14:ligatures w14:val="none"/>
          <w:sz w:val="22"/>
        </w:rPr>
        <w:t>Stage 1 – Offline PPO Pretraining</w:t>
      </w:r>
    </w:p>
    <w:p w14:paraId="19A748BD" w14:textId="77777777" w:rsidR="00885396" w:rsidRPr="00885396" w:rsidRDefault="00885396" w:rsidP="0088539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 PPO agent is initially trained offline using a comprehensive set of system-level simulation scenarios representing a wide range of deployment environments, traffic conditions, spectrum configurations, scheduler selections, MIMO configurations, carrier aggregation combinations, and user distributions. Thousands of simulation episodes are executed to allow the reinforcement learning agent to progressively improve its optimization policy.</w:t>
      </w:r>
    </w:p>
    <w:p w14:paraId="419E4750" w14:textId="77777777" w:rsidR="00885396" w:rsidRPr="00885396" w:rsidRDefault="00885396" w:rsidP="0088539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During each simulation episode, the PPO agent performs the following sequence:</w:t>
      </w:r>
    </w:p>
    <w:p w14:paraId="70229AEE" w14:textId="77777777" w:rsidR="00885396" w:rsidRPr="00885396" w:rsidRDefault="0088539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Observes the current network state.</w:t>
      </w:r>
    </w:p>
    <w:p w14:paraId="7A9E989D" w14:textId="77777777" w:rsidR="00885396" w:rsidRPr="00885396" w:rsidRDefault="0088539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Selects an optimization action.</w:t>
      </w:r>
    </w:p>
    <w:p w14:paraId="3151BE7D" w14:textId="77777777" w:rsidR="00885396" w:rsidRPr="00885396" w:rsidRDefault="0088539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Executes the simulation.</w:t>
      </w:r>
    </w:p>
    <w:p w14:paraId="28059A34" w14:textId="77777777" w:rsidR="00885396" w:rsidRPr="00885396" w:rsidRDefault="0088539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Evaluates the resulting network KPIs.</w:t>
      </w:r>
    </w:p>
    <w:p w14:paraId="79F979BB" w14:textId="77777777" w:rsidR="00885396" w:rsidRPr="00885396" w:rsidRDefault="0088539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Computes a reward based on the selected optimization objectives.</w:t>
      </w:r>
    </w:p>
    <w:p w14:paraId="72BFE7A7" w14:textId="77777777" w:rsidR="00885396" w:rsidRPr="00885396" w:rsidRDefault="0088539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Updates its policy using the PPO learning algorithm.</w:t>
      </w:r>
    </w:p>
    <w:p w14:paraId="4726E116" w14:textId="77777777" w:rsidR="00885396" w:rsidRPr="00885396" w:rsidRDefault="00885396" w:rsidP="0088539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This iterative process continues until the policy demonstrates stable convergence across representative deployment scenarios. The resulting pretrained model represents the accumulated engineering knowledge obtained from extensive simulation experience and forms the baseline AI capability distributed with RANOpt AI.</w:t>
      </w:r>
    </w:p>
    <w:p w14:paraId="3995E6BA" w14:textId="77777777" w:rsidR="00885396" w:rsidRPr="00885396" w:rsidRDefault="00885396" w:rsidP="0088539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Because the model has already been trained using thousands of representative simulation episodes, it is capable of providing meaningful optimization recommendations immediately after being loaded, without requiring additional training by the user.</w:t>
      </w:r>
    </w:p>
    <w:p w14:paraId="46C15053" w14:textId="77777777" w:rsidR="00885396" w:rsidRPr="00885396" w:rsidRDefault="00885396" w:rsidP="008853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Bdr>
          <w:top w:val="single" w:sz="8" w:space="4" w:color="808080"/>
          <w:left w:val="single" w:sz="8" w:space="4" w:color="808080"/>
          <w:bottom w:val="single" w:sz="8" w:space="4" w:color="808080"/>
          <w:right w:val="single" w:sz="8" w:space="4" w:color="808080"/>
        </w:pBdr>
      </w:pPr>
      <w:r>
        <w:rPr>
          <w:rFonts w:ascii="Times New Roman" w:eastAsia="Times New Roman" w:hAnsi="Times New Roman" w:cs="Times New Roman"/>
          <w:b/>
          <w:bCs/>
          <w:kern w:val="0"/>
          <w:sz w:val="22"/>
          <w:szCs w:val="27"/>
          <w14:ligatures w14:val="none"/>
        </w:rPr>
        <w:t>Stage 2 – Local Learning (Optional)</w:t>
      </w:r>
    </w:p>
    <w:p w14:paraId="0133696E" w14:textId="77777777" w:rsidR="00885396" w:rsidRPr="00885396" w:rsidRDefault="00885396" w:rsidP="0088539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lastRenderedPageBreak/>
        <w:t>At the beginning of every user session, the validated pretrained PPO model is automatically loaded into memory before any simulations are executed. Consequently, every session begins from the same stable and repeatable baseline rather than from an untrained policy.</w:t>
      </w:r>
    </w:p>
    <w:p w14:paraId="2C605C4E" w14:textId="77777777" w:rsidR="00885396" w:rsidRPr="00885396" w:rsidRDefault="00885396" w:rsidP="0088539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 xml:space="preserve">If </w:t>
      </w:r>
      <w:r>
        <w:rPr>
          <w:rFonts w:ascii="Times New Roman" w:eastAsia="Times New Roman" w:hAnsi="Times New Roman" w:cs="Times New Roman"/>
          <w:b/>
          <w:bCs/>
          <w:kern w:val="0"/>
          <w14:ligatures w14:val="none"/>
          <w:sz w:val="22"/>
        </w:rPr>
        <w:t>Local Learning</w:t>
      </w:r>
      <w:r>
        <w:rPr>
          <w:rFonts w:ascii="Times New Roman" w:eastAsia="Times New Roman" w:hAnsi="Times New Roman" w:cs="Times New Roman"/>
          <w:kern w:val="0"/>
          <w14:ligatures w14:val="none"/>
          <w:sz w:val="22"/>
        </w:rPr>
        <w:t xml:space="preserve"> is enabled, the PPO agent continues refining its optimization policy using only the simulation results generated during the current session. Each completed simulation provides an additional learning episode consisting of the current network state, the selected optimization action, the measured KPIs, and the calculated reward. These observations are used to incrementally update the policy held in local memory.</w:t>
      </w:r>
    </w:p>
    <w:p w14:paraId="07C1F0C9" w14:textId="77777777" w:rsidR="00885396" w:rsidRPr="00885396" w:rsidRDefault="00885396" w:rsidP="0088539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Local Learning enables engineers to observe how reinforcement learning adapts to new scenarios while experimenting with alternative optimization objectives, reward functions, or deployment conditions. Since all learning is performed locally, experimentation cannot modify the validated pretrained model supplied with the platform.</w:t>
      </w:r>
    </w:p>
    <w:p w14:paraId="363F02D5" w14:textId="77777777" w:rsidR="00885396" w:rsidRPr="00885396" w:rsidRDefault="00885396" w:rsidP="0088539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Unless the engineer explicitly exports the updated policy for further offline evaluation, the locally learned policy is discarded when the session ends. Every new session therefore begins by loading the original validated pretrained model, ensuring consistent demonstrations, repeatable KPI comparisons, and reproducible engineering results.</w:t>
      </w:r>
    </w:p>
    <w:p w14:paraId="2A5C833A" w14:textId="77777777" w:rsidR="00885396" w:rsidRPr="00885396" w:rsidRDefault="00885396" w:rsidP="00885396">
      <w:pPr>
        <w:spacing w:before="100" w:beforeAutospacing="1" w:after="100" w:afterAutospacing="1" w:line="240" w:lineRule="auto"/>
        <w:outlineLvl w:val="2"/>
        <w:rPr>
          <w:rFonts w:ascii="Consolas" w:eastAsia="Consolas" w:hAnsi="Consolas" w:cs="Consolas"/>
          <w:kern w:val="0"/>
          <w:sz w:val="22"/>
          <w:szCs w:val="22"/>
          <w14:ligatures w14:val="none"/>
        </w:rPr>
      </w:pPr>
      <w:r>
        <w:rPr>
          <w:rFonts w:ascii="Times New Roman" w:eastAsia="Consolas" w:hAnsi="Times New Roman" w:cs="Consolas"/>
          <w:b/>
          <w:bCs/>
          <w:kern w:val="0"/>
          <w:sz w:val="22"/>
          <w:szCs w:val="27"/>
          <w14:ligatures w14:val="none"/>
        </w:rPr>
        <w:t xml:space="preserve">                    </w:t>
      </w:r>
      <w:r>
        <w:rPr>
          <w:rFonts w:ascii="Times New Roman" w:eastAsia="Consolas" w:hAnsi="Times New Roman" w:cs="Consolas"/>
          <w:kern w:val="0"/>
          <w:sz w:val="22"/>
          <w:szCs w:val="22"/>
          <w14:ligatures w14:val="none"/>
        </w:rPr>
        <w:t>STAGE 1 – DEVELOPMENT PHASE</w:t>
      </w:r>
    </w:p>
    <w:p w14:paraId="3A232223" w14:textId="77777777" w:rsidR="00885396" w:rsidRPr="00885396" w:rsidRDefault="00885396" w:rsidP="00885396">
      <w:pPr>
        <w:spacing w:before="100" w:beforeAutospacing="1" w:after="100" w:afterAutospacing="1" w:line="240" w:lineRule="auto"/>
        <w:outlineLvl w:val="2"/>
        <w:rPr>
          <w:rFonts w:ascii="Consolas" w:eastAsia="Consolas" w:hAnsi="Consolas" w:cs="Consolas"/>
          <w:kern w:val="0"/>
          <w:sz w:val="22"/>
          <w:szCs w:val="22"/>
          <w14:ligatures w14:val="none"/>
        </w:rPr>
      </w:pPr>
      <w:r>
        <w:rPr>
          <w:rFonts w:ascii="Times New Roman" w:eastAsia="Consolas" w:hAnsi="Times New Roman" w:cs="Consolas"/>
          <w:kern w:val="0"/>
          <w:sz w:val="22"/>
          <w:szCs w:val="22"/>
          <w14:ligatures w14:val="none"/>
        </w:rPr>
        <w:t xml:space="preserve">                  (Performed Offline by RANOpt AI)</w:t>
      </w:r>
    </w:p>
    <w:p w14:paraId="70E158ED" w14:textId="77777777" w:rsidR="00885396" w:rsidRPr="00885396" w:rsidRDefault="00885396" w:rsidP="00885396">
      <w:pPr>
        <w:spacing w:before="100" w:beforeAutospacing="1" w:after="100" w:afterAutospacing="1" w:line="240" w:lineRule="auto"/>
        <w:outlineLvl w:val="2"/>
        <w:rPr>
          <w:rFonts w:ascii="Consolas" w:eastAsia="Consolas" w:hAnsi="Consolas" w:cs="Consolas"/>
          <w:kern w:val="0"/>
          <w:sz w:val="22"/>
          <w:szCs w:val="22"/>
          <w14:ligatures w14:val="none"/>
        </w:rPr>
      </w:pPr>
    </w:p>
    <w:p w14:paraId="101D6F7E" w14:textId="77777777" w:rsidR="00037CEC" w:rsidRDefault="00000000">
      <w:pPr>
        <w:shd w:val="clear" w:color="auto" w:fill="D9EAF7"/>
        <w:rPr>
          <w:rFonts w:ascii="Consolas" w:eastAsia="Consolas" w:hAnsi="Consolas" w:cs="Consolas"/>
        </w:rPr>
      </w:pPr>
      <w:r>
        <w:rPr>
          <w:rFonts w:ascii="Times New Roman" w:eastAsia="Consolas" w:hAnsi="Times New Roman" w:cs="Consolas"/>
          <w:kern w:val="0"/>
          <w:sz w:val="22"/>
          <w:szCs w:val="22"/>
          <w14:ligatures w14:val="none"/>
        </w:rPr>
        <w:t xml:space="preserve">     +------------------------------------------------------+</w:t>
      </w:r>
    </w:p>
    <w:p w14:paraId="544ADDC2" w14:textId="77777777" w:rsidR="00037CEC" w:rsidRDefault="00000000">
      <w:pPr>
        <w:shd w:val="clear" w:color="auto" w:fill="D9EAF7"/>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sz w:val="22"/>
          <w:szCs w:val="22"/>
          <w14:ligatures w14:val="none"/>
        </w:rPr>
        <w:t xml:space="preserve">     |  System-Level Simulation Environment                 |</w:t>
      </w:r>
    </w:p>
    <w:p w14:paraId="572A4307" w14:textId="77777777" w:rsidR="00037CEC" w:rsidRDefault="00000000">
      <w:pPr>
        <w:shd w:val="clear" w:color="auto" w:fill="D9EAF7"/>
        <w:rPr>
          <w:rFonts w:ascii="Consolas" w:eastAsia="Consolas" w:hAnsi="Consolas" w:cs="Consolas"/>
        </w:rPr>
      </w:pPr>
      <w:r>
        <w:rPr>
          <w:rFonts w:ascii="Times New Roman" w:eastAsia="Consolas" w:hAnsi="Times New Roman" w:cs="Consolas"/>
          <w:kern w:val="0"/>
          <w:sz w:val="22"/>
          <w:szCs w:val="22"/>
          <w14:ligatures w14:val="none"/>
        </w:rPr>
        <w:t xml:space="preserve">     +------------------------------------------------------+</w:t>
      </w:r>
    </w:p>
    <w:p w14:paraId="0B5A3E6F" w14:textId="77777777" w:rsidR="00885396" w:rsidRPr="00885396" w:rsidRDefault="00885396" w:rsidP="00885396">
      <w:pPr>
        <w:spacing w:before="100" w:beforeAutospacing="1" w:after="100" w:afterAutospacing="1" w:line="240" w:lineRule="auto"/>
        <w:outlineLvl w:val="2"/>
        <w:rPr>
          <w:rFonts w:ascii="Consolas" w:eastAsia="Consolas" w:hAnsi="Consolas" w:cs="Consolas"/>
          <w:kern w:val="0"/>
          <w:sz w:val="22"/>
          <w:szCs w:val="22"/>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sz w:val="22"/>
          <w:szCs w:val="22"/>
          <w14:ligatures w14:val="none"/>
        </w:rPr>
        <w:t xml:space="preserve">                         │</w:t>
      </w:r>
    </w:p>
    <w:p w14:paraId="2019E877" w14:textId="77777777" w:rsidR="00885396" w:rsidRPr="00885396" w:rsidRDefault="00885396" w:rsidP="00885396">
      <w:pPr>
        <w:spacing w:before="100" w:beforeAutospacing="1" w:after="100" w:afterAutospacing="1" w:line="240" w:lineRule="auto"/>
        <w:outlineLvl w:val="2"/>
        <w:rPr>
          <w:rFonts w:ascii="Consolas" w:eastAsia="Consolas" w:hAnsi="Consolas" w:cs="Consolas"/>
          <w:kern w:val="0"/>
          <w:sz w:val="22"/>
          <w:szCs w:val="22"/>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sz w:val="22"/>
          <w:szCs w:val="22"/>
          <w14:ligatures w14:val="none"/>
        </w:rPr>
        <w:t xml:space="preserve">                         ▼</w:t>
      </w:r>
    </w:p>
    <w:p w14:paraId="1CF7E34A" w14:textId="77777777" w:rsidR="00885396" w:rsidRPr="00885396" w:rsidRDefault="00885396" w:rsidP="00885396">
      <w:pPr>
        <w:spacing w:before="100" w:beforeAutospacing="1" w:after="100" w:afterAutospacing="1" w:line="240" w:lineRule="auto"/>
        <w:outlineLvl w:val="2"/>
        <w:rPr>
          <w:rFonts w:ascii="Consolas" w:eastAsia="Consolas" w:hAnsi="Consolas" w:cs="Consolas"/>
          <w:kern w:val="0"/>
          <w:sz w:val="22"/>
          <w:szCs w:val="22"/>
          <w14:ligatures w14:val="none"/>
        </w:rPr>
      </w:pPr>
      <w:r>
        <w:rPr>
          <w:rFonts w:ascii="Times New Roman" w:eastAsia="Consolas" w:hAnsi="Times New Roman" w:cs="Consolas"/>
          <w:kern w:val="0"/>
          <w:sz w:val="22"/>
          <w:szCs w:val="22"/>
          <w14:ligatures w14:val="none"/>
        </w:rPr>
        <w:t xml:space="preserve">              Thousands of Simulation Episodes</w:t>
      </w:r>
    </w:p>
    <w:p w14:paraId="6CD7615A" w14:textId="77777777" w:rsidR="00885396" w:rsidRPr="00885396" w:rsidRDefault="00885396" w:rsidP="00885396">
      <w:pPr>
        <w:spacing w:before="100" w:beforeAutospacing="1" w:after="100" w:afterAutospacing="1" w:line="240" w:lineRule="auto"/>
        <w:outlineLvl w:val="2"/>
        <w:rPr>
          <w:rFonts w:ascii="Consolas" w:eastAsia="Consolas" w:hAnsi="Consolas" w:cs="Consolas"/>
          <w:kern w:val="0"/>
          <w:sz w:val="22"/>
          <w:szCs w:val="22"/>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sz w:val="22"/>
          <w:szCs w:val="22"/>
          <w14:ligatures w14:val="none"/>
        </w:rPr>
        <w:t xml:space="preserve">                         │</w:t>
      </w:r>
    </w:p>
    <w:p w14:paraId="1DBEA0E0" w14:textId="77777777" w:rsidR="00885396" w:rsidRPr="00885396" w:rsidRDefault="00885396" w:rsidP="00885396">
      <w:pPr>
        <w:spacing w:before="100" w:beforeAutospacing="1" w:after="100" w:afterAutospacing="1" w:line="240" w:lineRule="auto"/>
        <w:outlineLvl w:val="2"/>
        <w:rPr>
          <w:rFonts w:ascii="Consolas" w:eastAsia="Consolas" w:hAnsi="Consolas" w:cs="Consolas"/>
          <w:kern w:val="0"/>
          <w:sz w:val="22"/>
          <w:szCs w:val="22"/>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sz w:val="22"/>
          <w:szCs w:val="22"/>
          <w14:ligatures w14:val="none"/>
        </w:rPr>
        <w:t xml:space="preserve">                         ▼</w:t>
      </w:r>
    </w:p>
    <w:p w14:paraId="352E697F" w14:textId="77777777" w:rsidR="00885396" w:rsidRPr="00885396" w:rsidRDefault="00885396" w:rsidP="00885396">
      <w:pPr>
        <w:spacing w:before="100" w:beforeAutospacing="1" w:after="100" w:afterAutospacing="1" w:line="240" w:lineRule="auto"/>
        <w:outlineLvl w:val="2"/>
        <w:rPr>
          <w:rFonts w:ascii="Consolas" w:eastAsia="Consolas" w:hAnsi="Consolas" w:cs="Consolas"/>
          <w:kern w:val="0"/>
          <w:sz w:val="22"/>
          <w:szCs w:val="22"/>
          <w14:ligatures w14:val="none"/>
        </w:rPr>
      </w:pPr>
      <w:r>
        <w:rPr>
          <w:rFonts w:ascii="Times New Roman" w:eastAsia="Consolas" w:hAnsi="Times New Roman" w:cs="Consolas"/>
          <w:kern w:val="0"/>
          <w:sz w:val="22"/>
          <w:szCs w:val="22"/>
          <w14:ligatures w14:val="none"/>
        </w:rPr>
        <w:t xml:space="preserve">               PPO Reinforcement Learning</w:t>
      </w:r>
    </w:p>
    <w:p w14:paraId="509208D9" w14:textId="77777777" w:rsidR="00885396" w:rsidRPr="00885396" w:rsidRDefault="00885396" w:rsidP="00885396">
      <w:pPr>
        <w:spacing w:before="100" w:beforeAutospacing="1" w:after="100" w:afterAutospacing="1" w:line="240" w:lineRule="auto"/>
        <w:outlineLvl w:val="2"/>
        <w:rPr>
          <w:rFonts w:ascii="Consolas" w:eastAsia="Consolas" w:hAnsi="Consolas" w:cs="Consolas"/>
          <w:kern w:val="0"/>
          <w:sz w:val="22"/>
          <w:szCs w:val="22"/>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sz w:val="22"/>
          <w:szCs w:val="22"/>
          <w14:ligatures w14:val="none"/>
        </w:rPr>
        <w:t xml:space="preserve">                         │</w:t>
      </w:r>
    </w:p>
    <w:p w14:paraId="0D6A5343" w14:textId="77777777" w:rsidR="00885396" w:rsidRPr="00885396" w:rsidRDefault="00885396" w:rsidP="00885396">
      <w:pPr>
        <w:spacing w:before="100" w:beforeAutospacing="1" w:after="100" w:afterAutospacing="1" w:line="240" w:lineRule="auto"/>
        <w:outlineLvl w:val="2"/>
        <w:rPr>
          <w:rFonts w:ascii="Consolas" w:eastAsia="Consolas" w:hAnsi="Consolas" w:cs="Consolas"/>
          <w:kern w:val="0"/>
          <w:sz w:val="22"/>
          <w:szCs w:val="22"/>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sz w:val="22"/>
          <w:szCs w:val="22"/>
          <w14:ligatures w14:val="none"/>
        </w:rPr>
        <w:t xml:space="preserve">                         ▼</w:t>
      </w:r>
    </w:p>
    <w:p w14:paraId="4308F06E" w14:textId="77777777" w:rsidR="00885396" w:rsidRPr="00885396" w:rsidRDefault="00885396" w:rsidP="00885396">
      <w:pPr>
        <w:spacing w:before="100" w:beforeAutospacing="1" w:after="100" w:afterAutospacing="1" w:line="240" w:lineRule="auto"/>
        <w:outlineLvl w:val="2"/>
        <w:rPr>
          <w:rFonts w:ascii="Consolas" w:eastAsia="Consolas" w:hAnsi="Consolas" w:cs="Consolas"/>
          <w:kern w:val="0"/>
          <w:sz w:val="22"/>
          <w:szCs w:val="22"/>
          <w14:ligatures w14:val="none"/>
        </w:rPr>
      </w:pPr>
      <w:r>
        <w:rPr>
          <w:rFonts w:ascii="Times New Roman" w:eastAsia="Consolas" w:hAnsi="Times New Roman" w:cs="Consolas"/>
          <w:kern w:val="0"/>
          <w:sz w:val="22"/>
          <w:szCs w:val="22"/>
          <w14:ligatures w14:val="none"/>
        </w:rPr>
        <w:lastRenderedPageBreak/>
        <w:t xml:space="preserve">               Policy Convergence Achieved</w:t>
      </w:r>
    </w:p>
    <w:p w14:paraId="48FC838D" w14:textId="77777777" w:rsidR="00885396" w:rsidRPr="00885396" w:rsidRDefault="00885396" w:rsidP="00885396">
      <w:pPr>
        <w:spacing w:before="100" w:beforeAutospacing="1" w:after="100" w:afterAutospacing="1" w:line="240" w:lineRule="auto"/>
        <w:outlineLvl w:val="2"/>
        <w:rPr>
          <w:rFonts w:ascii="Consolas" w:eastAsia="Consolas" w:hAnsi="Consolas" w:cs="Consolas"/>
          <w:kern w:val="0"/>
          <w:sz w:val="22"/>
          <w:szCs w:val="22"/>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sz w:val="22"/>
          <w:szCs w:val="22"/>
          <w14:ligatures w14:val="none"/>
        </w:rPr>
        <w:t xml:space="preserve">                         │</w:t>
      </w:r>
    </w:p>
    <w:p w14:paraId="1A4F9F07" w14:textId="77777777" w:rsidR="00885396" w:rsidRPr="00885396" w:rsidRDefault="00885396" w:rsidP="00885396">
      <w:pPr>
        <w:spacing w:before="100" w:beforeAutospacing="1" w:after="100" w:afterAutospacing="1" w:line="240" w:lineRule="auto"/>
        <w:outlineLvl w:val="2"/>
        <w:rPr>
          <w:rFonts w:ascii="Consolas" w:eastAsia="Consolas" w:hAnsi="Consolas" w:cs="Consolas"/>
          <w:kern w:val="0"/>
          <w:sz w:val="22"/>
          <w:szCs w:val="22"/>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sz w:val="22"/>
          <w:szCs w:val="22"/>
          <w14:ligatures w14:val="none"/>
        </w:rPr>
        <w:t xml:space="preserve">                         ▼</w:t>
      </w:r>
    </w:p>
    <w:p w14:paraId="7B948B1C" w14:textId="77777777" w:rsidR="00885396" w:rsidRPr="00885396" w:rsidRDefault="00885396" w:rsidP="00885396">
      <w:pPr>
        <w:spacing w:before="100" w:beforeAutospacing="1" w:after="100" w:afterAutospacing="1" w:line="240" w:lineRule="auto"/>
        <w:outlineLvl w:val="2"/>
        <w:rPr>
          <w:rFonts w:ascii="Consolas" w:eastAsia="Consolas" w:hAnsi="Consolas" w:cs="Consolas"/>
          <w:kern w:val="0"/>
          <w:sz w:val="22"/>
          <w:szCs w:val="22"/>
          <w14:ligatures w14:val="none"/>
        </w:rPr>
      </w:pPr>
      <w:r>
        <w:rPr>
          <w:rFonts w:ascii="Times New Roman" w:eastAsia="Consolas" w:hAnsi="Times New Roman" w:cs="Consolas"/>
          <w:kern w:val="0"/>
          <w:sz w:val="22"/>
          <w:szCs w:val="22"/>
          <w14:ligatures w14:val="none"/>
        </w:rPr>
        <w:t xml:space="preserve">          Validated Pretrained PPO Model (.ppo)</w:t>
      </w:r>
    </w:p>
    <w:p w14:paraId="0CA99A86" w14:textId="77777777" w:rsidR="00885396" w:rsidRPr="00885396" w:rsidRDefault="00885396" w:rsidP="00885396">
      <w:pPr>
        <w:spacing w:before="100" w:beforeAutospacing="1" w:after="100" w:afterAutospacing="1" w:line="240" w:lineRule="auto"/>
        <w:outlineLvl w:val="2"/>
        <w:rPr>
          <w:rFonts w:ascii="Consolas" w:eastAsia="Consolas" w:hAnsi="Consolas" w:cs="Consolas"/>
          <w:kern w:val="0"/>
          <w:sz w:val="22"/>
          <w:szCs w:val="22"/>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sz w:val="22"/>
          <w:szCs w:val="22"/>
          <w14:ligatures w14:val="none"/>
        </w:rPr>
        <w:t xml:space="preserve">                         │</w:t>
      </w:r>
    </w:p>
    <w:p w14:paraId="6199C8FD" w14:textId="77777777" w:rsidR="00885396" w:rsidRPr="00885396" w:rsidRDefault="00885396" w:rsidP="00885396">
      <w:pPr>
        <w:spacing w:before="100" w:beforeAutospacing="1" w:after="100" w:afterAutospacing="1" w:line="240" w:lineRule="auto"/>
        <w:outlineLvl w:val="2"/>
        <w:rPr>
          <w:rFonts w:ascii="Consolas" w:eastAsia="Consolas" w:hAnsi="Consolas" w:cs="Consolas"/>
          <w:kern w:val="0"/>
          <w:sz w:val="22"/>
          <w:szCs w:val="22"/>
          <w14:ligatures w14:val="none"/>
        </w:rPr>
      </w:pPr>
      <w:r>
        <w:rPr>
          <w:rFonts w:ascii="Times New Roman" w:eastAsia="Consolas" w:hAnsi="Times New Roman" w:cs="Consolas"/>
          <w:kern w:val="0"/>
          <w:sz w:val="22"/>
          <w:szCs w:val="22"/>
          <w14:ligatures w14:val="none"/>
        </w:rPr>
        <w:t xml:space="preserve">              Distributed with RANOpt AI</w:t>
      </w:r>
    </w:p>
    <w:p w14:paraId="63C08898" w14:textId="77777777" w:rsidR="00885396" w:rsidRPr="00885396" w:rsidRDefault="00885396" w:rsidP="00885396">
      <w:pPr>
        <w:spacing w:before="100" w:beforeAutospacing="1" w:after="100" w:afterAutospacing="1" w:line="240" w:lineRule="auto"/>
        <w:outlineLvl w:val="2"/>
        <w:rPr>
          <w:rFonts w:ascii="Consolas" w:eastAsia="Consolas" w:hAnsi="Consolas" w:cs="Consolas"/>
          <w:kern w:val="0"/>
          <w:sz w:val="22"/>
          <w:szCs w:val="22"/>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sz w:val="22"/>
          <w:szCs w:val="22"/>
          <w14:ligatures w14:val="none"/>
        </w:rPr>
        <w:t xml:space="preserve">                         │</w:t>
      </w:r>
    </w:p>
    <w:p w14:paraId="6C4524A1" w14:textId="77777777" w:rsidR="00885396" w:rsidRPr="00885396" w:rsidRDefault="00885396" w:rsidP="00885396">
      <w:pPr>
        <w:spacing w:before="100" w:beforeAutospacing="1" w:after="100" w:afterAutospacing="1" w:line="240" w:lineRule="auto"/>
        <w:outlineLvl w:val="2"/>
        <w:rPr>
          <w:rFonts w:ascii="Consolas" w:eastAsia="Consolas" w:hAnsi="Consolas" w:cs="Consolas"/>
          <w:kern w:val="0"/>
          <w:sz w:val="22"/>
          <w:szCs w:val="22"/>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sz w:val="22"/>
          <w:szCs w:val="22"/>
          <w14:ligatures w14:val="none"/>
        </w:rPr>
        <w:t xml:space="preserve">                         ▼</w:t>
      </w:r>
    </w:p>
    <w:p w14:paraId="339B2688" w14:textId="77777777" w:rsidR="00885396" w:rsidRPr="00885396" w:rsidRDefault="00885396" w:rsidP="00885396">
      <w:pPr>
        <w:spacing w:before="100" w:beforeAutospacing="1" w:after="100" w:afterAutospacing="1" w:line="240" w:lineRule="auto"/>
        <w:outlineLvl w:val="2"/>
        <w:rPr>
          <w:rFonts w:ascii="Consolas" w:eastAsia="Consolas" w:hAnsi="Consolas" w:cs="Consolas"/>
          <w:kern w:val="0"/>
          <w:sz w:val="22"/>
          <w:szCs w:val="22"/>
          <w14:ligatures w14:val="none"/>
        </w:rPr>
      </w:pPr>
    </w:p>
    <w:p w14:paraId="6221F46A" w14:textId="77777777" w:rsidR="00885396" w:rsidRPr="00885396" w:rsidRDefault="00885396" w:rsidP="00885396">
      <w:pPr>
        <w:spacing w:before="100" w:beforeAutospacing="1" w:after="100" w:afterAutospacing="1" w:line="240" w:lineRule="auto"/>
        <w:outlineLvl w:val="2"/>
        <w:rPr>
          <w:rFonts w:ascii="Consolas" w:eastAsia="Consolas" w:hAnsi="Consolas" w:cs="Consolas"/>
          <w:kern w:val="0"/>
          <w:sz w:val="22"/>
          <w:szCs w:val="22"/>
          <w14:ligatures w14:val="none"/>
        </w:rPr>
      </w:pPr>
      <w:r>
        <w:rPr>
          <w:rFonts w:ascii="Times New Roman" w:eastAsia="Consolas" w:hAnsi="Times New Roman" w:cs="Consolas"/>
          <w:kern w:val="0"/>
          <w:sz w:val="22"/>
          <w:szCs w:val="22"/>
          <w14:ligatures w14:val="none"/>
        </w:rPr>
        <w:t>==============================================================</w:t>
      </w:r>
    </w:p>
    <w:p w14:paraId="4BAA6B83" w14:textId="77777777" w:rsidR="00885396" w:rsidRPr="00885396" w:rsidRDefault="00885396" w:rsidP="00885396">
      <w:pPr>
        <w:spacing w:before="100" w:beforeAutospacing="1" w:after="100" w:afterAutospacing="1" w:line="240" w:lineRule="auto"/>
        <w:outlineLvl w:val="2"/>
        <w:rPr>
          <w:rFonts w:ascii="Consolas" w:eastAsia="Consolas" w:hAnsi="Consolas" w:cs="Consolas"/>
          <w:kern w:val="0"/>
          <w:sz w:val="22"/>
          <w:szCs w:val="22"/>
          <w14:ligatures w14:val="none"/>
        </w:rPr>
      </w:pPr>
      <w:r>
        <w:rPr>
          <w:rFonts w:ascii="Times New Roman" w:eastAsia="Consolas" w:hAnsi="Times New Roman" w:cs="Consolas"/>
          <w:kern w:val="0"/>
          <w:sz w:val="22"/>
          <w:szCs w:val="22"/>
          <w14:ligatures w14:val="none"/>
        </w:rPr>
        <w:t xml:space="preserve">                  STAGE 2 – USER SESSION</w:t>
      </w:r>
    </w:p>
    <w:p w14:paraId="63EB54BC" w14:textId="77777777" w:rsidR="00885396" w:rsidRPr="00885396" w:rsidRDefault="00885396" w:rsidP="00885396">
      <w:pPr>
        <w:spacing w:before="100" w:beforeAutospacing="1" w:after="100" w:afterAutospacing="1" w:line="240" w:lineRule="auto"/>
        <w:outlineLvl w:val="2"/>
        <w:rPr>
          <w:rFonts w:ascii="Consolas" w:eastAsia="Consolas" w:hAnsi="Consolas" w:cs="Consolas"/>
          <w:kern w:val="0"/>
          <w:sz w:val="22"/>
          <w:szCs w:val="22"/>
          <w14:ligatures w14:val="none"/>
        </w:rPr>
      </w:pPr>
      <w:r>
        <w:rPr>
          <w:rFonts w:ascii="Times New Roman" w:eastAsia="Consolas" w:hAnsi="Times New Roman" w:cs="Consolas"/>
          <w:kern w:val="0"/>
          <w:sz w:val="22"/>
          <w:szCs w:val="22"/>
          <w14:ligatures w14:val="none"/>
        </w:rPr>
        <w:t>==============================================================</w:t>
      </w:r>
    </w:p>
    <w:p w14:paraId="561E8976" w14:textId="77777777" w:rsidR="00885396" w:rsidRPr="00885396" w:rsidRDefault="00885396" w:rsidP="00885396">
      <w:pPr>
        <w:spacing w:before="100" w:beforeAutospacing="1" w:after="100" w:afterAutospacing="1" w:line="240" w:lineRule="auto"/>
        <w:outlineLvl w:val="2"/>
        <w:rPr>
          <w:rFonts w:ascii="Consolas" w:eastAsia="Consolas" w:hAnsi="Consolas" w:cs="Consolas"/>
          <w:kern w:val="0"/>
          <w:sz w:val="22"/>
          <w:szCs w:val="22"/>
          <w14:ligatures w14:val="none"/>
        </w:rPr>
      </w:pPr>
    </w:p>
    <w:p w14:paraId="6C8C538C" w14:textId="77777777" w:rsidR="00885396" w:rsidRPr="00885396" w:rsidRDefault="00885396" w:rsidP="00885396">
      <w:pPr>
        <w:spacing w:before="100" w:beforeAutospacing="1" w:after="100" w:afterAutospacing="1" w:line="240" w:lineRule="auto"/>
        <w:outlineLvl w:val="2"/>
        <w:rPr>
          <w:rFonts w:ascii="Consolas" w:eastAsia="Consolas" w:hAnsi="Consolas" w:cs="Consolas"/>
          <w:kern w:val="0"/>
          <w:sz w:val="22"/>
          <w:szCs w:val="22"/>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sz w:val="22"/>
          <w:szCs w:val="22"/>
          <w14:ligatures w14:val="none"/>
        </w:rPr>
        <w:t xml:space="preserve">          Load Validated Pretrained PPO Model</w:t>
      </w:r>
    </w:p>
    <w:p w14:paraId="5E6E2056" w14:textId="77777777" w:rsidR="00885396" w:rsidRPr="00885396" w:rsidRDefault="00885396" w:rsidP="00885396">
      <w:pPr>
        <w:spacing w:before="100" w:beforeAutospacing="1" w:after="100" w:afterAutospacing="1" w:line="240" w:lineRule="auto"/>
        <w:outlineLvl w:val="2"/>
        <w:rPr>
          <w:rFonts w:ascii="Consolas" w:eastAsia="Consolas" w:hAnsi="Consolas" w:cs="Consolas"/>
          <w:kern w:val="0"/>
          <w:sz w:val="22"/>
          <w:szCs w:val="22"/>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sz w:val="22"/>
          <w:szCs w:val="22"/>
          <w14:ligatures w14:val="none"/>
        </w:rPr>
        <w:t xml:space="preserve">                         │</w:t>
      </w:r>
    </w:p>
    <w:p w14:paraId="41DB7476" w14:textId="77777777" w:rsidR="00885396" w:rsidRPr="00885396" w:rsidRDefault="00885396" w:rsidP="00885396">
      <w:pPr>
        <w:spacing w:before="100" w:beforeAutospacing="1" w:after="100" w:afterAutospacing="1" w:line="240" w:lineRule="auto"/>
        <w:outlineLvl w:val="2"/>
        <w:rPr>
          <w:rFonts w:ascii="Consolas" w:eastAsia="Consolas" w:hAnsi="Consolas" w:cs="Consolas"/>
          <w:kern w:val="0"/>
          <w:sz w:val="22"/>
          <w:szCs w:val="22"/>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sz w:val="22"/>
          <w:szCs w:val="22"/>
          <w14:ligatures w14:val="none"/>
        </w:rPr>
        <w:t xml:space="preserve">                         ▼</w:t>
      </w:r>
    </w:p>
    <w:p w14:paraId="1B0F97F4" w14:textId="77777777" w:rsidR="00885396" w:rsidRPr="00885396" w:rsidRDefault="00885396" w:rsidP="00885396">
      <w:pPr>
        <w:spacing w:before="100" w:beforeAutospacing="1" w:after="100" w:afterAutospacing="1" w:line="240" w:lineRule="auto"/>
        <w:outlineLvl w:val="2"/>
        <w:rPr>
          <w:rFonts w:ascii="Consolas" w:eastAsia="Consolas" w:hAnsi="Consolas" w:cs="Consolas"/>
          <w:kern w:val="0"/>
          <w:sz w:val="22"/>
          <w:szCs w:val="22"/>
          <w14:ligatures w14:val="none"/>
        </w:rPr>
      </w:pPr>
      <w:r>
        <w:rPr>
          <w:rFonts w:ascii="Times New Roman" w:eastAsia="Consolas" w:hAnsi="Times New Roman" w:cs="Consolas"/>
          <w:kern w:val="0"/>
          <w:sz w:val="22"/>
          <w:szCs w:val="22"/>
          <w14:ligatures w14:val="none"/>
        </w:rPr>
        <w:t xml:space="preserve">              Engineer Runs Simulations</w:t>
      </w:r>
    </w:p>
    <w:p w14:paraId="40453140" w14:textId="77777777" w:rsidR="00885396" w:rsidRPr="00885396" w:rsidRDefault="00885396" w:rsidP="00885396">
      <w:pPr>
        <w:spacing w:before="100" w:beforeAutospacing="1" w:after="100" w:afterAutospacing="1" w:line="240" w:lineRule="auto"/>
        <w:outlineLvl w:val="2"/>
        <w:rPr>
          <w:rFonts w:ascii="Consolas" w:eastAsia="Consolas" w:hAnsi="Consolas" w:cs="Consolas"/>
          <w:kern w:val="0"/>
          <w:sz w:val="22"/>
          <w:szCs w:val="22"/>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sz w:val="22"/>
          <w:szCs w:val="22"/>
          <w14:ligatures w14:val="none"/>
        </w:rPr>
        <w:t xml:space="preserve">                         │</w:t>
      </w:r>
    </w:p>
    <w:p w14:paraId="397F3446" w14:textId="77777777" w:rsidR="00885396" w:rsidRPr="00885396" w:rsidRDefault="00885396" w:rsidP="00885396">
      <w:pPr>
        <w:spacing w:before="100" w:beforeAutospacing="1" w:after="100" w:afterAutospacing="1" w:line="240" w:lineRule="auto"/>
        <w:outlineLvl w:val="2"/>
        <w:rPr>
          <w:rFonts w:ascii="Consolas" w:eastAsia="Consolas" w:hAnsi="Consolas" w:cs="Consolas"/>
          <w:kern w:val="0"/>
          <w:sz w:val="22"/>
          <w:szCs w:val="22"/>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sz w:val="22"/>
          <w:szCs w:val="22"/>
          <w14:ligatures w14:val="none"/>
        </w:rPr>
        <w:t xml:space="preserve">                         ▼</w:t>
      </w:r>
    </w:p>
    <w:p w14:paraId="60053AF8" w14:textId="77777777" w:rsidR="00037CEC" w:rsidRDefault="00000000">
      <w:pPr>
        <w:shd w:val="clear" w:color="auto" w:fill="D9EAF7"/>
        <w:rPr>
          <w:rFonts w:ascii="Consolas" w:eastAsia="Consolas" w:hAnsi="Consolas" w:cs="Consolas"/>
        </w:rPr>
      </w:pPr>
      <w:r>
        <w:rPr>
          <w:rFonts w:ascii="Times New Roman" w:eastAsia="Consolas" w:hAnsi="Times New Roman" w:cs="Consolas"/>
          <w:kern w:val="0"/>
          <w:sz w:val="22"/>
          <w:szCs w:val="22"/>
          <w14:ligatures w14:val="none"/>
        </w:rPr>
        <w:t xml:space="preserve">         +-------------------------------+</w:t>
      </w:r>
    </w:p>
    <w:p w14:paraId="43B41841" w14:textId="77777777" w:rsidR="00037CEC" w:rsidRDefault="00000000">
      <w:pPr>
        <w:shd w:val="clear" w:color="auto" w:fill="D9EAF7"/>
        <w:rPr>
          <w:rFonts w:ascii="Consolas" w:eastAsia="Consolas" w:hAnsi="Consolas" w:cs="Consolas"/>
        </w:rPr>
      </w:pPr>
      <w:r>
        <w:rPr>
          <w:rFonts w:ascii="Times New Roman" w:eastAsia="Consolas" w:hAnsi="Times New Roman" w:cs="Consolas"/>
          <w:kern w:val="0"/>
          <w:sz w:val="22"/>
          <w:szCs w:val="22"/>
          <w14:ligatures w14:val="none"/>
        </w:rPr>
        <w:t xml:space="preserve">         | Local Learning Enabled ?      |</w:t>
      </w:r>
    </w:p>
    <w:p w14:paraId="6F135F7C" w14:textId="77777777" w:rsidR="00037CEC" w:rsidRDefault="00000000">
      <w:pPr>
        <w:shd w:val="clear" w:color="auto" w:fill="D9EAF7"/>
        <w:rPr>
          <w:rFonts w:ascii="Consolas" w:eastAsia="Consolas" w:hAnsi="Consolas" w:cs="Consolas"/>
        </w:rPr>
      </w:pPr>
      <w:r>
        <w:rPr>
          <w:rFonts w:ascii="Times New Roman" w:eastAsia="Consolas" w:hAnsi="Times New Roman" w:cs="Consolas"/>
          <w:kern w:val="0"/>
          <w:sz w:val="22"/>
          <w:szCs w:val="22"/>
          <w14:ligatures w14:val="none"/>
        </w:rPr>
        <w:t xml:space="preserve">         +-------------------------------+</w:t>
      </w:r>
    </w:p>
    <w:p w14:paraId="55430B23" w14:textId="77777777" w:rsidR="00885396" w:rsidRPr="00885396" w:rsidRDefault="00885396" w:rsidP="00885396">
      <w:pPr>
        <w:spacing w:before="100" w:beforeAutospacing="1" w:after="100" w:afterAutospacing="1" w:line="240" w:lineRule="auto"/>
        <w:outlineLvl w:val="2"/>
        <w:rPr>
          <w:rFonts w:ascii="Consolas" w:eastAsia="Consolas" w:hAnsi="Consolas" w:cs="Consolas"/>
          <w:kern w:val="0"/>
          <w:sz w:val="22"/>
          <w:szCs w:val="22"/>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sz w:val="22"/>
          <w:szCs w:val="22"/>
          <w14:ligatures w14:val="none"/>
        </w:rPr>
        <w:t xml:space="preserve">                 │               │</w:t>
      </w:r>
    </w:p>
    <w:p w14:paraId="080F178F" w14:textId="77777777" w:rsidR="00885396" w:rsidRPr="00885396" w:rsidRDefault="00885396" w:rsidP="00885396">
      <w:pPr>
        <w:spacing w:before="100" w:beforeAutospacing="1" w:after="100" w:afterAutospacing="1" w:line="240" w:lineRule="auto"/>
        <w:outlineLvl w:val="2"/>
        <w:rPr>
          <w:rFonts w:ascii="Consolas" w:eastAsia="Consolas" w:hAnsi="Consolas" w:cs="Consolas"/>
          <w:kern w:val="0"/>
          <w:sz w:val="22"/>
          <w:szCs w:val="22"/>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sz w:val="22"/>
          <w:szCs w:val="22"/>
          <w14:ligatures w14:val="none"/>
        </w:rPr>
        <w:t xml:space="preserve">              No │               │ Yes</w:t>
      </w:r>
    </w:p>
    <w:p w14:paraId="46077442" w14:textId="77777777" w:rsidR="00885396" w:rsidRPr="00885396" w:rsidRDefault="00885396" w:rsidP="00885396">
      <w:pPr>
        <w:spacing w:before="100" w:beforeAutospacing="1" w:after="100" w:afterAutospacing="1" w:line="240" w:lineRule="auto"/>
        <w:outlineLvl w:val="2"/>
        <w:rPr>
          <w:rFonts w:ascii="Consolas" w:eastAsia="Consolas" w:hAnsi="Consolas" w:cs="Consolas"/>
          <w:kern w:val="0"/>
          <w:sz w:val="22"/>
          <w:szCs w:val="22"/>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sz w:val="22"/>
          <w:szCs w:val="22"/>
          <w14:ligatures w14:val="none"/>
        </w:rPr>
        <w:lastRenderedPageBreak/>
        <w:t xml:space="preserve">                 ▼               ▼</w:t>
      </w:r>
    </w:p>
    <w:p w14:paraId="2703E15E" w14:textId="77777777" w:rsidR="00885396" w:rsidRPr="00885396" w:rsidRDefault="00885396" w:rsidP="00885396">
      <w:pPr>
        <w:spacing w:before="100" w:beforeAutospacing="1" w:after="100" w:afterAutospacing="1" w:line="240" w:lineRule="auto"/>
        <w:outlineLvl w:val="2"/>
        <w:rPr>
          <w:rFonts w:ascii="Consolas" w:eastAsia="Consolas" w:hAnsi="Consolas" w:cs="Consolas"/>
          <w:kern w:val="0"/>
          <w:sz w:val="22"/>
          <w:szCs w:val="22"/>
          <w14:ligatures w14:val="none"/>
        </w:rPr>
      </w:pPr>
      <w:r>
        <w:rPr>
          <w:rFonts w:ascii="Times New Roman" w:eastAsia="Consolas" w:hAnsi="Times New Roman" w:cs="Consolas"/>
          <w:kern w:val="0"/>
          <w:sz w:val="22"/>
          <w:szCs w:val="22"/>
          <w14:ligatures w14:val="none"/>
        </w:rPr>
        <w:t xml:space="preserve">        Use Pretrained      Update Local Policy</w:t>
      </w:r>
    </w:p>
    <w:p w14:paraId="5AE9A15F" w14:textId="77777777" w:rsidR="00885396" w:rsidRPr="00885396" w:rsidRDefault="00885396" w:rsidP="00885396">
      <w:pPr>
        <w:spacing w:before="100" w:beforeAutospacing="1" w:after="100" w:afterAutospacing="1" w:line="240" w:lineRule="auto"/>
        <w:outlineLvl w:val="2"/>
        <w:rPr>
          <w:rFonts w:ascii="Consolas" w:eastAsia="Consolas" w:hAnsi="Consolas" w:cs="Consolas"/>
          <w:kern w:val="0"/>
          <w:sz w:val="22"/>
          <w:szCs w:val="22"/>
          <w14:ligatures w14:val="none"/>
        </w:rPr>
      </w:pPr>
      <w:r>
        <w:rPr>
          <w:rFonts w:ascii="Times New Roman" w:eastAsia="Consolas" w:hAnsi="Times New Roman" w:cs="Consolas"/>
          <w:kern w:val="0"/>
          <w:sz w:val="22"/>
          <w:szCs w:val="22"/>
          <w14:ligatures w14:val="none"/>
        </w:rPr>
        <w:t xml:space="preserve">          PPO Model          After Each Simulation</w:t>
      </w:r>
    </w:p>
    <w:p w14:paraId="4FE0ABA0" w14:textId="77777777" w:rsidR="00885396" w:rsidRPr="00885396" w:rsidRDefault="00885396" w:rsidP="00885396">
      <w:pPr>
        <w:spacing w:before="100" w:beforeAutospacing="1" w:after="100" w:afterAutospacing="1" w:line="240" w:lineRule="auto"/>
        <w:outlineLvl w:val="2"/>
        <w:rPr>
          <w:rFonts w:ascii="Consolas" w:eastAsia="Consolas" w:hAnsi="Consolas" w:cs="Consolas"/>
          <w:kern w:val="0"/>
          <w:sz w:val="22"/>
          <w:szCs w:val="22"/>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sz w:val="22"/>
          <w:szCs w:val="22"/>
          <w14:ligatures w14:val="none"/>
        </w:rPr>
        <w:t xml:space="preserve">                 │               │</w:t>
      </w:r>
    </w:p>
    <w:p w14:paraId="79250B76" w14:textId="77777777" w:rsidR="00885396" w:rsidRPr="00885396" w:rsidRDefault="00885396" w:rsidP="00885396">
      <w:pPr>
        <w:spacing w:before="100" w:beforeAutospacing="1" w:after="100" w:afterAutospacing="1" w:line="240" w:lineRule="auto"/>
        <w:outlineLvl w:val="2"/>
        <w:rPr>
          <w:rFonts w:ascii="Consolas" w:eastAsia="Consolas" w:hAnsi="Consolas" w:cs="Consolas"/>
          <w:kern w:val="0"/>
          <w:sz w:val="22"/>
          <w:szCs w:val="22"/>
          <w14:ligatures w14:val="none"/>
        </w:rPr>
      </w:pPr>
      <w:r>
        <w:rPr>
          <w:rFonts w:ascii="Times New Roman" w:eastAsia="Consolas" w:hAnsi="Times New Roman" w:cs="Consolas"/>
          <w:kern w:val="0"/>
          <w:sz w:val="22"/>
          <w:szCs w:val="22"/>
          <w14:ligatures w14:val="none"/>
        </w:rPr>
        <w:t xml:space="preserve">                 └───────┬───────┘</w:t>
      </w:r>
    </w:p>
    <w:p w14:paraId="1D35B51D" w14:textId="77777777" w:rsidR="00885396" w:rsidRPr="00885396" w:rsidRDefault="00885396" w:rsidP="00885396">
      <w:pPr>
        <w:spacing w:before="100" w:beforeAutospacing="1" w:after="100" w:afterAutospacing="1" w:line="240" w:lineRule="auto"/>
        <w:outlineLvl w:val="2"/>
        <w:rPr>
          <w:rFonts w:ascii="Consolas" w:eastAsia="Consolas" w:hAnsi="Consolas" w:cs="Consolas"/>
          <w:kern w:val="0"/>
          <w:sz w:val="22"/>
          <w:szCs w:val="22"/>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sz w:val="22"/>
          <w:szCs w:val="22"/>
          <w14:ligatures w14:val="none"/>
        </w:rPr>
        <w:t xml:space="preserve">                         ▼</w:t>
      </w:r>
    </w:p>
    <w:p w14:paraId="3071EE21" w14:textId="77777777" w:rsidR="00885396" w:rsidRPr="00885396" w:rsidRDefault="00885396" w:rsidP="00885396">
      <w:pPr>
        <w:spacing w:before="100" w:beforeAutospacing="1" w:after="100" w:afterAutospacing="1" w:line="240" w:lineRule="auto"/>
        <w:outlineLvl w:val="2"/>
        <w:rPr>
          <w:rFonts w:ascii="Consolas" w:eastAsia="Consolas" w:hAnsi="Consolas" w:cs="Consolas"/>
          <w:kern w:val="0"/>
          <w:sz w:val="22"/>
          <w:szCs w:val="22"/>
          <w14:ligatures w14:val="none"/>
        </w:rPr>
      </w:pPr>
      <w:r>
        <w:rPr>
          <w:rFonts w:ascii="Times New Roman" w:eastAsia="Consolas" w:hAnsi="Times New Roman" w:cs="Consolas"/>
          <w:kern w:val="0"/>
          <w:sz w:val="22"/>
          <w:szCs w:val="22"/>
          <w14:ligatures w14:val="none"/>
        </w:rPr>
        <w:t xml:space="preserve">             Display Updated KPI Results</w:t>
      </w:r>
    </w:p>
    <w:p w14:paraId="1DC9449A" w14:textId="77777777" w:rsidR="00885396" w:rsidRPr="00885396" w:rsidRDefault="00885396" w:rsidP="00885396">
      <w:pPr>
        <w:spacing w:before="100" w:beforeAutospacing="1" w:after="100" w:afterAutospacing="1" w:line="240" w:lineRule="auto"/>
        <w:outlineLvl w:val="2"/>
        <w:rPr>
          <w:rFonts w:ascii="Consolas" w:eastAsia="Consolas" w:hAnsi="Consolas" w:cs="Consolas"/>
          <w:kern w:val="0"/>
          <w:sz w:val="22"/>
          <w:szCs w:val="22"/>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sz w:val="22"/>
          <w:szCs w:val="22"/>
          <w14:ligatures w14:val="none"/>
        </w:rPr>
        <w:t xml:space="preserve">                         │</w:t>
      </w:r>
    </w:p>
    <w:p w14:paraId="4D598EE7" w14:textId="77777777" w:rsidR="00885396" w:rsidRPr="00885396" w:rsidRDefault="00885396" w:rsidP="00885396">
      <w:pPr>
        <w:spacing w:before="100" w:beforeAutospacing="1" w:after="100" w:afterAutospacing="1" w:line="240" w:lineRule="auto"/>
        <w:outlineLvl w:val="2"/>
        <w:rPr>
          <w:rFonts w:ascii="Consolas" w:eastAsia="Consolas" w:hAnsi="Consolas" w:cs="Consolas"/>
          <w:kern w:val="0"/>
          <w:sz w:val="22"/>
          <w:szCs w:val="22"/>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sz w:val="22"/>
          <w:szCs w:val="22"/>
          <w14:ligatures w14:val="none"/>
        </w:rPr>
        <w:t xml:space="preserve">                         ▼</w:t>
      </w:r>
    </w:p>
    <w:p w14:paraId="7FCC0E47" w14:textId="77777777" w:rsidR="00885396" w:rsidRPr="00885396" w:rsidRDefault="00885396" w:rsidP="00885396">
      <w:pPr>
        <w:spacing w:before="100" w:beforeAutospacing="1" w:after="100" w:afterAutospacing="1" w:line="240" w:lineRule="auto"/>
        <w:outlineLvl w:val="2"/>
        <w:rPr>
          <w:rFonts w:ascii="Consolas" w:eastAsia="Consolas" w:hAnsi="Consolas" w:cs="Consolas"/>
          <w:kern w:val="0"/>
          <w:sz w:val="22"/>
          <w:szCs w:val="22"/>
          <w14:ligatures w14:val="none"/>
        </w:rPr>
      </w:pPr>
      <w:r>
        <w:rPr>
          <w:rFonts w:ascii="Times New Roman" w:eastAsia="Consolas" w:hAnsi="Times New Roman" w:cs="Consolas"/>
          <w:kern w:val="0"/>
          <w:sz w:val="22"/>
          <w:szCs w:val="22"/>
          <w14:ligatures w14:val="none"/>
        </w:rPr>
        <w:t xml:space="preserve">                  Session Terminates</w:t>
      </w:r>
    </w:p>
    <w:p w14:paraId="524CBC3E" w14:textId="77777777" w:rsidR="00885396" w:rsidRPr="00885396" w:rsidRDefault="00885396" w:rsidP="00885396">
      <w:pPr>
        <w:spacing w:before="100" w:beforeAutospacing="1" w:after="100" w:afterAutospacing="1" w:line="240" w:lineRule="auto"/>
        <w:outlineLvl w:val="2"/>
        <w:rPr>
          <w:rFonts w:ascii="Consolas" w:eastAsia="Consolas" w:hAnsi="Consolas" w:cs="Consolas"/>
          <w:kern w:val="0"/>
          <w:sz w:val="22"/>
          <w:szCs w:val="22"/>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sz w:val="22"/>
          <w:szCs w:val="22"/>
          <w14:ligatures w14:val="none"/>
        </w:rPr>
        <w:t xml:space="preserve">                         │</w:t>
      </w:r>
    </w:p>
    <w:p w14:paraId="64DE7980" w14:textId="77777777" w:rsidR="00885396" w:rsidRPr="00885396" w:rsidRDefault="00885396" w:rsidP="00885396">
      <w:pPr>
        <w:spacing w:before="100" w:beforeAutospacing="1" w:after="100" w:afterAutospacing="1" w:line="240" w:lineRule="auto"/>
        <w:outlineLvl w:val="2"/>
        <w:rPr>
          <w:rFonts w:ascii="Consolas" w:eastAsia="Consolas" w:hAnsi="Consolas" w:cs="Consolas"/>
          <w:kern w:val="0"/>
          <w:sz w:val="22"/>
          <w:szCs w:val="22"/>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sz w:val="22"/>
          <w:szCs w:val="22"/>
          <w14:ligatures w14:val="none"/>
        </w:rPr>
        <w:t xml:space="preserve">                         ▼</w:t>
      </w:r>
    </w:p>
    <w:p w14:paraId="45E821AE" w14:textId="77777777" w:rsidR="00885396" w:rsidRPr="00885396" w:rsidRDefault="00885396" w:rsidP="00885396">
      <w:pPr>
        <w:spacing w:before="100" w:beforeAutospacing="1" w:after="100" w:afterAutospacing="1" w:line="240" w:lineRule="auto"/>
        <w:outlineLvl w:val="2"/>
        <w:rPr>
          <w:rFonts w:ascii="Consolas" w:eastAsia="Consolas" w:hAnsi="Consolas" w:cs="Consolas"/>
          <w:kern w:val="0"/>
          <w:sz w:val="22"/>
          <w:szCs w:val="22"/>
          <w14:ligatures w14:val="none"/>
        </w:rPr>
      </w:pPr>
      <w:r>
        <w:rPr>
          <w:rFonts w:ascii="Times New Roman" w:eastAsia="Consolas" w:hAnsi="Times New Roman" w:cs="Consolas"/>
          <w:kern w:val="0"/>
          <w:sz w:val="22"/>
          <w:szCs w:val="22"/>
          <w14:ligatures w14:val="none"/>
        </w:rPr>
        <w:t xml:space="preserve">      Discard Local Policy (unless exported)</w:t>
      </w:r>
    </w:p>
    <w:p w14:paraId="7560E58D" w14:textId="77777777" w:rsidR="00885396" w:rsidRPr="00885396" w:rsidRDefault="00885396" w:rsidP="00885396">
      <w:pPr>
        <w:spacing w:before="100" w:beforeAutospacing="1" w:after="100" w:afterAutospacing="1" w:line="240" w:lineRule="auto"/>
        <w:outlineLvl w:val="2"/>
        <w:rPr>
          <w:rFonts w:ascii="Consolas" w:eastAsia="Consolas" w:hAnsi="Consolas" w:cs="Consolas"/>
          <w:kern w:val="0"/>
          <w:sz w:val="22"/>
          <w:szCs w:val="22"/>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sz w:val="22"/>
          <w:szCs w:val="22"/>
          <w14:ligatures w14:val="none"/>
        </w:rPr>
        <w:t xml:space="preserve">                         │</w:t>
      </w:r>
    </w:p>
    <w:p w14:paraId="21534E28" w14:textId="77777777" w:rsidR="00885396" w:rsidRPr="00885396" w:rsidRDefault="00885396" w:rsidP="00885396">
      <w:pPr>
        <w:spacing w:before="100" w:beforeAutospacing="1" w:after="100" w:afterAutospacing="1" w:line="240" w:lineRule="auto"/>
        <w:outlineLvl w:val="2"/>
        <w:rPr>
          <w:rFonts w:ascii="Consolas" w:eastAsia="Consolas" w:hAnsi="Consolas" w:cs="Consolas"/>
          <w:kern w:val="0"/>
          <w:sz w:val="22"/>
          <w:szCs w:val="22"/>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sz w:val="22"/>
          <w:szCs w:val="22"/>
          <w14:ligatures w14:val="none"/>
        </w:rPr>
        <w:t xml:space="preserve">                         ▼</w:t>
      </w:r>
    </w:p>
    <w:p w14:paraId="13EA18A5" w14:textId="77777777" w:rsidR="00885396" w:rsidRPr="00885396" w:rsidRDefault="00885396" w:rsidP="00885396">
      <w:pPr>
        <w:spacing w:before="100" w:beforeAutospacing="1" w:after="100" w:afterAutospacing="1" w:line="240" w:lineRule="auto"/>
        <w:outlineLvl w:val="2"/>
        <w:rPr>
          <w:rFonts w:ascii="Consolas" w:eastAsia="Consolas" w:hAnsi="Consolas" w:cs="Consolas"/>
          <w:kern w:val="0"/>
          <w:sz w:val="22"/>
          <w:szCs w:val="22"/>
          <w14:ligatures w14:val="none"/>
        </w:rPr>
      </w:pPr>
      <w:r>
        <w:rPr>
          <w:rFonts w:ascii="Times New Roman" w:eastAsia="Consolas" w:hAnsi="Times New Roman" w:cs="Consolas"/>
          <w:kern w:val="0"/>
          <w:sz w:val="22"/>
          <w:szCs w:val="22"/>
          <w14:ligatures w14:val="none"/>
        </w:rPr>
        <w:t xml:space="preserve">      Next Session Reloads Validated PPO Model</w:t>
      </w:r>
    </w:p>
    <w:p w14:paraId="16C029B1" w14:textId="77777777" w:rsidR="00885396" w:rsidRPr="00885396" w:rsidRDefault="00885396" w:rsidP="00885396">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p>
    <w:p w14:paraId="650C242B" w14:textId="77777777" w:rsidR="00885396" w:rsidRPr="00885396" w:rsidRDefault="00885396" w:rsidP="00885396">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Bdr>
          <w:top w:val="single" w:sz="8" w:space="4" w:color="808080"/>
          <w:left w:val="single" w:sz="8" w:space="4" w:color="808080"/>
          <w:bottom w:val="single" w:sz="8" w:space="4" w:color="808080"/>
          <w:right w:val="single" w:sz="8" w:space="4" w:color="808080"/>
        </w:pBdr>
      </w:pPr>
      <w:r>
        <w:rPr>
          <w:rFonts w:ascii="Times New Roman" w:eastAsia="Times New Roman" w:hAnsi="Times New Roman" w:cs="Times New Roman"/>
          <w:b/>
          <w:bCs/>
          <w:kern w:val="0"/>
          <w:sz w:val="22"/>
          <w:szCs w:val="28"/>
          <w14:ligatures w14:val="none"/>
        </w:rPr>
        <w:t>Advantages of the Two-Stage Learning Framework</w:t>
      </w:r>
    </w:p>
    <w:p w14:paraId="1DD480A8" w14:textId="77777777" w:rsidR="00885396" w:rsidRPr="00885396" w:rsidRDefault="00885396" w:rsidP="0088539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sz w:val="22"/>
          <w:szCs w:val="21"/>
          <w14:ligatures w14:val="none"/>
        </w:rPr>
        <w:t xml:space="preserve">The separation of </w:t>
      </w:r>
      <w:r>
        <w:rPr>
          <w:rFonts w:ascii="Times New Roman" w:eastAsia="Times New Roman" w:hAnsi="Times New Roman" w:cs="Times New Roman"/>
          <w:kern w:val="0"/>
          <w14:ligatures w14:val="none"/>
          <w:sz w:val="22"/>
        </w:rPr>
        <w:t>offline pretraining and optional local learning provides several important engineering benefits:</w:t>
      </w:r>
    </w:p>
    <w:p w14:paraId="7C586A3F" w14:textId="77777777" w:rsidR="00885396" w:rsidRPr="00885396" w:rsidRDefault="0088539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Immediate availability of an already trained AI model.</w:t>
      </w:r>
    </w:p>
    <w:p w14:paraId="66F0DC16" w14:textId="77777777" w:rsidR="00885396" w:rsidRPr="00885396" w:rsidRDefault="0088539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Consistent and repeatable demonstrations across user sessions.</w:t>
      </w:r>
    </w:p>
    <w:p w14:paraId="413812BB" w14:textId="77777777" w:rsidR="00885396" w:rsidRPr="00885396" w:rsidRDefault="0088539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Stable optimization behaviour from the first simulation run.</w:t>
      </w:r>
    </w:p>
    <w:p w14:paraId="1F336880" w14:textId="77777777" w:rsidR="00885396" w:rsidRPr="00885396" w:rsidRDefault="0088539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Safe experimentation without affecting the validated baseline model.</w:t>
      </w:r>
    </w:p>
    <w:p w14:paraId="123CC4CE" w14:textId="77777777" w:rsidR="00885396" w:rsidRPr="00885396" w:rsidRDefault="0088539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Continuous improvement during the current session when Local Learning is enabled.</w:t>
      </w:r>
    </w:p>
    <w:p w14:paraId="4056BF32" w14:textId="77777777" w:rsidR="00885396" w:rsidRPr="00885396" w:rsidRDefault="0088539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A clear separation between production-quality AI models and experimental learning activities.</w:t>
      </w:r>
    </w:p>
    <w:p w14:paraId="5AF1A905" w14:textId="77777777" w:rsidR="003B4356" w:rsidRPr="003B4356" w:rsidRDefault="003B4356" w:rsidP="003B4356">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Pr>
          <w:rFonts w:ascii="Times New Roman" w:eastAsia="Times New Roman" w:hAnsi="Times New Roman" w:cs="Times New Roman"/>
          <w:b/>
          <w:bCs/>
          <w:kern w:val="36"/>
          <w:sz w:val="22"/>
          <w:szCs w:val="28"/>
          <w14:ligatures w14:val="none"/>
        </w:rPr>
        <w:lastRenderedPageBreak/>
        <w:t>4.8 AI Operating Modes</w:t>
      </w:r>
    </w:p>
    <w:p w14:paraId="03EE0614"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One of the principal design objectives of RANOpt AI is to provide a flexible optimization framework that accommodates users with different levels of AI experience and different engineering objectives. Rather than enforcing a single optimization methodology, the platform offers four independent operating modes, allowing engineers to select the level of AI assistance most appropriate for a particular simulation study.</w:t>
      </w:r>
    </w:p>
    <w:p w14:paraId="5D6BD7E6"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Each operating mode uses the same system-level simulator and engineering database. The primary difference lies in the method used to determine optimization recommendations and simulation parameter selection.</w:t>
      </w:r>
    </w:p>
    <w:p w14:paraId="0D4679F6"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This modular approach enables users to compare conventional engineering techniques with progressively more advanced AI-assisted optimization methods while maintaining identical network assumptions. Consequently, performance improvements observed during comparative studies can be attributed directly to the optimization methodology rather than differences in the underlying simulation environment.</w:t>
      </w:r>
    </w:p>
    <w:p w14:paraId="63C178F4"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 four operating modes are described below</w:t>
      </w:r>
    </w:p>
    <w:p w14:paraId="104A1763" w14:textId="77777777" w:rsidR="003B4356" w:rsidRDefault="003B4356" w:rsidP="003B4356">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p>
    <w:p w14:paraId="056FF647" w14:textId="77777777" w:rsidR="003B4356" w:rsidRPr="003B4356" w:rsidRDefault="003B4356" w:rsidP="003B4356">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2"/>
          <w:szCs w:val="28"/>
          <w14:ligatures w14:val="none"/>
        </w:rPr>
        <w:t>4.8.1 AI OFF – Conventional Simulation</w:t>
      </w:r>
    </w:p>
    <w:p w14:paraId="3347B5F2"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In AI OFF mode, RANOpt AI operates as a conventional deterministic system-level simulator. All simulation parameters are selected manually by the engineer through the graphical user interface, and no AI-generated recommendations are provided.</w:t>
      </w:r>
    </w:p>
    <w:p w14:paraId="611BC893"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This operating mode serves several important purposes.</w:t>
      </w:r>
    </w:p>
    <w:p w14:paraId="01EA8A12"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First, it establishes a reference baseline against which AI-assisted optimization can be evaluated.</w:t>
      </w:r>
    </w:p>
    <w:p w14:paraId="1DBF7FC6"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Second, it provides complete manual control of all simulation parameters, making it suitable for regression testing, standards verification, and repeatable engineering studies.</w:t>
      </w:r>
    </w:p>
    <w:p w14:paraId="5695A15A"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Finally, it enables experienced engineers to validate simulation behaviour independently before introducing AI-assisted optimization.</w:t>
      </w:r>
    </w:p>
    <w:p w14:paraId="455BE30B"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AI OFF mode therefore represents the benchmark against which all subsequent AI performance improvements are measured.</w:t>
      </w:r>
    </w:p>
    <w:p w14:paraId="712205AB" w14:textId="77777777" w:rsidR="003B4356" w:rsidRPr="003B4356" w:rsidRDefault="005F0CC5" w:rsidP="003B4356">
      <w:pPr>
        <w:spacing w:after="0" w:line="240" w:lineRule="auto"/>
        <w:rPr>
          <w:rFonts w:ascii="Times New Roman" w:eastAsia="Times New Roman" w:hAnsi="Times New Roman" w:cs="Times New Roman"/>
          <w:kern w:val="0"/>
          <w14:ligatures w14:val="none"/>
        </w:rPr>
      </w:pPr>
      <w:r>
        <w:rPr>
          <w:rFonts w:ascii="Times New Roman" w:hAnsi="Times New Roman"/>
          <w:sz w:val="22"/>
        </w:rPr>
        <w:pict w14:anchorId="4A5C95A7">
          <v:rect id="Rectangle 1" o:spid="_x0000_s206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14067CF" w14:textId="77777777" w:rsidR="003B4356" w:rsidRPr="003B4356" w:rsidRDefault="003B4356" w:rsidP="003B4356">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2"/>
          <w:szCs w:val="28"/>
          <w14:ligatures w14:val="none"/>
        </w:rPr>
        <w:t>4.8.2 Expert AI Mode</w:t>
      </w:r>
    </w:p>
    <w:p w14:paraId="5EDB3F3F"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lastRenderedPageBreak/>
        <w:t>Expert AI Mode activates the deterministic rule-based expert system described earlier in this chapter.</w:t>
      </w:r>
    </w:p>
    <w:p w14:paraId="1C1645EE"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Instead of manually configuring every optimization parameter, the engineer specifies the desired engineering objective, and the expert system evaluates the simulation scenario using established wireless engineering knowledge.</w:t>
      </w:r>
    </w:p>
    <w:p w14:paraId="1D858079"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Recommendations are generated from explicit engineering rules derived from:</w:t>
      </w:r>
    </w:p>
    <w:p w14:paraId="259E6099" w14:textId="77777777" w:rsidR="003B4356" w:rsidRPr="003B4356" w:rsidRDefault="003B435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3GPP specifications.</w:t>
      </w:r>
    </w:p>
    <w:p w14:paraId="47ECA1BA" w14:textId="77777777" w:rsidR="003B4356" w:rsidRPr="003B4356" w:rsidRDefault="003B435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Proven radio engineering practices.</w:t>
      </w:r>
    </w:p>
    <w:p w14:paraId="5C0535BC" w14:textId="77777777" w:rsidR="003B4356" w:rsidRPr="003B4356" w:rsidRDefault="003B435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Vendor-independent optimization guidelines.</w:t>
      </w:r>
    </w:p>
    <w:p w14:paraId="4EEB4CFB" w14:textId="77777777" w:rsidR="003B4356" w:rsidRPr="003B4356" w:rsidRDefault="003B435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Practical deployment experience.</w:t>
      </w:r>
    </w:p>
    <w:p w14:paraId="33F5114D"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Because every recommendation is generated from deterministic rules, the reasoning process remains fully transparent and reproducible. Identical simulation scenarios always produce identical recommendations.</w:t>
      </w:r>
    </w:p>
    <w:p w14:paraId="5BA581D3"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Expert AI Mode is particularly suitable for:</w:t>
      </w:r>
    </w:p>
    <w:p w14:paraId="77726719" w14:textId="77777777" w:rsidR="003B4356" w:rsidRPr="003B4356" w:rsidRDefault="003B435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Engineering education.</w:t>
      </w:r>
    </w:p>
    <w:p w14:paraId="7AEA160D" w14:textId="77777777" w:rsidR="003B4356" w:rsidRPr="003B4356" w:rsidRDefault="003B435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Customer demonstrations.</w:t>
      </w:r>
    </w:p>
    <w:p w14:paraId="015CE730" w14:textId="77777777" w:rsidR="003B4356" w:rsidRPr="003B4356" w:rsidRDefault="003B435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Initial network design.</w:t>
      </w:r>
    </w:p>
    <w:p w14:paraId="641DD6A8" w14:textId="77777777" w:rsidR="003B4356" w:rsidRPr="003B4356" w:rsidRDefault="003B435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Validation of engineering assumptions.</w:t>
      </w:r>
    </w:p>
    <w:p w14:paraId="67C0CA0A" w14:textId="77777777" w:rsidR="003B4356" w:rsidRPr="003B4356" w:rsidRDefault="003B435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Comparison with reinforcement learning methods.</w:t>
      </w:r>
    </w:p>
    <w:p w14:paraId="6A13D339" w14:textId="77777777" w:rsidR="00037CEC" w:rsidRPr="001911CA" w:rsidRDefault="003B4356" w:rsidP="001911C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Its principal advantage is complete explainability, enabling engineers to understand precisely why a recommendation has been made.</w:t>
      </w:r>
    </w:p>
    <w:p w14:paraId="159B19A3" w14:textId="77777777" w:rsidR="003B4356" w:rsidRPr="003B4356" w:rsidRDefault="003B4356" w:rsidP="003B4356">
      <w:pPr>
        <w:spacing w:before="100" w:beforeAutospacing="1" w:after="100" w:afterAutospacing="1" w:line="240" w:lineRule="auto"/>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sz w:val="22"/>
        </w:rPr>
        <w:t>4.8.3 PPO Mode (Pretrained)</w:t>
      </w:r>
    </w:p>
    <w:p w14:paraId="7A333337"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PPO Mode activates the pretrained reinforcement learning policy developed during the offline pretraining stage.</w:t>
      </w:r>
    </w:p>
    <w:p w14:paraId="1940BD3E"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At the beginning of each user session, the validated pretrained PPO model is automatically loaded into memory before the first simulation is executed. The model therefore begins with extensive prior optimization experience obtained from thousands of representative simulation episodes.</w:t>
      </w:r>
    </w:p>
    <w:p w14:paraId="63A8BB87"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Unlike the Expert AI Mode, the PPO agent determines optimization actions using its learned policy rather than explicit engineering rules.</w:t>
      </w:r>
    </w:p>
    <w:p w14:paraId="5B2F193C"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 engineer continues to define the optimization objectives, while the PPO agent identifies parameter combinations expected to maximize the selected reward function.</w:t>
      </w:r>
    </w:p>
    <w:p w14:paraId="38E801EB"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lastRenderedPageBreak/>
        <w:t>Since the pretrained model is identical at the start of every session, simulation results remain highly repeatable, making this mode suitable for:</w:t>
      </w:r>
    </w:p>
    <w:p w14:paraId="379E5629" w14:textId="77777777" w:rsidR="003B4356" w:rsidRPr="003B4356" w:rsidRDefault="003B435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Product demonstrations.</w:t>
      </w:r>
    </w:p>
    <w:p w14:paraId="505C28CD" w14:textId="77777777" w:rsidR="003B4356" w:rsidRPr="003B4356" w:rsidRDefault="003B435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Customer evaluations.</w:t>
      </w:r>
    </w:p>
    <w:p w14:paraId="7A962C5E" w14:textId="77777777" w:rsidR="003B4356" w:rsidRPr="003B4356" w:rsidRDefault="003B435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Benchmarking studies.</w:t>
      </w:r>
    </w:p>
    <w:p w14:paraId="6E310190" w14:textId="77777777" w:rsidR="003B4356" w:rsidRPr="003B4356" w:rsidRDefault="003B435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Performance comparisons.</w:t>
      </w:r>
    </w:p>
    <w:p w14:paraId="6915F569" w14:textId="77777777" w:rsidR="003B4356" w:rsidRPr="003B4356" w:rsidRDefault="003B435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Consistent engineering analysis.</w:t>
      </w:r>
    </w:p>
    <w:p w14:paraId="0A749FFB" w14:textId="77777777" w:rsidR="003B4356" w:rsidRPr="003B4356" w:rsidRDefault="003B4356" w:rsidP="001911C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PPO Mode demonstrates the benefits of reinforcement learning while avoiding the lengthy training period associated with an initially untrained agent.</w:t>
      </w:r>
    </w:p>
    <w:p w14:paraId="372A03B3" w14:textId="77777777" w:rsidR="003B4356" w:rsidRPr="003B4356" w:rsidRDefault="003B4356" w:rsidP="003B4356">
      <w:pPr>
        <w:spacing w:before="100" w:beforeAutospacing="1" w:after="100" w:afterAutospacing="1" w:line="240" w:lineRule="auto"/>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sz w:val="22"/>
        </w:rPr>
        <w:t>4.8.4 PPO + Local Learning Mode</w:t>
      </w:r>
    </w:p>
    <w:p w14:paraId="61DCC79C"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This operating mode extends the pretrained PPO model by enabling optional local reinforcement learning during the current user session.</w:t>
      </w:r>
    </w:p>
    <w:p w14:paraId="6DE2A6DA"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 session begins by loading the validated pretrained model exactly as in PPO Mode. However, after each completed simulation, the PPO agent updates its policy using the results generated during the current session.</w:t>
      </w:r>
    </w:p>
    <w:p w14:paraId="2B27EAB7"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As additional simulation episodes are executed, the engineer can observe gradual refinement of the optimization policy and corresponding changes in selected KPIs.</w:t>
      </w:r>
    </w:p>
    <w:p w14:paraId="35642926"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Because Local Learning is confined to the current session, experimentation cannot modify the validated pretrained model distributed with the platform. Unless explicitly exported, all locally learned policy updates are discarded when the session ends.</w:t>
      </w:r>
    </w:p>
    <w:p w14:paraId="5E8B7942"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This mode is intended primarily for:</w:t>
      </w:r>
    </w:p>
    <w:p w14:paraId="27B7CCBE" w14:textId="77777777" w:rsidR="003B4356" w:rsidRPr="003B4356" w:rsidRDefault="003B435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AI research.</w:t>
      </w:r>
    </w:p>
    <w:p w14:paraId="513660DA" w14:textId="77777777" w:rsidR="003B4356" w:rsidRPr="003B4356" w:rsidRDefault="003B435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Reward function evaluation.</w:t>
      </w:r>
    </w:p>
    <w:p w14:paraId="2E2E5E24" w14:textId="77777777" w:rsidR="003B4356" w:rsidRPr="003B4356" w:rsidRDefault="003B435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Reinforcement learning demonstrations.</w:t>
      </w:r>
    </w:p>
    <w:p w14:paraId="43DE67D7" w14:textId="77777777" w:rsidR="003B4356" w:rsidRPr="003B4356" w:rsidRDefault="003B435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Experimental optimization studies.</w:t>
      </w:r>
    </w:p>
    <w:p w14:paraId="46427800" w14:textId="77777777" w:rsidR="003B4356" w:rsidRPr="003B4356" w:rsidRDefault="003B435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Investigation of policy convergence.</w:t>
      </w:r>
    </w:p>
    <w:p w14:paraId="7F026A1E"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By separating validated pretrained optimization from optional local adaptation, RANOpt AI provides both engineering stability and AI flexibility within a single framework.</w:t>
      </w:r>
    </w:p>
    <w:p w14:paraId="1AAE041A" w14:textId="77777777" w:rsidR="003B4356" w:rsidRPr="003B4356" w:rsidRDefault="003B4356" w:rsidP="003B4356">
      <w:pPr>
        <w:spacing w:before="100" w:beforeAutospacing="1" w:after="100" w:afterAutospacing="1" w:line="240" w:lineRule="auto"/>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sz w:val="22"/>
        </w:rPr>
        <w:t>Table 4-1. Comparison of AI Operating Modes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405"/>
        <w:gridCol w:w="1031"/>
        <w:gridCol w:w="1913"/>
        <w:gridCol w:w="1922"/>
        <w:gridCol w:w="2073"/>
      </w:tblGrid>
      <w:tr w:rsidR="003B4356" w:rsidRPr="003B4356" w14:paraId="75DC8CDE"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E00F05" w14:textId="77777777" w:rsidR="003B4356" w:rsidRPr="003B4356" w:rsidRDefault="003B4356" w:rsidP="003B4356">
            <w:pPr>
              <w:spacing w:before="100" w:beforeAutospacing="1" w:after="100" w:afterAutospacing="1"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lastRenderedPageBreak/>
              <w:t>Feature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AD07C9" w14:textId="77777777" w:rsidR="003B4356" w:rsidRPr="003B4356" w:rsidRDefault="003B4356" w:rsidP="003B4356">
            <w:pPr>
              <w:spacing w:before="100" w:beforeAutospacing="1" w:after="100" w:afterAutospacing="1"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AI OFF</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10831C" w14:textId="77777777" w:rsidR="003B4356" w:rsidRPr="003B4356" w:rsidRDefault="003B4356" w:rsidP="003B4356">
            <w:pPr>
              <w:spacing w:before="100" w:beforeAutospacing="1" w:after="100" w:afterAutospacing="1"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Expert AI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82A1E4" w14:textId="77777777" w:rsidR="003B4356" w:rsidRPr="003B4356" w:rsidRDefault="003B4356" w:rsidP="003B4356">
            <w:pPr>
              <w:spacing w:before="100" w:beforeAutospacing="1" w:after="100" w:afterAutospacing="1"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PPO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895DB5" w14:textId="77777777" w:rsidR="003B4356" w:rsidRPr="003B4356" w:rsidRDefault="003B4356" w:rsidP="003B4356">
            <w:pPr>
              <w:spacing w:before="100" w:beforeAutospacing="1" w:after="100" w:afterAutospacing="1"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PPO + Local Learning</w:t>
            </w:r>
          </w:p>
        </w:tc>
      </w:tr>
      <w:tr w:rsidR="003B4356" w:rsidRPr="003B4356" w14:paraId="12F831B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150F9E"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Manual parameter selection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04FAB0"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Segoe UI Symbol" w:eastAsia="Times New Roman" w:hAnsi="Segoe UI Symbol" w:cs="Segoe UI Symbol"/>
                <w:kern w:val="0"/>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12070E"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Optional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A58B1C"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Optional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D6A802"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Optional</w:t>
            </w:r>
          </w:p>
        </w:tc>
      </w:tr>
      <w:tr w:rsidR="003B4356" w:rsidRPr="003B4356" w14:paraId="1AA1EAE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97FCEA"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recommendations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CE8922"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6F94F3"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Segoe UI Symbol" w:eastAsia="Times New Roman" w:hAnsi="Segoe UI Symbol" w:cs="Segoe UI Symbol"/>
                <w:kern w:val="0"/>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B1FF93"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Segoe UI Symbol" w:eastAsia="Times New Roman" w:hAnsi="Segoe UI Symbol" w:cs="Segoe UI Symbol"/>
                <w:kern w:val="0"/>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A68751"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Segoe UI Symbol" w:eastAsia="Times New Roman" w:hAnsi="Segoe UI Symbol" w:cs="Segoe UI Symbol"/>
                <w:kern w:val="0"/>
                <w14:ligatures w14:val="none"/>
              </w:rPr>
              <w:t>✓</w:t>
            </w:r>
          </w:p>
        </w:tc>
      </w:tr>
      <w:tr w:rsidR="003B4356" w:rsidRPr="003B4356" w14:paraId="735D52B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BD1D12"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Explainable decisions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111921"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FDB571"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Excellent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26A191"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High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112FA4"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High</w:t>
            </w:r>
          </w:p>
        </w:tc>
      </w:tr>
      <w:tr w:rsidR="003B4356" w:rsidRPr="003B4356" w14:paraId="1C70A47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3AE96E"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Learns during session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1A0E95"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AE3A01"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F403F7"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48FF22"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Yes</w:t>
            </w:r>
          </w:p>
        </w:tc>
      </w:tr>
      <w:tr w:rsidR="003B4356" w:rsidRPr="003B4356" w14:paraId="0F07898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62B018"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Starts from pretrained model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0A3F0A"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2156EC"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1071FA"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F16048"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Yes</w:t>
            </w:r>
          </w:p>
        </w:tc>
      </w:tr>
      <w:tr w:rsidR="003B4356" w:rsidRPr="003B4356" w14:paraId="1A48A79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3455BD"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Repeatable results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CA0F00"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Excellent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AE3696"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Excellent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70EC30"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Excellent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21C328"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High</w:t>
            </w:r>
          </w:p>
        </w:tc>
      </w:tr>
      <w:tr w:rsidR="003B4356" w:rsidRPr="003B4356" w14:paraId="1EA298A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51AEA1"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Best suited for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A55CD7"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Baseline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E74B71"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Engineering guidance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4615C1"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Production evaluation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BD4F93" w14:textId="77777777" w:rsidR="003B4356" w:rsidRPr="003B4356" w:rsidRDefault="003B4356" w:rsidP="003B43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experimentation</w:t>
            </w:r>
          </w:p>
        </w:tc>
      </w:tr>
    </w:tbl>
    <w:p w14:paraId="5EC77890" w14:textId="77777777" w:rsidR="000433AD" w:rsidRPr="000433AD" w:rsidRDefault="000433AD" w:rsidP="000433AD">
      <w:pPr>
        <w:spacing w:before="100" w:beforeAutospacing="1" w:after="100" w:afterAutospacing="1" w:line="240" w:lineRule="auto"/>
        <w:rPr>
          <w:rFonts w:ascii="Times New Roman" w:eastAsia="Times New Roman" w:hAnsi="Times New Roman" w:cs="Times New Roman"/>
          <w:kern w:val="0"/>
          <w14:ligatures w14:val="none"/>
        </w:rPr>
      </w:pPr>
    </w:p>
    <w:p w14:paraId="25691F1B" w14:textId="77777777" w:rsidR="001911CA" w:rsidRPr="001911CA" w:rsidRDefault="001911CA" w:rsidP="001911C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4.9 Reward Function Design</w:t>
      </w:r>
    </w:p>
    <w:p w14:paraId="4CDB0CC6" w14:textId="77777777" w:rsidR="001911CA" w:rsidRPr="001911CA" w:rsidRDefault="001911CA" w:rsidP="001911C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A single Key Performance Indicator (KPI) cannot be optimized in isolation, so the PPO reward function combines several weighted KPIs, positive rewards for measured improvements, and penalty functions that reflect the following engineering constraints:</w:t>
      </w:r>
    </w:p>
    <w:p w14:paraId="0A85EA17" w14:textId="77777777" w:rsidR="001911CA" w:rsidRPr="001911CA" w:rsidRDefault="001911C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Why a single KPI cannot be optimized in isolation.</w:t>
      </w:r>
    </w:p>
    <w:p w14:paraId="4E7225E2" w14:textId="77777777" w:rsidR="001911CA" w:rsidRPr="001911CA" w:rsidRDefault="001911C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 reward function.</w:t>
      </w:r>
    </w:p>
    <w:p w14:paraId="0C242B6B" w14:textId="77777777" w:rsidR="001911CA" w:rsidRPr="001911CA" w:rsidRDefault="001911C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Weighted KPIs.</w:t>
      </w:r>
    </w:p>
    <w:p w14:paraId="62A252F4" w14:textId="77777777" w:rsidR="001911CA" w:rsidRPr="001911CA" w:rsidRDefault="001911C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Positive rewards.</w:t>
      </w:r>
    </w:p>
    <w:p w14:paraId="0855457E" w14:textId="77777777" w:rsidR="001911CA" w:rsidRPr="001911CA" w:rsidRDefault="001911C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Penalty functions.</w:t>
      </w:r>
    </w:p>
    <w:p w14:paraId="4A57A700" w14:textId="77777777" w:rsidR="001911CA" w:rsidRPr="001911CA" w:rsidRDefault="001911C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Engineering constraints.</w:t>
      </w:r>
    </w:p>
    <w:p w14:paraId="1FAE75A2" w14:textId="77777777" w:rsidR="001911CA" w:rsidRDefault="001911CA" w:rsidP="001911CA">
      <w:pPr>
        <w:spacing w:before="100" w:beforeAutospacing="1" w:after="100" w:afterAutospacing="1" w:line="240" w:lineRule="auto"/>
        <w:rPr>
          <w:rFonts w:ascii="Times New Roman" w:eastAsia="Times New Roman" w:hAnsi="Times New Roman" w:cs="Times New Roman"/>
          <w:kern w:val="0"/>
          <w14:ligatures w14:val="none"/>
        </w:rPr>
      </w:pPr>
    </w:p>
    <w:p w14:paraId="02E37809" w14:textId="77777777" w:rsidR="001911CA" w:rsidRPr="001911CA" w:rsidRDefault="001911CA" w:rsidP="001911C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For example:</w:t>
      </w:r>
    </w:p>
    <w:p w14:paraId="6B809CE0" w14:textId="77777777" w:rsidR="001911CA" w:rsidRPr="001911CA" w:rsidRDefault="001911CA" w:rsidP="001911C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Reward =</w:t>
      </w:r>
      <w:r>
        <w:rPr>
          <w:rFonts w:ascii="Times New Roman" w:eastAsia="MS Gothic" w:hAnsi="Times New Roman" w:cs="MS Gothic"/>
          <w:kern w:val="0"/>
          <w14:ligatures w14:val="none"/>
          <w:sz w:val="22"/>
        </w:rPr>
        <w:t> </w:t>
      </w:r>
      <w:r>
        <w:rPr>
          <w:rFonts w:ascii="Times New Roman" w:eastAsia="Times New Roman" w:hAnsi="Times New Roman" w:cs="Times New Roman"/>
          <w:kern w:val="0"/>
          <w14:ligatures w14:val="none"/>
          <w:sz w:val="22"/>
        </w:rPr>
        <w:t>w_1(T_{DL}) +</w:t>
      </w:r>
      <w:r>
        <w:rPr>
          <w:rFonts w:ascii="Times New Roman" w:eastAsia="MS Gothic" w:hAnsi="Times New Roman" w:cs="MS Gothic"/>
          <w:kern w:val="0"/>
          <w14:ligatures w14:val="none"/>
          <w:sz w:val="22"/>
        </w:rPr>
        <w:t> </w:t>
      </w:r>
      <w:r>
        <w:rPr>
          <w:rFonts w:ascii="Times New Roman" w:eastAsia="Times New Roman" w:hAnsi="Times New Roman" w:cs="Times New Roman"/>
          <w:kern w:val="0"/>
          <w14:ligatures w14:val="none"/>
          <w:sz w:val="22"/>
        </w:rPr>
        <w:t>w_2(T_{UL}) +</w:t>
      </w:r>
      <w:r>
        <w:rPr>
          <w:rFonts w:ascii="Times New Roman" w:eastAsia="MS Gothic" w:hAnsi="Times New Roman" w:cs="MS Gothic"/>
          <w:kern w:val="0"/>
          <w14:ligatures w14:val="none"/>
          <w:sz w:val="22"/>
        </w:rPr>
        <w:t> </w:t>
      </w:r>
      <w:r>
        <w:rPr>
          <w:rFonts w:ascii="Times New Roman" w:eastAsia="Times New Roman" w:hAnsi="Times New Roman" w:cs="Times New Roman"/>
          <w:kern w:val="0"/>
          <w14:ligatures w14:val="none"/>
          <w:sz w:val="22"/>
        </w:rPr>
        <w:t>w_3(SE) +</w:t>
      </w:r>
      <w:r>
        <w:rPr>
          <w:rFonts w:ascii="Times New Roman" w:eastAsia="MS Gothic" w:hAnsi="Times New Roman" w:cs="MS Gothic"/>
          <w:kern w:val="0"/>
          <w14:ligatures w14:val="none"/>
          <w:sz w:val="22"/>
        </w:rPr>
        <w:t> </w:t>
      </w:r>
      <w:r>
        <w:rPr>
          <w:rFonts w:ascii="Times New Roman" w:eastAsia="Times New Roman" w:hAnsi="Times New Roman" w:cs="Times New Roman"/>
          <w:kern w:val="0"/>
          <w14:ligatures w14:val="none"/>
          <w:sz w:val="22"/>
        </w:rPr>
        <w:t>w_4(Fairness) +</w:t>
      </w:r>
      <w:r>
        <w:rPr>
          <w:rFonts w:ascii="Times New Roman" w:eastAsia="MS Gothic" w:hAnsi="Times New Roman" w:cs="MS Gothic"/>
          <w:kern w:val="0"/>
          <w14:ligatures w14:val="none"/>
          <w:sz w:val="22"/>
        </w:rPr>
        <w:t> </w:t>
      </w:r>
      <w:r>
        <w:rPr>
          <w:rFonts w:ascii="Times New Roman" w:eastAsia="Times New Roman" w:hAnsi="Times New Roman" w:cs="Times New Roman"/>
          <w:kern w:val="0"/>
          <w14:ligatures w14:val="none"/>
          <w:sz w:val="22"/>
        </w:rPr>
        <w:t>w_5(Resource\ Efficiency)</w:t>
      </w:r>
      <w:r>
        <w:rPr>
          <w:rFonts w:ascii="Times New Roman" w:eastAsia="MS Gothic" w:hAnsi="Times New Roman" w:cs="MS Gothic"/>
          <w:kern w:val="0"/>
          <w14:ligatures w14:val="none"/>
          <w:sz w:val="22"/>
        </w:rPr>
        <w:t> </w:t>
      </w:r>
      <w:r>
        <w:rPr>
          <w:rFonts w:ascii="Times New Roman" w:eastAsia="Times New Roman" w:hAnsi="Times New Roman" w:cs="Times New Roman"/>
          <w:kern w:val="0"/>
          <w14:ligatures w14:val="none"/>
          <w:sz w:val="22"/>
        </w:rPr>
        <w:t>-</w:t>
      </w:r>
      <w:r>
        <w:rPr>
          <w:rFonts w:ascii="Times New Roman" w:eastAsia="MS Gothic" w:hAnsi="Times New Roman" w:cs="MS Gothic"/>
          <w:kern w:val="0"/>
          <w14:ligatures w14:val="none"/>
          <w:sz w:val="22"/>
        </w:rPr>
        <w:t> </w:t>
      </w:r>
      <w:r>
        <w:rPr>
          <w:rFonts w:ascii="Times New Roman" w:eastAsia="Times New Roman" w:hAnsi="Times New Roman" w:cs="Times New Roman"/>
          <w:kern w:val="0"/>
          <w14:ligatures w14:val="none"/>
          <w:sz w:val="22"/>
        </w:rPr>
        <w:t>Penalty</w:t>
      </w:r>
    </w:p>
    <w:p w14:paraId="400F32A4" w14:textId="77777777" w:rsidR="001911CA" w:rsidRPr="001911CA" w:rsidRDefault="001911CA" w:rsidP="001911C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lastRenderedPageBreak/>
        <w:t>This weighted formulation allows the PPO agent to balance competing throughput, efficiency, and fairness objectives while penalizing configurations that violate engineering constraints.</w:t>
      </w:r>
    </w:p>
    <w:p w14:paraId="22169253" w14:textId="77777777" w:rsidR="001911CA" w:rsidRPr="001911CA" w:rsidRDefault="001911CA" w:rsidP="001911C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sz w:val="22"/>
        </w:rPr>
        <w:t>4.10 AI Decision Flow</w:t>
      </w:r>
    </w:p>
    <w:p w14:paraId="56F83E56" w14:textId="77777777" w:rsidR="001911CA" w:rsidRPr="001911CA" w:rsidRDefault="001911CA" w:rsidP="001911C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The AI decision flow is illustrated in Figure 4-1.</w:t>
      </w:r>
    </w:p>
    <w:p w14:paraId="0C7C4E53" w14:textId="77777777" w:rsidR="005F1ADC" w:rsidRDefault="00000000">
      <w:pPr>
        <w:rPr>
          <w:rFonts w:ascii="Times New Roman" w:eastAsia="Times New Roman" w:hAnsi="Times New Roman" w:cs="Times New Roman"/>
        </w:rPr>
      </w:pPr>
      <w:r>
        <w:rPr>
          <w:rFonts w:ascii="Times New Roman" w:eastAsia="Times New Roman" w:hAnsi="Times New Roman" w:cs="Times New Roman"/>
          <w:sz w:val="22"/>
        </w:rPr>
        <w:t>Figure 4-1. AI Decision Flow</w:t>
      </w:r>
    </w:p>
    <w:p w14:paraId="17D57AE8" w14:textId="77777777" w:rsidR="001911CA" w:rsidRPr="001911CA" w:rsidRDefault="001911CA" w:rsidP="001911CA">
      <w:pPr>
        <w:spacing w:before="100" w:beforeAutospacing="1" w:after="100" w:afterAutospacing="1" w:line="240" w:lineRule="auto"/>
        <w:rPr>
          <w:rFonts w:ascii="Consolas" w:eastAsia="Consolas" w:hAnsi="Consolas" w:cs="Consolas"/>
          <w:kern w:val="0"/>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14:ligatures w14:val="none"/>
          <w:sz w:val="22"/>
        </w:rPr>
        <w:t>Simulation State</w:t>
      </w:r>
    </w:p>
    <w:p w14:paraId="73D8C4F5" w14:textId="77777777" w:rsidR="001911CA" w:rsidRPr="001911CA" w:rsidRDefault="001911CA" w:rsidP="001911CA">
      <w:pPr>
        <w:spacing w:before="100" w:beforeAutospacing="1" w:after="100" w:afterAutospacing="1" w:line="240" w:lineRule="auto"/>
        <w:rPr>
          <w:rFonts w:ascii="Consolas" w:eastAsia="Consolas" w:hAnsi="Consolas" w:cs="Consolas"/>
          <w:kern w:val="0"/>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14:ligatures w14:val="none"/>
          <w:sz w:val="22"/>
        </w:rPr>
        <w:t xml:space="preserve">       │</w:t>
      </w:r>
    </w:p>
    <w:p w14:paraId="5E08F16C" w14:textId="77777777" w:rsidR="001911CA" w:rsidRPr="001911CA" w:rsidRDefault="001911CA" w:rsidP="001911CA">
      <w:pPr>
        <w:spacing w:before="100" w:beforeAutospacing="1" w:after="100" w:afterAutospacing="1" w:line="240" w:lineRule="auto"/>
        <w:rPr>
          <w:rFonts w:ascii="Consolas" w:eastAsia="Consolas" w:hAnsi="Consolas" w:cs="Consolas"/>
          <w:kern w:val="0"/>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14:ligatures w14:val="none"/>
          <w:sz w:val="22"/>
        </w:rPr>
        <w:t xml:space="preserve">       ▼</w:t>
      </w:r>
    </w:p>
    <w:p w14:paraId="1822B732" w14:textId="77777777" w:rsidR="001911CA" w:rsidRPr="001911CA" w:rsidRDefault="001911CA" w:rsidP="001911CA">
      <w:pPr>
        <w:spacing w:before="100" w:beforeAutospacing="1" w:after="100" w:afterAutospacing="1" w:line="240" w:lineRule="auto"/>
        <w:rPr>
          <w:rFonts w:ascii="Consolas" w:eastAsia="Consolas" w:hAnsi="Consolas" w:cs="Consolas"/>
          <w:kern w:val="0"/>
          <w14:ligatures w14:val="none"/>
        </w:rPr>
      </w:pPr>
      <w:r>
        <w:rPr>
          <w:rFonts w:ascii="Times New Roman" w:eastAsia="Consolas" w:hAnsi="Times New Roman" w:cs="Consolas"/>
          <w:kern w:val="0"/>
          <w14:ligatures w14:val="none"/>
          <w:sz w:val="22"/>
        </w:rPr>
        <w:t>AI Mode Selected</w:t>
      </w:r>
    </w:p>
    <w:p w14:paraId="06DAAF6A" w14:textId="77777777" w:rsidR="001911CA" w:rsidRPr="001911CA" w:rsidRDefault="001911CA" w:rsidP="001911CA">
      <w:pPr>
        <w:spacing w:before="100" w:beforeAutospacing="1" w:after="100" w:afterAutospacing="1" w:line="240" w:lineRule="auto"/>
        <w:rPr>
          <w:rFonts w:ascii="Consolas" w:eastAsia="Consolas" w:hAnsi="Consolas" w:cs="Consolas"/>
          <w:kern w:val="0"/>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14:ligatures w14:val="none"/>
          <w:sz w:val="22"/>
        </w:rPr>
        <w:t xml:space="preserve">       │</w:t>
      </w:r>
    </w:p>
    <w:p w14:paraId="0E883C78" w14:textId="77777777" w:rsidR="001911CA" w:rsidRPr="001911CA" w:rsidRDefault="001911CA" w:rsidP="001911CA">
      <w:pPr>
        <w:spacing w:before="100" w:beforeAutospacing="1" w:after="100" w:afterAutospacing="1" w:line="240" w:lineRule="auto"/>
        <w:rPr>
          <w:rFonts w:ascii="Consolas" w:eastAsia="Consolas" w:hAnsi="Consolas" w:cs="Consolas"/>
          <w:kern w:val="0"/>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14:ligatures w14:val="none"/>
          <w:sz w:val="22"/>
        </w:rPr>
        <w:t xml:space="preserve">       ▼</w:t>
      </w:r>
    </w:p>
    <w:p w14:paraId="1B847B99" w14:textId="77777777" w:rsidR="001911CA" w:rsidRPr="001911CA" w:rsidRDefault="001911CA" w:rsidP="001911CA">
      <w:pPr>
        <w:spacing w:before="100" w:beforeAutospacing="1" w:after="100" w:afterAutospacing="1" w:line="240" w:lineRule="auto"/>
        <w:rPr>
          <w:rFonts w:ascii="Consolas" w:eastAsia="Consolas" w:hAnsi="Consolas" w:cs="Consolas"/>
          <w:kern w:val="0"/>
          <w14:ligatures w14:val="none"/>
        </w:rPr>
      </w:pPr>
      <w:r>
        <w:rPr>
          <w:rFonts w:ascii="Times New Roman" w:eastAsia="Consolas" w:hAnsi="Times New Roman" w:cs="Consolas"/>
          <w:kern w:val="0"/>
          <w14:ligatures w14:val="none"/>
          <w:sz w:val="22"/>
        </w:rPr>
        <w:t>Rule-Based AI</w:t>
      </w:r>
    </w:p>
    <w:p w14:paraId="4486524E" w14:textId="77777777" w:rsidR="001911CA" w:rsidRPr="001911CA" w:rsidRDefault="001911CA" w:rsidP="001911CA">
      <w:pPr>
        <w:spacing w:before="100" w:beforeAutospacing="1" w:after="100" w:afterAutospacing="1" w:line="240" w:lineRule="auto"/>
        <w:rPr>
          <w:rFonts w:ascii="Consolas" w:eastAsia="Consolas" w:hAnsi="Consolas" w:cs="Consolas"/>
          <w:kern w:val="0"/>
          <w14:ligatures w14:val="none"/>
        </w:rPr>
      </w:pPr>
      <w:r>
        <w:rPr>
          <w:rFonts w:ascii="Times New Roman" w:eastAsia="Consolas" w:hAnsi="Times New Roman" w:cs="Consolas"/>
          <w:kern w:val="0"/>
          <w14:ligatures w14:val="none"/>
          <w:sz w:val="22"/>
        </w:rPr>
        <w:t xml:space="preserve">      OR</w:t>
      </w:r>
    </w:p>
    <w:p w14:paraId="70105D3D" w14:textId="77777777" w:rsidR="001911CA" w:rsidRPr="001911CA" w:rsidRDefault="001911CA" w:rsidP="001911CA">
      <w:pPr>
        <w:spacing w:before="100" w:beforeAutospacing="1" w:after="100" w:afterAutospacing="1" w:line="240" w:lineRule="auto"/>
        <w:rPr>
          <w:rFonts w:ascii="Consolas" w:eastAsia="Consolas" w:hAnsi="Consolas" w:cs="Consolas"/>
          <w:kern w:val="0"/>
          <w14:ligatures w14:val="none"/>
        </w:rPr>
      </w:pPr>
      <w:r>
        <w:rPr>
          <w:rFonts w:ascii="Times New Roman" w:eastAsia="Consolas" w:hAnsi="Times New Roman" w:cs="Consolas"/>
          <w:kern w:val="0"/>
          <w14:ligatures w14:val="none"/>
          <w:sz w:val="22"/>
        </w:rPr>
        <w:t>PPO Pretrained</w:t>
      </w:r>
    </w:p>
    <w:p w14:paraId="3ED5E45F" w14:textId="77777777" w:rsidR="001911CA" w:rsidRPr="001911CA" w:rsidRDefault="001911CA" w:rsidP="001911CA">
      <w:pPr>
        <w:spacing w:before="100" w:beforeAutospacing="1" w:after="100" w:afterAutospacing="1" w:line="240" w:lineRule="auto"/>
        <w:rPr>
          <w:rFonts w:ascii="Consolas" w:eastAsia="Consolas" w:hAnsi="Consolas" w:cs="Consolas"/>
          <w:kern w:val="0"/>
          <w14:ligatures w14:val="none"/>
        </w:rPr>
      </w:pPr>
      <w:r>
        <w:rPr>
          <w:rFonts w:ascii="Times New Roman" w:eastAsia="Consolas" w:hAnsi="Times New Roman" w:cs="Consolas"/>
          <w:kern w:val="0"/>
          <w14:ligatures w14:val="none"/>
          <w:sz w:val="22"/>
        </w:rPr>
        <w:t xml:space="preserve">      OR</w:t>
      </w:r>
    </w:p>
    <w:p w14:paraId="2EA6EA0D" w14:textId="77777777" w:rsidR="001911CA" w:rsidRPr="001911CA" w:rsidRDefault="001911CA" w:rsidP="001911CA">
      <w:pPr>
        <w:spacing w:before="100" w:beforeAutospacing="1" w:after="100" w:afterAutospacing="1" w:line="240" w:lineRule="auto"/>
        <w:rPr>
          <w:rFonts w:ascii="Consolas" w:eastAsia="Consolas" w:hAnsi="Consolas" w:cs="Consolas"/>
          <w:kern w:val="0"/>
          <w14:ligatures w14:val="none"/>
        </w:rPr>
      </w:pPr>
      <w:r>
        <w:rPr>
          <w:rFonts w:ascii="Times New Roman" w:eastAsia="Consolas" w:hAnsi="Times New Roman" w:cs="Consolas"/>
          <w:kern w:val="0"/>
          <w14:ligatures w14:val="none"/>
          <w:sz w:val="22"/>
        </w:rPr>
        <w:t>PPO + Local Learning</w:t>
      </w:r>
    </w:p>
    <w:p w14:paraId="546DD0E2" w14:textId="77777777" w:rsidR="001911CA" w:rsidRPr="001911CA" w:rsidRDefault="001911CA" w:rsidP="001911CA">
      <w:pPr>
        <w:spacing w:before="100" w:beforeAutospacing="1" w:after="100" w:afterAutospacing="1" w:line="240" w:lineRule="auto"/>
        <w:rPr>
          <w:rFonts w:ascii="Consolas" w:eastAsia="Consolas" w:hAnsi="Consolas" w:cs="Consolas"/>
          <w:kern w:val="0"/>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14:ligatures w14:val="none"/>
          <w:sz w:val="22"/>
        </w:rPr>
        <w:t xml:space="preserve">       │</w:t>
      </w:r>
    </w:p>
    <w:p w14:paraId="13F357FA" w14:textId="77777777" w:rsidR="001911CA" w:rsidRPr="001911CA" w:rsidRDefault="001911CA" w:rsidP="001911CA">
      <w:pPr>
        <w:spacing w:before="100" w:beforeAutospacing="1" w:after="100" w:afterAutospacing="1" w:line="240" w:lineRule="auto"/>
        <w:rPr>
          <w:rFonts w:ascii="Consolas" w:eastAsia="Consolas" w:hAnsi="Consolas" w:cs="Consolas"/>
          <w:kern w:val="0"/>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14:ligatures w14:val="none"/>
          <w:sz w:val="22"/>
        </w:rPr>
        <w:t xml:space="preserve">       ▼</w:t>
      </w:r>
    </w:p>
    <w:p w14:paraId="7982DE8B" w14:textId="77777777" w:rsidR="001911CA" w:rsidRPr="001911CA" w:rsidRDefault="001911CA" w:rsidP="001911CA">
      <w:pPr>
        <w:spacing w:before="100" w:beforeAutospacing="1" w:after="100" w:afterAutospacing="1" w:line="240" w:lineRule="auto"/>
        <w:rPr>
          <w:rFonts w:ascii="Consolas" w:eastAsia="Consolas" w:hAnsi="Consolas" w:cs="Consolas"/>
          <w:kern w:val="0"/>
          <w14:ligatures w14:val="none"/>
        </w:rPr>
      </w:pPr>
      <w:r>
        <w:rPr>
          <w:rFonts w:ascii="Times New Roman" w:eastAsia="Consolas" w:hAnsi="Times New Roman" w:cs="Consolas"/>
          <w:kern w:val="0"/>
          <w14:ligatures w14:val="none"/>
          <w:sz w:val="22"/>
        </w:rPr>
        <w:t>Optimization Recommendation</w:t>
      </w:r>
    </w:p>
    <w:p w14:paraId="2CA07AB3" w14:textId="77777777" w:rsidR="001911CA" w:rsidRPr="001911CA" w:rsidRDefault="001911CA" w:rsidP="001911CA">
      <w:pPr>
        <w:spacing w:before="100" w:beforeAutospacing="1" w:after="100" w:afterAutospacing="1" w:line="240" w:lineRule="auto"/>
        <w:rPr>
          <w:rFonts w:ascii="Consolas" w:eastAsia="Consolas" w:hAnsi="Consolas" w:cs="Consolas"/>
          <w:kern w:val="0"/>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14:ligatures w14:val="none"/>
          <w:sz w:val="22"/>
        </w:rPr>
        <w:t xml:space="preserve">       │</w:t>
      </w:r>
    </w:p>
    <w:p w14:paraId="238FF6C7" w14:textId="77777777" w:rsidR="001911CA" w:rsidRPr="001911CA" w:rsidRDefault="001911CA" w:rsidP="001911CA">
      <w:pPr>
        <w:spacing w:before="100" w:beforeAutospacing="1" w:after="100" w:afterAutospacing="1" w:line="240" w:lineRule="auto"/>
        <w:rPr>
          <w:rFonts w:ascii="Consolas" w:eastAsia="Consolas" w:hAnsi="Consolas" w:cs="Consolas"/>
          <w:kern w:val="0"/>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14:ligatures w14:val="none"/>
          <w:sz w:val="22"/>
        </w:rPr>
        <w:t xml:space="preserve">       ▼</w:t>
      </w:r>
    </w:p>
    <w:p w14:paraId="64FAEA49" w14:textId="77777777" w:rsidR="001911CA" w:rsidRPr="001911CA" w:rsidRDefault="001911CA" w:rsidP="001911CA">
      <w:pPr>
        <w:spacing w:before="100" w:beforeAutospacing="1" w:after="100" w:afterAutospacing="1" w:line="240" w:lineRule="auto"/>
        <w:rPr>
          <w:rFonts w:ascii="Consolas" w:eastAsia="Consolas" w:hAnsi="Consolas" w:cs="Consolas"/>
          <w:kern w:val="0"/>
          <w14:ligatures w14:val="none"/>
        </w:rPr>
      </w:pPr>
      <w:r>
        <w:rPr>
          <w:rFonts w:ascii="Times New Roman" w:eastAsia="Consolas" w:hAnsi="Times New Roman" w:cs="Consolas"/>
          <w:kern w:val="0"/>
          <w14:ligatures w14:val="none"/>
          <w:sz w:val="22"/>
        </w:rPr>
        <w:t>Simulation</w:t>
      </w:r>
    </w:p>
    <w:p w14:paraId="08FAE2FE" w14:textId="77777777" w:rsidR="001911CA" w:rsidRPr="001911CA" w:rsidRDefault="001911CA" w:rsidP="001911CA">
      <w:pPr>
        <w:spacing w:before="100" w:beforeAutospacing="1" w:after="100" w:afterAutospacing="1" w:line="240" w:lineRule="auto"/>
        <w:rPr>
          <w:rFonts w:ascii="Consolas" w:eastAsia="Consolas" w:hAnsi="Consolas" w:cs="Consolas"/>
          <w:kern w:val="0"/>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14:ligatures w14:val="none"/>
          <w:sz w:val="22"/>
        </w:rPr>
        <w:t xml:space="preserve">       │</w:t>
      </w:r>
    </w:p>
    <w:p w14:paraId="1BE2D00A" w14:textId="77777777" w:rsidR="001911CA" w:rsidRPr="001911CA" w:rsidRDefault="001911CA" w:rsidP="001911CA">
      <w:pPr>
        <w:spacing w:before="100" w:beforeAutospacing="1" w:after="100" w:afterAutospacing="1" w:line="240" w:lineRule="auto"/>
        <w:rPr>
          <w:rFonts w:ascii="Consolas" w:eastAsia="Consolas" w:hAnsi="Consolas" w:cs="Consolas"/>
          <w:kern w:val="0"/>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14:ligatures w14:val="none"/>
          <w:sz w:val="22"/>
        </w:rPr>
        <w:t xml:space="preserve">       ▼</w:t>
      </w:r>
    </w:p>
    <w:p w14:paraId="6753D816" w14:textId="77777777" w:rsidR="001911CA" w:rsidRPr="001911CA" w:rsidRDefault="001911CA" w:rsidP="001911CA">
      <w:pPr>
        <w:spacing w:before="100" w:beforeAutospacing="1" w:after="100" w:afterAutospacing="1" w:line="240" w:lineRule="auto"/>
        <w:rPr>
          <w:rFonts w:ascii="Consolas" w:eastAsia="Consolas" w:hAnsi="Consolas" w:cs="Consolas"/>
          <w:kern w:val="0"/>
          <w14:ligatures w14:val="none"/>
        </w:rPr>
      </w:pPr>
      <w:r>
        <w:rPr>
          <w:rFonts w:ascii="Times New Roman" w:eastAsia="Consolas" w:hAnsi="Times New Roman" w:cs="Consolas"/>
          <w:kern w:val="0"/>
          <w14:ligatures w14:val="none"/>
          <w:sz w:val="22"/>
        </w:rPr>
        <w:lastRenderedPageBreak/>
        <w:t>KPI Evaluation</w:t>
      </w:r>
    </w:p>
    <w:p w14:paraId="1695B6A3" w14:textId="77777777" w:rsidR="001911CA" w:rsidRPr="001911CA" w:rsidRDefault="001911CA" w:rsidP="001911CA">
      <w:pPr>
        <w:spacing w:before="100" w:beforeAutospacing="1" w:after="100" w:afterAutospacing="1" w:line="240" w:lineRule="auto"/>
        <w:rPr>
          <w:rFonts w:ascii="Consolas" w:eastAsia="Consolas" w:hAnsi="Consolas" w:cs="Consolas"/>
          <w:kern w:val="0"/>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14:ligatures w14:val="none"/>
          <w:sz w:val="22"/>
        </w:rPr>
        <w:t xml:space="preserve">       │</w:t>
      </w:r>
    </w:p>
    <w:p w14:paraId="088C3B3F" w14:textId="77777777" w:rsidR="001911CA" w:rsidRPr="001911CA" w:rsidRDefault="001911CA" w:rsidP="001911CA">
      <w:pPr>
        <w:spacing w:before="100" w:beforeAutospacing="1" w:after="100" w:afterAutospacing="1" w:line="240" w:lineRule="auto"/>
        <w:rPr>
          <w:rFonts w:ascii="Consolas" w:eastAsia="Consolas" w:hAnsi="Consolas" w:cs="Consolas"/>
          <w:kern w:val="0"/>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14:ligatures w14:val="none"/>
          <w:sz w:val="22"/>
        </w:rPr>
        <w:t xml:space="preserve">       ▼</w:t>
      </w:r>
    </w:p>
    <w:p w14:paraId="06C9A3ED" w14:textId="77777777" w:rsidR="001911CA" w:rsidRDefault="001911CA" w:rsidP="001911CA">
      <w:pPr>
        <w:spacing w:before="100" w:beforeAutospacing="1" w:after="100" w:afterAutospacing="1" w:line="240" w:lineRule="auto"/>
        <w:rPr>
          <w:rFonts w:ascii="Consolas" w:eastAsia="Consolas" w:hAnsi="Consolas" w:cs="Consolas"/>
          <w:kern w:val="0"/>
          <w14:ligatures w14:val="none"/>
        </w:rPr>
      </w:pPr>
      <w:r>
        <w:rPr>
          <w:rFonts w:ascii="Times New Roman" w:eastAsia="Consolas" w:hAnsi="Times New Roman" w:cs="Consolas"/>
          <w:kern w:val="0"/>
          <w14:ligatures w14:val="none"/>
          <w:sz w:val="22"/>
        </w:rPr>
        <w:t>Engineer Review</w:t>
      </w:r>
    </w:p>
    <w:p w14:paraId="00A26BE1" w14:textId="77777777" w:rsidR="001911CA" w:rsidRDefault="001911CA" w:rsidP="001911CA">
      <w:pPr>
        <w:pStyle w:val="Heading2"/>
      </w:pPr>
      <w:r>
        <w:rPr>
          <w:rStyle w:val="s1"/>
          <w:rFonts w:ascii="Calibri" w:hAnsi="Calibri"/>
          <w:b/>
          <w:sz w:val="30"/>
        </w:rPr>
        <w:t>4.11 Chapter Summary</w:t>
      </w:r>
    </w:p>
    <w:p w14:paraId="721153BA" w14:textId="77777777" w:rsidR="001911CA" w:rsidRDefault="001911CA" w:rsidP="001911CA">
      <w:pPr>
        <w:pStyle w:val="p2"/>
      </w:pPr>
      <w:r>
        <w:rPr>
          <w:rFonts w:ascii="Times New Roman" w:hAnsi="Times New Roman"/>
          <w:sz w:val="22"/>
        </w:rPr>
        <w:t>This chapter presented the Artificial Intelligence (AI) Optimization Framework that forms the core of the RANOpt AI platform. The framework has been designed to enhance engineering productivity by combining established radio engineering knowledge with modern reinforcement learning techniques while ensuring that all optimization decisions remain under the control of the engineer.</w:t>
      </w:r>
    </w:p>
    <w:p w14:paraId="1DC6013B" w14:textId="77777777" w:rsidR="001911CA" w:rsidRDefault="001911CA" w:rsidP="001911CA">
      <w:pPr>
        <w:pStyle w:val="p2"/>
      </w:pPr>
      <w:r>
        <w:rPr>
          <w:rFonts w:ascii="Times New Roman" w:hAnsi="Times New Roman"/>
          <w:sz w:val="22"/>
        </w:rPr>
        <w:t xml:space="preserve">The chapter first described the overall AI philosophy adopted by RANOpt AI, emphasizing that artificial intelligence is intended to </w:t>
      </w:r>
      <w:r>
        <w:rPr>
          <w:rStyle w:val="s1"/>
          <w:rFonts w:ascii="Times New Roman" w:hAnsi="Times New Roman"/>
          <w:b/>
          <w:bCs/>
          <w:sz w:val="22"/>
        </w:rPr>
        <w:t>augment engineering expertise rather than replace engineering judgment</w:t>
      </w:r>
      <w:r>
        <w:rPr>
          <w:rFonts w:ascii="Times New Roman" w:hAnsi="Times New Roman"/>
          <w:sz w:val="22"/>
        </w:rPr>
        <w:t>. The platform functions as an intelligent decision-support system that analyzes alternative network configurations, evaluates optimization strategies, and provides technically justified recommendations for engineer review.</w:t>
      </w:r>
    </w:p>
    <w:p w14:paraId="502A00A3" w14:textId="77777777" w:rsidR="001911CA" w:rsidRDefault="001911CA" w:rsidP="001911CA">
      <w:pPr>
        <w:pStyle w:val="p2"/>
      </w:pPr>
      <w:r>
        <w:rPr>
          <w:rFonts w:ascii="Times New Roman" w:hAnsi="Times New Roman"/>
          <w:sz w:val="22"/>
        </w:rPr>
        <w:t xml:space="preserve">Two complementary AI approaches were then introduced. The </w:t>
      </w:r>
      <w:r>
        <w:rPr>
          <w:rStyle w:val="s1"/>
          <w:rFonts w:ascii="Times New Roman" w:hAnsi="Times New Roman"/>
          <w:b/>
          <w:bCs/>
          <w:sz w:val="22"/>
        </w:rPr>
        <w:t>Rule-Based Expert AI</w:t>
      </w:r>
      <w:r>
        <w:rPr>
          <w:rFonts w:ascii="Times New Roman" w:hAnsi="Times New Roman"/>
          <w:sz w:val="22"/>
        </w:rPr>
        <w:t xml:space="preserve"> captures proven engineering knowledge derived from 3GPP specifications, industry best practices, and practical deployment experience. Its deterministic nature provides transparent, repeatable, and fully explainable recommendations, making it particularly suitable for baseline optimization, engineering validation, customer demonstrations, and educational applications.</w:t>
      </w:r>
    </w:p>
    <w:p w14:paraId="76673CA3" w14:textId="77777777" w:rsidR="001911CA" w:rsidRDefault="001911CA" w:rsidP="001911CA">
      <w:pPr>
        <w:pStyle w:val="p2"/>
      </w:pPr>
      <w:r>
        <w:rPr>
          <w:rFonts w:ascii="Times New Roman" w:hAnsi="Times New Roman"/>
          <w:sz w:val="22"/>
        </w:rPr>
        <w:t xml:space="preserve">The second approach is based on </w:t>
      </w:r>
      <w:r>
        <w:rPr>
          <w:rStyle w:val="s1"/>
          <w:rFonts w:ascii="Times New Roman" w:hAnsi="Times New Roman"/>
          <w:b/>
          <w:bCs/>
          <w:sz w:val="22"/>
        </w:rPr>
        <w:t>Proximal Policy Optimization (PPO)</w:t>
      </w:r>
      <w:r>
        <w:rPr>
          <w:rFonts w:ascii="Times New Roman" w:hAnsi="Times New Roman"/>
          <w:sz w:val="22"/>
        </w:rPr>
        <w:t>, a reinforcement learning algorithm capable of improving optimization performance through repeated interaction with the system-level simulator. Unlike the deterministic expert system, the PPO agent learns from simulation experience and progressively develops optimization policies that balance multiple competing performance objectives.</w:t>
      </w:r>
    </w:p>
    <w:p w14:paraId="718E27BB" w14:textId="77777777" w:rsidR="001911CA" w:rsidRDefault="001911CA" w:rsidP="001911CA">
      <w:pPr>
        <w:pStyle w:val="p2"/>
      </w:pPr>
      <w:r>
        <w:rPr>
          <w:rFonts w:ascii="Times New Roman" w:hAnsi="Times New Roman"/>
          <w:sz w:val="22"/>
        </w:rPr>
        <w:t xml:space="preserve">A key architectural feature of RANOpt AI is the </w:t>
      </w:r>
      <w:r>
        <w:rPr>
          <w:rStyle w:val="s1"/>
          <w:rFonts w:ascii="Times New Roman" w:hAnsi="Times New Roman"/>
          <w:b/>
          <w:bCs/>
          <w:sz w:val="22"/>
        </w:rPr>
        <w:t>two-stage PPO learning framework</w:t>
      </w:r>
      <w:r>
        <w:rPr>
          <w:rFonts w:ascii="Times New Roman" w:hAnsi="Times New Roman"/>
          <w:sz w:val="22"/>
        </w:rPr>
        <w:t xml:space="preserve">. During the development phase, the PPO agent undergoes extensive </w:t>
      </w:r>
      <w:r>
        <w:rPr>
          <w:rStyle w:val="s1"/>
          <w:rFonts w:ascii="Times New Roman" w:hAnsi="Times New Roman"/>
          <w:b/>
          <w:bCs/>
          <w:sz w:val="22"/>
        </w:rPr>
        <w:t>offline pretraining</w:t>
      </w:r>
      <w:r>
        <w:rPr>
          <w:rFonts w:ascii="Times New Roman" w:hAnsi="Times New Roman"/>
          <w:sz w:val="22"/>
        </w:rPr>
        <w:t xml:space="preserve"> using thousands of representative simulation scenarios covering different deployment environments, traffic conditions, spectrum allocations, MIMO configurations, scheduler selections, and carrier aggregation combinations. The resulting validated pretrained model is distributed with the platform and automatically loaded at the beginning of every user session, ensuring consistent optimization behaviour and repeatable engineering demonstrations.</w:t>
      </w:r>
    </w:p>
    <w:p w14:paraId="75972E23" w14:textId="77777777" w:rsidR="001911CA" w:rsidRDefault="001911CA" w:rsidP="001911CA">
      <w:pPr>
        <w:pStyle w:val="p2"/>
      </w:pPr>
      <w:r>
        <w:rPr>
          <w:rFonts w:ascii="Times New Roman" w:hAnsi="Times New Roman"/>
          <w:sz w:val="22"/>
        </w:rPr>
        <w:t xml:space="preserve">To complement offline pretraining, the platform also supports </w:t>
      </w:r>
      <w:r>
        <w:rPr>
          <w:rStyle w:val="s1"/>
          <w:rFonts w:ascii="Times New Roman" w:hAnsi="Times New Roman"/>
          <w:b/>
          <w:bCs/>
          <w:sz w:val="22"/>
        </w:rPr>
        <w:t>optional Local Learning</w:t>
      </w:r>
      <w:r>
        <w:rPr>
          <w:rFonts w:ascii="Times New Roman" w:hAnsi="Times New Roman"/>
          <w:sz w:val="22"/>
        </w:rPr>
        <w:t>, allowing the PPO agent to continue refining its policy using only the simulation results generated during the current user session. This enables engineers to observe reinforcement learning behaviour and evaluate alternative optimization strategies without modifying the validated pretrained model. Unless explicitly exported for further offline evaluation, all locally learned updates are discarded at the end of the session, ensuring that every new session begins from the same validated baseline.</w:t>
      </w:r>
    </w:p>
    <w:p w14:paraId="43D1E2A2" w14:textId="77777777" w:rsidR="001911CA" w:rsidRPr="001911CA" w:rsidRDefault="001911CA" w:rsidP="001911C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 xml:space="preserve">The chapter also introduced the four AI operating modes available within RANOpt AI: </w:t>
      </w:r>
      <w:r>
        <w:rPr>
          <w:rFonts w:ascii="Times New Roman" w:eastAsia="Times New Roman" w:hAnsi="Times New Roman" w:cs="Times New Roman"/>
          <w:b/>
          <w:bCs/>
          <w:kern w:val="0"/>
          <w14:ligatures w14:val="none"/>
          <w:sz w:val="22"/>
        </w:rPr>
        <w:t>AI OFF</w:t>
      </w:r>
      <w:r>
        <w:rPr>
          <w:rFonts w:ascii="Times New Roman" w:eastAsia="Times New Roman" w:hAnsi="Times New Roman" w:cs="Times New Roman"/>
          <w:kern w:val="0"/>
          <w14:ligatures w14:val="none"/>
          <w:sz w:val="22"/>
        </w:rPr>
        <w:t xml:space="preserve">, </w:t>
      </w:r>
      <w:r>
        <w:rPr>
          <w:rFonts w:ascii="Times New Roman" w:eastAsia="Times New Roman" w:hAnsi="Times New Roman" w:cs="Times New Roman"/>
          <w:b/>
          <w:bCs/>
          <w:kern w:val="0"/>
          <w14:ligatures w14:val="none"/>
          <w:sz w:val="22"/>
        </w:rPr>
        <w:t>Expert AI</w:t>
      </w:r>
      <w:r>
        <w:rPr>
          <w:rFonts w:ascii="Times New Roman" w:eastAsia="Times New Roman" w:hAnsi="Times New Roman" w:cs="Times New Roman"/>
          <w:kern w:val="0"/>
          <w14:ligatures w14:val="none"/>
          <w:sz w:val="22"/>
        </w:rPr>
        <w:t xml:space="preserve">, </w:t>
      </w:r>
      <w:r>
        <w:rPr>
          <w:rFonts w:ascii="Times New Roman" w:eastAsia="Times New Roman" w:hAnsi="Times New Roman" w:cs="Times New Roman"/>
          <w:b/>
          <w:bCs/>
          <w:kern w:val="0"/>
          <w14:ligatures w14:val="none"/>
          <w:sz w:val="22"/>
        </w:rPr>
        <w:t>PPO (Pretrained)</w:t>
      </w:r>
      <w:r>
        <w:rPr>
          <w:rFonts w:ascii="Times New Roman" w:eastAsia="Times New Roman" w:hAnsi="Times New Roman" w:cs="Times New Roman"/>
          <w:kern w:val="0"/>
          <w14:ligatures w14:val="none"/>
          <w:sz w:val="22"/>
        </w:rPr>
        <w:t xml:space="preserve">, and </w:t>
      </w:r>
      <w:r>
        <w:rPr>
          <w:rFonts w:ascii="Times New Roman" w:eastAsia="Times New Roman" w:hAnsi="Times New Roman" w:cs="Times New Roman"/>
          <w:b/>
          <w:bCs/>
          <w:kern w:val="0"/>
          <w14:ligatures w14:val="none"/>
          <w:sz w:val="22"/>
        </w:rPr>
        <w:t>PPO + Local Learning</w:t>
      </w:r>
      <w:r>
        <w:rPr>
          <w:rFonts w:ascii="Times New Roman" w:eastAsia="Times New Roman" w:hAnsi="Times New Roman" w:cs="Times New Roman"/>
          <w:kern w:val="0"/>
          <w14:ligatures w14:val="none"/>
          <w:sz w:val="22"/>
        </w:rPr>
        <w:t>. These modes allow engineers to compare conventional deterministic simulation with progressively more advanced AI-assisted optimization methods under identical network conditions, providing a clear assessment of the benefits offered by artificial intelligence.</w:t>
      </w:r>
    </w:p>
    <w:p w14:paraId="65F04CAC" w14:textId="77777777" w:rsidR="001911CA" w:rsidRPr="001911CA" w:rsidRDefault="001911CA" w:rsidP="001911C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lastRenderedPageBreak/>
        <w:t>Finally, the chapter emphasized the importance of explainability, repeatability, and human oversight in engineering optimization. Every AI recommendation is supported by technical justification, expected KPI improvements, associated trade-offs, and confidence estimates, enabling engineers to understand, validate, and confidently apply the recommended optimization strategies.</w:t>
      </w:r>
    </w:p>
    <w:p w14:paraId="4EBA4AEF" w14:textId="77777777" w:rsidR="001911CA" w:rsidRDefault="001911CA" w:rsidP="001911C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 xml:space="preserve">The AI Optimization Framework described in this chapter establishes the intelligent decision-making capability that distinguishes RANOpt AI from conventional system-level simulators. The following chapter examines the underlying </w:t>
      </w:r>
      <w:r>
        <w:rPr>
          <w:rFonts w:ascii="Times New Roman" w:eastAsia="Times New Roman" w:hAnsi="Times New Roman" w:cs="Times New Roman"/>
          <w:b/>
          <w:bCs/>
          <w:kern w:val="0"/>
          <w14:ligatures w14:val="none"/>
          <w:sz w:val="22"/>
        </w:rPr>
        <w:t>5G/6G System-Level Simulation Engine</w:t>
      </w:r>
      <w:r>
        <w:rPr>
          <w:rFonts w:ascii="Times New Roman" w:eastAsia="Times New Roman" w:hAnsi="Times New Roman" w:cs="Times New Roman"/>
          <w:kern w:val="0"/>
          <w14:ligatures w14:val="none"/>
          <w:sz w:val="22"/>
        </w:rPr>
        <w:t>, which provides the realistic network environment in which both the Rule-Based Expert AI and the PPO reinforcement learning agent operate and are evaluated.</w:t>
      </w:r>
    </w:p>
    <w:p w14:paraId="5BD9949B" w14:textId="77777777" w:rsidR="00E56C53" w:rsidRDefault="00E56C53" w:rsidP="00E56C53">
      <w:pPr>
        <w:pStyle w:val="Heading1"/>
        <w:jc w:val="left"/>
      </w:pPr>
      <w:r>
        <w:rPr>
          <w:rStyle w:val="s1"/>
          <w:rFonts w:ascii="Calibri" w:hAnsi="Calibri"/>
          <w:b/>
          <w:sz w:val="36"/>
        </w:rPr>
        <w:t>Chapter 5</w:t>
      </w:r>
    </w:p>
    <w:p w14:paraId="4526D9B9" w14:textId="77777777" w:rsidR="00E56C53" w:rsidRDefault="00E56C53" w:rsidP="00E56C53">
      <w:pPr>
        <w:pStyle w:val="Heading1"/>
        <w:jc w:val="left"/>
      </w:pPr>
      <w:r>
        <w:rPr>
          <w:rStyle w:val="s1"/>
          <w:rFonts w:ascii="Calibri" w:hAnsi="Calibri"/>
          <w:b/>
          <w:sz w:val="36"/>
        </w:rPr>
        <w:t>5G/6G System-Level Simulation Engine</w:t>
      </w:r>
    </w:p>
    <w:p w14:paraId="7E7B58C2" w14:textId="77777777" w:rsidR="00E56C53" w:rsidRDefault="00E56C53" w:rsidP="00E56C53">
      <w:pPr>
        <w:pStyle w:val="Heading2"/>
      </w:pPr>
      <w:r>
        <w:rPr>
          <w:rStyle w:val="s1"/>
          <w:rFonts w:ascii="Calibri" w:hAnsi="Calibri"/>
          <w:b/>
          <w:sz w:val="30"/>
        </w:rPr>
        <w:t>5.1 Introduction</w:t>
      </w:r>
    </w:p>
    <w:p w14:paraId="5D09006A" w14:textId="77777777" w:rsidR="00E56C53" w:rsidRDefault="00E56C53" w:rsidP="00E56C53">
      <w:pPr>
        <w:pStyle w:val="p2"/>
      </w:pPr>
      <w:r>
        <w:rPr>
          <w:rFonts w:ascii="Times New Roman" w:hAnsi="Times New Roman"/>
          <w:sz w:val="22"/>
        </w:rPr>
        <w:t>The 5G/6G System-Level Simulation Engine provides the computational foundation of the RANOpt AI platform. While the conversational interface enables intuitive engineering interaction and the AI Optimization Framework generates intelligent recommendations, the simulation engine predicts how alternative network configurations influence overall Radio Access Network (RAN) performance.</w:t>
      </w:r>
    </w:p>
    <w:p w14:paraId="3D61B89A" w14:textId="77777777" w:rsidR="00E56C53" w:rsidRDefault="00E56C53" w:rsidP="00E56C53">
      <w:pPr>
        <w:pStyle w:val="p2"/>
      </w:pPr>
      <w:r>
        <w:rPr>
          <w:rFonts w:ascii="Times New Roman" w:hAnsi="Times New Roman"/>
          <w:sz w:val="22"/>
        </w:rPr>
        <w:t xml:space="preserve">Unlike conventional network planning tools, which primarily support detailed design and verification activities, the simulation engine within RANOpt AI has been specifically developed to support </w:t>
      </w:r>
      <w:r>
        <w:rPr>
          <w:rStyle w:val="s1"/>
          <w:rFonts w:ascii="Times New Roman" w:hAnsi="Times New Roman"/>
          <w:b/>
          <w:bCs/>
          <w:sz w:val="22"/>
        </w:rPr>
        <w:t>interactive AI-assisted engineering optimization</w:t>
      </w:r>
      <w:r>
        <w:rPr>
          <w:rFonts w:ascii="Times New Roman" w:hAnsi="Times New Roman"/>
          <w:sz w:val="22"/>
        </w:rPr>
        <w:t>. Its objective is to provide sufficiently realistic network behaviour for evaluating optimization strategies while maintaining the rapid execution times required for conversational engineering and real-time “what-if” analysis.</w:t>
      </w:r>
    </w:p>
    <w:p w14:paraId="68F3BA78" w14:textId="77777777" w:rsidR="00E56C53" w:rsidRDefault="00E56C53" w:rsidP="00E56C53">
      <w:pPr>
        <w:pStyle w:val="p2"/>
      </w:pPr>
      <w:r>
        <w:rPr>
          <w:rFonts w:ascii="Times New Roman" w:hAnsi="Times New Roman"/>
          <w:sz w:val="22"/>
        </w:rPr>
        <w:t>The simulator models the principal mechanisms that determine system-level network performance, including radio propagation, spectrum allocation, user distribution, traffic loading, radio resource management, scheduling, multi-antenna processing, carrier aggregation, and inter-cell interference. These models enable realistic estimation of key performance indicators (KPIs) such as user throughput, spectral efficiency, coverage, cell-edge performance, and resource utilization.</w:t>
      </w:r>
    </w:p>
    <w:p w14:paraId="69457538" w14:textId="77777777" w:rsidR="00E56C53" w:rsidRDefault="00E56C53" w:rsidP="00E56C53">
      <w:pPr>
        <w:pStyle w:val="p2"/>
      </w:pPr>
      <w:r>
        <w:rPr>
          <w:rFonts w:ascii="Times New Roman" w:hAnsi="Times New Roman"/>
          <w:sz w:val="22"/>
        </w:rPr>
        <w:t>The current implementation focuses on terrestrial macrocell deployments supporting enhanced Mobile Broadband (eMBB) services using Frequency Division Duplex (FDD) and combined FDD + Time Division Duplex (TDD) spectrum configurations. Multiple deployment scenarios, including dense urban, urban, suburban, and rural environments, are supported to reflect practical operator networks.</w:t>
      </w:r>
    </w:p>
    <w:p w14:paraId="28AEC734" w14:textId="77777777" w:rsidR="00E56C53" w:rsidRDefault="00E56C53" w:rsidP="00E56C53">
      <w:pPr>
        <w:pStyle w:val="p2"/>
      </w:pPr>
      <w:r>
        <w:rPr>
          <w:rFonts w:ascii="Times New Roman" w:hAnsi="Times New Roman"/>
          <w:sz w:val="22"/>
        </w:rPr>
        <w:t>Although the simulator incorporates representative 3GPP-based radio models, its primary role is not to replace detailed network planning or physical-layer verification tools. Instead, it provides a technically credible and computationally efficient environment in which the Rule-Based Expert AI and PPO reinforcement learning agent can evaluate optimization alternatives under consistent engineering assumptions.</w:t>
      </w:r>
    </w:p>
    <w:p w14:paraId="541CD1E8" w14:textId="77777777" w:rsidR="00E56C53" w:rsidRDefault="00E56C53" w:rsidP="00E56C53">
      <w:pPr>
        <w:pStyle w:val="p3"/>
      </w:pPr>
      <w:r>
        <w:rPr>
          <w:rFonts w:ascii="Times New Roman" w:hAnsi="Times New Roman"/>
          <w:sz w:val="22"/>
        </w:rPr>
        <w:t xml:space="preserve">Accordingly, every AI operating mode described in Chapter 4 utilizes the same simulation engine. This common environment ensures that observed performance improvements are </w:t>
      </w:r>
      <w:r>
        <w:rPr>
          <w:rFonts w:ascii="Times New Roman" w:hAnsi="Times New Roman"/>
          <w:sz w:val="22"/>
        </w:rPr>
        <w:lastRenderedPageBreak/>
        <w:t>attributable to the selected optimization methodology rather than differences in the underlying simulation model.</w:t>
      </w:r>
    </w:p>
    <w:p w14:paraId="70AD9E13" w14:textId="77777777" w:rsidR="00E56C53" w:rsidRDefault="005F0CC5" w:rsidP="00E56C53">
      <w:r>
        <w:rPr>
          <w:rFonts w:ascii="Times New Roman" w:hAnsi="Times New Roman"/>
          <w:sz w:val="22"/>
        </w:rPr>
        <w:pict w14:anchorId="14180D61">
          <v:rect id="_x0000_s206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F963537" w14:textId="77777777" w:rsidR="00E56C53" w:rsidRDefault="00E56C53" w:rsidP="00E56C53">
      <w:pPr>
        <w:pStyle w:val="Heading2"/>
      </w:pPr>
      <w:r>
        <w:rPr>
          <w:rStyle w:val="s1"/>
          <w:rFonts w:ascii="Calibri" w:hAnsi="Calibri"/>
          <w:b/>
          <w:sz w:val="30"/>
        </w:rPr>
        <w:t>5.2 Design Objectives</w:t>
      </w:r>
    </w:p>
    <w:p w14:paraId="508451A0" w14:textId="77777777" w:rsidR="00E56C53" w:rsidRDefault="00E56C53" w:rsidP="00E56C53">
      <w:pPr>
        <w:pStyle w:val="p2"/>
      </w:pPr>
      <w:r>
        <w:rPr>
          <w:rFonts w:ascii="Times New Roman" w:hAnsi="Times New Roman"/>
          <w:sz w:val="22"/>
        </w:rPr>
        <w:t>The System-Level Simulation Engine has been designed around four primary engineering objectives.</w:t>
      </w:r>
    </w:p>
    <w:p w14:paraId="7F3C4E5F" w14:textId="77777777" w:rsidR="00E56C53" w:rsidRDefault="00E56C53" w:rsidP="00E56C53">
      <w:pPr>
        <w:pStyle w:val="Heading3"/>
      </w:pPr>
      <w:r>
        <w:rPr>
          <w:rStyle w:val="s1"/>
          <w:rFonts w:ascii="Calibri" w:hAnsi="Calibri"/>
          <w:b/>
          <w:sz w:val="26"/>
        </w:rPr>
        <w:t>Engineering Realism</w:t>
      </w:r>
    </w:p>
    <w:p w14:paraId="47979E41" w14:textId="77777777" w:rsidR="00E56C53" w:rsidRDefault="00E56C53" w:rsidP="00E56C53">
      <w:pPr>
        <w:pStyle w:val="p2"/>
      </w:pPr>
      <w:r>
        <w:rPr>
          <w:rFonts w:ascii="Times New Roman" w:hAnsi="Times New Roman"/>
          <w:sz w:val="22"/>
        </w:rPr>
        <w:t>The simulator models the dominant characteristics of practical 5G and evolving 6G macrocell networks while avoiding unnecessary implementation complexity. The objective is to accurately represent the engineering behaviour that influences network optimization decisions rather than reproducing every protocol or physical-layer implementation detail.</w:t>
      </w:r>
    </w:p>
    <w:p w14:paraId="1E9EF450" w14:textId="77777777" w:rsidR="00E56C53" w:rsidRDefault="00E56C53" w:rsidP="00E56C53">
      <w:pPr>
        <w:pStyle w:val="Heading3"/>
      </w:pPr>
      <w:r>
        <w:rPr>
          <w:rStyle w:val="s1"/>
          <w:rFonts w:ascii="Calibri" w:hAnsi="Calibri"/>
          <w:b/>
          <w:sz w:val="26"/>
        </w:rPr>
        <w:t>Interactive Performance</w:t>
      </w:r>
    </w:p>
    <w:p w14:paraId="530F6C97" w14:textId="77777777" w:rsidR="00E56C53" w:rsidRDefault="00E56C53" w:rsidP="00E56C53">
      <w:pPr>
        <w:pStyle w:val="p2"/>
      </w:pPr>
      <w:r>
        <w:rPr>
          <w:rFonts w:ascii="Times New Roman" w:hAnsi="Times New Roman"/>
          <w:sz w:val="22"/>
        </w:rPr>
        <w:t>A key requirement of RANOpt AI is interactive operation. Engineers should be able to modify network parameters, execute simulations, and evaluate AI recommendations within a few seconds. This rapid execution capability enables efficient engineering exploration, customer demonstrations, and comparative optimization studies without lengthy simulation runtimes.</w:t>
      </w:r>
    </w:p>
    <w:p w14:paraId="11C5BA4B" w14:textId="77777777" w:rsidR="00E56C53" w:rsidRDefault="00E56C53" w:rsidP="00E56C53">
      <w:pPr>
        <w:pStyle w:val="Heading3"/>
      </w:pPr>
      <w:r>
        <w:rPr>
          <w:rStyle w:val="s1"/>
          <w:rFonts w:ascii="Calibri" w:hAnsi="Calibri"/>
          <w:b/>
          <w:sz w:val="26"/>
        </w:rPr>
        <w:t>AI Integration</w:t>
      </w:r>
    </w:p>
    <w:p w14:paraId="69889620" w14:textId="77777777" w:rsidR="00E56C53" w:rsidRDefault="00E56C53" w:rsidP="00E56C53">
      <w:pPr>
        <w:pStyle w:val="p2"/>
      </w:pPr>
      <w:r>
        <w:rPr>
          <w:rFonts w:ascii="Times New Roman" w:hAnsi="Times New Roman"/>
          <w:sz w:val="22"/>
        </w:rPr>
        <w:t>The simulator has been designed as the execution environment for the AI Optimization Framework. For every simulation run, it provides the network state, computes the resulting KPIs, and supplies the information required by both the Rule-Based Expert AI and the PPO reinforcement learning agent. This standardized interface enables different AI operating modes to evaluate identical network scenarios under consistent conditions.</w:t>
      </w:r>
    </w:p>
    <w:p w14:paraId="37F44362" w14:textId="77777777" w:rsidR="00E56C53" w:rsidRDefault="00E56C53" w:rsidP="00E56C53">
      <w:pPr>
        <w:pStyle w:val="Heading3"/>
      </w:pPr>
      <w:r>
        <w:rPr>
          <w:rStyle w:val="s1"/>
          <w:rFonts w:ascii="Calibri" w:hAnsi="Calibri"/>
          <w:b/>
          <w:sz w:val="26"/>
        </w:rPr>
        <w:t>Extensibility</w:t>
      </w:r>
    </w:p>
    <w:p w14:paraId="30C9E6D0" w14:textId="77777777" w:rsidR="00E56C53" w:rsidRDefault="00E56C53" w:rsidP="00E56C53">
      <w:pPr>
        <w:pStyle w:val="p2"/>
      </w:pPr>
      <w:r>
        <w:rPr>
          <w:rFonts w:ascii="Times New Roman" w:hAnsi="Times New Roman"/>
          <w:sz w:val="22"/>
        </w:rPr>
        <w:t>The modular architecture allows new radio technologies, scheduler algorithms, propagation models, AI techniques, and future 3GPP Release 19 and Release 20 enhancements to be incorporated with minimal impact on the overall system design. This ensures that the platform can evolve alongside future advances in 5G and 6G radio access technologies.</w:t>
      </w:r>
    </w:p>
    <w:p w14:paraId="4CA875BB" w14:textId="77777777" w:rsidR="00E56C53" w:rsidRDefault="00E56C53" w:rsidP="00E56C53">
      <w:pPr>
        <w:pStyle w:val="p2"/>
      </w:pPr>
      <w:r>
        <w:rPr>
          <w:rFonts w:ascii="Times New Roman" w:hAnsi="Times New Roman"/>
          <w:sz w:val="22"/>
        </w:rPr>
        <w:t>The resulting simulation engine provides a robust and technically credible environment that supports rapid AI-assisted engineering analysis while maintaining sufficient flexibility for future product evolution.</w:t>
      </w:r>
    </w:p>
    <w:p w14:paraId="75B95B4D" w14:textId="77777777" w:rsidR="00E56C53" w:rsidRDefault="00E56C53" w:rsidP="00E56C53">
      <w:pPr>
        <w:pStyle w:val="Heading2"/>
      </w:pPr>
      <w:r>
        <w:rPr>
          <w:rStyle w:val="s1"/>
          <w:rFonts w:ascii="Calibri" w:hAnsi="Calibri"/>
          <w:b/>
          <w:sz w:val="30"/>
        </w:rPr>
        <w:t>5.3 Network Model</w:t>
      </w:r>
    </w:p>
    <w:p w14:paraId="62F0870A" w14:textId="77777777" w:rsidR="00E56C53" w:rsidRDefault="00E56C53" w:rsidP="00E56C53">
      <w:pPr>
        <w:pStyle w:val="p2"/>
      </w:pPr>
      <w:r>
        <w:rPr>
          <w:rFonts w:ascii="Times New Roman" w:hAnsi="Times New Roman"/>
          <w:sz w:val="22"/>
        </w:rPr>
        <w:t>The RANOpt AI System-Level Simulation Engine models the principal characteristics of practical 5G radio access networks while maintaining the computational efficiency required for interactive AI-assisted optimization. The objective is to accurately represent the engineering factors that influence network performance rather than reproduce every implementation detail of a commercial base station.</w:t>
      </w:r>
    </w:p>
    <w:p w14:paraId="40798464" w14:textId="77777777" w:rsidR="00E56C53" w:rsidRDefault="00E56C53" w:rsidP="00E56C53">
      <w:pPr>
        <w:pStyle w:val="p2"/>
      </w:pPr>
      <w:r>
        <w:rPr>
          <w:rFonts w:ascii="Times New Roman" w:hAnsi="Times New Roman"/>
          <w:sz w:val="22"/>
        </w:rPr>
        <w:t>The simulator evaluates network performance at the system level by modelling the interaction between radio propagation, user distribution, spectrum allocation, radio resource management, scheduling, and traffic loading. These components collectively determine the Key Performance Indicators (KPIs) presented to the engineer and used by the AI Optimization Framework.</w:t>
      </w:r>
    </w:p>
    <w:p w14:paraId="10D8D08A" w14:textId="77777777" w:rsidR="00E56C53" w:rsidRDefault="00E56C53" w:rsidP="00E56C53">
      <w:pPr>
        <w:pStyle w:val="Heading3"/>
      </w:pPr>
      <w:r>
        <w:rPr>
          <w:rStyle w:val="s1"/>
          <w:rFonts w:ascii="Calibri" w:hAnsi="Calibri"/>
          <w:b/>
          <w:sz w:val="26"/>
        </w:rPr>
        <w:lastRenderedPageBreak/>
        <w:t>Radio Propagation and Channel Models</w:t>
      </w:r>
    </w:p>
    <w:p w14:paraId="68C4FA4C" w14:textId="77777777" w:rsidR="00E56C53" w:rsidRDefault="00E56C53" w:rsidP="00E56C53">
      <w:pPr>
        <w:pStyle w:val="p2"/>
      </w:pPr>
      <w:r>
        <w:rPr>
          <w:rFonts w:ascii="Times New Roman" w:hAnsi="Times New Roman"/>
          <w:sz w:val="22"/>
        </w:rPr>
        <w:t>The simulator incorporates representative propagation models for dense urban, urban, suburban, and rural macrocell deployments. Large-scale propagation effects, including path loss, shadow fading, and inter-cell interference, are modelled to estimate realistic radio coverage and signal quality throughout the network.</w:t>
      </w:r>
    </w:p>
    <w:p w14:paraId="67C33057" w14:textId="77777777" w:rsidR="00E56C53" w:rsidRDefault="00E56C53" w:rsidP="00E56C53">
      <w:pPr>
        <w:pStyle w:val="p2"/>
      </w:pPr>
      <w:r>
        <w:rPr>
          <w:rFonts w:ascii="Times New Roman" w:hAnsi="Times New Roman"/>
          <w:sz w:val="22"/>
        </w:rPr>
        <w:t xml:space="preserve">To represent multipath radio propagation, the simulator supports standardized channel models based on </w:t>
      </w:r>
      <w:r>
        <w:rPr>
          <w:rStyle w:val="s1"/>
          <w:rFonts w:ascii="Times New Roman" w:hAnsi="Times New Roman"/>
          <w:b/>
          <w:bCs/>
          <w:sz w:val="22"/>
        </w:rPr>
        <w:t>3GPP TR 38.901</w:t>
      </w:r>
      <w:r>
        <w:rPr>
          <w:rFonts w:ascii="Times New Roman" w:hAnsi="Times New Roman"/>
          <w:sz w:val="22"/>
        </w:rPr>
        <w:t xml:space="preserve">, including representative </w:t>
      </w:r>
      <w:r>
        <w:rPr>
          <w:rStyle w:val="s1"/>
          <w:rFonts w:ascii="Times New Roman" w:hAnsi="Times New Roman"/>
          <w:b/>
          <w:bCs/>
          <w:sz w:val="22"/>
        </w:rPr>
        <w:t>Clustered Delay Line (CDL)</w:t>
      </w:r>
      <w:r>
        <w:rPr>
          <w:rFonts w:ascii="Times New Roman" w:hAnsi="Times New Roman"/>
          <w:sz w:val="22"/>
        </w:rPr>
        <w:t xml:space="preserve"> profiles where appropriate. These models capture the dominant characteristics of modern wireless channels, including delay spread, angular spread, spatial correlation, and fading behaviour, thereby providing a realistic environment for evaluating multi-antenna performance and overall system capacity.</w:t>
      </w:r>
    </w:p>
    <w:p w14:paraId="462267AD" w14:textId="77777777" w:rsidR="00E56C53" w:rsidRDefault="00E56C53" w:rsidP="00E56C53">
      <w:pPr>
        <w:pStyle w:val="p2"/>
      </w:pPr>
      <w:r>
        <w:rPr>
          <w:rFonts w:ascii="Times New Roman" w:hAnsi="Times New Roman"/>
          <w:sz w:val="22"/>
        </w:rPr>
        <w:t>The level of channel modelling employed is appropriate for system-level engineering analysis and AI-assisted optimization while avoiding the computational complexity associated with detailed link-level simulation.</w:t>
      </w:r>
    </w:p>
    <w:p w14:paraId="30F02B2B" w14:textId="77777777" w:rsidR="00E56C53" w:rsidRDefault="00E56C53" w:rsidP="00E56C53">
      <w:pPr>
        <w:pStyle w:val="Heading3"/>
      </w:pPr>
      <w:r>
        <w:rPr>
          <w:rStyle w:val="s1"/>
          <w:rFonts w:ascii="Calibri" w:hAnsi="Calibri"/>
          <w:b/>
          <w:sz w:val="26"/>
        </w:rPr>
        <w:t>Link Adaptation</w:t>
      </w:r>
    </w:p>
    <w:p w14:paraId="08B4E9DD" w14:textId="77777777" w:rsidR="00E56C53" w:rsidRDefault="00E56C53" w:rsidP="00E56C53">
      <w:pPr>
        <w:pStyle w:val="p2"/>
      </w:pPr>
      <w:r>
        <w:rPr>
          <w:rFonts w:ascii="Times New Roman" w:hAnsi="Times New Roman"/>
          <w:sz w:val="22"/>
        </w:rPr>
        <w:t>The simulator incorporates representative link adaptation techniques that emulate the adaptive modulation and coding mechanisms employed in practical 5G systems. Based on estimated radio channel quality, suitable modulation and coding schemes are selected to reflect the relationship between channel conditions and achievable user throughput.</w:t>
      </w:r>
    </w:p>
    <w:p w14:paraId="1F7C8393" w14:textId="77777777" w:rsidR="00E56C53" w:rsidRDefault="00E56C53" w:rsidP="00E56C53">
      <w:pPr>
        <w:pStyle w:val="p2"/>
      </w:pPr>
      <w:r>
        <w:rPr>
          <w:rFonts w:ascii="Times New Roman" w:hAnsi="Times New Roman"/>
          <w:sz w:val="22"/>
        </w:rPr>
        <w:t>This abstraction provides realistic throughput estimation while maintaining the rapid execution speed required for interactive engineering studies.</w:t>
      </w:r>
    </w:p>
    <w:p w14:paraId="06D07267" w14:textId="77777777" w:rsidR="00E56C53" w:rsidRDefault="00E56C53" w:rsidP="00E56C53">
      <w:pPr>
        <w:pStyle w:val="Heading3"/>
      </w:pPr>
      <w:r>
        <w:rPr>
          <w:rStyle w:val="s1"/>
          <w:rFonts w:ascii="Calibri" w:hAnsi="Calibri"/>
          <w:b/>
          <w:sz w:val="26"/>
        </w:rPr>
        <w:t>Radio Resource Management</w:t>
      </w:r>
    </w:p>
    <w:p w14:paraId="05C17E49" w14:textId="77777777" w:rsidR="00E56C53" w:rsidRDefault="00E56C53" w:rsidP="00E56C53">
      <w:pPr>
        <w:pStyle w:val="p2"/>
      </w:pPr>
      <w:r>
        <w:rPr>
          <w:rFonts w:ascii="Times New Roman" w:hAnsi="Times New Roman"/>
          <w:sz w:val="22"/>
        </w:rPr>
        <w:t>Radio Resource Management (RRM) coordinates the allocation of available radio resources among active users and cells. The simulator models the principal RRM functions influencing network-wide performance, including spectrum utilization, carrier selection, resource allocation, and traffic distribution.</w:t>
      </w:r>
    </w:p>
    <w:p w14:paraId="6B167814" w14:textId="77777777" w:rsidR="00E56C53" w:rsidRDefault="00E56C53" w:rsidP="00E56C53">
      <w:pPr>
        <w:pStyle w:val="p2"/>
      </w:pPr>
      <w:r>
        <w:rPr>
          <w:rFonts w:ascii="Times New Roman" w:hAnsi="Times New Roman"/>
          <w:sz w:val="22"/>
        </w:rPr>
        <w:t>These mechanisms enable evaluation of alternative engineering strategies under varying traffic loads, deployment scenarios, and spectrum configurations without modelling implementation-specific protocol details.</w:t>
      </w:r>
    </w:p>
    <w:p w14:paraId="580994FF" w14:textId="77777777" w:rsidR="00E56C53" w:rsidRDefault="00E56C53" w:rsidP="00E56C53">
      <w:pPr>
        <w:pStyle w:val="Heading3"/>
      </w:pPr>
      <w:r>
        <w:rPr>
          <w:rStyle w:val="s1"/>
          <w:rFonts w:ascii="Calibri" w:hAnsi="Calibri"/>
          <w:b/>
          <w:sz w:val="26"/>
        </w:rPr>
        <w:t>Scheduling Algorithms</w:t>
      </w:r>
    </w:p>
    <w:p w14:paraId="02A5CC8A" w14:textId="77777777" w:rsidR="00E56C53" w:rsidRDefault="00E56C53" w:rsidP="00E56C53">
      <w:pPr>
        <w:pStyle w:val="p3"/>
      </w:pPr>
      <w:r>
        <w:rPr>
          <w:rFonts w:ascii="Times New Roman" w:hAnsi="Times New Roman"/>
          <w:sz w:val="22"/>
        </w:rPr>
        <w:t>The simulator supports several representative scheduling algorithms commonly employed in modern cellular networks. These include:</w:t>
      </w:r>
    </w:p>
    <w:p w14:paraId="2DA46BB4" w14:textId="77777777" w:rsidR="00E56C53" w:rsidRDefault="00E56C53">
      <w:pPr>
        <w:numPr>
          <w:ilvl w:val="0"/>
          <w:numId w:val="26"/>
        </w:numPr>
        <w:spacing w:before="100" w:beforeAutospacing="1" w:after="100" w:afterAutospacing="1" w:line="240" w:lineRule="auto"/>
      </w:pPr>
      <w:r>
        <w:rPr>
          <w:rFonts w:ascii="Times New Roman" w:hAnsi="Times New Roman"/>
          <w:sz w:val="22"/>
        </w:rPr>
        <w:t>Proportional Fair (PF)</w:t>
      </w:r>
    </w:p>
    <w:p w14:paraId="17C49A42" w14:textId="77777777" w:rsidR="00E56C53" w:rsidRDefault="00E56C53">
      <w:pPr>
        <w:numPr>
          <w:ilvl w:val="0"/>
          <w:numId w:val="26"/>
        </w:numPr>
        <w:spacing w:before="100" w:beforeAutospacing="1" w:after="100" w:afterAutospacing="1" w:line="240" w:lineRule="auto"/>
      </w:pPr>
      <w:r>
        <w:rPr>
          <w:rFonts w:ascii="Times New Roman" w:hAnsi="Times New Roman"/>
          <w:sz w:val="22"/>
        </w:rPr>
        <w:t>Maximum CQI</w:t>
      </w:r>
    </w:p>
    <w:p w14:paraId="6C5E937E" w14:textId="77777777" w:rsidR="00E56C53" w:rsidRDefault="00E56C53">
      <w:pPr>
        <w:numPr>
          <w:ilvl w:val="0"/>
          <w:numId w:val="26"/>
        </w:numPr>
        <w:spacing w:before="100" w:beforeAutospacing="1" w:after="100" w:afterAutospacing="1" w:line="240" w:lineRule="auto"/>
      </w:pPr>
      <w:r>
        <w:rPr>
          <w:rFonts w:ascii="Times New Roman" w:hAnsi="Times New Roman"/>
          <w:sz w:val="22"/>
        </w:rPr>
        <w:t>Round Robin (RR)</w:t>
      </w:r>
    </w:p>
    <w:p w14:paraId="034D277D" w14:textId="77777777" w:rsidR="00E56C53" w:rsidRDefault="00E56C53">
      <w:pPr>
        <w:numPr>
          <w:ilvl w:val="0"/>
          <w:numId w:val="26"/>
        </w:numPr>
        <w:spacing w:before="100" w:beforeAutospacing="1" w:after="100" w:afterAutospacing="1" w:line="240" w:lineRule="auto"/>
      </w:pPr>
      <w:r>
        <w:rPr>
          <w:rFonts w:ascii="Times New Roman" w:hAnsi="Times New Roman"/>
          <w:sz w:val="22"/>
        </w:rPr>
        <w:t>Weighted Fair scheduling</w:t>
      </w:r>
    </w:p>
    <w:p w14:paraId="41F08A4D" w14:textId="77777777" w:rsidR="00E56C53" w:rsidRDefault="00E56C53" w:rsidP="00E56C53">
      <w:pPr>
        <w:pStyle w:val="p2"/>
      </w:pPr>
      <w:r>
        <w:rPr>
          <w:rFonts w:ascii="Times New Roman" w:hAnsi="Times New Roman"/>
          <w:sz w:val="22"/>
        </w:rPr>
        <w:t>Each scheduling strategy provides a different balance between overall throughput, user fairness, spectral efficiency, and cell-edge performance. The selected scheduler influences the KPI results presented to the engineer and provides an important input to AI-assisted optimization studies.</w:t>
      </w:r>
    </w:p>
    <w:p w14:paraId="43F6860A" w14:textId="77777777" w:rsidR="00E56C53" w:rsidRDefault="00E56C53" w:rsidP="00E56C53">
      <w:pPr>
        <w:pStyle w:val="Heading3"/>
      </w:pPr>
      <w:r>
        <w:rPr>
          <w:rStyle w:val="s1"/>
          <w:rFonts w:ascii="Calibri" w:hAnsi="Calibri"/>
          <w:b/>
          <w:sz w:val="26"/>
        </w:rPr>
        <w:lastRenderedPageBreak/>
        <w:t>MIMO and Carrier Aggregation</w:t>
      </w:r>
    </w:p>
    <w:p w14:paraId="638104D9" w14:textId="77777777" w:rsidR="00E56C53" w:rsidRDefault="00E56C53" w:rsidP="00E56C53">
      <w:pPr>
        <w:pStyle w:val="p2"/>
      </w:pPr>
      <w:r>
        <w:rPr>
          <w:rFonts w:ascii="Times New Roman" w:hAnsi="Times New Roman"/>
          <w:sz w:val="22"/>
        </w:rPr>
        <w:t>The simulator supports configurable Multiple-Input Multiple-Output (MIMO) antenna configurations representative of contemporary macrocell deployments together with carrier aggregation across multiple component carriers.</w:t>
      </w:r>
    </w:p>
    <w:p w14:paraId="67A3E327" w14:textId="77777777" w:rsidR="00E56C53" w:rsidRDefault="00E56C53" w:rsidP="00E56C53">
      <w:pPr>
        <w:pStyle w:val="p2"/>
      </w:pPr>
      <w:r>
        <w:rPr>
          <w:rFonts w:ascii="Times New Roman" w:hAnsi="Times New Roman"/>
          <w:sz w:val="22"/>
        </w:rPr>
        <w:t>Both FDD-only and combined FDD + TDD spectrum deployments can be evaluated using configurable spectrum assignments and antenna configurations. These capabilities enable comparative assessment of coverage enhancement, capacity improvement, spectral efficiency, and resource utilization under realistic deployment assumptions.</w:t>
      </w:r>
    </w:p>
    <w:p w14:paraId="154E45B5" w14:textId="77777777" w:rsidR="00E56C53" w:rsidRDefault="00E56C53" w:rsidP="00E56C53">
      <w:pPr>
        <w:pStyle w:val="Heading3"/>
      </w:pPr>
      <w:r>
        <w:rPr>
          <w:rStyle w:val="s1"/>
          <w:rFonts w:ascii="Calibri" w:hAnsi="Calibri"/>
          <w:b/>
          <w:sz w:val="26"/>
        </w:rPr>
        <w:t>KPI Generation</w:t>
      </w:r>
    </w:p>
    <w:p w14:paraId="76D4F1DD" w14:textId="77777777" w:rsidR="00E56C53" w:rsidRDefault="00E56C53" w:rsidP="00E56C53">
      <w:pPr>
        <w:pStyle w:val="p2"/>
      </w:pPr>
      <w:r>
        <w:rPr>
          <w:rFonts w:ascii="Times New Roman" w:hAnsi="Times New Roman"/>
          <w:sz w:val="22"/>
        </w:rPr>
        <w:t>Following completion of each simulation, the engine computes the network performance indicators required by the AI Optimization Framework and the engineering dashboard. Representative KPIs include user throughput, spectral efficiency, coverage performance, cell-edge user experience, resource utilization, fairness, and other network-level performance measures.</w:t>
      </w:r>
    </w:p>
    <w:p w14:paraId="624FA591" w14:textId="77777777" w:rsidR="00E56C53" w:rsidRDefault="00E56C53" w:rsidP="00E56C53">
      <w:pPr>
        <w:pStyle w:val="p2"/>
      </w:pPr>
      <w:r>
        <w:rPr>
          <w:rFonts w:ascii="Times New Roman" w:hAnsi="Times New Roman"/>
          <w:sz w:val="22"/>
        </w:rPr>
        <w:t>These KPIs provide the quantitative basis for comparing alternative network configurations and evaluating the effectiveness of different AI operating modes.</w:t>
      </w:r>
    </w:p>
    <w:p w14:paraId="248F964D" w14:textId="77777777" w:rsidR="00E56C53" w:rsidRDefault="00E56C53" w:rsidP="00E56C53">
      <w:pPr>
        <w:pStyle w:val="p2"/>
      </w:pPr>
      <w:r>
        <w:rPr>
          <w:rFonts w:ascii="Times New Roman" w:hAnsi="Times New Roman"/>
          <w:sz w:val="22"/>
        </w:rPr>
        <w:t>Although the simulation engine incorporates representative wireless communication models derived from established engineering practice and relevant 3GPP specifications, its primary purpose is to provide a computationally efficient environment for AI-assisted RAN optimization. The emphasis is therefore placed on realistic engineering behaviour, repeatability, and rapid execution rather than exhaustive physical-layer modelling.</w:t>
      </w:r>
    </w:p>
    <w:p w14:paraId="3385CDA8" w14:textId="77777777" w:rsidR="00E56C53" w:rsidRDefault="00E56C53" w:rsidP="001911CA">
      <w:pPr>
        <w:spacing w:before="100" w:beforeAutospacing="1" w:after="100" w:afterAutospacing="1" w:line="240" w:lineRule="auto"/>
        <w:rPr>
          <w:rFonts w:ascii="Times New Roman" w:eastAsia="Times New Roman" w:hAnsi="Times New Roman" w:cs="Times New Roman"/>
          <w:kern w:val="0"/>
          <w14:ligatures w14:val="none"/>
        </w:rPr>
      </w:pPr>
    </w:p>
    <w:p w14:paraId="2F2F7D06" w14:textId="77777777" w:rsidR="00E56C53" w:rsidRDefault="00E56C53" w:rsidP="00E56C53">
      <w:pPr>
        <w:pStyle w:val="Heading2"/>
      </w:pPr>
      <w:r>
        <w:rPr>
          <w:rStyle w:val="s1"/>
          <w:rFonts w:ascii="Calibri" w:hAnsi="Calibri"/>
          <w:b/>
          <w:sz w:val="30"/>
        </w:rPr>
        <w:t>5.4 Simulator–AI Interface</w:t>
      </w:r>
    </w:p>
    <w:p w14:paraId="4BDC2499" w14:textId="77777777" w:rsidR="00E56C53" w:rsidRDefault="00E56C53" w:rsidP="00E56C53">
      <w:pPr>
        <w:pStyle w:val="p2"/>
      </w:pPr>
      <w:r>
        <w:rPr>
          <w:rFonts w:ascii="Times New Roman" w:hAnsi="Times New Roman"/>
          <w:sz w:val="22"/>
        </w:rPr>
        <w:t>The distinguishing feature of RANOpt AI is the close integration between the System-Level Simulation Engine and the AI Optimization Framework described in Chapter 4. Rather than operating as independent software components, the simulator and AI continuously exchange information throughout every optimization cycle.</w:t>
      </w:r>
    </w:p>
    <w:p w14:paraId="5774DE1E" w14:textId="77777777" w:rsidR="00E56C53" w:rsidRDefault="00E56C53" w:rsidP="00E56C53">
      <w:pPr>
        <w:pStyle w:val="p2"/>
      </w:pPr>
      <w:r>
        <w:rPr>
          <w:rFonts w:ascii="Times New Roman" w:hAnsi="Times New Roman"/>
          <w:sz w:val="22"/>
        </w:rPr>
        <w:t>The simulator provides the AI with a quantitative representation of the current network state, while the AI analyzes this information and recommends engineering actions intended to improve overall network performance. These recommendations are then evaluated by the simulator, creating a closed-loop optimization process.</w:t>
      </w:r>
    </w:p>
    <w:p w14:paraId="397A0B40" w14:textId="77777777" w:rsidR="00E56C53" w:rsidRDefault="00E56C53" w:rsidP="00E56C53">
      <w:pPr>
        <w:pStyle w:val="p2"/>
      </w:pPr>
      <w:r>
        <w:rPr>
          <w:rFonts w:ascii="Times New Roman" w:hAnsi="Times New Roman"/>
          <w:sz w:val="22"/>
        </w:rPr>
        <w:t>This interaction enables RANOpt AI to perform rapid engineering exploration in which multiple network configurations can be evaluated within a single interactive session.</w:t>
      </w:r>
    </w:p>
    <w:p w14:paraId="1A0E74BD" w14:textId="77777777" w:rsidR="00E56C53" w:rsidRDefault="00E56C53" w:rsidP="00E56C53">
      <w:pPr>
        <w:pStyle w:val="Heading3"/>
      </w:pPr>
      <w:r>
        <w:rPr>
          <w:rStyle w:val="s1"/>
          <w:rFonts w:ascii="Calibri" w:hAnsi="Calibri"/>
          <w:b/>
          <w:sz w:val="26"/>
        </w:rPr>
        <w:t>Network State Representation</w:t>
      </w:r>
    </w:p>
    <w:p w14:paraId="37A12C03" w14:textId="77777777" w:rsidR="00E56C53" w:rsidRDefault="00E56C53" w:rsidP="00E56C53">
      <w:pPr>
        <w:pStyle w:val="p2"/>
      </w:pPr>
      <w:r>
        <w:rPr>
          <w:rFonts w:ascii="Times New Roman" w:hAnsi="Times New Roman"/>
          <w:sz w:val="22"/>
        </w:rPr>
        <w:t>Before each simulation, the selected network configuration is translated into a numerical representation describing the current operating state of the radio access network.</w:t>
      </w:r>
    </w:p>
    <w:p w14:paraId="3D222F27" w14:textId="77777777" w:rsidR="00E56C53" w:rsidRDefault="00E56C53" w:rsidP="00E56C53">
      <w:pPr>
        <w:pStyle w:val="p3"/>
      </w:pPr>
      <w:r>
        <w:rPr>
          <w:rFonts w:ascii="Times New Roman" w:hAnsi="Times New Roman"/>
          <w:sz w:val="22"/>
        </w:rPr>
        <w:t>Typical state information includes:</w:t>
      </w:r>
    </w:p>
    <w:p w14:paraId="6377D09E" w14:textId="77777777" w:rsidR="00E56C53" w:rsidRDefault="00E56C53">
      <w:pPr>
        <w:numPr>
          <w:ilvl w:val="0"/>
          <w:numId w:val="27"/>
        </w:numPr>
        <w:spacing w:before="100" w:beforeAutospacing="1" w:after="100" w:afterAutospacing="1" w:line="240" w:lineRule="auto"/>
      </w:pPr>
      <w:r>
        <w:rPr>
          <w:rFonts w:ascii="Times New Roman" w:hAnsi="Times New Roman"/>
          <w:sz w:val="22"/>
        </w:rPr>
        <w:t>Deployment scenario (Dense Urban, Urban, Suburban or Rural)</w:t>
      </w:r>
    </w:p>
    <w:p w14:paraId="068B3B5B" w14:textId="77777777" w:rsidR="00E56C53" w:rsidRDefault="00E56C53">
      <w:pPr>
        <w:numPr>
          <w:ilvl w:val="0"/>
          <w:numId w:val="27"/>
        </w:numPr>
        <w:spacing w:before="100" w:beforeAutospacing="1" w:after="100" w:afterAutospacing="1" w:line="240" w:lineRule="auto"/>
      </w:pPr>
      <w:r>
        <w:rPr>
          <w:rFonts w:ascii="Times New Roman" w:hAnsi="Times New Roman"/>
          <w:sz w:val="22"/>
        </w:rPr>
        <w:t>Duplex configuration (FDD or FDD + TDD)</w:t>
      </w:r>
    </w:p>
    <w:p w14:paraId="2670D280" w14:textId="77777777" w:rsidR="00E56C53" w:rsidRDefault="00E56C53">
      <w:pPr>
        <w:numPr>
          <w:ilvl w:val="0"/>
          <w:numId w:val="27"/>
        </w:numPr>
        <w:spacing w:before="100" w:beforeAutospacing="1" w:after="100" w:afterAutospacing="1" w:line="240" w:lineRule="auto"/>
      </w:pPr>
      <w:r>
        <w:rPr>
          <w:rFonts w:ascii="Times New Roman" w:hAnsi="Times New Roman"/>
          <w:sz w:val="22"/>
        </w:rPr>
        <w:t>Available spectrum and carrier aggregation configuration</w:t>
      </w:r>
    </w:p>
    <w:p w14:paraId="51483411" w14:textId="77777777" w:rsidR="00E56C53" w:rsidRDefault="00E56C53">
      <w:pPr>
        <w:numPr>
          <w:ilvl w:val="0"/>
          <w:numId w:val="27"/>
        </w:numPr>
        <w:spacing w:before="100" w:beforeAutospacing="1" w:after="100" w:afterAutospacing="1" w:line="240" w:lineRule="auto"/>
      </w:pPr>
      <w:r>
        <w:rPr>
          <w:rFonts w:ascii="Times New Roman" w:hAnsi="Times New Roman"/>
          <w:sz w:val="22"/>
        </w:rPr>
        <w:t>MIMO antenna configuration</w:t>
      </w:r>
    </w:p>
    <w:p w14:paraId="5A025986" w14:textId="77777777" w:rsidR="00E56C53" w:rsidRDefault="00E56C53">
      <w:pPr>
        <w:numPr>
          <w:ilvl w:val="0"/>
          <w:numId w:val="27"/>
        </w:numPr>
        <w:spacing w:before="100" w:beforeAutospacing="1" w:after="100" w:afterAutospacing="1" w:line="240" w:lineRule="auto"/>
      </w:pPr>
      <w:r>
        <w:rPr>
          <w:rFonts w:ascii="Times New Roman" w:hAnsi="Times New Roman"/>
          <w:sz w:val="22"/>
        </w:rPr>
        <w:t>Active user population</w:t>
      </w:r>
    </w:p>
    <w:p w14:paraId="2731525B" w14:textId="77777777" w:rsidR="00E56C53" w:rsidRDefault="00E56C53">
      <w:pPr>
        <w:numPr>
          <w:ilvl w:val="0"/>
          <w:numId w:val="27"/>
        </w:numPr>
        <w:spacing w:before="100" w:beforeAutospacing="1" w:after="100" w:afterAutospacing="1" w:line="240" w:lineRule="auto"/>
      </w:pPr>
      <w:r>
        <w:rPr>
          <w:rFonts w:ascii="Times New Roman" w:hAnsi="Times New Roman"/>
          <w:sz w:val="22"/>
        </w:rPr>
        <w:lastRenderedPageBreak/>
        <w:t>Traffic loading</w:t>
      </w:r>
    </w:p>
    <w:p w14:paraId="2A313D62" w14:textId="77777777" w:rsidR="00E56C53" w:rsidRDefault="00E56C53">
      <w:pPr>
        <w:numPr>
          <w:ilvl w:val="0"/>
          <w:numId w:val="27"/>
        </w:numPr>
        <w:spacing w:before="100" w:beforeAutospacing="1" w:after="100" w:afterAutospacing="1" w:line="240" w:lineRule="auto"/>
      </w:pPr>
      <w:r>
        <w:rPr>
          <w:rFonts w:ascii="Times New Roman" w:hAnsi="Times New Roman"/>
          <w:sz w:val="22"/>
        </w:rPr>
        <w:t>Selected scheduler</w:t>
      </w:r>
    </w:p>
    <w:p w14:paraId="3E0CA7A7" w14:textId="77777777" w:rsidR="00E56C53" w:rsidRDefault="00E56C53">
      <w:pPr>
        <w:numPr>
          <w:ilvl w:val="0"/>
          <w:numId w:val="27"/>
        </w:numPr>
        <w:spacing w:before="100" w:beforeAutospacing="1" w:after="100" w:afterAutospacing="1" w:line="240" w:lineRule="auto"/>
      </w:pPr>
      <w:r>
        <w:rPr>
          <w:rFonts w:ascii="Times New Roman" w:hAnsi="Times New Roman"/>
          <w:sz w:val="22"/>
        </w:rPr>
        <w:t>Existing network KPI measurements</w:t>
      </w:r>
    </w:p>
    <w:p w14:paraId="06887D59" w14:textId="77777777" w:rsidR="00E56C53" w:rsidRDefault="00E56C53" w:rsidP="00E56C53">
      <w:pPr>
        <w:pStyle w:val="Heading3"/>
      </w:pPr>
      <w:r>
        <w:rPr>
          <w:rStyle w:val="s1"/>
          <w:rFonts w:ascii="Calibri" w:hAnsi="Calibri"/>
          <w:b/>
          <w:sz w:val="26"/>
        </w:rPr>
        <w:t>AI Decision Process</w:t>
      </w:r>
    </w:p>
    <w:p w14:paraId="3D3D8457" w14:textId="77777777" w:rsidR="00E56C53" w:rsidRDefault="00E56C53" w:rsidP="00E56C53">
      <w:pPr>
        <w:pStyle w:val="p2"/>
      </w:pPr>
      <w:r>
        <w:rPr>
          <w:rFonts w:ascii="Times New Roman" w:hAnsi="Times New Roman"/>
          <w:sz w:val="22"/>
        </w:rPr>
        <w:t>The optimization process depends upon the AI operating mode selected by the engineer.</w:t>
      </w:r>
    </w:p>
    <w:p w14:paraId="7C0AE29B" w14:textId="77777777" w:rsidR="00E56C53" w:rsidRDefault="00E56C53" w:rsidP="00E56C53">
      <w:pPr>
        <w:pStyle w:val="p2"/>
      </w:pPr>
      <w:r>
        <w:rPr>
          <w:rFonts w:ascii="Times New Roman" w:hAnsi="Times New Roman"/>
          <w:sz w:val="22"/>
        </w:rPr>
        <w:t xml:space="preserve">When </w:t>
      </w:r>
      <w:r>
        <w:rPr>
          <w:rStyle w:val="s1"/>
          <w:rFonts w:ascii="Times New Roman" w:hAnsi="Times New Roman"/>
          <w:b/>
          <w:bCs/>
          <w:sz w:val="22"/>
        </w:rPr>
        <w:t>AI OFF</w:t>
      </w:r>
      <w:r>
        <w:rPr>
          <w:rFonts w:ascii="Times New Roman" w:hAnsi="Times New Roman"/>
          <w:sz w:val="22"/>
        </w:rPr>
        <w:t xml:space="preserve"> is selected, no optimization recommendations are generated and the simulator evaluates only the manually configured network parameters.</w:t>
      </w:r>
    </w:p>
    <w:p w14:paraId="48A44ED1" w14:textId="77777777" w:rsidR="00E56C53" w:rsidRDefault="00E56C53" w:rsidP="00E56C53">
      <w:pPr>
        <w:pStyle w:val="p2"/>
      </w:pPr>
      <w:r>
        <w:rPr>
          <w:rFonts w:ascii="Times New Roman" w:hAnsi="Times New Roman"/>
          <w:sz w:val="22"/>
        </w:rPr>
        <w:t xml:space="preserve">When </w:t>
      </w:r>
      <w:r>
        <w:rPr>
          <w:rStyle w:val="s1"/>
          <w:rFonts w:ascii="Times New Roman" w:hAnsi="Times New Roman"/>
          <w:b/>
          <w:bCs/>
          <w:sz w:val="22"/>
        </w:rPr>
        <w:t>Expert AI</w:t>
      </w:r>
      <w:r>
        <w:rPr>
          <w:rFonts w:ascii="Times New Roman" w:hAnsi="Times New Roman"/>
          <w:sz w:val="22"/>
        </w:rPr>
        <w:t xml:space="preserve"> is selected, the Rule-Based Expert System analyzes the current network state and generates deterministic engineering recommendations based on established optimization rules and industry best practices.</w:t>
      </w:r>
    </w:p>
    <w:p w14:paraId="6270812A" w14:textId="77777777" w:rsidR="00E56C53" w:rsidRDefault="00E56C53" w:rsidP="00E56C53">
      <w:pPr>
        <w:pStyle w:val="p2"/>
      </w:pPr>
      <w:r>
        <w:rPr>
          <w:rFonts w:ascii="Times New Roman" w:hAnsi="Times New Roman"/>
          <w:sz w:val="22"/>
        </w:rPr>
        <w:t xml:space="preserve">When </w:t>
      </w:r>
      <w:r>
        <w:rPr>
          <w:rStyle w:val="s1"/>
          <w:rFonts w:ascii="Times New Roman" w:hAnsi="Times New Roman"/>
          <w:b/>
          <w:bCs/>
          <w:sz w:val="22"/>
        </w:rPr>
        <w:t>PPO (Pretrained)</w:t>
      </w:r>
      <w:r>
        <w:rPr>
          <w:rFonts w:ascii="Times New Roman" w:hAnsi="Times New Roman"/>
          <w:sz w:val="22"/>
        </w:rPr>
        <w:t xml:space="preserve"> is selected, the pretrained reinforcement learning policy evaluates the current network state and recommends the engineering actions expected to maximize the predefined reward function.</w:t>
      </w:r>
    </w:p>
    <w:p w14:paraId="11180EEA" w14:textId="77777777" w:rsidR="00E56C53" w:rsidRDefault="00E56C53" w:rsidP="00E56C53">
      <w:pPr>
        <w:pStyle w:val="p2"/>
      </w:pPr>
      <w:r>
        <w:rPr>
          <w:rFonts w:ascii="Times New Roman" w:hAnsi="Times New Roman"/>
          <w:sz w:val="22"/>
        </w:rPr>
        <w:t xml:space="preserve">When </w:t>
      </w:r>
      <w:r>
        <w:rPr>
          <w:rStyle w:val="s1"/>
          <w:rFonts w:ascii="Times New Roman" w:hAnsi="Times New Roman"/>
          <w:b/>
          <w:bCs/>
          <w:sz w:val="22"/>
        </w:rPr>
        <w:t>PPO + Local Learning</w:t>
      </w:r>
      <w:r>
        <w:rPr>
          <w:rFonts w:ascii="Times New Roman" w:hAnsi="Times New Roman"/>
          <w:sz w:val="22"/>
        </w:rPr>
        <w:t xml:space="preserve"> is selected, the optimization process is identical to PPO mode, with the additional capability of refining the policy using the simulation results generated during the current session.</w:t>
      </w:r>
    </w:p>
    <w:p w14:paraId="6300D4A3" w14:textId="77777777" w:rsidR="00E56C53" w:rsidRDefault="00E56C53" w:rsidP="00E56C53">
      <w:pPr>
        <w:pStyle w:val="Heading3"/>
      </w:pPr>
      <w:r>
        <w:rPr>
          <w:rStyle w:val="s1"/>
          <w:rFonts w:ascii="Calibri" w:hAnsi="Calibri"/>
          <w:b/>
          <w:sz w:val="26"/>
        </w:rPr>
        <w:t>Simulation Evaluation</w:t>
      </w:r>
    </w:p>
    <w:p w14:paraId="31EA62CF" w14:textId="77777777" w:rsidR="00E56C53" w:rsidRDefault="00E56C53" w:rsidP="00E56C53">
      <w:pPr>
        <w:pStyle w:val="p2"/>
      </w:pPr>
      <w:r>
        <w:rPr>
          <w:rFonts w:ascii="Times New Roman" w:hAnsi="Times New Roman"/>
          <w:sz w:val="22"/>
        </w:rPr>
        <w:t>The recommended engineering actions are applied to the simulator and the network performance is recalculated.</w:t>
      </w:r>
    </w:p>
    <w:p w14:paraId="07DD60C4" w14:textId="77777777" w:rsidR="00E56C53" w:rsidRDefault="00E56C53" w:rsidP="00E56C53">
      <w:pPr>
        <w:pStyle w:val="p3"/>
      </w:pPr>
      <w:r>
        <w:rPr>
          <w:rFonts w:ascii="Times New Roman" w:hAnsi="Times New Roman"/>
          <w:sz w:val="22"/>
        </w:rPr>
        <w:t>The simulation engine evaluates the effect of the proposed configuration on representative performance indicators including:</w:t>
      </w:r>
    </w:p>
    <w:p w14:paraId="52D5F035" w14:textId="77777777" w:rsidR="00E56C53" w:rsidRDefault="00E56C53">
      <w:pPr>
        <w:numPr>
          <w:ilvl w:val="0"/>
          <w:numId w:val="28"/>
        </w:numPr>
        <w:spacing w:before="100" w:beforeAutospacing="1" w:after="100" w:afterAutospacing="1" w:line="240" w:lineRule="auto"/>
      </w:pPr>
      <w:r>
        <w:rPr>
          <w:rFonts w:ascii="Times New Roman" w:hAnsi="Times New Roman"/>
          <w:sz w:val="22"/>
        </w:rPr>
        <w:t>Average user throughput</w:t>
      </w:r>
    </w:p>
    <w:p w14:paraId="746CF326" w14:textId="77777777" w:rsidR="00E56C53" w:rsidRDefault="00E56C53">
      <w:pPr>
        <w:numPr>
          <w:ilvl w:val="0"/>
          <w:numId w:val="28"/>
        </w:numPr>
        <w:spacing w:before="100" w:beforeAutospacing="1" w:after="100" w:afterAutospacing="1" w:line="240" w:lineRule="auto"/>
      </w:pPr>
      <w:r>
        <w:rPr>
          <w:rFonts w:ascii="Times New Roman" w:hAnsi="Times New Roman"/>
          <w:sz w:val="22"/>
        </w:rPr>
        <w:t>Cell-edge throughput</w:t>
      </w:r>
    </w:p>
    <w:p w14:paraId="12B8E71A" w14:textId="77777777" w:rsidR="00E56C53" w:rsidRDefault="00E56C53">
      <w:pPr>
        <w:numPr>
          <w:ilvl w:val="0"/>
          <w:numId w:val="28"/>
        </w:numPr>
        <w:spacing w:before="100" w:beforeAutospacing="1" w:after="100" w:afterAutospacing="1" w:line="240" w:lineRule="auto"/>
      </w:pPr>
      <w:r>
        <w:rPr>
          <w:rFonts w:ascii="Times New Roman" w:hAnsi="Times New Roman"/>
          <w:sz w:val="22"/>
        </w:rPr>
        <w:t>Spectral efficiency</w:t>
      </w:r>
    </w:p>
    <w:p w14:paraId="5A86924E" w14:textId="77777777" w:rsidR="00E56C53" w:rsidRDefault="00E56C53">
      <w:pPr>
        <w:numPr>
          <w:ilvl w:val="0"/>
          <w:numId w:val="28"/>
        </w:numPr>
        <w:spacing w:before="100" w:beforeAutospacing="1" w:after="100" w:afterAutospacing="1" w:line="240" w:lineRule="auto"/>
      </w:pPr>
      <w:r>
        <w:rPr>
          <w:rFonts w:ascii="Times New Roman" w:hAnsi="Times New Roman"/>
          <w:sz w:val="22"/>
        </w:rPr>
        <w:t>Resource utilization</w:t>
      </w:r>
    </w:p>
    <w:p w14:paraId="77A7AD93" w14:textId="77777777" w:rsidR="00E56C53" w:rsidRDefault="00E56C53">
      <w:pPr>
        <w:numPr>
          <w:ilvl w:val="0"/>
          <w:numId w:val="28"/>
        </w:numPr>
        <w:spacing w:before="100" w:beforeAutospacing="1" w:after="100" w:afterAutospacing="1" w:line="240" w:lineRule="auto"/>
      </w:pPr>
      <w:r>
        <w:rPr>
          <w:rFonts w:ascii="Times New Roman" w:hAnsi="Times New Roman"/>
          <w:sz w:val="22"/>
        </w:rPr>
        <w:t>Coverage performance</w:t>
      </w:r>
    </w:p>
    <w:p w14:paraId="76BAC82D" w14:textId="77777777" w:rsidR="00E56C53" w:rsidRDefault="00E56C53">
      <w:pPr>
        <w:numPr>
          <w:ilvl w:val="0"/>
          <w:numId w:val="28"/>
        </w:numPr>
        <w:spacing w:before="100" w:beforeAutospacing="1" w:after="100" w:afterAutospacing="1" w:line="240" w:lineRule="auto"/>
      </w:pPr>
      <w:r>
        <w:rPr>
          <w:rFonts w:ascii="Times New Roman" w:hAnsi="Times New Roman"/>
          <w:sz w:val="22"/>
        </w:rPr>
        <w:t>User fairness</w:t>
      </w:r>
    </w:p>
    <w:p w14:paraId="769E5636" w14:textId="77777777" w:rsidR="00E56C53" w:rsidRDefault="00E56C53">
      <w:pPr>
        <w:numPr>
          <w:ilvl w:val="0"/>
          <w:numId w:val="28"/>
        </w:numPr>
        <w:spacing w:before="100" w:beforeAutospacing="1" w:after="100" w:afterAutospacing="1" w:line="240" w:lineRule="auto"/>
      </w:pPr>
      <w:r>
        <w:rPr>
          <w:rFonts w:ascii="Times New Roman" w:hAnsi="Times New Roman"/>
          <w:sz w:val="22"/>
        </w:rPr>
        <w:t>AI-assisted signaling reduction</w:t>
      </w:r>
    </w:p>
    <w:p w14:paraId="335E5D2A" w14:textId="77777777" w:rsidR="00E56C53" w:rsidRDefault="00E56C53">
      <w:pPr>
        <w:numPr>
          <w:ilvl w:val="0"/>
          <w:numId w:val="28"/>
        </w:numPr>
        <w:spacing w:before="100" w:beforeAutospacing="1" w:after="100" w:afterAutospacing="1" w:line="240" w:lineRule="auto"/>
      </w:pPr>
      <w:r>
        <w:rPr>
          <w:rFonts w:ascii="Times New Roman" w:hAnsi="Times New Roman"/>
          <w:sz w:val="22"/>
        </w:rPr>
        <w:t>Overall network efficiency</w:t>
      </w:r>
    </w:p>
    <w:p w14:paraId="4628DE5D" w14:textId="77777777" w:rsidR="00E56C53" w:rsidRDefault="00E56C53" w:rsidP="00E56C53">
      <w:pPr>
        <w:pStyle w:val="p2"/>
      </w:pPr>
      <w:r>
        <w:rPr>
          <w:rFonts w:ascii="Times New Roman" w:hAnsi="Times New Roman"/>
          <w:sz w:val="22"/>
        </w:rPr>
        <w:t>Because all operating modes use the same simulation engine, the resulting KPI improvements can be directly compared under identical network conditions.</w:t>
      </w:r>
    </w:p>
    <w:p w14:paraId="28E761EA" w14:textId="77777777" w:rsidR="00E56C53" w:rsidRDefault="00E56C53" w:rsidP="00E56C53">
      <w:pPr>
        <w:pStyle w:val="Heading3"/>
      </w:pPr>
      <w:r>
        <w:rPr>
          <w:rStyle w:val="s1"/>
          <w:rFonts w:ascii="Calibri" w:hAnsi="Calibri"/>
          <w:b/>
          <w:sz w:val="26"/>
        </w:rPr>
        <w:t>Closed-Loop Optimization</w:t>
      </w:r>
    </w:p>
    <w:p w14:paraId="4FA41676" w14:textId="77777777" w:rsidR="00E56C53" w:rsidRDefault="00E56C53" w:rsidP="00E56C53">
      <w:pPr>
        <w:pStyle w:val="p2"/>
      </w:pPr>
      <w:r>
        <w:rPr>
          <w:rFonts w:ascii="Times New Roman" w:hAnsi="Times New Roman"/>
          <w:sz w:val="22"/>
        </w:rPr>
        <w:t>The interaction between the simulator and AI forms a continuous optimization loop.</w:t>
      </w:r>
    </w:p>
    <w:p w14:paraId="64FE9F81" w14:textId="77777777" w:rsidR="00E56C53" w:rsidRDefault="00E56C53" w:rsidP="00E56C53">
      <w:pPr>
        <w:pStyle w:val="p4"/>
        <w:rPr>
          <w:b/>
          <w:bCs/>
        </w:rPr>
      </w:pPr>
    </w:p>
    <w:p w14:paraId="173A149F" w14:textId="77777777" w:rsidR="00E56C53" w:rsidRDefault="00E56C53" w:rsidP="00E56C53">
      <w:pPr>
        <w:pStyle w:val="p4"/>
        <w:rPr>
          <w:b/>
          <w:bCs/>
        </w:rPr>
      </w:pPr>
    </w:p>
    <w:p w14:paraId="2A35DBCC" w14:textId="77777777" w:rsidR="00E56C53" w:rsidRDefault="00E56C53" w:rsidP="00E56C53">
      <w:pPr>
        <w:pStyle w:val="p4"/>
        <w:rPr>
          <w:b/>
          <w:bCs/>
        </w:rPr>
      </w:pPr>
    </w:p>
    <w:p w14:paraId="6F3DF840" w14:textId="77777777" w:rsidR="00E56C53" w:rsidRDefault="00E56C53" w:rsidP="00E56C53">
      <w:pPr>
        <w:pStyle w:val="p4"/>
        <w:rPr>
          <w:b/>
          <w:bCs/>
        </w:rPr>
      </w:pPr>
      <w:r>
        <w:rPr>
          <w:rFonts w:ascii="Times New Roman" w:hAnsi="Times New Roman"/>
          <w:b/>
          <w:bCs/>
          <w:sz w:val="22"/>
        </w:rPr>
        <w:lastRenderedPageBreak/>
        <w:t>Figure 5-2. Simulator–AI Closed-Loop Optimization</w:t>
      </w:r>
    </w:p>
    <w:p w14:paraId="3769929B" w14:textId="77777777" w:rsidR="00E56C53" w:rsidRDefault="00E56C53" w:rsidP="00E56C53">
      <w:pPr>
        <w:pStyle w:val="p4"/>
        <w:rPr>
          <w:rFonts w:ascii="Consolas" w:eastAsia="Consolas" w:hAnsi="Consolas" w:cs="Consolas"/>
        </w:rPr>
      </w:pPr>
      <w:r>
        <w:rPr>
          <w:rFonts w:ascii="Times New Roman" w:eastAsia="Consolas" w:hAnsi="Times New Roman" w:cs="Consolas"/>
          <w:sz w:val="22"/>
        </w:rPr>
        <w:t xml:space="preserve">          Engineer</w:t>
      </w:r>
    </w:p>
    <w:p w14:paraId="682A189A" w14:textId="77777777" w:rsidR="00E56C53" w:rsidRDefault="00E56C53" w:rsidP="00E56C53">
      <w:pPr>
        <w:pStyle w:val="p4"/>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 xml:space="preserve">              │</w:t>
      </w:r>
    </w:p>
    <w:p w14:paraId="31FEB30C" w14:textId="77777777" w:rsidR="00E56C53" w:rsidRDefault="00E56C53" w:rsidP="00E56C53">
      <w:pPr>
        <w:pStyle w:val="p4"/>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 xml:space="preserve">              ▼</w:t>
      </w:r>
    </w:p>
    <w:p w14:paraId="1327AACE" w14:textId="77777777" w:rsidR="00E56C53" w:rsidRDefault="00E56C53" w:rsidP="00E56C53">
      <w:pPr>
        <w:pStyle w:val="p4"/>
        <w:rPr>
          <w:rFonts w:ascii="Consolas" w:eastAsia="Consolas" w:hAnsi="Consolas" w:cs="Consolas"/>
        </w:rPr>
      </w:pPr>
      <w:r>
        <w:rPr>
          <w:rFonts w:ascii="Times New Roman" w:eastAsia="Consolas" w:hAnsi="Times New Roman" w:cs="Consolas"/>
          <w:sz w:val="22"/>
        </w:rPr>
        <w:t xml:space="preserve">      Configure Scenario</w:t>
      </w:r>
    </w:p>
    <w:p w14:paraId="73D05356" w14:textId="77777777" w:rsidR="00E56C53" w:rsidRDefault="00E56C53" w:rsidP="00E56C53">
      <w:pPr>
        <w:pStyle w:val="p4"/>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 xml:space="preserve">              │</w:t>
      </w:r>
    </w:p>
    <w:p w14:paraId="1A19F46B" w14:textId="77777777" w:rsidR="00E56C53" w:rsidRDefault="00E56C53" w:rsidP="00E56C53">
      <w:pPr>
        <w:pStyle w:val="p4"/>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 xml:space="preserve">              ▼</w:t>
      </w:r>
    </w:p>
    <w:p w14:paraId="70C26F2E" w14:textId="77777777" w:rsidR="00E56C53" w:rsidRDefault="00E56C53" w:rsidP="00E56C53">
      <w:pPr>
        <w:pStyle w:val="p4"/>
        <w:rPr>
          <w:rFonts w:ascii="Consolas" w:eastAsia="Consolas" w:hAnsi="Consolas" w:cs="Consolas"/>
        </w:rPr>
      </w:pPr>
      <w:r>
        <w:rPr>
          <w:rFonts w:ascii="Times New Roman" w:eastAsia="Consolas" w:hAnsi="Times New Roman" w:cs="Consolas"/>
          <w:sz w:val="22"/>
        </w:rPr>
        <w:t xml:space="preserve">     System-Level Simulator</w:t>
      </w:r>
    </w:p>
    <w:p w14:paraId="6E302E65" w14:textId="77777777" w:rsidR="00E56C53" w:rsidRDefault="00E56C53" w:rsidP="00E56C53">
      <w:pPr>
        <w:pStyle w:val="p4"/>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 xml:space="preserve">              │</w:t>
      </w:r>
    </w:p>
    <w:p w14:paraId="4970CE1B" w14:textId="77777777" w:rsidR="00E56C53" w:rsidRDefault="00E56C53" w:rsidP="00E56C53">
      <w:pPr>
        <w:pStyle w:val="p4"/>
        <w:rPr>
          <w:rFonts w:ascii="Consolas" w:eastAsia="Consolas" w:hAnsi="Consolas" w:cs="Consolas"/>
        </w:rPr>
      </w:pPr>
      <w:r>
        <w:rPr>
          <w:rFonts w:ascii="Times New Roman" w:eastAsia="Consolas" w:hAnsi="Times New Roman" w:cs="Consolas"/>
          <w:sz w:val="22"/>
        </w:rPr>
        <w:t xml:space="preserve">      Current Network State</w:t>
      </w:r>
    </w:p>
    <w:p w14:paraId="079FAD91" w14:textId="77777777" w:rsidR="00E56C53" w:rsidRDefault="00E56C53" w:rsidP="00E56C53">
      <w:pPr>
        <w:pStyle w:val="p4"/>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 xml:space="preserve">              │</w:t>
      </w:r>
    </w:p>
    <w:p w14:paraId="13D2394B" w14:textId="77777777" w:rsidR="00E56C53" w:rsidRDefault="00E56C53" w:rsidP="00E56C53">
      <w:pPr>
        <w:pStyle w:val="p4"/>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 xml:space="preserve">              ▼</w:t>
      </w:r>
    </w:p>
    <w:p w14:paraId="02ECACC5" w14:textId="77777777" w:rsidR="00E56C53" w:rsidRDefault="00E56C53" w:rsidP="00E56C53">
      <w:pPr>
        <w:pStyle w:val="p4"/>
        <w:rPr>
          <w:rFonts w:ascii="Consolas" w:eastAsia="Consolas" w:hAnsi="Consolas" w:cs="Consolas"/>
        </w:rPr>
      </w:pPr>
      <w:r>
        <w:rPr>
          <w:rFonts w:ascii="Times New Roman" w:eastAsia="Consolas" w:hAnsi="Times New Roman" w:cs="Consolas"/>
          <w:sz w:val="22"/>
        </w:rPr>
        <w:t xml:space="preserve">      AI Optimization Engine</w:t>
      </w:r>
    </w:p>
    <w:p w14:paraId="4CACAFB9" w14:textId="77777777" w:rsidR="00E56C53" w:rsidRDefault="00E56C53" w:rsidP="00E56C53">
      <w:pPr>
        <w:pStyle w:val="p4"/>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 xml:space="preserve">              │</w:t>
      </w:r>
    </w:p>
    <w:p w14:paraId="17DE21DB" w14:textId="77777777" w:rsidR="00E56C53" w:rsidRDefault="00E56C53" w:rsidP="00E56C53">
      <w:pPr>
        <w:pStyle w:val="p4"/>
        <w:rPr>
          <w:rFonts w:ascii="Consolas" w:eastAsia="Consolas" w:hAnsi="Consolas" w:cs="Consolas"/>
        </w:rPr>
      </w:pPr>
      <w:r>
        <w:rPr>
          <w:rFonts w:ascii="Times New Roman" w:eastAsia="Consolas" w:hAnsi="Times New Roman" w:cs="Consolas"/>
          <w:sz w:val="22"/>
        </w:rPr>
        <w:t xml:space="preserve">   Engineering Recommendation</w:t>
      </w:r>
    </w:p>
    <w:p w14:paraId="3FC58A47" w14:textId="77777777" w:rsidR="00E56C53" w:rsidRDefault="00E56C53" w:rsidP="00E56C53">
      <w:pPr>
        <w:pStyle w:val="p4"/>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 xml:space="preserve">              │</w:t>
      </w:r>
    </w:p>
    <w:p w14:paraId="185696B8" w14:textId="77777777" w:rsidR="00E56C53" w:rsidRDefault="00E56C53" w:rsidP="00E56C53">
      <w:pPr>
        <w:pStyle w:val="p4"/>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 xml:space="preserve">              ▼</w:t>
      </w:r>
    </w:p>
    <w:p w14:paraId="4CE0CAEA" w14:textId="77777777" w:rsidR="00E56C53" w:rsidRDefault="00E56C53" w:rsidP="00E56C53">
      <w:pPr>
        <w:pStyle w:val="p4"/>
        <w:rPr>
          <w:rFonts w:ascii="Consolas" w:eastAsia="Consolas" w:hAnsi="Consolas" w:cs="Consolas"/>
        </w:rPr>
      </w:pPr>
      <w:r>
        <w:rPr>
          <w:rFonts w:ascii="Times New Roman" w:eastAsia="Consolas" w:hAnsi="Times New Roman" w:cs="Consolas"/>
          <w:sz w:val="22"/>
        </w:rPr>
        <w:t xml:space="preserve">     Updated Network Parameters</w:t>
      </w:r>
    </w:p>
    <w:p w14:paraId="66D54414" w14:textId="77777777" w:rsidR="00E56C53" w:rsidRDefault="00E56C53" w:rsidP="00E56C53">
      <w:pPr>
        <w:pStyle w:val="p4"/>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 xml:space="preserve">              │</w:t>
      </w:r>
    </w:p>
    <w:p w14:paraId="1EA1A1A3" w14:textId="77777777" w:rsidR="00E56C53" w:rsidRDefault="00E56C53" w:rsidP="00E56C53">
      <w:pPr>
        <w:pStyle w:val="p4"/>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 xml:space="preserve">              ▼</w:t>
      </w:r>
    </w:p>
    <w:p w14:paraId="39C2B30C" w14:textId="77777777" w:rsidR="00E56C53" w:rsidRDefault="00E56C53" w:rsidP="00E56C53">
      <w:pPr>
        <w:pStyle w:val="p4"/>
        <w:rPr>
          <w:rFonts w:ascii="Consolas" w:eastAsia="Consolas" w:hAnsi="Consolas" w:cs="Consolas"/>
        </w:rPr>
      </w:pPr>
      <w:r>
        <w:rPr>
          <w:rFonts w:ascii="Times New Roman" w:eastAsia="Consolas" w:hAnsi="Times New Roman" w:cs="Consolas"/>
          <w:sz w:val="22"/>
        </w:rPr>
        <w:t xml:space="preserve">     System-Level Simulator</w:t>
      </w:r>
    </w:p>
    <w:p w14:paraId="7D5B9C1D" w14:textId="77777777" w:rsidR="00E56C53" w:rsidRDefault="00E56C53" w:rsidP="00E56C53">
      <w:pPr>
        <w:pStyle w:val="p4"/>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 xml:space="preserve">              │</w:t>
      </w:r>
    </w:p>
    <w:p w14:paraId="3E80ECB0" w14:textId="77777777" w:rsidR="00E56C53" w:rsidRDefault="00E56C53" w:rsidP="00E56C53">
      <w:pPr>
        <w:pStyle w:val="p4"/>
        <w:rPr>
          <w:rFonts w:ascii="Consolas" w:eastAsia="Consolas" w:hAnsi="Consolas" w:cs="Consolas"/>
        </w:rPr>
      </w:pPr>
      <w:r>
        <w:rPr>
          <w:rFonts w:ascii="Times New Roman" w:eastAsia="Consolas" w:hAnsi="Times New Roman" w:cs="Consolas"/>
          <w:sz w:val="22"/>
        </w:rPr>
        <w:t xml:space="preserve">      Recalculate Network KPIs</w:t>
      </w:r>
    </w:p>
    <w:p w14:paraId="7304E1D8" w14:textId="77777777" w:rsidR="00E56C53" w:rsidRDefault="00E56C53" w:rsidP="00E56C53">
      <w:pPr>
        <w:pStyle w:val="p4"/>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lastRenderedPageBreak/>
        <w:t xml:space="preserve">              │</w:t>
      </w:r>
    </w:p>
    <w:p w14:paraId="1D59075E" w14:textId="77777777" w:rsidR="00E56C53" w:rsidRDefault="00E56C53" w:rsidP="00E56C53">
      <w:pPr>
        <w:pStyle w:val="p4"/>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 xml:space="preserve">              ▼</w:t>
      </w:r>
    </w:p>
    <w:p w14:paraId="7B7C6A33" w14:textId="77777777" w:rsidR="00E56C53" w:rsidRDefault="00E56C53" w:rsidP="00E56C53">
      <w:pPr>
        <w:pStyle w:val="p4"/>
        <w:rPr>
          <w:rFonts w:ascii="Consolas" w:eastAsia="Consolas" w:hAnsi="Consolas" w:cs="Consolas"/>
        </w:rPr>
      </w:pPr>
      <w:r>
        <w:rPr>
          <w:rFonts w:ascii="Times New Roman" w:eastAsia="Consolas" w:hAnsi="Times New Roman" w:cs="Consolas"/>
          <w:sz w:val="22"/>
        </w:rPr>
        <w:t xml:space="preserve">      Dashboard &amp; KPI Results</w:t>
      </w:r>
    </w:p>
    <w:p w14:paraId="6F032A8C" w14:textId="77777777" w:rsidR="00E56C53" w:rsidRDefault="00E56C53" w:rsidP="00E56C53">
      <w:pPr>
        <w:pStyle w:val="p4"/>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 xml:space="preserve">              │</w:t>
      </w:r>
    </w:p>
    <w:p w14:paraId="67843F02" w14:textId="77777777" w:rsidR="00E56C53" w:rsidRDefault="00E56C53" w:rsidP="00E56C53">
      <w:pPr>
        <w:pStyle w:val="p4"/>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 xml:space="preserve">              ▼</w:t>
      </w:r>
    </w:p>
    <w:p w14:paraId="57721D32" w14:textId="77777777" w:rsidR="00E56C53" w:rsidRDefault="00E56C53" w:rsidP="00E56C53">
      <w:pPr>
        <w:pStyle w:val="p4"/>
        <w:rPr>
          <w:rFonts w:ascii="Consolas" w:eastAsia="Consolas" w:hAnsi="Consolas" w:cs="Consolas"/>
        </w:rPr>
      </w:pPr>
      <w:r>
        <w:rPr>
          <w:rFonts w:ascii="Times New Roman" w:eastAsia="Consolas" w:hAnsi="Times New Roman" w:cs="Consolas"/>
          <w:sz w:val="22"/>
        </w:rPr>
        <w:t xml:space="preserve">      Engineer Evaluation</w:t>
      </w:r>
    </w:p>
    <w:p w14:paraId="4FD6EF77" w14:textId="77777777" w:rsidR="00E56C53" w:rsidRDefault="00E56C53" w:rsidP="00E56C53">
      <w:pPr>
        <w:pStyle w:val="p4"/>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 xml:space="preserve">              │</w:t>
      </w:r>
    </w:p>
    <w:p w14:paraId="03AD7C14" w14:textId="77777777" w:rsidR="00E56C53" w:rsidRDefault="00E56C53" w:rsidP="00E56C53">
      <w:pPr>
        <w:pStyle w:val="p4"/>
        <w:rPr>
          <w:rFonts w:ascii="Consolas" w:eastAsia="Consolas" w:hAnsi="Consolas" w:cs="Consolas"/>
        </w:rPr>
      </w:pPr>
      <w:r>
        <w:rPr>
          <w:rFonts w:ascii="Times New Roman" w:eastAsia="Consolas" w:hAnsi="Times New Roman" w:cs="Consolas"/>
          <w:sz w:val="22"/>
        </w:rPr>
        <w:t xml:space="preserve">      (Repeat if Required)</w:t>
      </w:r>
    </w:p>
    <w:p w14:paraId="317DC88F" w14:textId="77777777" w:rsidR="00E56C53" w:rsidRPr="00E56C53" w:rsidRDefault="00E56C53" w:rsidP="00E56C5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This closed-loop architecture enables engineers to evaluate alternative optimization strategies rapidly while maintaining complete control over the engineering process. The simulator provides the quantitative assessment of network behaviour, the AI recommends candidate improvements, and the engineer remains responsible for reviewing and accepting the proposed optimization strategy.</w:t>
      </w:r>
    </w:p>
    <w:p w14:paraId="4183DFC1" w14:textId="77777777" w:rsidR="00E56C53" w:rsidRDefault="00E56C53" w:rsidP="00E56C5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This human-in-the-loop philosophy ensures that AI serves as an intelligent engineering assistant rather than an autonomous decision maker, thereby preserving engineering transparency, repeatability, and user confidence.</w:t>
      </w:r>
    </w:p>
    <w:p w14:paraId="7B2BC5BA" w14:textId="77777777" w:rsidR="00E56C53" w:rsidRDefault="00E56C53" w:rsidP="00E56C53">
      <w:pPr>
        <w:spacing w:before="100" w:beforeAutospacing="1" w:after="100" w:afterAutospacing="1" w:line="240" w:lineRule="auto"/>
        <w:rPr>
          <w:rFonts w:ascii="Times New Roman" w:eastAsia="Times New Roman" w:hAnsi="Times New Roman" w:cs="Times New Roman"/>
          <w:kern w:val="0"/>
          <w14:ligatures w14:val="none"/>
        </w:rPr>
      </w:pPr>
    </w:p>
    <w:p w14:paraId="594D6FDF" w14:textId="77777777" w:rsidR="00E56C53" w:rsidRDefault="00E56C53" w:rsidP="00E56C53">
      <w:pPr>
        <w:pStyle w:val="Heading2"/>
      </w:pPr>
      <w:r>
        <w:rPr>
          <w:rStyle w:val="s1"/>
          <w:rFonts w:ascii="Calibri" w:hAnsi="Calibri"/>
          <w:b/>
          <w:sz w:val="30"/>
        </w:rPr>
        <w:t>5.5 KPI Computation and Visualization</w:t>
      </w:r>
    </w:p>
    <w:p w14:paraId="0AC9AF3B" w14:textId="77777777" w:rsidR="00E56C53" w:rsidRDefault="00E56C53" w:rsidP="00E56C53">
      <w:pPr>
        <w:pStyle w:val="p2"/>
      </w:pPr>
      <w:r>
        <w:rPr>
          <w:rFonts w:ascii="Times New Roman" w:hAnsi="Times New Roman"/>
          <w:sz w:val="22"/>
        </w:rPr>
        <w:t>The primary output of the System-Level Simulation Engine is a comprehensive set of Key Performance Indicators (KPIs) that quantify overall network performance and provide the basis for engineering evaluation. These KPIs enable objective comparison of alternative network configurations and allow the effectiveness of AI-assisted optimization to be measured under identical simulation conditions.</w:t>
      </w:r>
    </w:p>
    <w:p w14:paraId="76542F84" w14:textId="77777777" w:rsidR="00E56C53" w:rsidRDefault="00E56C53" w:rsidP="00E56C53">
      <w:pPr>
        <w:pStyle w:val="p2"/>
      </w:pPr>
      <w:r>
        <w:rPr>
          <w:rFonts w:ascii="Times New Roman" w:hAnsi="Times New Roman"/>
          <w:sz w:val="22"/>
        </w:rPr>
        <w:t>Following each simulation run, the KPI Calculation Engine processes the network results and generates the performance metrics displayed through the interactive dashboard. The same KPI set is used by both the engineering interface and the AI Optimization Framework, ensuring consistency between human interpretation and AI decision making.</w:t>
      </w:r>
    </w:p>
    <w:p w14:paraId="16AFC6ED" w14:textId="77777777" w:rsidR="00E56C53" w:rsidRDefault="00E56C53" w:rsidP="00E56C53">
      <w:pPr>
        <w:pStyle w:val="p3"/>
      </w:pPr>
      <w:r>
        <w:rPr>
          <w:rFonts w:ascii="Times New Roman" w:hAnsi="Times New Roman"/>
          <w:sz w:val="22"/>
        </w:rPr>
        <w:t>Representative KPIs include:</w:t>
      </w:r>
    </w:p>
    <w:p w14:paraId="706F4232" w14:textId="77777777" w:rsidR="00E56C53" w:rsidRDefault="00E56C53">
      <w:pPr>
        <w:numPr>
          <w:ilvl w:val="0"/>
          <w:numId w:val="29"/>
        </w:numPr>
        <w:spacing w:before="100" w:beforeAutospacing="1" w:after="100" w:afterAutospacing="1" w:line="240" w:lineRule="auto"/>
      </w:pPr>
      <w:r>
        <w:rPr>
          <w:rFonts w:ascii="Times New Roman" w:hAnsi="Times New Roman"/>
          <w:sz w:val="22"/>
        </w:rPr>
        <w:t>Average Downlink (DL) User Throughput</w:t>
      </w:r>
    </w:p>
    <w:p w14:paraId="774B58AB" w14:textId="77777777" w:rsidR="00E56C53" w:rsidRDefault="00E56C53">
      <w:pPr>
        <w:numPr>
          <w:ilvl w:val="0"/>
          <w:numId w:val="29"/>
        </w:numPr>
        <w:spacing w:before="100" w:beforeAutospacing="1" w:after="100" w:afterAutospacing="1" w:line="240" w:lineRule="auto"/>
      </w:pPr>
      <w:r>
        <w:rPr>
          <w:rFonts w:ascii="Times New Roman" w:hAnsi="Times New Roman"/>
          <w:sz w:val="22"/>
        </w:rPr>
        <w:t>Average Uplink (UL) User Throughput</w:t>
      </w:r>
    </w:p>
    <w:p w14:paraId="20959687" w14:textId="77777777" w:rsidR="00E56C53" w:rsidRDefault="00E56C53">
      <w:pPr>
        <w:numPr>
          <w:ilvl w:val="0"/>
          <w:numId w:val="29"/>
        </w:numPr>
        <w:spacing w:before="100" w:beforeAutospacing="1" w:after="100" w:afterAutospacing="1" w:line="240" w:lineRule="auto"/>
      </w:pPr>
      <w:r>
        <w:rPr>
          <w:rFonts w:ascii="Times New Roman" w:hAnsi="Times New Roman"/>
          <w:sz w:val="22"/>
        </w:rPr>
        <w:t>Cell-Edge User Throughput (5th Percentile)</w:t>
      </w:r>
    </w:p>
    <w:p w14:paraId="25BC7D01" w14:textId="77777777" w:rsidR="00E56C53" w:rsidRDefault="00E56C53">
      <w:pPr>
        <w:numPr>
          <w:ilvl w:val="0"/>
          <w:numId w:val="29"/>
        </w:numPr>
        <w:spacing w:before="100" w:beforeAutospacing="1" w:after="100" w:afterAutospacing="1" w:line="240" w:lineRule="auto"/>
      </w:pPr>
      <w:r>
        <w:rPr>
          <w:rFonts w:ascii="Times New Roman" w:hAnsi="Times New Roman"/>
          <w:sz w:val="22"/>
        </w:rPr>
        <w:t>Spectral Efficiency</w:t>
      </w:r>
    </w:p>
    <w:p w14:paraId="4B145F89" w14:textId="77777777" w:rsidR="00E56C53" w:rsidRDefault="00E56C53">
      <w:pPr>
        <w:numPr>
          <w:ilvl w:val="0"/>
          <w:numId w:val="29"/>
        </w:numPr>
        <w:spacing w:before="100" w:beforeAutospacing="1" w:after="100" w:afterAutospacing="1" w:line="240" w:lineRule="auto"/>
      </w:pPr>
      <w:r>
        <w:rPr>
          <w:rFonts w:ascii="Times New Roman" w:hAnsi="Times New Roman"/>
          <w:sz w:val="22"/>
        </w:rPr>
        <w:t>Resource Utilization</w:t>
      </w:r>
    </w:p>
    <w:p w14:paraId="67A1F23E" w14:textId="77777777" w:rsidR="00E56C53" w:rsidRDefault="00E56C53">
      <w:pPr>
        <w:numPr>
          <w:ilvl w:val="0"/>
          <w:numId w:val="29"/>
        </w:numPr>
        <w:spacing w:before="100" w:beforeAutospacing="1" w:after="100" w:afterAutospacing="1" w:line="240" w:lineRule="auto"/>
      </w:pPr>
      <w:r>
        <w:rPr>
          <w:rFonts w:ascii="Times New Roman" w:hAnsi="Times New Roman"/>
          <w:sz w:val="22"/>
        </w:rPr>
        <w:lastRenderedPageBreak/>
        <w:t>Coverage Performance</w:t>
      </w:r>
    </w:p>
    <w:p w14:paraId="4AD72ECE" w14:textId="77777777" w:rsidR="00E56C53" w:rsidRDefault="00E56C53">
      <w:pPr>
        <w:numPr>
          <w:ilvl w:val="0"/>
          <w:numId w:val="29"/>
        </w:numPr>
        <w:spacing w:before="100" w:beforeAutospacing="1" w:after="100" w:afterAutospacing="1" w:line="240" w:lineRule="auto"/>
      </w:pPr>
      <w:r>
        <w:rPr>
          <w:rFonts w:ascii="Times New Roman" w:hAnsi="Times New Roman"/>
          <w:sz w:val="22"/>
        </w:rPr>
        <w:t>User Fairness</w:t>
      </w:r>
    </w:p>
    <w:p w14:paraId="3C2B7F76" w14:textId="77777777" w:rsidR="00E56C53" w:rsidRDefault="00E56C53">
      <w:pPr>
        <w:numPr>
          <w:ilvl w:val="0"/>
          <w:numId w:val="29"/>
        </w:numPr>
        <w:spacing w:before="100" w:beforeAutospacing="1" w:after="100" w:afterAutospacing="1" w:line="240" w:lineRule="auto"/>
      </w:pPr>
      <w:r>
        <w:rPr>
          <w:rFonts w:ascii="Times New Roman" w:hAnsi="Times New Roman"/>
          <w:sz w:val="22"/>
        </w:rPr>
        <w:t>Carrier Aggregation Utilization</w:t>
      </w:r>
    </w:p>
    <w:p w14:paraId="6BC5978C" w14:textId="77777777" w:rsidR="00E56C53" w:rsidRDefault="00E56C53">
      <w:pPr>
        <w:numPr>
          <w:ilvl w:val="0"/>
          <w:numId w:val="29"/>
        </w:numPr>
        <w:spacing w:before="100" w:beforeAutospacing="1" w:after="100" w:afterAutospacing="1" w:line="240" w:lineRule="auto"/>
      </w:pPr>
      <w:r>
        <w:rPr>
          <w:rFonts w:ascii="Times New Roman" w:hAnsi="Times New Roman"/>
          <w:sz w:val="22"/>
        </w:rPr>
        <w:t>Estimated AI-Assisted Uplink Signaling Reduction</w:t>
      </w:r>
    </w:p>
    <w:p w14:paraId="1653D338" w14:textId="77777777" w:rsidR="00E56C53" w:rsidRDefault="00E56C53">
      <w:pPr>
        <w:numPr>
          <w:ilvl w:val="0"/>
          <w:numId w:val="29"/>
        </w:numPr>
        <w:spacing w:before="100" w:beforeAutospacing="1" w:after="100" w:afterAutospacing="1" w:line="240" w:lineRule="auto"/>
      </w:pPr>
      <w:r>
        <w:rPr>
          <w:rFonts w:ascii="Times New Roman" w:hAnsi="Times New Roman"/>
          <w:sz w:val="22"/>
        </w:rPr>
        <w:t>Overall Network Performance Index</w:t>
      </w:r>
    </w:p>
    <w:p w14:paraId="28DABA7A" w14:textId="77777777" w:rsidR="00E56C53" w:rsidRDefault="00E56C53" w:rsidP="00E56C53">
      <w:pPr>
        <w:pStyle w:val="p2"/>
      </w:pPr>
      <w:r>
        <w:rPr>
          <w:rFonts w:ascii="Times New Roman" w:hAnsi="Times New Roman"/>
          <w:sz w:val="22"/>
        </w:rPr>
        <w:t>The dashboard presents these KPIs using tables, graphs, and comparative charts that allow engineers to visualize the impact of configuration changes. When AI-assisted optimization is enabled, the dashboard also highlights the expected KPI improvements relative to the baseline AI OFF configuration, providing a clear indication of the benefits achieved through Rule-Based Expert AI or PPO optimization.</w:t>
      </w:r>
    </w:p>
    <w:p w14:paraId="6A309776" w14:textId="77777777" w:rsidR="00E56C53" w:rsidRDefault="00E56C53" w:rsidP="00E56C53">
      <w:pPr>
        <w:pStyle w:val="p4"/>
      </w:pPr>
      <w:r>
        <w:rPr>
          <w:rFonts w:ascii="Times New Roman" w:hAnsi="Times New Roman"/>
          <w:sz w:val="22"/>
        </w:rPr>
        <w:t>The visualization framework has been designed to support rapid engineering interpretation rather than detailed post-processing, enabling engineers to evaluate optimization alternatives during interactive design sessions.</w:t>
      </w:r>
    </w:p>
    <w:p w14:paraId="652F6C19" w14:textId="77777777" w:rsidR="00E56C53" w:rsidRDefault="005F0CC5" w:rsidP="00E56C53">
      <w:r>
        <w:rPr>
          <w:rFonts w:ascii="Times New Roman" w:hAnsi="Times New Roman"/>
          <w:sz w:val="22"/>
        </w:rPr>
        <w:pict w14:anchorId="757D90CC">
          <v:rect id="_x0000_s206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752D9F0" w14:textId="77777777" w:rsidR="00E56C53" w:rsidRDefault="00E56C53" w:rsidP="00E56C53">
      <w:pPr>
        <w:pStyle w:val="Heading2"/>
      </w:pPr>
      <w:r>
        <w:rPr>
          <w:rStyle w:val="s1"/>
          <w:rFonts w:ascii="Calibri" w:hAnsi="Calibri"/>
          <w:b/>
          <w:sz w:val="30"/>
        </w:rPr>
        <w:t>5.6 Simulation Workflow</w:t>
      </w:r>
    </w:p>
    <w:p w14:paraId="707FCABD" w14:textId="77777777" w:rsidR="00E56C53" w:rsidRDefault="00E56C53" w:rsidP="00E56C53">
      <w:pPr>
        <w:pStyle w:val="p2"/>
      </w:pPr>
      <w:r>
        <w:rPr>
          <w:rFonts w:ascii="Times New Roman" w:hAnsi="Times New Roman"/>
          <w:sz w:val="22"/>
        </w:rPr>
        <w:t>The overall operation of the System-Level Simulation Engine follows a straightforward engineering workflow that integrates user interaction, simulation execution, AI optimization, and KPI visualization.</w:t>
      </w:r>
    </w:p>
    <w:p w14:paraId="7191ACD8" w14:textId="77777777" w:rsidR="00E56C53" w:rsidRDefault="00E56C53" w:rsidP="00E56C53">
      <w:pPr>
        <w:pStyle w:val="p2"/>
      </w:pPr>
      <w:r>
        <w:rPr>
          <w:rFonts w:ascii="Times New Roman" w:hAnsi="Times New Roman"/>
          <w:sz w:val="22"/>
        </w:rPr>
        <w:t>The process begins with the engineer selecting the desired deployment scenario, spectrum configuration, antenna configuration, scheduler, traffic assumptions, and AI operating mode through the interactive user interface.</w:t>
      </w:r>
    </w:p>
    <w:p w14:paraId="7CA0C1CB" w14:textId="77777777" w:rsidR="00E56C53" w:rsidRDefault="00E56C53" w:rsidP="00E56C53">
      <w:pPr>
        <w:pStyle w:val="p2"/>
      </w:pPr>
      <w:r>
        <w:rPr>
          <w:rFonts w:ascii="Times New Roman" w:hAnsi="Times New Roman"/>
          <w:sz w:val="22"/>
        </w:rPr>
        <w:t>The System-Level Simulation Engine then evaluates the selected network configuration and computes the corresponding performance indicators. If AI-assisted optimization is enabled, the AI Optimization Framework analyzes the network state, recommends appropriate optimization actions, and, in PPO + Local Learning mode, optionally refines its policy based on the simulation results generated during the current session.</w:t>
      </w:r>
    </w:p>
    <w:p w14:paraId="3E37752B" w14:textId="77777777" w:rsidR="00E56C53" w:rsidRDefault="00E56C53" w:rsidP="00E56C53">
      <w:pPr>
        <w:pStyle w:val="p2"/>
      </w:pPr>
      <w:r>
        <w:rPr>
          <w:rFonts w:ascii="Times New Roman" w:hAnsi="Times New Roman"/>
          <w:sz w:val="22"/>
        </w:rPr>
        <w:t>The updated KPI results are presented immediately through the engineering dashboard, allowing the engineer to compare baseline performance with AI-assisted optimization results and determine whether further refinement is required.</w:t>
      </w:r>
    </w:p>
    <w:p w14:paraId="7096C62A" w14:textId="77777777" w:rsidR="00E56C53" w:rsidRDefault="00E56C53" w:rsidP="00E56C53">
      <w:pPr>
        <w:pStyle w:val="p4"/>
      </w:pPr>
      <w:r>
        <w:rPr>
          <w:rFonts w:ascii="Times New Roman" w:hAnsi="Times New Roman"/>
          <w:sz w:val="22"/>
        </w:rPr>
        <w:t>This interactive workflow enables rapid exploration of multiple engineering alternatives while maintaining complete transparency throughout the optimization process. Engineers remain in full control of every simulation, with AI serving as an intelligent assistant that accelerates engineering analysis rather than replacing engineering judgement.</w:t>
      </w:r>
    </w:p>
    <w:p w14:paraId="633D2767" w14:textId="77777777" w:rsidR="00E56C53" w:rsidRDefault="005F0CC5" w:rsidP="00E56C53">
      <w:r>
        <w:rPr>
          <w:rFonts w:ascii="Times New Roman" w:hAnsi="Times New Roman"/>
          <w:sz w:val="22"/>
        </w:rPr>
        <w:pict w14:anchorId="1272EC2C">
          <v:rect id="Horizontal Line 132" o:spid="_x0000_s206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C1D74B5" w14:textId="77777777" w:rsidR="00E56C53" w:rsidRDefault="00E56C53" w:rsidP="00E56C53">
      <w:pPr>
        <w:pStyle w:val="Heading2"/>
      </w:pPr>
      <w:r>
        <w:rPr>
          <w:rStyle w:val="s1"/>
          <w:rFonts w:ascii="Calibri" w:hAnsi="Calibri"/>
          <w:b/>
          <w:sz w:val="30"/>
        </w:rPr>
        <w:t>5.7 Chapter Summary</w:t>
      </w:r>
    </w:p>
    <w:p w14:paraId="511318DF" w14:textId="77777777" w:rsidR="00E56C53" w:rsidRDefault="00E56C53" w:rsidP="00E56C53">
      <w:pPr>
        <w:pStyle w:val="p2"/>
      </w:pPr>
      <w:r>
        <w:rPr>
          <w:rFonts w:ascii="Times New Roman" w:hAnsi="Times New Roman"/>
          <w:sz w:val="22"/>
        </w:rPr>
        <w:t>This chapter has described the 5G/6G System-Level Simulation Engine that provides the analytical foundation for the RANOpt AI platform. The simulator models the principal characteristics of practical macrocell radio access networks, including radio propagation, traffic loading, radio resource management, scheduling, MIMO operation, carrier aggregation, and KPI generation.</w:t>
      </w:r>
    </w:p>
    <w:p w14:paraId="64AE0A09" w14:textId="77777777" w:rsidR="00E56C53" w:rsidRDefault="00E56C53" w:rsidP="00E56C53">
      <w:pPr>
        <w:pStyle w:val="p2"/>
      </w:pPr>
      <w:r>
        <w:rPr>
          <w:rFonts w:ascii="Times New Roman" w:hAnsi="Times New Roman"/>
          <w:sz w:val="22"/>
        </w:rPr>
        <w:lastRenderedPageBreak/>
        <w:t>Rather than functioning as a detailed network planning or physical-layer verification tool, the simulator has been specifically designed to provide a computationally efficient and technically credible environment for interactive AI-assisted RAN optimization. By modelling the dominant factors that influence network performance, it enables rapid evaluation of alternative engineering strategies while maintaining realistic system-level behaviour.</w:t>
      </w:r>
    </w:p>
    <w:p w14:paraId="03C3F21C" w14:textId="77777777" w:rsidR="00E56C53" w:rsidRDefault="00E56C53" w:rsidP="00E56C53">
      <w:pPr>
        <w:pStyle w:val="p2"/>
      </w:pPr>
      <w:r>
        <w:rPr>
          <w:rFonts w:ascii="Times New Roman" w:hAnsi="Times New Roman"/>
          <w:sz w:val="22"/>
        </w:rPr>
        <w:t>A key feature of the platform is the close integration between the simulator and the AI Optimization Framework. The simulator supplies the current network state and KPI measurements, while the AI analyzes this information to recommend optimization actions that improve network performance. This closed-loop interaction enables rapid “what-if” engineering studies under consistent and repeatable simulation conditions.</w:t>
      </w:r>
    </w:p>
    <w:p w14:paraId="0F2BD2CC" w14:textId="77777777" w:rsidR="00E56C53" w:rsidRDefault="00E56C53" w:rsidP="00E56C53">
      <w:pPr>
        <w:pStyle w:val="p2"/>
      </w:pPr>
      <w:r>
        <w:rPr>
          <w:rFonts w:ascii="Times New Roman" w:hAnsi="Times New Roman"/>
          <w:sz w:val="22"/>
        </w:rPr>
        <w:t>The KPIs generated by the simulation engine provide the quantitative evidence required to compare conventional engineering approaches with Rule-Based Expert AI and PPO-based optimization. Because every operating mode uses the same simulation environment, observed performance improvements can be directly attributed to the selected optimization methodology.</w:t>
      </w:r>
    </w:p>
    <w:p w14:paraId="1F429F8C" w14:textId="77777777" w:rsidR="00E56C53" w:rsidRDefault="00E56C53" w:rsidP="00E56C53">
      <w:pPr>
        <w:pStyle w:val="p2"/>
      </w:pPr>
      <w:r>
        <w:rPr>
          <w:rFonts w:ascii="Times New Roman" w:hAnsi="Times New Roman"/>
          <w:sz w:val="22"/>
        </w:rPr>
        <w:t xml:space="preserve">The following chapter introduces the </w:t>
      </w:r>
      <w:r>
        <w:rPr>
          <w:rStyle w:val="s1"/>
          <w:rFonts w:ascii="Times New Roman" w:hAnsi="Times New Roman"/>
          <w:b/>
          <w:bCs/>
          <w:sz w:val="22"/>
        </w:rPr>
        <w:t>Interactive User Interface</w:t>
      </w:r>
      <w:r>
        <w:rPr>
          <w:rFonts w:ascii="Times New Roman" w:hAnsi="Times New Roman"/>
          <w:sz w:val="22"/>
        </w:rPr>
        <w:t>, describing how engineers configure simulation scenarios, interact with the conversational AI, visualize KPI improvements, and conduct AI-assisted RAN optimization through an intuitive graphical environment.</w:t>
      </w:r>
    </w:p>
    <w:p w14:paraId="59EF839E" w14:textId="77777777" w:rsidR="00162421" w:rsidRDefault="00162421" w:rsidP="00162421">
      <w:pPr>
        <w:pStyle w:val="Heading1"/>
        <w:jc w:val="left"/>
      </w:pPr>
      <w:r>
        <w:rPr>
          <w:rStyle w:val="s1"/>
          <w:rFonts w:ascii="Calibri" w:hAnsi="Calibri"/>
          <w:b/>
          <w:sz w:val="36"/>
        </w:rPr>
        <w:t>Chapter 6 – Interactive Engineering User Interface</w:t>
      </w:r>
    </w:p>
    <w:p w14:paraId="5499225C" w14:textId="77777777" w:rsidR="00162421" w:rsidRDefault="00162421" w:rsidP="00162421">
      <w:pPr>
        <w:pStyle w:val="Heading2"/>
      </w:pPr>
      <w:r>
        <w:rPr>
          <w:rStyle w:val="s1"/>
          <w:rFonts w:ascii="Calibri" w:hAnsi="Calibri"/>
          <w:b/>
          <w:sz w:val="30"/>
        </w:rPr>
        <w:t>6.1 Introduction</w:t>
      </w:r>
    </w:p>
    <w:p w14:paraId="11C7F4B9" w14:textId="77777777" w:rsidR="00162421" w:rsidRDefault="00162421" w:rsidP="00162421">
      <w:pPr>
        <w:pStyle w:val="p2"/>
      </w:pPr>
      <w:r>
        <w:rPr>
          <w:rFonts w:ascii="Times New Roman" w:hAnsi="Times New Roman"/>
          <w:sz w:val="22"/>
        </w:rPr>
        <w:t>The Interactive Engineering User Interface (IEUI) is the primary point of interaction between the engineer and the RANOpt AI platform. Unlike conventional radio planning tools that require users to navigate complex menus and extensive configuration parameters, RANOpt AI presents an intuitive engineering workspace that combines graphical controls, conversational AI, and interactive visualization.</w:t>
      </w:r>
    </w:p>
    <w:p w14:paraId="3F0413C1" w14:textId="77777777" w:rsidR="00162421" w:rsidRDefault="00162421" w:rsidP="00162421">
      <w:pPr>
        <w:pStyle w:val="p2"/>
      </w:pPr>
      <w:r>
        <w:rPr>
          <w:rFonts w:ascii="Times New Roman" w:hAnsi="Times New Roman"/>
          <w:sz w:val="22"/>
        </w:rPr>
        <w:t>The interface has been designed to minimize the learning curve while preserving the technical flexibility required by experienced wireless engineers. Every optimization recommendation remains transparent and under the control of the engineer, ensuring that AI augments rather than replaces engineering judgement.</w:t>
      </w:r>
    </w:p>
    <w:p w14:paraId="1A76B5F2" w14:textId="77777777" w:rsidR="00162421" w:rsidRDefault="00162421" w:rsidP="00162421">
      <w:pPr>
        <w:pStyle w:val="p3"/>
      </w:pPr>
      <w:r>
        <w:rPr>
          <w:rFonts w:ascii="Times New Roman" w:hAnsi="Times New Roman"/>
          <w:sz w:val="22"/>
        </w:rPr>
        <w:t>The interface supports three complementary methods of interaction:</w:t>
      </w:r>
    </w:p>
    <w:p w14:paraId="572ECECB" w14:textId="77777777" w:rsidR="00162421" w:rsidRDefault="00162421">
      <w:pPr>
        <w:numPr>
          <w:ilvl w:val="0"/>
          <w:numId w:val="30"/>
        </w:numPr>
        <w:spacing w:before="100" w:beforeAutospacing="1" w:after="100" w:afterAutospacing="1" w:line="240" w:lineRule="auto"/>
      </w:pPr>
      <w:r>
        <w:rPr>
          <w:rFonts w:ascii="Times New Roman" w:hAnsi="Times New Roman"/>
          <w:sz w:val="22"/>
        </w:rPr>
        <w:t>Graphical engineering controls</w:t>
      </w:r>
    </w:p>
    <w:p w14:paraId="39C01F55" w14:textId="77777777" w:rsidR="00162421" w:rsidRDefault="00162421">
      <w:pPr>
        <w:numPr>
          <w:ilvl w:val="0"/>
          <w:numId w:val="30"/>
        </w:numPr>
        <w:spacing w:before="100" w:beforeAutospacing="1" w:after="100" w:afterAutospacing="1" w:line="240" w:lineRule="auto"/>
      </w:pPr>
      <w:r>
        <w:rPr>
          <w:rFonts w:ascii="Times New Roman" w:hAnsi="Times New Roman"/>
          <w:sz w:val="22"/>
        </w:rPr>
        <w:t>Voice-based conversational interaction</w:t>
      </w:r>
    </w:p>
    <w:p w14:paraId="1A7ED4B3" w14:textId="77777777" w:rsidR="00162421" w:rsidRDefault="00162421">
      <w:pPr>
        <w:numPr>
          <w:ilvl w:val="0"/>
          <w:numId w:val="30"/>
        </w:numPr>
        <w:spacing w:before="100" w:beforeAutospacing="1" w:after="100" w:afterAutospacing="1" w:line="240" w:lineRule="auto"/>
      </w:pPr>
      <w:r>
        <w:rPr>
          <w:rFonts w:ascii="Times New Roman" w:hAnsi="Times New Roman"/>
          <w:sz w:val="22"/>
        </w:rPr>
        <w:t>Text-based conversational interaction</w:t>
      </w:r>
    </w:p>
    <w:p w14:paraId="0EB2A22F" w14:textId="77777777" w:rsidR="00162421" w:rsidRDefault="00162421" w:rsidP="00162421">
      <w:pPr>
        <w:pStyle w:val="p4"/>
      </w:pPr>
      <w:r>
        <w:rPr>
          <w:rFonts w:ascii="Times New Roman" w:hAnsi="Times New Roman"/>
          <w:sz w:val="22"/>
        </w:rPr>
        <w:t>These methods can be used independently or together throughout an optimization session.</w:t>
      </w:r>
    </w:p>
    <w:p w14:paraId="76049FAA" w14:textId="77777777" w:rsidR="00162421" w:rsidRDefault="00162421" w:rsidP="00162421">
      <w:pPr>
        <w:pStyle w:val="Heading2"/>
      </w:pPr>
      <w:r>
        <w:rPr>
          <w:rStyle w:val="s1"/>
          <w:rFonts w:ascii="Calibri" w:hAnsi="Calibri"/>
          <w:b/>
          <w:sz w:val="30"/>
        </w:rPr>
        <w:t>6.2 User Interface Design Objectives</w:t>
      </w:r>
    </w:p>
    <w:p w14:paraId="2A6E3E9C" w14:textId="77777777" w:rsidR="00162421" w:rsidRDefault="00162421" w:rsidP="00162421">
      <w:pPr>
        <w:pStyle w:val="p2"/>
      </w:pPr>
      <w:r>
        <w:rPr>
          <w:rFonts w:ascii="Times New Roman" w:hAnsi="Times New Roman"/>
          <w:sz w:val="22"/>
        </w:rPr>
        <w:t>The user interface has been designed around several key objectives.</w:t>
      </w:r>
    </w:p>
    <w:p w14:paraId="6264B844" w14:textId="77777777" w:rsidR="00162421" w:rsidRDefault="00162421" w:rsidP="00162421">
      <w:pPr>
        <w:pStyle w:val="Heading3"/>
      </w:pPr>
      <w:r>
        <w:rPr>
          <w:rStyle w:val="s1"/>
          <w:rFonts w:ascii="Calibri" w:hAnsi="Calibri"/>
          <w:b/>
          <w:sz w:val="26"/>
        </w:rPr>
        <w:t>Simplicity</w:t>
      </w:r>
    </w:p>
    <w:p w14:paraId="4CFE017D" w14:textId="77777777" w:rsidR="00162421" w:rsidRDefault="00162421" w:rsidP="00162421">
      <w:pPr>
        <w:pStyle w:val="p2"/>
      </w:pPr>
      <w:r>
        <w:rPr>
          <w:rFonts w:ascii="Times New Roman" w:hAnsi="Times New Roman"/>
          <w:sz w:val="22"/>
        </w:rPr>
        <w:t>Common engineering tasks should require only a small number of intuitive selections rather than navigating multiple configuration dialogs.</w:t>
      </w:r>
    </w:p>
    <w:p w14:paraId="478BEAC2" w14:textId="77777777" w:rsidR="00162421" w:rsidRDefault="00162421" w:rsidP="00162421">
      <w:pPr>
        <w:pStyle w:val="Heading3"/>
      </w:pPr>
      <w:r>
        <w:rPr>
          <w:rStyle w:val="s1"/>
          <w:rFonts w:ascii="Calibri" w:hAnsi="Calibri"/>
          <w:b/>
          <w:sz w:val="26"/>
        </w:rPr>
        <w:lastRenderedPageBreak/>
        <w:t>Engineering Transparency</w:t>
      </w:r>
    </w:p>
    <w:p w14:paraId="5DB9DFDA" w14:textId="77777777" w:rsidR="00162421" w:rsidRDefault="00162421" w:rsidP="00162421">
      <w:pPr>
        <w:pStyle w:val="p2"/>
      </w:pPr>
      <w:r>
        <w:rPr>
          <w:rFonts w:ascii="Times New Roman" w:hAnsi="Times New Roman"/>
          <w:sz w:val="22"/>
        </w:rPr>
        <w:t>Every AI recommendation is accompanied by a clear engineering explanation so that users understand both the recommendation and its expected impact.</w:t>
      </w:r>
    </w:p>
    <w:p w14:paraId="3ECDA40F" w14:textId="77777777" w:rsidR="00162421" w:rsidRDefault="00162421" w:rsidP="00162421">
      <w:pPr>
        <w:pStyle w:val="Heading3"/>
      </w:pPr>
      <w:r>
        <w:rPr>
          <w:rStyle w:val="s1"/>
          <w:rFonts w:ascii="Calibri" w:hAnsi="Calibri"/>
          <w:b/>
          <w:sz w:val="26"/>
        </w:rPr>
        <w:t>Interactive Performance</w:t>
      </w:r>
    </w:p>
    <w:p w14:paraId="721BA292" w14:textId="77777777" w:rsidR="00162421" w:rsidRDefault="00162421" w:rsidP="00162421">
      <w:pPr>
        <w:pStyle w:val="p2"/>
      </w:pPr>
      <w:r>
        <w:rPr>
          <w:rFonts w:ascii="Times New Roman" w:hAnsi="Times New Roman"/>
          <w:sz w:val="22"/>
        </w:rPr>
        <w:t>Simulation results should be presented rapidly to encourage exploration of multiple “what-if” scenarios during a single engineering session.</w:t>
      </w:r>
    </w:p>
    <w:p w14:paraId="2938B40D" w14:textId="77777777" w:rsidR="00162421" w:rsidRDefault="00162421" w:rsidP="00162421">
      <w:pPr>
        <w:pStyle w:val="Heading3"/>
      </w:pPr>
      <w:r>
        <w:rPr>
          <w:rStyle w:val="s1"/>
          <w:rFonts w:ascii="Calibri" w:hAnsi="Calibri"/>
          <w:b/>
          <w:sz w:val="26"/>
        </w:rPr>
        <w:t>Explainable AI</w:t>
      </w:r>
    </w:p>
    <w:p w14:paraId="7F6017AF" w14:textId="77777777" w:rsidR="00162421" w:rsidRDefault="00162421" w:rsidP="00162421">
      <w:pPr>
        <w:pStyle w:val="p3"/>
      </w:pPr>
      <w:r>
        <w:rPr>
          <w:rFonts w:ascii="Times New Roman" w:hAnsi="Times New Roman"/>
          <w:sz w:val="22"/>
        </w:rPr>
        <w:t>The platform should explain:</w:t>
      </w:r>
    </w:p>
    <w:p w14:paraId="247980EC" w14:textId="77777777" w:rsidR="00162421" w:rsidRDefault="00162421">
      <w:pPr>
        <w:numPr>
          <w:ilvl w:val="0"/>
          <w:numId w:val="31"/>
        </w:numPr>
        <w:spacing w:before="100" w:beforeAutospacing="1" w:after="100" w:afterAutospacing="1" w:line="240" w:lineRule="auto"/>
      </w:pPr>
      <w:r>
        <w:rPr>
          <w:rFonts w:ascii="Times New Roman" w:hAnsi="Times New Roman"/>
          <w:sz w:val="22"/>
        </w:rPr>
        <w:t>Why a recommendation was made</w:t>
      </w:r>
    </w:p>
    <w:p w14:paraId="6453AA3C" w14:textId="77777777" w:rsidR="00162421" w:rsidRDefault="00162421">
      <w:pPr>
        <w:numPr>
          <w:ilvl w:val="0"/>
          <w:numId w:val="31"/>
        </w:numPr>
        <w:spacing w:before="100" w:beforeAutospacing="1" w:after="100" w:afterAutospacing="1" w:line="240" w:lineRule="auto"/>
      </w:pPr>
      <w:r>
        <w:rPr>
          <w:rFonts w:ascii="Times New Roman" w:hAnsi="Times New Roman"/>
          <w:sz w:val="22"/>
        </w:rPr>
        <w:t>Which KPIs are expected to improve</w:t>
      </w:r>
    </w:p>
    <w:p w14:paraId="78B6AB17" w14:textId="77777777" w:rsidR="00162421" w:rsidRDefault="00162421">
      <w:pPr>
        <w:numPr>
          <w:ilvl w:val="0"/>
          <w:numId w:val="31"/>
        </w:numPr>
        <w:spacing w:before="100" w:beforeAutospacing="1" w:after="100" w:afterAutospacing="1" w:line="240" w:lineRule="auto"/>
      </w:pPr>
      <w:r>
        <w:rPr>
          <w:rFonts w:ascii="Times New Roman" w:hAnsi="Times New Roman"/>
          <w:sz w:val="22"/>
        </w:rPr>
        <w:t>Any engineering trade-offs introduced by the recommendation</w:t>
      </w:r>
    </w:p>
    <w:p w14:paraId="12CE95C2" w14:textId="77777777" w:rsidR="00162421" w:rsidRDefault="00162421" w:rsidP="00162421">
      <w:pPr>
        <w:pStyle w:val="Heading3"/>
      </w:pPr>
      <w:r>
        <w:rPr>
          <w:rStyle w:val="s1"/>
          <w:rFonts w:ascii="Calibri" w:hAnsi="Calibri"/>
          <w:b/>
          <w:sz w:val="26"/>
        </w:rPr>
        <w:t>Consistency</w:t>
      </w:r>
    </w:p>
    <w:p w14:paraId="1A53E575" w14:textId="77777777" w:rsidR="00162421" w:rsidRDefault="00162421" w:rsidP="00162421">
      <w:pPr>
        <w:pStyle w:val="p4"/>
      </w:pPr>
      <w:r>
        <w:rPr>
          <w:rFonts w:ascii="Times New Roman" w:hAnsi="Times New Roman"/>
          <w:sz w:val="22"/>
        </w:rPr>
        <w:t>All engineering workflows should follow a consistent sequence regardless of deployment scenario or AI operating mode.</w:t>
      </w:r>
    </w:p>
    <w:p w14:paraId="1F9672E7" w14:textId="0A03955F" w:rsidR="00162421" w:rsidRDefault="00162421" w:rsidP="00162421"/>
    <w:p w14:paraId="758E8227" w14:textId="77777777" w:rsidR="00212B3E" w:rsidRDefault="00212B3E" w:rsidP="00162421">
      <w:pPr>
        <w:pStyle w:val="p4"/>
        <w:rPr>
          <w:rStyle w:val="s1"/>
        </w:rPr>
      </w:pPr>
    </w:p>
    <w:p w14:paraId="3A1BC3B6" w14:textId="77777777" w:rsidR="00212B3E" w:rsidRDefault="00212B3E" w:rsidP="00162421">
      <w:pPr>
        <w:pStyle w:val="p4"/>
        <w:rPr>
          <w:rStyle w:val="s1"/>
        </w:rPr>
      </w:pPr>
    </w:p>
    <w:p w14:paraId="69C2C0A3" w14:textId="7723F931" w:rsidR="00162421" w:rsidRDefault="00162421" w:rsidP="00162421">
      <w:pPr>
        <w:pStyle w:val="p4"/>
      </w:pPr>
      <w:r>
        <w:rPr>
          <w:rStyle w:val="s1"/>
          <w:rFonts w:ascii="Times New Roman" w:hAnsi="Times New Roman"/>
          <w:sz w:val="22"/>
        </w:rPr>
        <w:t>Figure 6-1. Interactive Engineering Workflow</w:t>
      </w:r>
    </w:p>
    <w:p w14:paraId="6F651A4F" w14:textId="77777777" w:rsidR="00162421" w:rsidRPr="00162421" w:rsidRDefault="00162421" w:rsidP="00162421">
      <w:pPr>
        <w:spacing w:before="100" w:beforeAutospacing="1" w:after="100" w:afterAutospacing="1" w:line="240" w:lineRule="auto"/>
        <w:rPr>
          <w:rFonts w:ascii="Consolas" w:eastAsia="Consolas" w:hAnsi="Consolas" w:cs="Consolas"/>
          <w:kern w:val="0"/>
          <w14:ligatures w14:val="none"/>
        </w:rPr>
      </w:pPr>
      <w:r>
        <w:rPr>
          <w:rFonts w:ascii="Times New Roman" w:eastAsia="Consolas" w:hAnsi="Times New Roman" w:cs="Consolas"/>
          <w:kern w:val="0"/>
          <w14:ligatures w14:val="none"/>
          <w:sz w:val="22"/>
        </w:rPr>
        <w:t>+-----------------------------+</w:t>
      </w:r>
    </w:p>
    <w:p w14:paraId="14AF3486" w14:textId="77777777" w:rsidR="00162421" w:rsidRPr="00162421" w:rsidRDefault="00162421" w:rsidP="00162421">
      <w:pPr>
        <w:spacing w:before="100" w:beforeAutospacing="1" w:after="100" w:afterAutospacing="1" w:line="240" w:lineRule="auto"/>
        <w:rPr>
          <w:rFonts w:ascii="Consolas" w:eastAsia="Consolas" w:hAnsi="Consolas" w:cs="Consolas"/>
          <w:kern w:val="0"/>
          <w14:ligatures w14:val="none"/>
        </w:rPr>
      </w:pPr>
      <w:r>
        <w:rPr>
          <w:rFonts w:ascii="Times New Roman" w:eastAsia="Consolas" w:hAnsi="Times New Roman" w:cs="Consolas"/>
          <w:kern w:val="0"/>
          <w14:ligatures w14:val="none"/>
          <w:sz w:val="22"/>
        </w:rPr>
        <w:t>| Engineer                    |</w:t>
      </w:r>
    </w:p>
    <w:p w14:paraId="207EBAD8" w14:textId="77777777" w:rsidR="00162421" w:rsidRPr="00162421" w:rsidRDefault="00162421" w:rsidP="00162421">
      <w:pPr>
        <w:spacing w:before="100" w:beforeAutospacing="1" w:after="100" w:afterAutospacing="1" w:line="240" w:lineRule="auto"/>
        <w:rPr>
          <w:rFonts w:ascii="Consolas" w:eastAsia="Consolas" w:hAnsi="Consolas" w:cs="Consolas"/>
          <w:kern w:val="0"/>
          <w14:ligatures w14:val="none"/>
        </w:rPr>
      </w:pPr>
      <w:r>
        <w:rPr>
          <w:rFonts w:ascii="Times New Roman" w:eastAsia="Consolas" w:hAnsi="Times New Roman" w:cs="Consolas"/>
          <w:kern w:val="0"/>
          <w14:ligatures w14:val="none"/>
          <w:sz w:val="22"/>
        </w:rPr>
        <w:t>+-----------------------------+</w:t>
      </w:r>
    </w:p>
    <w:p w14:paraId="38D2B2DB" w14:textId="77777777" w:rsidR="00162421" w:rsidRPr="00162421" w:rsidRDefault="00162421" w:rsidP="00162421">
      <w:pPr>
        <w:spacing w:before="100" w:beforeAutospacing="1" w:after="100" w:afterAutospacing="1" w:line="240" w:lineRule="auto"/>
        <w:rPr>
          <w:rFonts w:ascii="Consolas" w:eastAsia="Consolas" w:hAnsi="Consolas" w:cs="Consolas"/>
          <w:kern w:val="0"/>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14:ligatures w14:val="none"/>
          <w:sz w:val="22"/>
        </w:rPr>
        <w:t xml:space="preserve">              │</w:t>
      </w:r>
    </w:p>
    <w:p w14:paraId="062452DB" w14:textId="77777777" w:rsidR="00162421" w:rsidRPr="00162421" w:rsidRDefault="00162421" w:rsidP="00162421">
      <w:pPr>
        <w:spacing w:before="100" w:beforeAutospacing="1" w:after="100" w:afterAutospacing="1" w:line="240" w:lineRule="auto"/>
        <w:rPr>
          <w:rFonts w:ascii="Consolas" w:eastAsia="Consolas" w:hAnsi="Consolas" w:cs="Consolas"/>
          <w:kern w:val="0"/>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14:ligatures w14:val="none"/>
          <w:sz w:val="22"/>
        </w:rPr>
        <w:t xml:space="preserve">              ▼</w:t>
      </w:r>
    </w:p>
    <w:p w14:paraId="3A8B4020" w14:textId="77777777" w:rsidR="00162421" w:rsidRPr="00162421" w:rsidRDefault="00162421" w:rsidP="00162421">
      <w:pPr>
        <w:spacing w:before="100" w:beforeAutospacing="1" w:after="100" w:afterAutospacing="1" w:line="240" w:lineRule="auto"/>
        <w:rPr>
          <w:rFonts w:ascii="Consolas" w:eastAsia="Consolas" w:hAnsi="Consolas" w:cs="Consolas"/>
          <w:kern w:val="0"/>
          <w14:ligatures w14:val="none"/>
        </w:rPr>
      </w:pPr>
      <w:r>
        <w:rPr>
          <w:rFonts w:ascii="Times New Roman" w:eastAsia="Consolas" w:hAnsi="Times New Roman" w:cs="Consolas"/>
          <w:kern w:val="0"/>
          <w14:ligatures w14:val="none"/>
          <w:sz w:val="22"/>
        </w:rPr>
        <w:t>+-----------------------------+</w:t>
      </w:r>
    </w:p>
    <w:p w14:paraId="0B27D7AE" w14:textId="77777777" w:rsidR="00162421" w:rsidRPr="00162421" w:rsidRDefault="00162421" w:rsidP="00162421">
      <w:pPr>
        <w:spacing w:before="100" w:beforeAutospacing="1" w:after="100" w:afterAutospacing="1" w:line="240" w:lineRule="auto"/>
        <w:rPr>
          <w:rFonts w:ascii="Consolas" w:eastAsia="Consolas" w:hAnsi="Consolas" w:cs="Consolas"/>
          <w:kern w:val="0"/>
          <w14:ligatures w14:val="none"/>
        </w:rPr>
      </w:pPr>
      <w:r>
        <w:rPr>
          <w:rFonts w:ascii="Times New Roman" w:eastAsia="Consolas" w:hAnsi="Times New Roman" w:cs="Consolas"/>
          <w:kern w:val="0"/>
          <w14:ligatures w14:val="none"/>
          <w:sz w:val="22"/>
        </w:rPr>
        <w:t>| Voice / Text / GUI Input    |</w:t>
      </w:r>
    </w:p>
    <w:p w14:paraId="1289EFB4" w14:textId="77777777" w:rsidR="00162421" w:rsidRPr="00162421" w:rsidRDefault="00162421" w:rsidP="00162421">
      <w:pPr>
        <w:spacing w:before="100" w:beforeAutospacing="1" w:after="100" w:afterAutospacing="1" w:line="240" w:lineRule="auto"/>
        <w:rPr>
          <w:rFonts w:ascii="Consolas" w:eastAsia="Consolas" w:hAnsi="Consolas" w:cs="Consolas"/>
          <w:kern w:val="0"/>
          <w14:ligatures w14:val="none"/>
        </w:rPr>
      </w:pPr>
      <w:r>
        <w:rPr>
          <w:rFonts w:ascii="Times New Roman" w:eastAsia="Consolas" w:hAnsi="Times New Roman" w:cs="Consolas"/>
          <w:kern w:val="0"/>
          <w14:ligatures w14:val="none"/>
          <w:sz w:val="22"/>
        </w:rPr>
        <w:t>+-----------------------------+</w:t>
      </w:r>
    </w:p>
    <w:p w14:paraId="50BD766D" w14:textId="77777777" w:rsidR="00162421" w:rsidRPr="00162421" w:rsidRDefault="00162421" w:rsidP="00162421">
      <w:pPr>
        <w:spacing w:before="100" w:beforeAutospacing="1" w:after="100" w:afterAutospacing="1" w:line="240" w:lineRule="auto"/>
        <w:rPr>
          <w:rFonts w:ascii="Consolas" w:eastAsia="Consolas" w:hAnsi="Consolas" w:cs="Consolas"/>
          <w:kern w:val="0"/>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14:ligatures w14:val="none"/>
          <w:sz w:val="22"/>
        </w:rPr>
        <w:lastRenderedPageBreak/>
        <w:t xml:space="preserve">              │</w:t>
      </w:r>
    </w:p>
    <w:p w14:paraId="0F75099E" w14:textId="77777777" w:rsidR="00162421" w:rsidRPr="00162421" w:rsidRDefault="00162421" w:rsidP="00162421">
      <w:pPr>
        <w:spacing w:before="100" w:beforeAutospacing="1" w:after="100" w:afterAutospacing="1" w:line="240" w:lineRule="auto"/>
        <w:rPr>
          <w:rFonts w:ascii="Consolas" w:eastAsia="Consolas" w:hAnsi="Consolas" w:cs="Consolas"/>
          <w:kern w:val="0"/>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14:ligatures w14:val="none"/>
          <w:sz w:val="22"/>
        </w:rPr>
        <w:t xml:space="preserve">              ▼</w:t>
      </w:r>
    </w:p>
    <w:p w14:paraId="17FEB9F5" w14:textId="77777777" w:rsidR="00162421" w:rsidRPr="00162421" w:rsidRDefault="00162421" w:rsidP="00162421">
      <w:pPr>
        <w:spacing w:before="100" w:beforeAutospacing="1" w:after="100" w:afterAutospacing="1" w:line="240" w:lineRule="auto"/>
        <w:rPr>
          <w:rFonts w:ascii="Consolas" w:eastAsia="Consolas" w:hAnsi="Consolas" w:cs="Consolas"/>
          <w:kern w:val="0"/>
          <w14:ligatures w14:val="none"/>
        </w:rPr>
      </w:pPr>
      <w:r>
        <w:rPr>
          <w:rFonts w:ascii="Times New Roman" w:eastAsia="Consolas" w:hAnsi="Times New Roman" w:cs="Consolas"/>
          <w:kern w:val="0"/>
          <w14:ligatures w14:val="none"/>
          <w:sz w:val="22"/>
        </w:rPr>
        <w:t>+-----------------------------+</w:t>
      </w:r>
    </w:p>
    <w:p w14:paraId="2230B164" w14:textId="77777777" w:rsidR="00162421" w:rsidRPr="00162421" w:rsidRDefault="00162421" w:rsidP="00162421">
      <w:pPr>
        <w:spacing w:before="100" w:beforeAutospacing="1" w:after="100" w:afterAutospacing="1" w:line="240" w:lineRule="auto"/>
        <w:rPr>
          <w:rFonts w:ascii="Consolas" w:eastAsia="Consolas" w:hAnsi="Consolas" w:cs="Consolas"/>
          <w:kern w:val="0"/>
          <w14:ligatures w14:val="none"/>
        </w:rPr>
      </w:pPr>
      <w:r>
        <w:rPr>
          <w:rFonts w:ascii="Times New Roman" w:eastAsia="Consolas" w:hAnsi="Times New Roman" w:cs="Consolas"/>
          <w:kern w:val="0"/>
          <w14:ligatures w14:val="none"/>
          <w:sz w:val="22"/>
        </w:rPr>
        <w:t>| Conversational AI Interface |</w:t>
      </w:r>
    </w:p>
    <w:p w14:paraId="41120472" w14:textId="77777777" w:rsidR="00162421" w:rsidRPr="00162421" w:rsidRDefault="00162421" w:rsidP="00162421">
      <w:pPr>
        <w:spacing w:before="100" w:beforeAutospacing="1" w:after="100" w:afterAutospacing="1" w:line="240" w:lineRule="auto"/>
        <w:rPr>
          <w:rFonts w:ascii="Consolas" w:eastAsia="Consolas" w:hAnsi="Consolas" w:cs="Consolas"/>
          <w:kern w:val="0"/>
          <w14:ligatures w14:val="none"/>
        </w:rPr>
      </w:pPr>
      <w:r>
        <w:rPr>
          <w:rFonts w:ascii="Times New Roman" w:eastAsia="Consolas" w:hAnsi="Times New Roman" w:cs="Consolas"/>
          <w:kern w:val="0"/>
          <w14:ligatures w14:val="none"/>
          <w:sz w:val="22"/>
        </w:rPr>
        <w:t>+-----------------------------+</w:t>
      </w:r>
    </w:p>
    <w:p w14:paraId="6B416F50" w14:textId="77777777" w:rsidR="00162421" w:rsidRPr="00162421" w:rsidRDefault="00162421" w:rsidP="00162421">
      <w:pPr>
        <w:spacing w:before="100" w:beforeAutospacing="1" w:after="100" w:afterAutospacing="1" w:line="240" w:lineRule="auto"/>
        <w:rPr>
          <w:rFonts w:ascii="Consolas" w:eastAsia="Consolas" w:hAnsi="Consolas" w:cs="Consolas"/>
          <w:kern w:val="0"/>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14:ligatures w14:val="none"/>
          <w:sz w:val="22"/>
        </w:rPr>
        <w:t xml:space="preserve">              │</w:t>
      </w:r>
    </w:p>
    <w:p w14:paraId="48585177" w14:textId="77777777" w:rsidR="00162421" w:rsidRPr="00162421" w:rsidRDefault="00162421" w:rsidP="00162421">
      <w:pPr>
        <w:spacing w:before="100" w:beforeAutospacing="1" w:after="100" w:afterAutospacing="1" w:line="240" w:lineRule="auto"/>
        <w:rPr>
          <w:rFonts w:ascii="Consolas" w:eastAsia="Consolas" w:hAnsi="Consolas" w:cs="Consolas"/>
          <w:kern w:val="0"/>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14:ligatures w14:val="none"/>
          <w:sz w:val="22"/>
        </w:rPr>
        <w:t xml:space="preserve">              ▼</w:t>
      </w:r>
    </w:p>
    <w:p w14:paraId="7F3A1061" w14:textId="77777777" w:rsidR="00162421" w:rsidRPr="00162421" w:rsidRDefault="00162421" w:rsidP="00162421">
      <w:pPr>
        <w:spacing w:before="100" w:beforeAutospacing="1" w:after="100" w:afterAutospacing="1" w:line="240" w:lineRule="auto"/>
        <w:rPr>
          <w:rFonts w:ascii="Consolas" w:eastAsia="Consolas" w:hAnsi="Consolas" w:cs="Consolas"/>
          <w:kern w:val="0"/>
          <w14:ligatures w14:val="none"/>
        </w:rPr>
      </w:pPr>
      <w:r>
        <w:rPr>
          <w:rFonts w:ascii="Times New Roman" w:eastAsia="Consolas" w:hAnsi="Times New Roman" w:cs="Consolas"/>
          <w:kern w:val="0"/>
          <w14:ligatures w14:val="none"/>
          <w:sz w:val="22"/>
        </w:rPr>
        <w:t>+-----------------------------+</w:t>
      </w:r>
    </w:p>
    <w:p w14:paraId="71934462" w14:textId="77777777" w:rsidR="00162421" w:rsidRPr="00162421" w:rsidRDefault="00162421" w:rsidP="00162421">
      <w:pPr>
        <w:spacing w:before="100" w:beforeAutospacing="1" w:after="100" w:afterAutospacing="1" w:line="240" w:lineRule="auto"/>
        <w:rPr>
          <w:rFonts w:ascii="Consolas" w:eastAsia="Consolas" w:hAnsi="Consolas" w:cs="Consolas"/>
          <w:kern w:val="0"/>
          <w14:ligatures w14:val="none"/>
        </w:rPr>
      </w:pPr>
      <w:r>
        <w:rPr>
          <w:rFonts w:ascii="Times New Roman" w:eastAsia="Consolas" w:hAnsi="Times New Roman" w:cs="Consolas"/>
          <w:kern w:val="0"/>
          <w14:ligatures w14:val="none"/>
          <w:sz w:val="22"/>
        </w:rPr>
        <w:t>| Simulation &amp; AI Engine      |</w:t>
      </w:r>
    </w:p>
    <w:p w14:paraId="39B35A10" w14:textId="77777777" w:rsidR="00162421" w:rsidRPr="00162421" w:rsidRDefault="00162421" w:rsidP="00162421">
      <w:pPr>
        <w:spacing w:before="100" w:beforeAutospacing="1" w:after="100" w:afterAutospacing="1" w:line="240" w:lineRule="auto"/>
        <w:rPr>
          <w:rFonts w:ascii="Consolas" w:eastAsia="Consolas" w:hAnsi="Consolas" w:cs="Consolas"/>
          <w:kern w:val="0"/>
          <w14:ligatures w14:val="none"/>
        </w:rPr>
      </w:pPr>
      <w:r>
        <w:rPr>
          <w:rFonts w:ascii="Times New Roman" w:eastAsia="Consolas" w:hAnsi="Times New Roman" w:cs="Consolas"/>
          <w:kern w:val="0"/>
          <w14:ligatures w14:val="none"/>
          <w:sz w:val="22"/>
        </w:rPr>
        <w:t>+-----------------------------+</w:t>
      </w:r>
    </w:p>
    <w:p w14:paraId="3092F865" w14:textId="77777777" w:rsidR="00162421" w:rsidRPr="00162421" w:rsidRDefault="00162421" w:rsidP="00162421">
      <w:pPr>
        <w:spacing w:before="100" w:beforeAutospacing="1" w:after="100" w:afterAutospacing="1" w:line="240" w:lineRule="auto"/>
        <w:rPr>
          <w:rFonts w:ascii="Consolas" w:eastAsia="Consolas" w:hAnsi="Consolas" w:cs="Consolas"/>
          <w:kern w:val="0"/>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14:ligatures w14:val="none"/>
          <w:sz w:val="22"/>
        </w:rPr>
        <w:t xml:space="preserve">              │</w:t>
      </w:r>
    </w:p>
    <w:p w14:paraId="115019B4" w14:textId="77777777" w:rsidR="00162421" w:rsidRPr="00162421" w:rsidRDefault="00162421" w:rsidP="00162421">
      <w:pPr>
        <w:spacing w:before="100" w:beforeAutospacing="1" w:after="100" w:afterAutospacing="1" w:line="240" w:lineRule="auto"/>
        <w:rPr>
          <w:rFonts w:ascii="Consolas" w:eastAsia="Consolas" w:hAnsi="Consolas" w:cs="Consolas"/>
          <w:kern w:val="0"/>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14:ligatures w14:val="none"/>
          <w:sz w:val="22"/>
        </w:rPr>
        <w:t xml:space="preserve">              ▼</w:t>
      </w:r>
    </w:p>
    <w:p w14:paraId="48F6CE28" w14:textId="77777777" w:rsidR="00162421" w:rsidRPr="00162421" w:rsidRDefault="00162421" w:rsidP="00162421">
      <w:pPr>
        <w:spacing w:before="100" w:beforeAutospacing="1" w:after="100" w:afterAutospacing="1" w:line="240" w:lineRule="auto"/>
        <w:rPr>
          <w:rFonts w:ascii="Consolas" w:eastAsia="Consolas" w:hAnsi="Consolas" w:cs="Consolas"/>
          <w:kern w:val="0"/>
          <w14:ligatures w14:val="none"/>
        </w:rPr>
      </w:pPr>
      <w:r>
        <w:rPr>
          <w:rFonts w:ascii="Times New Roman" w:eastAsia="Consolas" w:hAnsi="Times New Roman" w:cs="Consolas"/>
          <w:kern w:val="0"/>
          <w14:ligatures w14:val="none"/>
          <w:sz w:val="22"/>
        </w:rPr>
        <w:t>+-----------------------------+</w:t>
      </w:r>
    </w:p>
    <w:p w14:paraId="3F4F9E1C" w14:textId="77777777" w:rsidR="00162421" w:rsidRPr="00162421" w:rsidRDefault="00162421" w:rsidP="00162421">
      <w:pPr>
        <w:spacing w:before="100" w:beforeAutospacing="1" w:after="100" w:afterAutospacing="1" w:line="240" w:lineRule="auto"/>
        <w:rPr>
          <w:rFonts w:ascii="Consolas" w:eastAsia="Consolas" w:hAnsi="Consolas" w:cs="Consolas"/>
          <w:kern w:val="0"/>
          <w14:ligatures w14:val="none"/>
        </w:rPr>
      </w:pPr>
      <w:r>
        <w:rPr>
          <w:rFonts w:ascii="Times New Roman" w:eastAsia="Consolas" w:hAnsi="Times New Roman" w:cs="Consolas"/>
          <w:kern w:val="0"/>
          <w14:ligatures w14:val="none"/>
          <w:sz w:val="22"/>
        </w:rPr>
        <w:t>| Interactive Dashboard       |</w:t>
      </w:r>
    </w:p>
    <w:p w14:paraId="6C71803F" w14:textId="77777777" w:rsidR="00162421" w:rsidRPr="00162421" w:rsidRDefault="00162421" w:rsidP="00162421">
      <w:pPr>
        <w:spacing w:before="100" w:beforeAutospacing="1" w:after="100" w:afterAutospacing="1" w:line="240" w:lineRule="auto"/>
        <w:rPr>
          <w:rFonts w:ascii="Consolas" w:eastAsia="Consolas" w:hAnsi="Consolas" w:cs="Consolas"/>
          <w:kern w:val="0"/>
          <w14:ligatures w14:val="none"/>
        </w:rPr>
      </w:pPr>
      <w:r>
        <w:rPr>
          <w:rFonts w:ascii="Times New Roman" w:eastAsia="Consolas" w:hAnsi="Times New Roman" w:cs="Consolas"/>
          <w:kern w:val="0"/>
          <w14:ligatures w14:val="none"/>
          <w:sz w:val="22"/>
        </w:rPr>
        <w:t>+-----------------------------+</w:t>
      </w:r>
    </w:p>
    <w:p w14:paraId="5951D630" w14:textId="77777777" w:rsidR="00162421" w:rsidRPr="00162421" w:rsidRDefault="00162421" w:rsidP="00162421">
      <w:pPr>
        <w:spacing w:before="100" w:beforeAutospacing="1" w:after="100" w:afterAutospacing="1" w:line="240" w:lineRule="auto"/>
        <w:rPr>
          <w:rFonts w:ascii="Consolas" w:eastAsia="Consolas" w:hAnsi="Consolas" w:cs="Consolas"/>
          <w:kern w:val="0"/>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14:ligatures w14:val="none"/>
          <w:sz w:val="22"/>
        </w:rPr>
        <w:t xml:space="preserve">              │</w:t>
      </w:r>
    </w:p>
    <w:p w14:paraId="3392DF75" w14:textId="77777777" w:rsidR="00162421" w:rsidRPr="00162421" w:rsidRDefault="00162421" w:rsidP="00162421">
      <w:pPr>
        <w:spacing w:before="100" w:beforeAutospacing="1" w:after="100" w:afterAutospacing="1" w:line="240" w:lineRule="auto"/>
        <w:rPr>
          <w:rFonts w:ascii="Consolas" w:eastAsia="Consolas" w:hAnsi="Consolas" w:cs="Consolas"/>
          <w:kern w:val="0"/>
          <w14:ligatures w14:val="none"/>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kern w:val="0"/>
          <w14:ligatures w14:val="none"/>
          <w:sz w:val="22"/>
        </w:rPr>
        <w:t xml:space="preserve">              ▼</w:t>
      </w:r>
    </w:p>
    <w:p w14:paraId="24935430" w14:textId="77777777" w:rsidR="00162421" w:rsidRPr="00162421" w:rsidRDefault="00162421" w:rsidP="00162421">
      <w:pPr>
        <w:spacing w:before="100" w:beforeAutospacing="1" w:after="100" w:afterAutospacing="1" w:line="240" w:lineRule="auto"/>
        <w:rPr>
          <w:rFonts w:ascii="Consolas" w:eastAsia="Consolas" w:hAnsi="Consolas" w:cs="Consolas"/>
          <w:kern w:val="0"/>
          <w14:ligatures w14:val="none"/>
        </w:rPr>
      </w:pPr>
      <w:r>
        <w:rPr>
          <w:rFonts w:ascii="Times New Roman" w:eastAsia="Consolas" w:hAnsi="Times New Roman" w:cs="Consolas"/>
          <w:kern w:val="0"/>
          <w14:ligatures w14:val="none"/>
          <w:sz w:val="22"/>
        </w:rPr>
        <w:t>+-----------------------------+</w:t>
      </w:r>
    </w:p>
    <w:p w14:paraId="43117042" w14:textId="77777777" w:rsidR="00162421" w:rsidRPr="00162421" w:rsidRDefault="00162421" w:rsidP="00162421">
      <w:pPr>
        <w:spacing w:before="100" w:beforeAutospacing="1" w:after="100" w:afterAutospacing="1" w:line="240" w:lineRule="auto"/>
        <w:rPr>
          <w:rFonts w:ascii="Consolas" w:eastAsia="Consolas" w:hAnsi="Consolas" w:cs="Consolas"/>
          <w:kern w:val="0"/>
          <w14:ligatures w14:val="none"/>
        </w:rPr>
      </w:pPr>
      <w:r>
        <w:rPr>
          <w:rFonts w:ascii="Times New Roman" w:eastAsia="Consolas" w:hAnsi="Times New Roman" w:cs="Consolas"/>
          <w:kern w:val="0"/>
          <w14:ligatures w14:val="none"/>
          <w:sz w:val="22"/>
        </w:rPr>
        <w:t>| Engineering Decision        |</w:t>
      </w:r>
    </w:p>
    <w:p w14:paraId="0F0C5E02" w14:textId="77777777" w:rsidR="00E56C53" w:rsidRPr="00162421" w:rsidRDefault="00162421" w:rsidP="00162421">
      <w:pPr>
        <w:spacing w:before="100" w:beforeAutospacing="1" w:after="100" w:afterAutospacing="1" w:line="240" w:lineRule="auto"/>
        <w:rPr>
          <w:rFonts w:ascii="Consolas" w:eastAsia="Consolas" w:hAnsi="Consolas" w:cs="Consolas"/>
          <w:kern w:val="0"/>
          <w:sz w:val="20"/>
          <w:szCs w:val="20"/>
          <w14:ligatures w14:val="none"/>
        </w:rPr>
      </w:pPr>
      <w:r>
        <w:rPr>
          <w:rFonts w:ascii="Times New Roman" w:eastAsia="Consolas" w:hAnsi="Times New Roman" w:cs="Consolas"/>
          <w:kern w:val="0"/>
          <w14:ligatures w14:val="none"/>
          <w:sz w:val="22"/>
        </w:rPr>
        <w:t>+-----------------------------+</w:t>
      </w:r>
    </w:p>
    <w:p w14:paraId="687F37E2" w14:textId="77777777" w:rsidR="00162421" w:rsidRPr="00162421" w:rsidRDefault="00162421" w:rsidP="00162421">
      <w:pPr>
        <w:pStyle w:val="Heading2"/>
        <w:rPr>
          <w:sz w:val="28"/>
          <w:szCs w:val="28"/>
        </w:rPr>
      </w:pPr>
      <w:r>
        <w:rPr>
          <w:rStyle w:val="s1"/>
          <w:rFonts w:ascii="Calibri" w:hAnsi="Calibri"/>
          <w:b/>
          <w:sz w:val="30"/>
          <w:szCs w:val="28"/>
        </w:rPr>
        <w:t>6.3 Graphical Engineering Interface</w:t>
      </w:r>
    </w:p>
    <w:p w14:paraId="738FCC0A" w14:textId="77777777" w:rsidR="00162421" w:rsidRDefault="00162421" w:rsidP="00162421">
      <w:pPr>
        <w:pStyle w:val="p2"/>
      </w:pPr>
      <w:r>
        <w:rPr>
          <w:rFonts w:ascii="Times New Roman" w:hAnsi="Times New Roman"/>
          <w:sz w:val="22"/>
        </w:rPr>
        <w:t>The graphical interface provides direct access to all major system configuration parameters while maintaining a clean and logically organized workspace.</w:t>
      </w:r>
    </w:p>
    <w:p w14:paraId="6E938DE5" w14:textId="77777777" w:rsidR="00162421" w:rsidRDefault="00162421" w:rsidP="00162421">
      <w:pPr>
        <w:pStyle w:val="p3"/>
      </w:pPr>
      <w:r>
        <w:rPr>
          <w:rFonts w:ascii="Times New Roman" w:hAnsi="Times New Roman"/>
          <w:sz w:val="22"/>
        </w:rPr>
        <w:t>Configuration panels are organized into functional groups including:</w:t>
      </w:r>
    </w:p>
    <w:p w14:paraId="2DB78A8C" w14:textId="77777777" w:rsidR="00162421" w:rsidRDefault="00162421">
      <w:pPr>
        <w:numPr>
          <w:ilvl w:val="0"/>
          <w:numId w:val="32"/>
        </w:numPr>
        <w:spacing w:before="100" w:beforeAutospacing="1" w:after="100" w:afterAutospacing="1" w:line="240" w:lineRule="auto"/>
      </w:pPr>
      <w:r>
        <w:rPr>
          <w:rFonts w:ascii="Times New Roman" w:hAnsi="Times New Roman"/>
          <w:sz w:val="22"/>
        </w:rPr>
        <w:lastRenderedPageBreak/>
        <w:t>Deployment scenario</w:t>
      </w:r>
    </w:p>
    <w:p w14:paraId="754AD62D" w14:textId="77777777" w:rsidR="00162421" w:rsidRDefault="00162421">
      <w:pPr>
        <w:numPr>
          <w:ilvl w:val="0"/>
          <w:numId w:val="32"/>
        </w:numPr>
        <w:spacing w:before="100" w:beforeAutospacing="1" w:after="100" w:afterAutospacing="1" w:line="240" w:lineRule="auto"/>
      </w:pPr>
      <w:r>
        <w:rPr>
          <w:rFonts w:ascii="Times New Roman" w:hAnsi="Times New Roman"/>
          <w:sz w:val="22"/>
        </w:rPr>
        <w:t>Duplex configuration (FDD or FDD+TDD)</w:t>
      </w:r>
    </w:p>
    <w:p w14:paraId="53077AD3" w14:textId="77777777" w:rsidR="00162421" w:rsidRDefault="00162421">
      <w:pPr>
        <w:numPr>
          <w:ilvl w:val="0"/>
          <w:numId w:val="32"/>
        </w:numPr>
        <w:spacing w:before="100" w:beforeAutospacing="1" w:after="100" w:afterAutospacing="1" w:line="240" w:lineRule="auto"/>
      </w:pPr>
      <w:r>
        <w:rPr>
          <w:rFonts w:ascii="Times New Roman" w:hAnsi="Times New Roman"/>
          <w:sz w:val="22"/>
        </w:rPr>
        <w:t>Spectrum allocation</w:t>
      </w:r>
    </w:p>
    <w:p w14:paraId="60FFE1DE" w14:textId="77777777" w:rsidR="00162421" w:rsidRDefault="00162421">
      <w:pPr>
        <w:numPr>
          <w:ilvl w:val="0"/>
          <w:numId w:val="32"/>
        </w:numPr>
        <w:spacing w:before="100" w:beforeAutospacing="1" w:after="100" w:afterAutospacing="1" w:line="240" w:lineRule="auto"/>
      </w:pPr>
      <w:r>
        <w:rPr>
          <w:rFonts w:ascii="Times New Roman" w:hAnsi="Times New Roman"/>
          <w:sz w:val="22"/>
        </w:rPr>
        <w:t>Carrier aggregation</w:t>
      </w:r>
    </w:p>
    <w:p w14:paraId="5388ED18" w14:textId="77777777" w:rsidR="00162421" w:rsidRDefault="00162421">
      <w:pPr>
        <w:numPr>
          <w:ilvl w:val="0"/>
          <w:numId w:val="32"/>
        </w:numPr>
        <w:spacing w:before="100" w:beforeAutospacing="1" w:after="100" w:afterAutospacing="1" w:line="240" w:lineRule="auto"/>
      </w:pPr>
      <w:r>
        <w:rPr>
          <w:rFonts w:ascii="Times New Roman" w:hAnsi="Times New Roman"/>
          <w:sz w:val="22"/>
        </w:rPr>
        <w:t>MIMO configuration</w:t>
      </w:r>
    </w:p>
    <w:p w14:paraId="46FC9DB1" w14:textId="77777777" w:rsidR="00162421" w:rsidRDefault="00162421">
      <w:pPr>
        <w:numPr>
          <w:ilvl w:val="0"/>
          <w:numId w:val="32"/>
        </w:numPr>
        <w:spacing w:before="100" w:beforeAutospacing="1" w:after="100" w:afterAutospacing="1" w:line="240" w:lineRule="auto"/>
      </w:pPr>
      <w:r>
        <w:rPr>
          <w:rFonts w:ascii="Times New Roman" w:hAnsi="Times New Roman"/>
          <w:sz w:val="22"/>
        </w:rPr>
        <w:t>UE capability</w:t>
      </w:r>
    </w:p>
    <w:p w14:paraId="643A5F53" w14:textId="77777777" w:rsidR="00162421" w:rsidRDefault="00162421">
      <w:pPr>
        <w:numPr>
          <w:ilvl w:val="0"/>
          <w:numId w:val="32"/>
        </w:numPr>
        <w:spacing w:before="100" w:beforeAutospacing="1" w:after="100" w:afterAutospacing="1" w:line="240" w:lineRule="auto"/>
      </w:pPr>
      <w:r>
        <w:rPr>
          <w:rFonts w:ascii="Times New Roman" w:hAnsi="Times New Roman"/>
          <w:sz w:val="22"/>
        </w:rPr>
        <w:t>Traffic profile</w:t>
      </w:r>
    </w:p>
    <w:p w14:paraId="2E67CCB1" w14:textId="77777777" w:rsidR="00162421" w:rsidRDefault="00162421">
      <w:pPr>
        <w:numPr>
          <w:ilvl w:val="0"/>
          <w:numId w:val="32"/>
        </w:numPr>
        <w:spacing w:before="100" w:beforeAutospacing="1" w:after="100" w:afterAutospacing="1" w:line="240" w:lineRule="auto"/>
      </w:pPr>
      <w:r>
        <w:rPr>
          <w:rFonts w:ascii="Times New Roman" w:hAnsi="Times New Roman"/>
          <w:sz w:val="22"/>
        </w:rPr>
        <w:t>Scheduler selection</w:t>
      </w:r>
    </w:p>
    <w:p w14:paraId="5F247E76" w14:textId="77777777" w:rsidR="00162421" w:rsidRDefault="00162421">
      <w:pPr>
        <w:numPr>
          <w:ilvl w:val="0"/>
          <w:numId w:val="32"/>
        </w:numPr>
        <w:spacing w:before="100" w:beforeAutospacing="1" w:after="100" w:afterAutospacing="1" w:line="240" w:lineRule="auto"/>
      </w:pPr>
      <w:r>
        <w:rPr>
          <w:rFonts w:ascii="Times New Roman" w:hAnsi="Times New Roman"/>
          <w:sz w:val="22"/>
        </w:rPr>
        <w:t>AI operating mode</w:t>
      </w:r>
    </w:p>
    <w:p w14:paraId="16145EBE" w14:textId="77777777" w:rsidR="00162421" w:rsidRDefault="00162421" w:rsidP="00162421">
      <w:pPr>
        <w:pStyle w:val="p2"/>
      </w:pPr>
      <w:r>
        <w:rPr>
          <w:rFonts w:ascii="Times New Roman" w:hAnsi="Times New Roman"/>
          <w:sz w:val="22"/>
        </w:rPr>
        <w:t>Each selection immediately updates the internal system model while preserving previously entered configuration values.</w:t>
      </w:r>
    </w:p>
    <w:p w14:paraId="26836BC0" w14:textId="77777777" w:rsidR="00162421" w:rsidRDefault="00162421" w:rsidP="00162421">
      <w:pPr>
        <w:pStyle w:val="p4"/>
      </w:pPr>
      <w:r>
        <w:rPr>
          <w:rFonts w:ascii="Times New Roman" w:hAnsi="Times New Roman"/>
          <w:sz w:val="22"/>
        </w:rPr>
        <w:t>The graphical interface enables experienced engineers to rapidly configure simulation scenarios without requiring conversational interaction when direct parameter manipulation is preferred.</w:t>
      </w:r>
    </w:p>
    <w:p w14:paraId="1AC97E97" w14:textId="77777777" w:rsidR="00162421" w:rsidRDefault="005F0CC5" w:rsidP="00162421">
      <w:r>
        <w:rPr>
          <w:rFonts w:ascii="Times New Roman" w:hAnsi="Times New Roman"/>
          <w:sz w:val="22"/>
        </w:rPr>
        <w:pict w14:anchorId="3572EA6F">
          <v:rect id="Horizontal Line 58" o:spid="_x0000_s206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F0A3887" w14:textId="77777777" w:rsidR="00162421" w:rsidRPr="00162421" w:rsidRDefault="00162421" w:rsidP="00162421">
      <w:pPr>
        <w:pStyle w:val="Heading2"/>
        <w:rPr>
          <w:sz w:val="28"/>
          <w:szCs w:val="28"/>
        </w:rPr>
      </w:pPr>
      <w:r>
        <w:rPr>
          <w:rStyle w:val="s1"/>
          <w:rFonts w:ascii="Calibri" w:hAnsi="Calibri"/>
          <w:b/>
          <w:sz w:val="30"/>
          <w:szCs w:val="28"/>
        </w:rPr>
        <w:t>6.4 Conversational Engineering Interface</w:t>
      </w:r>
    </w:p>
    <w:p w14:paraId="06276C70" w14:textId="77777777" w:rsidR="00162421" w:rsidRDefault="00162421" w:rsidP="00162421">
      <w:pPr>
        <w:pStyle w:val="p2"/>
      </w:pPr>
      <w:r>
        <w:rPr>
          <w:rFonts w:ascii="Times New Roman" w:hAnsi="Times New Roman"/>
          <w:sz w:val="22"/>
        </w:rPr>
        <w:t>One of the distinguishing capabilities of RANOpt AI is the Conversational Engineering Interface.</w:t>
      </w:r>
    </w:p>
    <w:p w14:paraId="3177AC8D" w14:textId="77777777" w:rsidR="00162421" w:rsidRDefault="00162421" w:rsidP="00162421">
      <w:pPr>
        <w:pStyle w:val="p2"/>
      </w:pPr>
      <w:r>
        <w:rPr>
          <w:rFonts w:ascii="Times New Roman" w:hAnsi="Times New Roman"/>
          <w:sz w:val="22"/>
        </w:rPr>
        <w:t>Rather than manually searching through engineering menus, engineers can communicate naturally using either spoken or typed language.</w:t>
      </w:r>
    </w:p>
    <w:p w14:paraId="572368F9" w14:textId="77777777" w:rsidR="00162421" w:rsidRDefault="00162421" w:rsidP="00162421">
      <w:pPr>
        <w:pStyle w:val="p2"/>
      </w:pPr>
      <w:r>
        <w:rPr>
          <w:rFonts w:ascii="Times New Roman" w:hAnsi="Times New Roman"/>
          <w:sz w:val="22"/>
        </w:rPr>
        <w:t>Typical examples include:</w:t>
      </w:r>
    </w:p>
    <w:p w14:paraId="047F0ACD" w14:textId="77777777" w:rsidR="00162421" w:rsidRDefault="00162421" w:rsidP="00162421">
      <w:pPr>
        <w:pStyle w:val="p5"/>
      </w:pPr>
      <w:r>
        <w:rPr>
          <w:rFonts w:ascii="Times New Roman" w:hAnsi="Times New Roman"/>
          <w:sz w:val="22"/>
        </w:rPr>
        <w:t>“Increase the upper mid-band spectrum to 100 MHz.”</w:t>
      </w:r>
    </w:p>
    <w:p w14:paraId="18CE14FF" w14:textId="77777777" w:rsidR="00162421" w:rsidRDefault="00162421" w:rsidP="00162421">
      <w:pPr>
        <w:pStyle w:val="p5"/>
      </w:pPr>
      <w:r>
        <w:rPr>
          <w:rFonts w:ascii="Times New Roman" w:hAnsi="Times New Roman"/>
          <w:sz w:val="22"/>
        </w:rPr>
        <w:t>“Compare proportional fair scheduling with Max CQI.”</w:t>
      </w:r>
    </w:p>
    <w:p w14:paraId="350828CB" w14:textId="77777777" w:rsidR="00162421" w:rsidRDefault="00162421" w:rsidP="00162421">
      <w:pPr>
        <w:pStyle w:val="p5"/>
      </w:pPr>
      <w:r>
        <w:rPr>
          <w:rFonts w:ascii="Times New Roman" w:hAnsi="Times New Roman"/>
          <w:sz w:val="22"/>
        </w:rPr>
        <w:t>“Optimize this deployment for cell-edge throughput.”</w:t>
      </w:r>
    </w:p>
    <w:p w14:paraId="1511C964" w14:textId="77777777" w:rsidR="00162421" w:rsidRDefault="00162421" w:rsidP="00162421">
      <w:pPr>
        <w:pStyle w:val="p5"/>
      </w:pPr>
      <w:r>
        <w:rPr>
          <w:rFonts w:ascii="Times New Roman" w:hAnsi="Times New Roman"/>
          <w:sz w:val="22"/>
        </w:rPr>
        <w:t>“Show why spectral efficiency decreased.”</w:t>
      </w:r>
    </w:p>
    <w:p w14:paraId="6667CC67" w14:textId="77777777" w:rsidR="00162421" w:rsidRDefault="00162421" w:rsidP="00162421">
      <w:pPr>
        <w:pStyle w:val="p2"/>
      </w:pPr>
      <w:r>
        <w:rPr>
          <w:rFonts w:ascii="Times New Roman" w:hAnsi="Times New Roman"/>
          <w:sz w:val="22"/>
        </w:rPr>
        <w:t>The conversational engine interprets engineering terminology, converts the request into simulator configuration changes, executes the required simulations, and presents both the numerical results and engineering rationale.</w:t>
      </w:r>
    </w:p>
    <w:p w14:paraId="37198BC5" w14:textId="77777777" w:rsidR="00162421" w:rsidRDefault="00162421" w:rsidP="00162421">
      <w:pPr>
        <w:pStyle w:val="p4"/>
      </w:pPr>
      <w:r>
        <w:rPr>
          <w:rFonts w:ascii="Times New Roman" w:hAnsi="Times New Roman"/>
          <w:sz w:val="22"/>
        </w:rPr>
        <w:t>This significantly reduces the time required to evaluate alternative network configurations.</w:t>
      </w:r>
    </w:p>
    <w:p w14:paraId="6A13E42C" w14:textId="77777777" w:rsidR="00162421" w:rsidRDefault="005F0CC5" w:rsidP="00162421">
      <w:r>
        <w:rPr>
          <w:rFonts w:ascii="Times New Roman" w:hAnsi="Times New Roman"/>
          <w:sz w:val="22"/>
        </w:rPr>
        <w:pict w14:anchorId="2479E8E2">
          <v:rect id="Horizontal Line 57" o:spid="_x0000_s206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825637F" w14:textId="77777777" w:rsidR="00162421" w:rsidRPr="00162421" w:rsidRDefault="00162421" w:rsidP="00162421">
      <w:pPr>
        <w:pStyle w:val="Heading2"/>
        <w:rPr>
          <w:sz w:val="28"/>
          <w:szCs w:val="28"/>
        </w:rPr>
      </w:pPr>
      <w:r>
        <w:rPr>
          <w:rStyle w:val="s1"/>
          <w:rFonts w:ascii="Calibri" w:hAnsi="Calibri"/>
          <w:b/>
          <w:sz w:val="30"/>
          <w:szCs w:val="28"/>
        </w:rPr>
        <w:t>6.5 Multilingual Engineering Interaction</w:t>
      </w:r>
    </w:p>
    <w:p w14:paraId="6D66CE1C" w14:textId="77777777" w:rsidR="00162421" w:rsidRDefault="00162421" w:rsidP="00162421">
      <w:pPr>
        <w:pStyle w:val="p2"/>
      </w:pPr>
      <w:r>
        <w:rPr>
          <w:rFonts w:ascii="Times New Roman" w:hAnsi="Times New Roman"/>
          <w:sz w:val="22"/>
        </w:rPr>
        <w:t>To improve accessibility for global operators, the conversational interface may accept engineering commands in multiple languages.</w:t>
      </w:r>
    </w:p>
    <w:p w14:paraId="1BFDF33F" w14:textId="77777777" w:rsidR="00162421" w:rsidRDefault="00162421" w:rsidP="00162421">
      <w:pPr>
        <w:pStyle w:val="p3"/>
      </w:pPr>
      <w:r>
        <w:rPr>
          <w:rFonts w:ascii="Times New Roman" w:hAnsi="Times New Roman"/>
          <w:sz w:val="22"/>
        </w:rPr>
        <w:lastRenderedPageBreak/>
        <w:t>Internally, the platform translates user requests into a standardized English engineering representation while preserving internationally recognized technical terminology and acronyms such as:</w:t>
      </w:r>
    </w:p>
    <w:p w14:paraId="78698117" w14:textId="77777777" w:rsidR="00162421" w:rsidRDefault="00162421">
      <w:pPr>
        <w:numPr>
          <w:ilvl w:val="0"/>
          <w:numId w:val="33"/>
        </w:numPr>
        <w:spacing w:before="100" w:beforeAutospacing="1" w:after="100" w:afterAutospacing="1" w:line="240" w:lineRule="auto"/>
      </w:pPr>
      <w:r>
        <w:rPr>
          <w:rFonts w:ascii="Times New Roman" w:hAnsi="Times New Roman"/>
          <w:sz w:val="22"/>
        </w:rPr>
        <w:t>MIMO</w:t>
      </w:r>
    </w:p>
    <w:p w14:paraId="028A3AF5" w14:textId="77777777" w:rsidR="00162421" w:rsidRDefault="00162421">
      <w:pPr>
        <w:numPr>
          <w:ilvl w:val="0"/>
          <w:numId w:val="33"/>
        </w:numPr>
        <w:spacing w:before="100" w:beforeAutospacing="1" w:after="100" w:afterAutospacing="1" w:line="240" w:lineRule="auto"/>
      </w:pPr>
      <w:r>
        <w:rPr>
          <w:rFonts w:ascii="Times New Roman" w:hAnsi="Times New Roman"/>
          <w:sz w:val="22"/>
        </w:rPr>
        <w:t>KPI</w:t>
      </w:r>
    </w:p>
    <w:p w14:paraId="0C047630" w14:textId="77777777" w:rsidR="00162421" w:rsidRDefault="00162421">
      <w:pPr>
        <w:numPr>
          <w:ilvl w:val="0"/>
          <w:numId w:val="33"/>
        </w:numPr>
        <w:spacing w:before="100" w:beforeAutospacing="1" w:after="100" w:afterAutospacing="1" w:line="240" w:lineRule="auto"/>
      </w:pPr>
      <w:r>
        <w:rPr>
          <w:rFonts w:ascii="Times New Roman" w:hAnsi="Times New Roman"/>
          <w:sz w:val="22"/>
        </w:rPr>
        <w:t>CQI</w:t>
      </w:r>
    </w:p>
    <w:p w14:paraId="2236D739" w14:textId="77777777" w:rsidR="00162421" w:rsidRDefault="00162421">
      <w:pPr>
        <w:numPr>
          <w:ilvl w:val="0"/>
          <w:numId w:val="33"/>
        </w:numPr>
        <w:spacing w:before="100" w:beforeAutospacing="1" w:after="100" w:afterAutospacing="1" w:line="240" w:lineRule="auto"/>
      </w:pPr>
      <w:r>
        <w:rPr>
          <w:rFonts w:ascii="Times New Roman" w:hAnsi="Times New Roman"/>
          <w:sz w:val="22"/>
        </w:rPr>
        <w:t>CSI</w:t>
      </w:r>
    </w:p>
    <w:p w14:paraId="2CEB70A1" w14:textId="77777777" w:rsidR="00162421" w:rsidRDefault="00162421">
      <w:pPr>
        <w:numPr>
          <w:ilvl w:val="0"/>
          <w:numId w:val="33"/>
        </w:numPr>
        <w:spacing w:before="100" w:beforeAutospacing="1" w:after="100" w:afterAutospacing="1" w:line="240" w:lineRule="auto"/>
      </w:pPr>
      <w:r>
        <w:rPr>
          <w:rFonts w:ascii="Times New Roman" w:hAnsi="Times New Roman"/>
          <w:sz w:val="22"/>
        </w:rPr>
        <w:t>PRB</w:t>
      </w:r>
    </w:p>
    <w:p w14:paraId="5F4C8D4A" w14:textId="77777777" w:rsidR="00162421" w:rsidRDefault="00162421">
      <w:pPr>
        <w:numPr>
          <w:ilvl w:val="0"/>
          <w:numId w:val="33"/>
        </w:numPr>
        <w:spacing w:before="100" w:beforeAutospacing="1" w:after="100" w:afterAutospacing="1" w:line="240" w:lineRule="auto"/>
      </w:pPr>
      <w:r>
        <w:rPr>
          <w:rFonts w:ascii="Times New Roman" w:hAnsi="Times New Roman"/>
          <w:sz w:val="22"/>
        </w:rPr>
        <w:t>gNB</w:t>
      </w:r>
    </w:p>
    <w:p w14:paraId="16D54C4E" w14:textId="77777777" w:rsidR="00162421" w:rsidRDefault="00162421">
      <w:pPr>
        <w:numPr>
          <w:ilvl w:val="0"/>
          <w:numId w:val="33"/>
        </w:numPr>
        <w:spacing w:before="100" w:beforeAutospacing="1" w:after="100" w:afterAutospacing="1" w:line="240" w:lineRule="auto"/>
      </w:pPr>
      <w:r>
        <w:rPr>
          <w:rFonts w:ascii="Times New Roman" w:hAnsi="Times New Roman"/>
          <w:sz w:val="22"/>
        </w:rPr>
        <w:t>UE</w:t>
      </w:r>
    </w:p>
    <w:p w14:paraId="0FDD043C" w14:textId="77777777" w:rsidR="00162421" w:rsidRDefault="00162421">
      <w:pPr>
        <w:numPr>
          <w:ilvl w:val="0"/>
          <w:numId w:val="33"/>
        </w:numPr>
        <w:spacing w:before="100" w:beforeAutospacing="1" w:after="100" w:afterAutospacing="1" w:line="240" w:lineRule="auto"/>
      </w:pPr>
      <w:r>
        <w:rPr>
          <w:rFonts w:ascii="Times New Roman" w:hAnsi="Times New Roman"/>
          <w:sz w:val="22"/>
        </w:rPr>
        <w:t>CA</w:t>
      </w:r>
    </w:p>
    <w:p w14:paraId="2CF8389B" w14:textId="77777777" w:rsidR="00162421" w:rsidRDefault="00162421" w:rsidP="00162421">
      <w:pPr>
        <w:pStyle w:val="p2"/>
      </w:pPr>
      <w:r>
        <w:rPr>
          <w:rFonts w:ascii="Times New Roman" w:hAnsi="Times New Roman"/>
          <w:sz w:val="22"/>
        </w:rPr>
        <w:t>This approach allows engineers to communicate naturally in their preferred language while ensuring technical consistency throughout the optimization process.</w:t>
      </w:r>
    </w:p>
    <w:p w14:paraId="49A05EBC" w14:textId="77777777" w:rsidR="00162421" w:rsidRDefault="00162421" w:rsidP="00162421">
      <w:pPr>
        <w:pStyle w:val="p4"/>
      </w:pPr>
      <w:r>
        <w:rPr>
          <w:rFonts w:ascii="Times New Roman" w:hAnsi="Times New Roman"/>
          <w:sz w:val="22"/>
        </w:rPr>
        <w:t>Simulation outputs, charts, engineering reports, and technical terminology remain in English to maintain compatibility with international engineering documentation and 3GPP specifications.</w:t>
      </w:r>
    </w:p>
    <w:p w14:paraId="285F36A1" w14:textId="77777777" w:rsidR="00162421" w:rsidRDefault="005F0CC5" w:rsidP="00162421">
      <w:r>
        <w:rPr>
          <w:rFonts w:ascii="Times New Roman" w:hAnsi="Times New Roman"/>
          <w:sz w:val="22"/>
        </w:rPr>
        <w:pict w14:anchorId="6F677126">
          <v:rect id="Horizontal Line 56" o:spid="_x0000_s206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7BF7A47" w14:textId="77777777" w:rsidR="00162421" w:rsidRDefault="00162421" w:rsidP="00162421">
      <w:pPr>
        <w:pStyle w:val="Heading2"/>
      </w:pPr>
      <w:r>
        <w:rPr>
          <w:rStyle w:val="s1"/>
          <w:rFonts w:ascii="Calibri" w:hAnsi="Calibri"/>
          <w:b/>
          <w:sz w:val="30"/>
        </w:rPr>
        <w:t>6.6 Interactive Dashboard</w:t>
      </w:r>
    </w:p>
    <w:p w14:paraId="37C2F40C" w14:textId="77777777" w:rsidR="00162421" w:rsidRDefault="00162421" w:rsidP="00162421">
      <w:pPr>
        <w:pStyle w:val="p2"/>
      </w:pPr>
      <w:r>
        <w:rPr>
          <w:rFonts w:ascii="Times New Roman" w:hAnsi="Times New Roman"/>
          <w:sz w:val="22"/>
        </w:rPr>
        <w:t>Following each simulation, results are presented through an interactive engineering dashboard.</w:t>
      </w:r>
    </w:p>
    <w:p w14:paraId="4D194CAC" w14:textId="77777777" w:rsidR="00162421" w:rsidRDefault="00162421" w:rsidP="00162421">
      <w:pPr>
        <w:pStyle w:val="p2"/>
      </w:pPr>
      <w:r>
        <w:rPr>
          <w:rFonts w:ascii="Times New Roman" w:hAnsi="Times New Roman"/>
          <w:sz w:val="22"/>
        </w:rPr>
        <w:t>The dashboard combines numerical summaries with graphical visualizations to support rapid engineering assessment.</w:t>
      </w:r>
    </w:p>
    <w:p w14:paraId="5E9F33EE" w14:textId="77777777" w:rsidR="00162421" w:rsidRDefault="00162421" w:rsidP="00162421">
      <w:pPr>
        <w:pStyle w:val="p3"/>
      </w:pPr>
      <w:r>
        <w:rPr>
          <w:rFonts w:ascii="Times New Roman" w:hAnsi="Times New Roman"/>
          <w:sz w:val="22"/>
        </w:rPr>
        <w:t>Typical dashboard components include:</w:t>
      </w:r>
    </w:p>
    <w:p w14:paraId="1C981C50" w14:textId="77777777" w:rsidR="00162421" w:rsidRDefault="00162421">
      <w:pPr>
        <w:numPr>
          <w:ilvl w:val="0"/>
          <w:numId w:val="34"/>
        </w:numPr>
        <w:spacing w:before="100" w:beforeAutospacing="1" w:after="100" w:afterAutospacing="1" w:line="240" w:lineRule="auto"/>
      </w:pPr>
      <w:r>
        <w:rPr>
          <w:rFonts w:ascii="Times New Roman" w:hAnsi="Times New Roman"/>
          <w:sz w:val="22"/>
        </w:rPr>
        <w:t>Average downlink throughput</w:t>
      </w:r>
    </w:p>
    <w:p w14:paraId="1282DD4A" w14:textId="77777777" w:rsidR="00162421" w:rsidRDefault="00162421">
      <w:pPr>
        <w:numPr>
          <w:ilvl w:val="0"/>
          <w:numId w:val="34"/>
        </w:numPr>
        <w:spacing w:before="100" w:beforeAutospacing="1" w:after="100" w:afterAutospacing="1" w:line="240" w:lineRule="auto"/>
      </w:pPr>
      <w:r>
        <w:rPr>
          <w:rFonts w:ascii="Times New Roman" w:hAnsi="Times New Roman"/>
          <w:sz w:val="22"/>
        </w:rPr>
        <w:t>Average uplink throughput</w:t>
      </w:r>
    </w:p>
    <w:p w14:paraId="41702A83" w14:textId="77777777" w:rsidR="00162421" w:rsidRDefault="00162421">
      <w:pPr>
        <w:numPr>
          <w:ilvl w:val="0"/>
          <w:numId w:val="34"/>
        </w:numPr>
        <w:spacing w:before="100" w:beforeAutospacing="1" w:after="100" w:afterAutospacing="1" w:line="240" w:lineRule="auto"/>
      </w:pPr>
      <w:r>
        <w:rPr>
          <w:rFonts w:ascii="Times New Roman" w:hAnsi="Times New Roman"/>
          <w:sz w:val="22"/>
        </w:rPr>
        <w:t>Cell-edge throughput</w:t>
      </w:r>
    </w:p>
    <w:p w14:paraId="071BBA23" w14:textId="77777777" w:rsidR="00162421" w:rsidRDefault="00162421">
      <w:pPr>
        <w:numPr>
          <w:ilvl w:val="0"/>
          <w:numId w:val="34"/>
        </w:numPr>
        <w:spacing w:before="100" w:beforeAutospacing="1" w:after="100" w:afterAutospacing="1" w:line="240" w:lineRule="auto"/>
      </w:pPr>
      <w:r>
        <w:rPr>
          <w:rFonts w:ascii="Times New Roman" w:hAnsi="Times New Roman"/>
          <w:sz w:val="22"/>
        </w:rPr>
        <w:t>Spectral efficiency</w:t>
      </w:r>
    </w:p>
    <w:p w14:paraId="4DC07C53" w14:textId="77777777" w:rsidR="00162421" w:rsidRDefault="00162421">
      <w:pPr>
        <w:numPr>
          <w:ilvl w:val="0"/>
          <w:numId w:val="34"/>
        </w:numPr>
        <w:spacing w:before="100" w:beforeAutospacing="1" w:after="100" w:afterAutospacing="1" w:line="240" w:lineRule="auto"/>
      </w:pPr>
      <w:r>
        <w:rPr>
          <w:rFonts w:ascii="Times New Roman" w:hAnsi="Times New Roman"/>
          <w:sz w:val="22"/>
        </w:rPr>
        <w:t>Cell utilization</w:t>
      </w:r>
    </w:p>
    <w:p w14:paraId="6C6E4B0D" w14:textId="77777777" w:rsidR="00162421" w:rsidRDefault="00162421">
      <w:pPr>
        <w:numPr>
          <w:ilvl w:val="0"/>
          <w:numId w:val="34"/>
        </w:numPr>
        <w:spacing w:before="100" w:beforeAutospacing="1" w:after="100" w:afterAutospacing="1" w:line="240" w:lineRule="auto"/>
      </w:pPr>
      <w:r>
        <w:rPr>
          <w:rFonts w:ascii="Times New Roman" w:hAnsi="Times New Roman"/>
          <w:sz w:val="22"/>
        </w:rPr>
        <w:t>Coverage performance</w:t>
      </w:r>
    </w:p>
    <w:p w14:paraId="5E4215D3" w14:textId="77777777" w:rsidR="00162421" w:rsidRDefault="00162421">
      <w:pPr>
        <w:numPr>
          <w:ilvl w:val="0"/>
          <w:numId w:val="34"/>
        </w:numPr>
        <w:spacing w:before="100" w:beforeAutospacing="1" w:after="100" w:afterAutospacing="1" w:line="240" w:lineRule="auto"/>
      </w:pPr>
      <w:r>
        <w:rPr>
          <w:rFonts w:ascii="Times New Roman" w:hAnsi="Times New Roman"/>
          <w:sz w:val="22"/>
        </w:rPr>
        <w:t>Fairness index</w:t>
      </w:r>
    </w:p>
    <w:p w14:paraId="284C3345" w14:textId="77777777" w:rsidR="00162421" w:rsidRDefault="00162421">
      <w:pPr>
        <w:numPr>
          <w:ilvl w:val="0"/>
          <w:numId w:val="34"/>
        </w:numPr>
        <w:spacing w:before="100" w:beforeAutospacing="1" w:after="100" w:afterAutospacing="1" w:line="240" w:lineRule="auto"/>
      </w:pPr>
      <w:r>
        <w:rPr>
          <w:rFonts w:ascii="Times New Roman" w:hAnsi="Times New Roman"/>
          <w:sz w:val="22"/>
        </w:rPr>
        <w:t>Carrier aggregation utilization</w:t>
      </w:r>
    </w:p>
    <w:p w14:paraId="0E579BF6" w14:textId="77777777" w:rsidR="00162421" w:rsidRDefault="00162421">
      <w:pPr>
        <w:numPr>
          <w:ilvl w:val="0"/>
          <w:numId w:val="34"/>
        </w:numPr>
        <w:spacing w:before="100" w:beforeAutospacing="1" w:after="100" w:afterAutospacing="1" w:line="240" w:lineRule="auto"/>
      </w:pPr>
      <w:r>
        <w:rPr>
          <w:rFonts w:ascii="Times New Roman" w:hAnsi="Times New Roman"/>
          <w:sz w:val="22"/>
        </w:rPr>
        <w:t>AI-assisted uplink signaling reduction</w:t>
      </w:r>
    </w:p>
    <w:p w14:paraId="5206E131" w14:textId="77777777" w:rsidR="00162421" w:rsidRDefault="00162421">
      <w:pPr>
        <w:numPr>
          <w:ilvl w:val="0"/>
          <w:numId w:val="34"/>
        </w:numPr>
        <w:spacing w:before="100" w:beforeAutospacing="1" w:after="100" w:afterAutospacing="1" w:line="240" w:lineRule="auto"/>
      </w:pPr>
      <w:r>
        <w:rPr>
          <w:rFonts w:ascii="Times New Roman" w:hAnsi="Times New Roman"/>
          <w:sz w:val="22"/>
        </w:rPr>
        <w:t>Overall Network Performance Index</w:t>
      </w:r>
    </w:p>
    <w:p w14:paraId="6CF9F0CF" w14:textId="77777777" w:rsidR="00162421" w:rsidRDefault="00162421" w:rsidP="00162421">
      <w:pPr>
        <w:pStyle w:val="p4"/>
      </w:pPr>
      <w:r>
        <w:rPr>
          <w:rFonts w:ascii="Times New Roman" w:hAnsi="Times New Roman"/>
          <w:sz w:val="22"/>
        </w:rPr>
        <w:t>Comparative charts allow engineers to immediately evaluate the impact of alternative configurations or AI operating modes.</w:t>
      </w:r>
    </w:p>
    <w:p w14:paraId="4B983780" w14:textId="77777777" w:rsidR="00162421" w:rsidRDefault="005F0CC5" w:rsidP="00162421">
      <w:r>
        <w:rPr>
          <w:rFonts w:ascii="Times New Roman" w:hAnsi="Times New Roman"/>
          <w:sz w:val="22"/>
        </w:rPr>
        <w:pict w14:anchorId="0F6F29D3">
          <v:rect id="Horizontal Line 55" o:spid="_x0000_s205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995FE8C" w14:textId="77777777" w:rsidR="00162421" w:rsidRPr="00162421" w:rsidRDefault="00162421" w:rsidP="00162421">
      <w:pPr>
        <w:pStyle w:val="Heading2"/>
        <w:rPr>
          <w:sz w:val="28"/>
          <w:szCs w:val="28"/>
        </w:rPr>
      </w:pPr>
      <w:r>
        <w:rPr>
          <w:rStyle w:val="s1"/>
          <w:rFonts w:ascii="Calibri" w:hAnsi="Calibri"/>
          <w:b/>
          <w:sz w:val="30"/>
          <w:szCs w:val="28"/>
        </w:rPr>
        <w:lastRenderedPageBreak/>
        <w:t>6.7 Engineering Recommendation Panel</w:t>
      </w:r>
    </w:p>
    <w:p w14:paraId="7A52FA8D" w14:textId="77777777" w:rsidR="00162421" w:rsidRDefault="00162421" w:rsidP="00162421">
      <w:pPr>
        <w:pStyle w:val="p2"/>
      </w:pPr>
      <w:r>
        <w:rPr>
          <w:rFonts w:ascii="Times New Roman" w:hAnsi="Times New Roman"/>
          <w:sz w:val="22"/>
        </w:rPr>
        <w:t>Rather than displaying only numerical results, RANOpt AI generates engineering recommendations that explain the observed behavior.</w:t>
      </w:r>
    </w:p>
    <w:p w14:paraId="5C62EE2E" w14:textId="77777777" w:rsidR="00162421" w:rsidRDefault="00162421" w:rsidP="00162421">
      <w:pPr>
        <w:pStyle w:val="p2"/>
      </w:pPr>
      <w:r>
        <w:rPr>
          <w:rFonts w:ascii="Times New Roman" w:hAnsi="Times New Roman"/>
          <w:sz w:val="22"/>
        </w:rPr>
        <w:t>For example:</w:t>
      </w:r>
    </w:p>
    <w:p w14:paraId="5A583765" w14:textId="77777777" w:rsidR="00162421" w:rsidRDefault="00162421" w:rsidP="00162421">
      <w:pPr>
        <w:pStyle w:val="p6"/>
      </w:pPr>
      <w:r>
        <w:rPr>
          <w:rFonts w:ascii="Times New Roman" w:hAnsi="Times New Roman"/>
          <w:b/>
          <w:bCs/>
          <w:sz w:val="22"/>
        </w:rPr>
        <w:t>Recommendation</w:t>
      </w:r>
    </w:p>
    <w:p w14:paraId="055211FC" w14:textId="77777777" w:rsidR="00162421" w:rsidRDefault="00162421" w:rsidP="00162421">
      <w:pPr>
        <w:pStyle w:val="p5"/>
      </w:pPr>
      <w:r>
        <w:rPr>
          <w:rFonts w:ascii="Times New Roman" w:hAnsi="Times New Roman"/>
          <w:sz w:val="22"/>
        </w:rPr>
        <w:t>Increase upper mid-band bandwidth from 60 MHz to 100 MHz.</w:t>
      </w:r>
    </w:p>
    <w:p w14:paraId="3888A06D" w14:textId="77777777" w:rsidR="00162421" w:rsidRDefault="00162421" w:rsidP="00162421">
      <w:pPr>
        <w:pStyle w:val="p7"/>
      </w:pPr>
      <w:r>
        <w:rPr>
          <w:rFonts w:ascii="Times New Roman" w:hAnsi="Times New Roman"/>
          <w:b/>
          <w:bCs/>
          <w:sz w:val="22"/>
        </w:rPr>
        <w:t>Expected Improvements</w:t>
      </w:r>
    </w:p>
    <w:p w14:paraId="6C7F520F" w14:textId="77777777" w:rsidR="00162421" w:rsidRDefault="00162421">
      <w:pPr>
        <w:numPr>
          <w:ilvl w:val="0"/>
          <w:numId w:val="35"/>
        </w:numPr>
        <w:spacing w:before="100" w:beforeAutospacing="1" w:after="100" w:afterAutospacing="1" w:line="240" w:lineRule="auto"/>
      </w:pPr>
      <w:r>
        <w:rPr>
          <w:rFonts w:ascii="Times New Roman" w:hAnsi="Times New Roman"/>
          <w:sz w:val="22"/>
        </w:rPr>
        <w:t>+18% average downlink throughput</w:t>
      </w:r>
    </w:p>
    <w:p w14:paraId="6B7BE8D5" w14:textId="77777777" w:rsidR="00162421" w:rsidRDefault="00162421">
      <w:pPr>
        <w:numPr>
          <w:ilvl w:val="0"/>
          <w:numId w:val="35"/>
        </w:numPr>
        <w:spacing w:before="100" w:beforeAutospacing="1" w:after="100" w:afterAutospacing="1" w:line="240" w:lineRule="auto"/>
      </w:pPr>
      <w:r>
        <w:rPr>
          <w:rFonts w:ascii="Times New Roman" w:hAnsi="Times New Roman"/>
          <w:sz w:val="22"/>
        </w:rPr>
        <w:t>+11% spectral efficiency</w:t>
      </w:r>
    </w:p>
    <w:p w14:paraId="0BA01610" w14:textId="77777777" w:rsidR="00162421" w:rsidRDefault="00162421">
      <w:pPr>
        <w:numPr>
          <w:ilvl w:val="0"/>
          <w:numId w:val="35"/>
        </w:numPr>
        <w:spacing w:before="100" w:beforeAutospacing="1" w:after="100" w:afterAutospacing="1" w:line="240" w:lineRule="auto"/>
      </w:pPr>
      <w:r>
        <w:rPr>
          <w:rFonts w:ascii="Times New Roman" w:hAnsi="Times New Roman"/>
          <w:sz w:val="22"/>
        </w:rPr>
        <w:t>+7% cell-edge throughput</w:t>
      </w:r>
    </w:p>
    <w:p w14:paraId="177B1FD5" w14:textId="77777777" w:rsidR="00162421" w:rsidRDefault="00162421" w:rsidP="00162421">
      <w:pPr>
        <w:pStyle w:val="p7"/>
      </w:pPr>
      <w:r>
        <w:rPr>
          <w:rFonts w:ascii="Times New Roman" w:hAnsi="Times New Roman"/>
          <w:b/>
          <w:bCs/>
          <w:sz w:val="22"/>
        </w:rPr>
        <w:t>Engineering Trade-Off</w:t>
      </w:r>
    </w:p>
    <w:p w14:paraId="6980F4CF" w14:textId="77777777" w:rsidR="00162421" w:rsidRDefault="00162421">
      <w:pPr>
        <w:numPr>
          <w:ilvl w:val="0"/>
          <w:numId w:val="36"/>
        </w:numPr>
        <w:spacing w:before="100" w:beforeAutospacing="1" w:after="100" w:afterAutospacing="1" w:line="240" w:lineRule="auto"/>
      </w:pPr>
      <w:r>
        <w:rPr>
          <w:rFonts w:ascii="Times New Roman" w:hAnsi="Times New Roman"/>
          <w:sz w:val="22"/>
        </w:rPr>
        <w:t>Slight increase in total bandwidth consumption.</w:t>
      </w:r>
    </w:p>
    <w:p w14:paraId="133C9F84" w14:textId="77777777" w:rsidR="00162421" w:rsidRDefault="00162421" w:rsidP="00162421">
      <w:pPr>
        <w:pStyle w:val="p4"/>
      </w:pPr>
      <w:r>
        <w:rPr>
          <w:rFonts w:ascii="Times New Roman" w:hAnsi="Times New Roman"/>
          <w:sz w:val="22"/>
        </w:rPr>
        <w:t>This explanation enables engineers to understand not only what has changed but also why the change is beneficial.</w:t>
      </w:r>
    </w:p>
    <w:p w14:paraId="17C0372A" w14:textId="77777777" w:rsidR="00162421" w:rsidRDefault="005F0CC5" w:rsidP="00162421">
      <w:r>
        <w:rPr>
          <w:rFonts w:ascii="Times New Roman" w:hAnsi="Times New Roman"/>
          <w:sz w:val="22"/>
        </w:rPr>
        <w:pict w14:anchorId="5AF79DAC">
          <v:rect id="Horizontal Line 54" o:spid="_x0000_s205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411002D" w14:textId="77777777" w:rsidR="00162421" w:rsidRPr="00162421" w:rsidRDefault="00162421" w:rsidP="00162421">
      <w:pPr>
        <w:pStyle w:val="Heading2"/>
      </w:pPr>
      <w:r>
        <w:rPr>
          <w:rStyle w:val="s1"/>
          <w:rFonts w:ascii="Calibri" w:hAnsi="Calibri"/>
          <w:b/>
          <w:sz w:val="30"/>
        </w:rPr>
        <w:t>6.8 Session Management and Reporting</w:t>
      </w:r>
    </w:p>
    <w:p w14:paraId="5B40A7D8" w14:textId="77777777" w:rsidR="00162421" w:rsidRDefault="00162421" w:rsidP="00162421">
      <w:pPr>
        <w:pStyle w:val="p2"/>
      </w:pPr>
      <w:r>
        <w:rPr>
          <w:rFonts w:ascii="Times New Roman" w:hAnsi="Times New Roman"/>
          <w:sz w:val="22"/>
        </w:rPr>
        <w:t>Each optimization session can be documented through automatically generated engineering reports.</w:t>
      </w:r>
    </w:p>
    <w:p w14:paraId="5A740014" w14:textId="77777777" w:rsidR="00162421" w:rsidRDefault="00162421" w:rsidP="00162421">
      <w:pPr>
        <w:pStyle w:val="p3"/>
      </w:pPr>
      <w:r>
        <w:rPr>
          <w:rFonts w:ascii="Times New Roman" w:hAnsi="Times New Roman"/>
          <w:sz w:val="22"/>
        </w:rPr>
        <w:t>Reports may include:</w:t>
      </w:r>
    </w:p>
    <w:p w14:paraId="2F33EDB6" w14:textId="77777777" w:rsidR="00162421" w:rsidRDefault="00162421">
      <w:pPr>
        <w:numPr>
          <w:ilvl w:val="0"/>
          <w:numId w:val="37"/>
        </w:numPr>
        <w:spacing w:before="100" w:beforeAutospacing="1" w:after="100" w:afterAutospacing="1" w:line="240" w:lineRule="auto"/>
      </w:pPr>
      <w:r>
        <w:rPr>
          <w:rFonts w:ascii="Times New Roman" w:hAnsi="Times New Roman"/>
          <w:sz w:val="22"/>
        </w:rPr>
        <w:t>Scenario configuration</w:t>
      </w:r>
    </w:p>
    <w:p w14:paraId="76332EEA" w14:textId="77777777" w:rsidR="00162421" w:rsidRDefault="00162421">
      <w:pPr>
        <w:numPr>
          <w:ilvl w:val="0"/>
          <w:numId w:val="37"/>
        </w:numPr>
        <w:spacing w:before="100" w:beforeAutospacing="1" w:after="100" w:afterAutospacing="1" w:line="240" w:lineRule="auto"/>
      </w:pPr>
      <w:r>
        <w:rPr>
          <w:rFonts w:ascii="Times New Roman" w:hAnsi="Times New Roman"/>
          <w:sz w:val="22"/>
        </w:rPr>
        <w:t>AI operating mode</w:t>
      </w:r>
    </w:p>
    <w:p w14:paraId="249BB202" w14:textId="77777777" w:rsidR="00162421" w:rsidRDefault="00162421">
      <w:pPr>
        <w:numPr>
          <w:ilvl w:val="0"/>
          <w:numId w:val="37"/>
        </w:numPr>
        <w:spacing w:before="100" w:beforeAutospacing="1" w:after="100" w:afterAutospacing="1" w:line="240" w:lineRule="auto"/>
      </w:pPr>
      <w:r>
        <w:rPr>
          <w:rFonts w:ascii="Times New Roman" w:hAnsi="Times New Roman"/>
          <w:sz w:val="22"/>
        </w:rPr>
        <w:t>Network parameters</w:t>
      </w:r>
    </w:p>
    <w:p w14:paraId="0408B8E4" w14:textId="77777777" w:rsidR="00162421" w:rsidRDefault="00162421">
      <w:pPr>
        <w:numPr>
          <w:ilvl w:val="0"/>
          <w:numId w:val="37"/>
        </w:numPr>
        <w:spacing w:before="100" w:beforeAutospacing="1" w:after="100" w:afterAutospacing="1" w:line="240" w:lineRule="auto"/>
      </w:pPr>
      <w:r>
        <w:rPr>
          <w:rFonts w:ascii="Times New Roman" w:hAnsi="Times New Roman"/>
          <w:sz w:val="22"/>
        </w:rPr>
        <w:t>KPI summaries</w:t>
      </w:r>
    </w:p>
    <w:p w14:paraId="5DA9C537" w14:textId="77777777" w:rsidR="00162421" w:rsidRDefault="00162421">
      <w:pPr>
        <w:numPr>
          <w:ilvl w:val="0"/>
          <w:numId w:val="37"/>
        </w:numPr>
        <w:spacing w:before="100" w:beforeAutospacing="1" w:after="100" w:afterAutospacing="1" w:line="240" w:lineRule="auto"/>
      </w:pPr>
      <w:r>
        <w:rPr>
          <w:rFonts w:ascii="Times New Roman" w:hAnsi="Times New Roman"/>
          <w:sz w:val="22"/>
        </w:rPr>
        <w:t>Comparative performance charts</w:t>
      </w:r>
    </w:p>
    <w:p w14:paraId="54FFA645" w14:textId="77777777" w:rsidR="00162421" w:rsidRDefault="00162421">
      <w:pPr>
        <w:numPr>
          <w:ilvl w:val="0"/>
          <w:numId w:val="37"/>
        </w:numPr>
        <w:spacing w:before="100" w:beforeAutospacing="1" w:after="100" w:afterAutospacing="1" w:line="240" w:lineRule="auto"/>
      </w:pPr>
      <w:r>
        <w:rPr>
          <w:rFonts w:ascii="Times New Roman" w:hAnsi="Times New Roman"/>
          <w:sz w:val="22"/>
        </w:rPr>
        <w:t>Engineering recommendations</w:t>
      </w:r>
    </w:p>
    <w:p w14:paraId="6E9A965B" w14:textId="77777777" w:rsidR="00162421" w:rsidRDefault="00162421">
      <w:pPr>
        <w:numPr>
          <w:ilvl w:val="0"/>
          <w:numId w:val="37"/>
        </w:numPr>
        <w:spacing w:before="100" w:beforeAutospacing="1" w:after="100" w:afterAutospacing="1" w:line="240" w:lineRule="auto"/>
      </w:pPr>
      <w:r>
        <w:rPr>
          <w:rFonts w:ascii="Times New Roman" w:hAnsi="Times New Roman"/>
          <w:sz w:val="22"/>
        </w:rPr>
        <w:t>Simulation timestamp</w:t>
      </w:r>
    </w:p>
    <w:p w14:paraId="3B87137A" w14:textId="77777777" w:rsidR="00162421" w:rsidRDefault="00162421" w:rsidP="001554BB">
      <w:pPr>
        <w:pStyle w:val="p4"/>
      </w:pPr>
      <w:r>
        <w:rPr>
          <w:rFonts w:ascii="Times New Roman" w:hAnsi="Times New Roman"/>
          <w:sz w:val="22"/>
        </w:rPr>
        <w:t>These reports facilitate engineering reviews, performance comparisons, and collaborative decision-making across operator teams.</w:t>
      </w:r>
    </w:p>
    <w:p w14:paraId="4802F0E2" w14:textId="77777777" w:rsidR="001D5CBC" w:rsidRDefault="001D5CBC" w:rsidP="00162421">
      <w:pPr>
        <w:pStyle w:val="p2"/>
      </w:pPr>
    </w:p>
    <w:p w14:paraId="33DFE578" w14:textId="77777777" w:rsidR="00162421" w:rsidRDefault="00162421" w:rsidP="00162421">
      <w:pPr>
        <w:pStyle w:val="p2"/>
      </w:pPr>
      <w:r>
        <w:rPr>
          <w:rFonts w:ascii="Times New Roman" w:hAnsi="Times New Roman"/>
          <w:sz w:val="22"/>
        </w:rPr>
        <w:t xml:space="preserve">The Interactive Engineering User Interface transforms RANOpt AI from a conventional system-level simulator into an AI-assisted engineering platform. By combining graphical controls, conversational interaction, explainable AI, and interactive dashboards, the interface enables engineers to evaluate </w:t>
      </w:r>
      <w:r>
        <w:rPr>
          <w:rFonts w:ascii="Times New Roman" w:hAnsi="Times New Roman"/>
          <w:sz w:val="22"/>
        </w:rPr>
        <w:lastRenderedPageBreak/>
        <w:t>alternative network configurations quickly while maintaining full visibility into AI-generated recommendations and their engineering rationale.</w:t>
      </w:r>
    </w:p>
    <w:p>
      <w:r>
        <w:rPr>
          <w:rFonts w:ascii="Times New Roman" w:hAnsi="Times New Roman"/>
          <w:sz w:val="22"/>
        </w:rPr>
        <w:t>RANOpt AI is designed for browser-based interactive use so that demonstrations and engineering studies can be performed without a specialized desktop installation. The user interface, simulation controls, KPI visualization, AI mode selection, and report generation are presented through a common web application.</w:t>
      </w:r>
    </w:p>
    <w:p>
      <w:r>
        <w:rPr>
          <w:rFonts w:ascii="Times New Roman" w:hAnsi="Times New Roman"/>
          <w:sz w:val="22"/>
        </w:rPr>
        <w:t>The validated PPO policy is produced during offline development and distributed with the platform as a pretrained model or equivalent serialized policy data. At the start of each browser session, this validated baseline is loaded before the first simulation is executed. PPO inference therefore begins from the same trained policy in every session and does not depend on the number of simulations previously run in the browser.</w:t>
      </w:r>
    </w:p>
    <w:p>
      <w:r>
        <w:rPr>
          <w:rFonts w:ascii="Times New Roman" w:hAnsi="Times New Roman"/>
          <w:sz w:val="22"/>
        </w:rPr>
        <w:t>When PPO + Local Learning is selected, simulation experience generated during the current session may update a temporary policy held in local memory. These updates are isolated from the validated baseline. Unless an explicit export function is used for subsequent offline evaluation, the temporary policy is discarded when the session ends. A later session again loads the original validated pretrained model.</w:t>
      </w:r>
    </w:p>
    <w:p>
      <w:pPr>
        <w:jc w:val="center"/>
      </w:pPr>
      <w:r>
        <w:rPr>
          <w:rFonts w:ascii="Times New Roman" w:hAnsi="Times New Roman"/>
          <w:b/>
          <w:sz w:val="22"/>
        </w:rPr>
        <w:t>Figure 6-2. Browser Session and PPO Policy Handling</w:t>
      </w:r>
    </w:p>
    <w:p>
      <w:pPr>
        <w:jc w:val="center"/>
      </w:pPr>
      <w:r>
        <w:rPr>
          <w:rFonts w:ascii="Times New Roman" w:hAnsi="Times New Roman"/>
          <w:sz w:val="22"/>
        </w:rPr>
        <w:t>Browser User Interface</w:t>
      </w:r>
    </w:p>
    <w:p>
      <w:pPr>
        <w:jc w:val="center"/>
      </w:pPr>
      <w:r>
        <w:rPr>
          <w:rFonts w:ascii="Times New Roman" w:hAnsi="Times New Roman"/>
          <w:sz w:val="22"/>
        </w:rPr>
        <w:t>↓</w:t>
      </w:r>
    </w:p>
    <w:p>
      <w:pPr>
        <w:jc w:val="center"/>
        <w:pBdr>
          <w:top w:val="single" w:sz="8" w:space="4" w:color="808080"/>
          <w:left w:val="single" w:sz="8" w:space="4" w:color="808080"/>
          <w:bottom w:val="single" w:sz="8" w:space="4" w:color="808080"/>
          <w:right w:val="single" w:sz="8" w:space="4" w:color="808080"/>
        </w:pBdr>
      </w:pPr>
      <w:r>
        <w:rPr>
          <w:rFonts w:ascii="Times New Roman" w:hAnsi="Times New Roman"/>
          <w:sz w:val="22"/>
        </w:rPr>
        <w:t>Load Validated Pretrained PPO Policy</w:t>
      </w:r>
    </w:p>
    <w:p>
      <w:pPr>
        <w:jc w:val="center"/>
      </w:pPr>
      <w:r>
        <w:rPr>
          <w:rFonts w:ascii="Times New Roman" w:hAnsi="Times New Roman"/>
          <w:sz w:val="22"/>
        </w:rPr>
        <w:t>↓</w:t>
      </w:r>
    </w:p>
    <w:p>
      <w:pPr>
        <w:jc w:val="center"/>
      </w:pPr>
      <w:r>
        <w:rPr>
          <w:rFonts w:ascii="Times New Roman" w:hAnsi="Times New Roman"/>
          <w:sz w:val="22"/>
        </w:rPr>
        <w:t>Configure and Run Simulation</w:t>
      </w:r>
    </w:p>
    <w:p>
      <w:pPr>
        <w:jc w:val="center"/>
      </w:pPr>
      <w:r>
        <w:rPr>
          <w:rFonts w:ascii="Times New Roman" w:hAnsi="Times New Roman"/>
          <w:sz w:val="22"/>
        </w:rPr>
        <w:t>↓</w:t>
      </w:r>
    </w:p>
    <w:p>
      <w:pPr>
        <w:jc w:val="center"/>
      </w:pPr>
      <w:r>
        <w:rPr>
          <w:rFonts w:ascii="Times New Roman" w:hAnsi="Times New Roman"/>
          <w:sz w:val="22"/>
        </w:rPr>
        <w:t>PPO Inference</w:t>
      </w:r>
    </w:p>
    <w:p>
      <w:pPr>
        <w:jc w:val="center"/>
      </w:pPr>
      <w:r>
        <w:rPr>
          <w:rFonts w:ascii="Times New Roman" w:hAnsi="Times New Roman"/>
          <w:sz w:val="22"/>
        </w:rPr>
        <w:t>↓</w:t>
      </w:r>
    </w:p>
    <w:p>
      <w:pPr>
        <w:jc w:val="center"/>
      </w:pPr>
      <w:r>
        <w:rPr>
          <w:rFonts w:ascii="Times New Roman" w:hAnsi="Times New Roman"/>
          <w:sz w:val="22"/>
        </w:rPr>
        <w:t>Local Learning Enabled?</w:t>
      </w:r>
    </w:p>
    <w:p>
      <w:pPr>
        <w:jc w:val="center"/>
      </w:pPr>
      <w:r>
        <w:rPr>
          <w:rFonts w:ascii="Times New Roman" w:hAnsi="Times New Roman"/>
          <w:sz w:val="22"/>
        </w:rPr>
        <w:t>↙                         ↘</w:t>
      </w:r>
    </w:p>
    <w:p>
      <w:pPr>
        <w:jc w:val="center"/>
      </w:pPr>
      <w:r>
        <w:rPr>
          <w:rFonts w:ascii="Times New Roman" w:hAnsi="Times New Roman"/>
          <w:sz w:val="22"/>
        </w:rPr>
        <w:t>No: retain baseline policy      Yes: update temporary local policy</w:t>
      </w:r>
    </w:p>
    <w:p>
      <w:pPr>
        <w:jc w:val="center"/>
      </w:pPr>
      <w:r>
        <w:rPr>
          <w:rFonts w:ascii="Times New Roman" w:hAnsi="Times New Roman"/>
          <w:sz w:val="22"/>
        </w:rPr>
        <w:t>↓</w:t>
      </w:r>
    </w:p>
    <w:p>
      <w:pPr>
        <w:jc w:val="center"/>
      </w:pPr>
      <w:r>
        <w:rPr>
          <w:rFonts w:ascii="Times New Roman" w:hAnsi="Times New Roman"/>
          <w:sz w:val="22"/>
        </w:rPr>
        <w:t>Display KPI Comparison and Recommendation</w:t>
      </w:r>
    </w:p>
    <w:p>
      <w:pPr>
        <w:jc w:val="center"/>
      </w:pPr>
      <w:r>
        <w:rPr>
          <w:rFonts w:ascii="Times New Roman" w:hAnsi="Times New Roman"/>
          <w:sz w:val="22"/>
        </w:rPr>
        <w:t>↓</w:t>
      </w:r>
    </w:p>
    <w:p>
      <w:pPr>
        <w:jc w:val="center"/>
      </w:pPr>
      <w:r>
        <w:rPr>
          <w:rFonts w:ascii="Times New Roman" w:hAnsi="Times New Roman"/>
          <w:sz w:val="22"/>
        </w:rPr>
        <w:t>Session Ends: discard temporary policy unless exported</w:t>
      </w:r>
    </w:p>
    <w:p>
      <w:r>
        <w:rPr>
          <w:rFonts w:ascii="Times New Roman" w:hAnsi="Times New Roman"/>
          <w:sz w:val="22"/>
        </w:rPr>
        <w:t>This architecture provides immediate AI capability, consistent demonstrations, and safe experimentation. Clearing browser cache or opening a new session does not remove the distributed pretrained policy when it is packaged as part of the application; it only removes temporary browser-resident session information. The application reloads the validated policy when the platform starts again.</w:t>
      </w:r>
    </w:p>
    <w:p>
      <w:r>
        <w:rPr>
          <w:rFonts w:ascii="Times New Roman" w:hAnsi="Times New Roman"/>
          <w:sz w:val="22"/>
        </w:rPr>
        <w:t>The current design emphasizes local browser execution and local inference. Cloud-hosted training, continuous online learning from operational networks, and automatic modification of live RAN parameters are outside the present implementation scope.</w:t>
      </w:r>
    </w:p>
    <w:p w14:paraId="2F72FE7E" w14:textId="77777777" w:rsidR="001554BB" w:rsidRDefault="001554BB" w:rsidP="001554BB">
      <w:pPr>
        <w:pStyle w:val="Heading2"/>
      </w:pPr>
      <w:r>
        <w:rPr>
          <w:rFonts w:ascii="Calibri" w:hAnsi="Calibri"/>
          <w:b/>
          <w:sz w:val="30"/>
        </w:rPr>
        <w:t>6.10 Implementation Summary</w:t>
      </w:r>
    </w:p>
    <w:p w14:paraId="6999EFB4" w14:textId="77777777" w:rsidR="001554BB" w:rsidRDefault="001554BB" w:rsidP="001554BB">
      <w:pPr>
        <w:pStyle w:val="p2"/>
      </w:pPr>
      <w:r>
        <w:rPr>
          <w:rFonts w:ascii="Times New Roman" w:hAnsi="Times New Roman"/>
          <w:sz w:val="22"/>
        </w:rPr>
        <w:t>This chapter has presented the practical implementation of the proposed AI strategy for near-term 6G Radio Access Networks. Rather than relying on a single AI methodology, the implementation supports three independent AI approaches—</w:t>
      </w:r>
      <w:r>
        <w:rPr>
          <w:rStyle w:val="s1"/>
          <w:rFonts w:ascii="Times New Roman" w:hAnsi="Times New Roman"/>
          <w:b/>
          <w:bCs/>
          <w:sz w:val="22"/>
        </w:rPr>
        <w:t>Rule-Based Expert AI, PPO Pretrained AI, and Local Adaptive Learning</w:t>
      </w:r>
      <w:r>
        <w:rPr>
          <w:rFonts w:ascii="Times New Roman" w:hAnsi="Times New Roman"/>
          <w:sz w:val="22"/>
        </w:rPr>
        <w:t>—each designed to address specific engineering objectives while operating within a common evaluation framework.</w:t>
      </w:r>
    </w:p>
    <w:p w14:paraId="518DB49D" w14:textId="77777777" w:rsidR="001554BB" w:rsidRDefault="001554BB" w:rsidP="001554BB">
      <w:pPr>
        <w:pStyle w:val="p2"/>
      </w:pPr>
      <w:r>
        <w:rPr>
          <w:rFonts w:ascii="Times New Roman" w:hAnsi="Times New Roman"/>
          <w:sz w:val="22"/>
        </w:rPr>
        <w:t>The implementation architecture emphasizes modularity, transparency, and engineering practicality. Common network inputs, standardized simulation models, and consistent KPI evaluation enable objective comparison of AI methodologies under identical operating conditions. This approach allows network engineers to evaluate the benefits and limitations of each AI implementation while maintaining confidence in the repeatability and explainability of the optimization process.</w:t>
      </w:r>
    </w:p>
    <w:p w14:paraId="4456DE46" w14:textId="77777777" w:rsidR="001554BB" w:rsidRDefault="001554BB" w:rsidP="001554BB">
      <w:pPr>
        <w:pStyle w:val="p2"/>
      </w:pPr>
      <w:r>
        <w:rPr>
          <w:rFonts w:ascii="Times New Roman" w:hAnsi="Times New Roman"/>
          <w:sz w:val="22"/>
        </w:rPr>
        <w:t>Session management and reporting provide a structured mechanism for recording network configurations, AI recommendations, optimization actions, performance improvements, and engineering observations. These records support result reproducibility, comparative analysis, and future refinement of AI policies while providing complete traceability of optimization decisions.</w:t>
      </w:r>
    </w:p>
    <w:p w14:paraId="539A0B34" w14:textId="77777777" w:rsidR="001554BB" w:rsidRDefault="001554BB" w:rsidP="001554BB">
      <w:pPr>
        <w:pStyle w:val="p2"/>
      </w:pPr>
      <w:r>
        <w:rPr>
          <w:rFonts w:ascii="Times New Roman" w:hAnsi="Times New Roman"/>
          <w:sz w:val="22"/>
        </w:rPr>
        <w:t>The implementation strategy has been designed to support current 5G deployments while remaining adaptable to emerging 6G capabilities, including AI-assisted RAN optimization, adaptive MAC scheduling, CSI optimization, UE signaling reduction, and Local Adaptive Learning. The modular design also facilitates incorporation of future AI capabilities as they evolve through subsequent 3GPP releases.</w:t>
      </w:r>
    </w:p>
    <w:p w14:paraId="57ACB9AF" w14:textId="77777777" w:rsidR="001554BB" w:rsidRDefault="001554BB" w:rsidP="001554BB">
      <w:pPr>
        <w:pStyle w:val="p3"/>
      </w:pPr>
      <w:r>
        <w:rPr>
          <w:rFonts w:ascii="Times New Roman" w:hAnsi="Times New Roman"/>
          <w:sz w:val="22"/>
        </w:rPr>
        <w:t>The next chapter presents the overall implementation architecture that integrates the system-level simulation engine, AI processing modules, and engineering decision framework into a unified platform for AI-assisted 5G/6G RAN optimization.</w:t>
      </w:r>
    </w:p>
    <w:p w14:paraId="185C48B7" w14:textId="77777777" w:rsidR="001D5CBC" w:rsidRDefault="001D5CBC" w:rsidP="001D5CBC">
      <w:pPr>
        <w:pStyle w:val="Heading1"/>
        <w:jc w:val="left"/>
      </w:pPr>
      <w:r>
        <w:rPr>
          <w:rStyle w:val="s1"/>
          <w:rFonts w:ascii="Calibri" w:hAnsi="Calibri"/>
          <w:b/>
          <w:sz w:val="36"/>
        </w:rPr>
        <w:t>Chapter 7 – Validation and Performance Evaluation</w:t>
      </w:r>
    </w:p>
    <w:p w14:paraId="275E5BAA" w14:textId="77777777" w:rsidR="001D5CBC" w:rsidRDefault="001D5CBC" w:rsidP="001D5CBC">
      <w:pPr>
        <w:pStyle w:val="Heading2"/>
      </w:pPr>
      <w:r>
        <w:rPr>
          <w:rStyle w:val="s1"/>
          <w:rFonts w:ascii="Calibri" w:hAnsi="Calibri"/>
          <w:b/>
          <w:sz w:val="30"/>
        </w:rPr>
        <w:t>7.1 Introduction</w:t>
      </w:r>
    </w:p>
    <w:p w14:paraId="69EF51A9" w14:textId="77777777" w:rsidR="001D5CBC" w:rsidRDefault="001D5CBC" w:rsidP="001D5CBC">
      <w:pPr>
        <w:pStyle w:val="p2"/>
      </w:pPr>
      <w:r>
        <w:rPr>
          <w:rFonts w:ascii="Times New Roman" w:hAnsi="Times New Roman"/>
          <w:sz w:val="22"/>
        </w:rPr>
        <w:t>An effective AI implementation strategy requires more than selecting an AI algorithm. It requires a structured architecture that integrates AI into existing Radio Access Network (RAN) engineering workflows while maintaining reliability, explainability, scalability, and compatibility with future standards.</w:t>
      </w:r>
    </w:p>
    <w:p w14:paraId="1D1CB67C" w14:textId="77777777" w:rsidR="001D5CBC" w:rsidRDefault="001D5CBC" w:rsidP="001D5CBC">
      <w:pPr>
        <w:pStyle w:val="p2"/>
      </w:pPr>
      <w:r>
        <w:rPr>
          <w:rFonts w:ascii="Times New Roman" w:hAnsi="Times New Roman"/>
          <w:sz w:val="22"/>
        </w:rPr>
        <w:t>The implementation architecture proposed in this document has been designed to support multiple independent AI methodologies within a common engineering framework. Each AI implementation operates independently while sharing common network inputs, simulation models, performance metrics, and validation procedures. This approach allows objective comparison of different AI techniques under identical network conditions.</w:t>
      </w:r>
    </w:p>
    <w:p w14:paraId="719170B6" w14:textId="77777777" w:rsidR="001D5CBC" w:rsidRDefault="001D5CBC" w:rsidP="001D5CBC">
      <w:pPr>
        <w:pStyle w:val="p3"/>
      </w:pPr>
      <w:r>
        <w:rPr>
          <w:rFonts w:ascii="Times New Roman" w:hAnsi="Times New Roman"/>
          <w:sz w:val="22"/>
        </w:rPr>
        <w:t>Unlike cloud-native AI frameworks intended for large-scale autonomous operation, the proposed architecture is optimized for interactive engineering analysis, network optimization, and AI-assisted decision support.</w:t>
      </w:r>
    </w:p>
    <w:p w14:paraId="739DE2C3" w14:textId="77777777" w:rsidR="001D5CBC" w:rsidRPr="001D5CBC" w:rsidRDefault="001D5CBC" w:rsidP="001D5CBC"/>
    <w:p w14:paraId="0B113B38" w14:textId="77777777" w:rsidR="001D5CBC" w:rsidRDefault="001D5CBC" w:rsidP="001D5CBC">
      <w:pPr>
        <w:pStyle w:val="p2"/>
      </w:pPr>
      <w:r>
        <w:rPr>
          <w:rFonts w:ascii="Times New Roman" w:hAnsi="Times New Roman"/>
          <w:sz w:val="22"/>
        </w:rPr>
        <w:lastRenderedPageBreak/>
        <w:t>The objective of RANOpt AI is to assist wireless engineers in evaluating alternative Radio Access Network (RAN) configurations through AI-assisted optimization and system-level simulation. To establish engineering confidence in the platform, optimization recommendations must be supported by objective performance measurements rather than subjective assessment.</w:t>
      </w:r>
    </w:p>
    <w:p w14:paraId="2F1987DF" w14:textId="77777777" w:rsidR="001D5CBC" w:rsidRDefault="001D5CBC" w:rsidP="001D5CBC">
      <w:pPr>
        <w:pStyle w:val="p2"/>
      </w:pPr>
      <w:r>
        <w:rPr>
          <w:rFonts w:ascii="Times New Roman" w:hAnsi="Times New Roman"/>
          <w:sz w:val="22"/>
        </w:rPr>
        <w:t>This chapter describes the validation methodology adopted by RANOpt AI, the Key Performance Indicators (KPIs) used for evaluation, comparative analysis across AI operating modes, and the engineering workflow used to assess optimization effectiveness.</w:t>
      </w:r>
    </w:p>
    <w:p w14:paraId="017E3628" w14:textId="77777777" w:rsidR="001D5CBC" w:rsidRDefault="001D5CBC" w:rsidP="001D5CBC">
      <w:pPr>
        <w:pStyle w:val="p3"/>
      </w:pPr>
      <w:r>
        <w:rPr>
          <w:rFonts w:ascii="Times New Roman" w:hAnsi="Times New Roman"/>
          <w:sz w:val="22"/>
        </w:rPr>
        <w:t>The validation process is intended to demonstrate the technical impact of AI-assisted decision making while ensuring that all optimization recommendations remain transparent, repeatable, and under the control of the engineer.</w:t>
      </w:r>
    </w:p>
    <w:p w14:paraId="61F03C39" w14:textId="77777777" w:rsidR="001D5CBC" w:rsidRDefault="005F0CC5" w:rsidP="001D5CBC">
      <w:r>
        <w:rPr>
          <w:rFonts w:ascii="Times New Roman" w:hAnsi="Times New Roman"/>
          <w:sz w:val="22"/>
        </w:rPr>
        <w:pict w14:anchorId="2F59979A">
          <v:rect id="Horizontal Line 52" o:spid="_x0000_s205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843508A" w14:textId="77777777" w:rsidR="001D5CBC" w:rsidRDefault="001D5CBC" w:rsidP="001D5CBC">
      <w:pPr>
        <w:pStyle w:val="Heading2"/>
      </w:pPr>
      <w:r>
        <w:rPr>
          <w:rStyle w:val="s1"/>
          <w:rFonts w:ascii="Calibri" w:hAnsi="Calibri"/>
          <w:b/>
          <w:sz w:val="30"/>
        </w:rPr>
        <w:t>7.2 Validation Objectives</w:t>
      </w:r>
    </w:p>
    <w:p w14:paraId="2975B0C6" w14:textId="77777777" w:rsidR="001D5CBC" w:rsidRDefault="001D5CBC" w:rsidP="001D5CBC">
      <w:pPr>
        <w:pStyle w:val="p4"/>
      </w:pPr>
      <w:r>
        <w:rPr>
          <w:rFonts w:ascii="Times New Roman" w:hAnsi="Times New Roman"/>
          <w:sz w:val="22"/>
        </w:rPr>
        <w:t>The validation framework has been designed with the following objectives:</w:t>
      </w:r>
    </w:p>
    <w:p w14:paraId="230B7253" w14:textId="77777777" w:rsidR="001D5CBC" w:rsidRDefault="001D5CBC">
      <w:pPr>
        <w:numPr>
          <w:ilvl w:val="0"/>
          <w:numId w:val="38"/>
        </w:numPr>
        <w:spacing w:before="100" w:beforeAutospacing="1" w:after="100" w:afterAutospacing="1" w:line="240" w:lineRule="auto"/>
      </w:pPr>
      <w:r>
        <w:rPr>
          <w:rFonts w:ascii="Times New Roman" w:hAnsi="Times New Roman"/>
          <w:sz w:val="22"/>
        </w:rPr>
        <w:t>Demonstrate measurable improvements produced by AI-assisted optimization.</w:t>
      </w:r>
    </w:p>
    <w:p w14:paraId="092D9E31" w14:textId="77777777" w:rsidR="001D5CBC" w:rsidRDefault="001D5CBC">
      <w:pPr>
        <w:numPr>
          <w:ilvl w:val="0"/>
          <w:numId w:val="38"/>
        </w:numPr>
        <w:spacing w:before="100" w:beforeAutospacing="1" w:after="100" w:afterAutospacing="1" w:line="240" w:lineRule="auto"/>
      </w:pPr>
      <w:r>
        <w:rPr>
          <w:rFonts w:ascii="Times New Roman" w:hAnsi="Times New Roman"/>
          <w:sz w:val="22"/>
        </w:rPr>
        <w:t>Provide repeatable comparisons between different engineering configurations.</w:t>
      </w:r>
    </w:p>
    <w:p w14:paraId="361A6E94" w14:textId="77777777" w:rsidR="001D5CBC" w:rsidRDefault="001D5CBC">
      <w:pPr>
        <w:numPr>
          <w:ilvl w:val="0"/>
          <w:numId w:val="38"/>
        </w:numPr>
        <w:spacing w:before="100" w:beforeAutospacing="1" w:after="100" w:afterAutospacing="1" w:line="240" w:lineRule="auto"/>
      </w:pPr>
      <w:r>
        <w:rPr>
          <w:rFonts w:ascii="Times New Roman" w:hAnsi="Times New Roman"/>
          <w:sz w:val="22"/>
        </w:rPr>
        <w:t>Quantify the effect of alternative AI operating modes.</w:t>
      </w:r>
    </w:p>
    <w:p w14:paraId="2F11071F" w14:textId="77777777" w:rsidR="001D5CBC" w:rsidRDefault="001D5CBC">
      <w:pPr>
        <w:numPr>
          <w:ilvl w:val="0"/>
          <w:numId w:val="38"/>
        </w:numPr>
        <w:spacing w:before="100" w:beforeAutospacing="1" w:after="100" w:afterAutospacing="1" w:line="240" w:lineRule="auto"/>
      </w:pPr>
      <w:r>
        <w:rPr>
          <w:rFonts w:ascii="Times New Roman" w:hAnsi="Times New Roman"/>
          <w:sz w:val="22"/>
        </w:rPr>
        <w:t>Support rapid evaluation of multiple “what-if” scenarios.</w:t>
      </w:r>
    </w:p>
    <w:p w14:paraId="3B4B048F" w14:textId="77777777" w:rsidR="001D5CBC" w:rsidRDefault="001D5CBC">
      <w:pPr>
        <w:numPr>
          <w:ilvl w:val="0"/>
          <w:numId w:val="38"/>
        </w:numPr>
        <w:spacing w:before="100" w:beforeAutospacing="1" w:after="100" w:afterAutospacing="1" w:line="240" w:lineRule="auto"/>
      </w:pPr>
      <w:r>
        <w:rPr>
          <w:rFonts w:ascii="Times New Roman" w:hAnsi="Times New Roman"/>
          <w:sz w:val="22"/>
        </w:rPr>
        <w:t>Maintain complete engineering transparency throughout the optimization process.</w:t>
      </w:r>
    </w:p>
    <w:p w14:paraId="47FAA2B0" w14:textId="77777777" w:rsidR="001D5CBC" w:rsidRDefault="001D5CBC">
      <w:pPr>
        <w:numPr>
          <w:ilvl w:val="0"/>
          <w:numId w:val="38"/>
        </w:numPr>
        <w:spacing w:before="100" w:beforeAutospacing="1" w:after="100" w:afterAutospacing="1" w:line="240" w:lineRule="auto"/>
      </w:pPr>
      <w:r>
        <w:rPr>
          <w:rFonts w:ascii="Times New Roman" w:hAnsi="Times New Roman"/>
          <w:sz w:val="22"/>
        </w:rPr>
        <w:t>Enable comparative studies across deployment scenarios and scheduler configurations.</w:t>
      </w:r>
    </w:p>
    <w:p w14:paraId="75401160" w14:textId="77777777" w:rsidR="001D5CBC" w:rsidRDefault="001D5CBC" w:rsidP="001D5CBC">
      <w:pPr>
        <w:pStyle w:val="p3"/>
      </w:pPr>
      <w:r>
        <w:rPr>
          <w:rFonts w:ascii="Times New Roman" w:hAnsi="Times New Roman"/>
          <w:sz w:val="22"/>
        </w:rPr>
        <w:t>The emphasis is on engineering decision support rather than benchmarking against commercial planning tools or field measurements. The overall implementation architecture is illustrated in Figure 7-1.</w:t>
      </w:r>
    </w:p>
    <w:p w14:paraId="35E78F1B" w14:textId="77777777" w:rsidR="005F1ADC" w:rsidRDefault="00000000">
      <w:pPr>
        <w:rPr>
          <w:rFonts w:ascii="Times New Roman" w:eastAsia="Times New Roman" w:hAnsi="Times New Roman" w:cs="Times New Roman"/>
        </w:rPr>
      </w:pPr>
      <w:r>
        <w:rPr>
          <w:rFonts w:ascii="Times New Roman" w:eastAsia="Times New Roman" w:hAnsi="Times New Roman" w:cs="Times New Roman"/>
          <w:sz w:val="22"/>
        </w:rPr>
        <w:t>Figure 7-1. RANOpt AI Implementation Architecture</w:t>
      </w:r>
    </w:p>
    <w:p w14:paraId="0F69C29F" w14:textId="77777777" w:rsidR="001D5CBC" w:rsidRDefault="001D5CBC" w:rsidP="001D5CBC">
      <w:pPr>
        <w:rPr>
          <w:rFonts w:ascii="Consolas" w:eastAsia="Consolas" w:hAnsi="Consolas" w:cs="Consolas"/>
        </w:rPr>
      </w:pPr>
      <w:r>
        <w:rPr>
          <w:rFonts w:ascii="Times New Roman" w:eastAsia="Consolas" w:hAnsi="Times New Roman" w:cs="Consolas"/>
          <w:sz w:val="22"/>
        </w:rPr>
        <w:t xml:space="preserve">                User Interface</w:t>
      </w:r>
    </w:p>
    <w:p w14:paraId="675C0FFF" w14:textId="77777777" w:rsidR="001D5CBC" w:rsidRDefault="001D5CBC" w:rsidP="001D5CBC">
      <w:pPr>
        <w:rPr>
          <w:rFonts w:ascii="Consolas" w:eastAsia="Consolas" w:hAnsi="Consolas" w:cs="Consolas"/>
        </w:rPr>
      </w:pPr>
      <w:r>
        <w:rPr>
          <w:rFonts w:ascii="Times New Roman" w:eastAsia="Consolas" w:hAnsi="Times New Roman" w:cs="Consolas"/>
          <w:sz w:val="22"/>
        </w:rPr>
        <w:t xml:space="preserve">        (Interactive Engineering Inputs)</w:t>
      </w:r>
    </w:p>
    <w:p w14:paraId="51DE995B" w14:textId="77777777" w:rsidR="001D5CBC" w:rsidRDefault="001D5CBC" w:rsidP="001D5CBC">
      <w:pPr>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 xml:space="preserve">                       │</w:t>
      </w:r>
    </w:p>
    <w:p w14:paraId="63AE0B3A" w14:textId="77777777" w:rsidR="001D5CBC" w:rsidRDefault="001D5CBC" w:rsidP="001D5CBC">
      <w:pPr>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 xml:space="preserve">                       ▼</w:t>
      </w:r>
    </w:p>
    <w:p w14:paraId="26F1A1BD" w14:textId="77777777" w:rsidR="001D5CBC" w:rsidRDefault="001D5CBC" w:rsidP="001D5CBC">
      <w:pPr>
        <w:rPr>
          <w:rFonts w:ascii="Consolas" w:eastAsia="Consolas" w:hAnsi="Consolas" w:cs="Consolas"/>
        </w:rPr>
      </w:pPr>
      <w:r>
        <w:rPr>
          <w:rFonts w:ascii="Times New Roman" w:eastAsia="Consolas" w:hAnsi="Times New Roman" w:cs="Consolas"/>
          <w:sz w:val="22"/>
        </w:rPr>
        <w:t xml:space="preserve">          Network Scenario Builder</w:t>
      </w:r>
    </w:p>
    <w:p w14:paraId="1ED69831" w14:textId="77777777" w:rsidR="001D5CBC" w:rsidRDefault="001D5CBC" w:rsidP="001D5CBC">
      <w:pPr>
        <w:rPr>
          <w:rFonts w:ascii="Consolas" w:eastAsia="Consolas" w:hAnsi="Consolas" w:cs="Consolas"/>
        </w:rPr>
      </w:pPr>
      <w:r>
        <w:rPr>
          <w:rFonts w:ascii="Times New Roman" w:eastAsia="Consolas" w:hAnsi="Times New Roman" w:cs="Consolas"/>
          <w:sz w:val="22"/>
        </w:rPr>
        <w:t xml:space="preserve">      (Topology • Traffic • Spectrum • UE)</w:t>
      </w:r>
    </w:p>
    <w:p w14:paraId="2999630C" w14:textId="77777777" w:rsidR="001D5CBC" w:rsidRDefault="001D5CBC" w:rsidP="001D5CBC">
      <w:pPr>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 xml:space="preserve">                       │</w:t>
      </w:r>
    </w:p>
    <w:p w14:paraId="7C7995A1" w14:textId="77777777" w:rsidR="001D5CBC" w:rsidRDefault="001D5CBC" w:rsidP="001D5CBC">
      <w:pPr>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 xml:space="preserve">                       ▼</w:t>
      </w:r>
    </w:p>
    <w:p w14:paraId="5F6E2C42" w14:textId="77777777" w:rsidR="001D5CBC" w:rsidRDefault="001D5CBC" w:rsidP="001D5CBC">
      <w:pPr>
        <w:rPr>
          <w:rFonts w:ascii="Consolas" w:eastAsia="Consolas" w:hAnsi="Consolas" w:cs="Consolas"/>
        </w:rPr>
      </w:pPr>
      <w:r>
        <w:rPr>
          <w:rFonts w:ascii="Times New Roman" w:eastAsia="Consolas" w:hAnsi="Times New Roman" w:cs="Consolas"/>
          <w:sz w:val="22"/>
        </w:rPr>
        <w:lastRenderedPageBreak/>
        <w:t xml:space="preserve">      5G / 6G System-Level Simulation Engine</w:t>
      </w:r>
    </w:p>
    <w:p w14:paraId="20A4DA09" w14:textId="77777777" w:rsidR="001D5CBC" w:rsidRDefault="001D5CBC" w:rsidP="001D5CBC">
      <w:pPr>
        <w:rPr>
          <w:rFonts w:ascii="Consolas" w:eastAsia="Consolas" w:hAnsi="Consolas" w:cs="Consolas"/>
        </w:rPr>
      </w:pPr>
      <w:r>
        <w:rPr>
          <w:rFonts w:ascii="Times New Roman" w:eastAsia="Consolas" w:hAnsi="Times New Roman" w:cs="Consolas"/>
          <w:sz w:val="22"/>
        </w:rPr>
        <w:t xml:space="preserve">     (Channel • RRM • MAC • Scheduler • KPIs)</w:t>
      </w:r>
    </w:p>
    <w:p w14:paraId="6F4D60FC" w14:textId="77777777" w:rsidR="001D5CBC" w:rsidRDefault="001D5CBC" w:rsidP="001D5CBC">
      <w:pPr>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 xml:space="preserve">                       │</w:t>
      </w:r>
    </w:p>
    <w:p w14:paraId="068E9BF6" w14:textId="77777777" w:rsidR="001D5CBC" w:rsidRDefault="001D5CBC" w:rsidP="001D5CBC">
      <w:pPr>
        <w:rPr>
          <w:rFonts w:ascii="Consolas" w:eastAsia="Consolas" w:hAnsi="Consolas" w:cs="Consolas"/>
        </w:rPr>
      </w:pPr>
      <w:r>
        <w:rPr>
          <w:rFonts w:ascii="Times New Roman" w:eastAsia="Consolas" w:hAnsi="Times New Roman" w:cs="Consolas"/>
          <w:sz w:val="22"/>
        </w:rPr>
        <w:t xml:space="preserve">        ┌──────────────┼──────────────┐</w:t>
      </w:r>
    </w:p>
    <w:p w14:paraId="2801DBF3" w14:textId="77777777" w:rsidR="001D5CBC" w:rsidRDefault="001D5CBC" w:rsidP="001D5CBC">
      <w:pPr>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 xml:space="preserve">        ▼              ▼              ▼</w:t>
      </w:r>
    </w:p>
    <w:p w14:paraId="6A5FB9DD" w14:textId="77777777" w:rsidR="001D5CBC" w:rsidRDefault="001D5CBC" w:rsidP="001D5CBC">
      <w:pPr>
        <w:rPr>
          <w:rFonts w:ascii="Consolas" w:eastAsia="Consolas" w:hAnsi="Consolas" w:cs="Consolas"/>
        </w:rPr>
      </w:pPr>
      <w:r>
        <w:rPr>
          <w:rFonts w:ascii="Times New Roman" w:eastAsia="Consolas" w:hAnsi="Times New Roman" w:cs="Consolas"/>
          <w:sz w:val="22"/>
        </w:rPr>
        <w:t xml:space="preserve"> Rule-Based AI     PPO AI       Local Adaptive</w:t>
      </w:r>
    </w:p>
    <w:p w14:paraId="756A4326" w14:textId="77777777" w:rsidR="001D5CBC" w:rsidRDefault="001D5CBC" w:rsidP="001D5CBC">
      <w:pPr>
        <w:rPr>
          <w:rFonts w:ascii="Consolas" w:eastAsia="Consolas" w:hAnsi="Consolas" w:cs="Consolas"/>
        </w:rPr>
      </w:pPr>
      <w:r>
        <w:rPr>
          <w:rFonts w:ascii="Times New Roman" w:eastAsia="Consolas" w:hAnsi="Times New Roman" w:cs="Consolas"/>
          <w:sz w:val="22"/>
        </w:rPr>
        <w:t xml:space="preserve">    Engine      Pretrained AI      Learning</w:t>
      </w:r>
    </w:p>
    <w:p w14:paraId="089F1047" w14:textId="77777777" w:rsidR="001D5CBC" w:rsidRDefault="001D5CBC" w:rsidP="001D5CBC">
      <w:pPr>
        <w:rPr>
          <w:rFonts w:ascii="Consolas" w:eastAsia="Consolas" w:hAnsi="Consolas" w:cs="Consolas"/>
        </w:rPr>
      </w:pPr>
      <w:r>
        <w:rPr>
          <w:rFonts w:ascii="Times New Roman" w:eastAsia="Consolas" w:hAnsi="Times New Roman" w:cs="Consolas"/>
          <w:sz w:val="22"/>
        </w:rPr>
        <w:t xml:space="preserve">        └──────────────┼──────────────┘</w:t>
      </w:r>
    </w:p>
    <w:p w14:paraId="594036DA" w14:textId="77777777" w:rsidR="001D5CBC" w:rsidRDefault="001D5CBC" w:rsidP="001D5CBC">
      <w:pPr>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 xml:space="preserve">                       ▼</w:t>
      </w:r>
    </w:p>
    <w:p w14:paraId="0F8538D7" w14:textId="77777777" w:rsidR="001D5CBC" w:rsidRDefault="001D5CBC" w:rsidP="001D5CBC">
      <w:pPr>
        <w:rPr>
          <w:rFonts w:ascii="Consolas" w:eastAsia="Consolas" w:hAnsi="Consolas" w:cs="Consolas"/>
        </w:rPr>
      </w:pPr>
      <w:r>
        <w:rPr>
          <w:rFonts w:ascii="Times New Roman" w:eastAsia="Consolas" w:hAnsi="Times New Roman" w:cs="Consolas"/>
          <w:sz w:val="22"/>
        </w:rPr>
        <w:t xml:space="preserve">          AI Recommendation Engine</w:t>
      </w:r>
    </w:p>
    <w:p w14:paraId="04E25C50" w14:textId="77777777" w:rsidR="001D5CBC" w:rsidRDefault="001D5CBC" w:rsidP="001D5CBC">
      <w:pPr>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 xml:space="preserve">                       │</w:t>
      </w:r>
    </w:p>
    <w:p w14:paraId="7AFC121F" w14:textId="77777777" w:rsidR="001D5CBC" w:rsidRDefault="001D5CBC" w:rsidP="001D5CBC">
      <w:pPr>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 xml:space="preserve">                       ▼</w:t>
      </w:r>
    </w:p>
    <w:p w14:paraId="33501DC8" w14:textId="77777777" w:rsidR="001D5CBC" w:rsidRDefault="001D5CBC" w:rsidP="001D5CBC">
      <w:pPr>
        <w:rPr>
          <w:rFonts w:ascii="Consolas" w:eastAsia="Consolas" w:hAnsi="Consolas" w:cs="Consolas"/>
        </w:rPr>
      </w:pPr>
      <w:r>
        <w:rPr>
          <w:rFonts w:ascii="Times New Roman" w:eastAsia="Consolas" w:hAnsi="Times New Roman" w:cs="Consolas"/>
          <w:sz w:val="22"/>
        </w:rPr>
        <w:t xml:space="preserve">     KPI Analysis • Comparison • Dashboard</w:t>
      </w:r>
    </w:p>
    <w:p w14:paraId="23935880" w14:textId="77777777" w:rsidR="001D5CBC" w:rsidRDefault="001D5CBC" w:rsidP="001D5CBC">
      <w:pPr>
        <w:pStyle w:val="Heading2"/>
      </w:pPr>
      <w:r>
        <w:rPr>
          <w:rStyle w:val="s1"/>
          <w:rFonts w:ascii="Calibri" w:hAnsi="Calibri"/>
          <w:b/>
          <w:sz w:val="30"/>
        </w:rPr>
        <w:t>7.3 Common Simulation Environment</w:t>
      </w:r>
    </w:p>
    <w:p w14:paraId="66B6EDFB" w14:textId="77777777" w:rsidR="001D5CBC" w:rsidRDefault="001D5CBC" w:rsidP="001D5CBC">
      <w:pPr>
        <w:pStyle w:val="p2"/>
      </w:pPr>
      <w:r>
        <w:rPr>
          <w:rFonts w:ascii="Times New Roman" w:hAnsi="Times New Roman"/>
          <w:sz w:val="22"/>
        </w:rPr>
        <w:t>To ensure a fair evaluation, all AI implementations operate within the same simulation environment.</w:t>
      </w:r>
    </w:p>
    <w:p w14:paraId="12D49AF7" w14:textId="77777777" w:rsidR="001D5CBC" w:rsidRDefault="001D5CBC" w:rsidP="001D5CBC">
      <w:pPr>
        <w:pStyle w:val="p3"/>
      </w:pPr>
      <w:r>
        <w:rPr>
          <w:rFonts w:ascii="Times New Roman" w:hAnsi="Times New Roman"/>
          <w:sz w:val="22"/>
        </w:rPr>
        <w:t>The common environment provides:</w:t>
      </w:r>
    </w:p>
    <w:p w14:paraId="0149B4F9" w14:textId="77777777" w:rsidR="001D5CBC" w:rsidRDefault="001D5CBC">
      <w:pPr>
        <w:numPr>
          <w:ilvl w:val="0"/>
          <w:numId w:val="39"/>
        </w:numPr>
        <w:spacing w:before="100" w:beforeAutospacing="1" w:after="100" w:afterAutospacing="1" w:line="240" w:lineRule="auto"/>
      </w:pPr>
      <w:r>
        <w:rPr>
          <w:rFonts w:ascii="Times New Roman" w:hAnsi="Times New Roman"/>
          <w:sz w:val="22"/>
        </w:rPr>
        <w:t>Radio topology and deployment scenario</w:t>
      </w:r>
    </w:p>
    <w:p w14:paraId="03B073A0" w14:textId="77777777" w:rsidR="001D5CBC" w:rsidRDefault="001D5CBC">
      <w:pPr>
        <w:numPr>
          <w:ilvl w:val="0"/>
          <w:numId w:val="39"/>
        </w:numPr>
        <w:spacing w:before="100" w:beforeAutospacing="1" w:after="100" w:afterAutospacing="1" w:line="240" w:lineRule="auto"/>
      </w:pPr>
      <w:r>
        <w:rPr>
          <w:rFonts w:ascii="Times New Roman" w:hAnsi="Times New Roman"/>
          <w:sz w:val="22"/>
        </w:rPr>
        <w:t>Spectrum configuration (FDD and FDD+TDD)</w:t>
      </w:r>
    </w:p>
    <w:p w14:paraId="23507953" w14:textId="77777777" w:rsidR="001D5CBC" w:rsidRDefault="001D5CBC">
      <w:pPr>
        <w:numPr>
          <w:ilvl w:val="0"/>
          <w:numId w:val="39"/>
        </w:numPr>
        <w:spacing w:before="100" w:beforeAutospacing="1" w:after="100" w:afterAutospacing="1" w:line="240" w:lineRule="auto"/>
      </w:pPr>
      <w:r>
        <w:rPr>
          <w:rFonts w:ascii="Times New Roman" w:hAnsi="Times New Roman"/>
          <w:sz w:val="22"/>
        </w:rPr>
        <w:t>Carrier aggregation configuration</w:t>
      </w:r>
    </w:p>
    <w:p w14:paraId="614B2CF8" w14:textId="77777777" w:rsidR="001D5CBC" w:rsidRDefault="001D5CBC">
      <w:pPr>
        <w:numPr>
          <w:ilvl w:val="0"/>
          <w:numId w:val="39"/>
        </w:numPr>
        <w:spacing w:before="100" w:beforeAutospacing="1" w:after="100" w:afterAutospacing="1" w:line="240" w:lineRule="auto"/>
      </w:pPr>
      <w:r>
        <w:rPr>
          <w:rFonts w:ascii="Times New Roman" w:hAnsi="Times New Roman"/>
          <w:sz w:val="22"/>
        </w:rPr>
        <w:t>MIMO configuration</w:t>
      </w:r>
    </w:p>
    <w:p w14:paraId="1C09170D" w14:textId="77777777" w:rsidR="001D5CBC" w:rsidRDefault="001D5CBC">
      <w:pPr>
        <w:numPr>
          <w:ilvl w:val="0"/>
          <w:numId w:val="39"/>
        </w:numPr>
        <w:spacing w:before="100" w:beforeAutospacing="1" w:after="100" w:afterAutospacing="1" w:line="240" w:lineRule="auto"/>
      </w:pPr>
      <w:r>
        <w:rPr>
          <w:rFonts w:ascii="Times New Roman" w:hAnsi="Times New Roman"/>
          <w:sz w:val="22"/>
        </w:rPr>
        <w:t>Traffic loading</w:t>
      </w:r>
    </w:p>
    <w:p w14:paraId="23C60DA3" w14:textId="77777777" w:rsidR="001D5CBC" w:rsidRDefault="001D5CBC">
      <w:pPr>
        <w:numPr>
          <w:ilvl w:val="0"/>
          <w:numId w:val="39"/>
        </w:numPr>
        <w:spacing w:before="100" w:beforeAutospacing="1" w:after="100" w:afterAutospacing="1" w:line="240" w:lineRule="auto"/>
      </w:pPr>
      <w:r>
        <w:rPr>
          <w:rFonts w:ascii="Times New Roman" w:hAnsi="Times New Roman"/>
          <w:sz w:val="22"/>
        </w:rPr>
        <w:t>User distribution</w:t>
      </w:r>
    </w:p>
    <w:p w14:paraId="0005FDBC" w14:textId="77777777" w:rsidR="001D5CBC" w:rsidRDefault="001D5CBC">
      <w:pPr>
        <w:numPr>
          <w:ilvl w:val="0"/>
          <w:numId w:val="39"/>
        </w:numPr>
        <w:spacing w:before="100" w:beforeAutospacing="1" w:after="100" w:afterAutospacing="1" w:line="240" w:lineRule="auto"/>
      </w:pPr>
      <w:r>
        <w:rPr>
          <w:rFonts w:ascii="Times New Roman" w:hAnsi="Times New Roman"/>
          <w:sz w:val="22"/>
        </w:rPr>
        <w:t>Mobility assumptions</w:t>
      </w:r>
    </w:p>
    <w:p w14:paraId="00E3CEC5" w14:textId="77777777" w:rsidR="001D5CBC" w:rsidRDefault="001D5CBC">
      <w:pPr>
        <w:numPr>
          <w:ilvl w:val="0"/>
          <w:numId w:val="39"/>
        </w:numPr>
        <w:spacing w:before="100" w:beforeAutospacing="1" w:after="100" w:afterAutospacing="1" w:line="240" w:lineRule="auto"/>
      </w:pPr>
      <w:r>
        <w:rPr>
          <w:rFonts w:ascii="Times New Roman" w:hAnsi="Times New Roman"/>
          <w:sz w:val="22"/>
        </w:rPr>
        <w:t>Channel models</w:t>
      </w:r>
    </w:p>
    <w:p w14:paraId="3E801B42" w14:textId="77777777" w:rsidR="001D5CBC" w:rsidRDefault="001D5CBC">
      <w:pPr>
        <w:numPr>
          <w:ilvl w:val="0"/>
          <w:numId w:val="39"/>
        </w:numPr>
        <w:spacing w:before="100" w:beforeAutospacing="1" w:after="100" w:afterAutospacing="1" w:line="240" w:lineRule="auto"/>
      </w:pPr>
      <w:r>
        <w:rPr>
          <w:rFonts w:ascii="Times New Roman" w:hAnsi="Times New Roman"/>
          <w:sz w:val="22"/>
        </w:rPr>
        <w:t>MAC scheduling framework</w:t>
      </w:r>
    </w:p>
    <w:p w14:paraId="53A2833E" w14:textId="77777777" w:rsidR="001D5CBC" w:rsidRDefault="001D5CBC">
      <w:pPr>
        <w:numPr>
          <w:ilvl w:val="0"/>
          <w:numId w:val="39"/>
        </w:numPr>
        <w:spacing w:before="100" w:beforeAutospacing="1" w:after="100" w:afterAutospacing="1" w:line="240" w:lineRule="auto"/>
      </w:pPr>
      <w:r>
        <w:rPr>
          <w:rFonts w:ascii="Times New Roman" w:hAnsi="Times New Roman"/>
          <w:sz w:val="22"/>
        </w:rPr>
        <w:t>Radio Resource Management functions</w:t>
      </w:r>
    </w:p>
    <w:p w14:paraId="1C91C81A" w14:textId="77777777" w:rsidR="001D5CBC" w:rsidRDefault="001D5CBC" w:rsidP="001D5CBC">
      <w:pPr>
        <w:pStyle w:val="p4"/>
      </w:pPr>
      <w:r>
        <w:rPr>
          <w:rFonts w:ascii="Times New Roman" w:hAnsi="Times New Roman"/>
          <w:sz w:val="22"/>
        </w:rPr>
        <w:t>Because each AI implementation receives identical inputs, differences in network performance can be attributed directly to the AI methodology rather than variations in simulation conditions.</w:t>
      </w:r>
    </w:p>
    <w:p w14:paraId="1FB65A79" w14:textId="77777777" w:rsidR="001D5CBC" w:rsidRDefault="005F0CC5" w:rsidP="001D5CBC">
      <w:r>
        <w:rPr>
          <w:rFonts w:ascii="Times New Roman" w:hAnsi="Times New Roman"/>
          <w:sz w:val="22"/>
        </w:rPr>
        <w:pict w14:anchorId="3DDFB11C">
          <v:rect id="Horizontal Line 51" o:spid="_x0000_s205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1B9A34F" w14:textId="77777777" w:rsidR="001D5CBC" w:rsidRDefault="001D5CBC" w:rsidP="001D5CBC">
      <w:pPr>
        <w:pStyle w:val="Heading2"/>
      </w:pPr>
      <w:r>
        <w:rPr>
          <w:rStyle w:val="s1"/>
          <w:rFonts w:ascii="Calibri" w:hAnsi="Calibri"/>
          <w:b/>
          <w:sz w:val="30"/>
        </w:rPr>
        <w:lastRenderedPageBreak/>
        <w:t>7.4 AI Processing Framework</w:t>
      </w:r>
    </w:p>
    <w:p w14:paraId="39BACEE3" w14:textId="77777777" w:rsidR="001D5CBC" w:rsidRDefault="001D5CBC" w:rsidP="001D5CBC">
      <w:pPr>
        <w:pStyle w:val="p2"/>
      </w:pPr>
      <w:r>
        <w:rPr>
          <w:rFonts w:ascii="Times New Roman" w:hAnsi="Times New Roman"/>
          <w:sz w:val="22"/>
        </w:rPr>
        <w:t>The implementation strategy separates network simulation from AI decision making.</w:t>
      </w:r>
    </w:p>
    <w:p w14:paraId="4E9FB55A" w14:textId="77777777" w:rsidR="001D5CBC" w:rsidRDefault="001D5CBC" w:rsidP="001D5CBC">
      <w:pPr>
        <w:pStyle w:val="p2"/>
      </w:pPr>
      <w:r>
        <w:rPr>
          <w:rFonts w:ascii="Times New Roman" w:hAnsi="Times New Roman"/>
          <w:sz w:val="22"/>
        </w:rPr>
        <w:t>The simulation engine calculates network behaviour using established wireless models. The selected AI implementation observes network conditions and generates optimization recommendations without modifying the underlying simulation engine.</w:t>
      </w:r>
    </w:p>
    <w:p w14:paraId="5FFD2432" w14:textId="77777777" w:rsidR="001D5CBC" w:rsidRDefault="001D5CBC" w:rsidP="001D5CBC">
      <w:pPr>
        <w:pStyle w:val="p3"/>
      </w:pPr>
      <w:r>
        <w:rPr>
          <w:rFonts w:ascii="Times New Roman" w:hAnsi="Times New Roman"/>
          <w:sz w:val="22"/>
        </w:rPr>
        <w:t>This separation offers several advantages:</w:t>
      </w:r>
    </w:p>
    <w:p w14:paraId="0D627E97" w14:textId="77777777" w:rsidR="001D5CBC" w:rsidRDefault="001D5CBC">
      <w:pPr>
        <w:numPr>
          <w:ilvl w:val="0"/>
          <w:numId w:val="40"/>
        </w:numPr>
        <w:spacing w:before="100" w:beforeAutospacing="1" w:after="100" w:afterAutospacing="1" w:line="240" w:lineRule="auto"/>
      </w:pPr>
      <w:r>
        <w:rPr>
          <w:rFonts w:ascii="Times New Roman" w:hAnsi="Times New Roman"/>
          <w:sz w:val="22"/>
        </w:rPr>
        <w:t>independent validation of AI performance</w:t>
      </w:r>
    </w:p>
    <w:p w14:paraId="169F13F7" w14:textId="77777777" w:rsidR="001D5CBC" w:rsidRDefault="001D5CBC">
      <w:pPr>
        <w:numPr>
          <w:ilvl w:val="0"/>
          <w:numId w:val="40"/>
        </w:numPr>
        <w:spacing w:before="100" w:beforeAutospacing="1" w:after="100" w:afterAutospacing="1" w:line="240" w:lineRule="auto"/>
      </w:pPr>
      <w:r>
        <w:rPr>
          <w:rFonts w:ascii="Times New Roman" w:hAnsi="Times New Roman"/>
          <w:sz w:val="22"/>
        </w:rPr>
        <w:t>repeatable engineering experiments</w:t>
      </w:r>
    </w:p>
    <w:p w14:paraId="6FCDAB8A" w14:textId="77777777" w:rsidR="001D5CBC" w:rsidRDefault="001D5CBC">
      <w:pPr>
        <w:numPr>
          <w:ilvl w:val="0"/>
          <w:numId w:val="40"/>
        </w:numPr>
        <w:spacing w:before="100" w:beforeAutospacing="1" w:after="100" w:afterAutospacing="1" w:line="240" w:lineRule="auto"/>
      </w:pPr>
      <w:r>
        <w:rPr>
          <w:rFonts w:ascii="Times New Roman" w:hAnsi="Times New Roman"/>
          <w:sz w:val="22"/>
        </w:rPr>
        <w:t>transparent comparison between AI methodologies</w:t>
      </w:r>
    </w:p>
    <w:p w14:paraId="403AD1E8" w14:textId="77777777" w:rsidR="001D5CBC" w:rsidRDefault="001D5CBC">
      <w:pPr>
        <w:numPr>
          <w:ilvl w:val="0"/>
          <w:numId w:val="40"/>
        </w:numPr>
        <w:spacing w:before="100" w:beforeAutospacing="1" w:after="100" w:afterAutospacing="1" w:line="240" w:lineRule="auto"/>
      </w:pPr>
      <w:r>
        <w:rPr>
          <w:rFonts w:ascii="Times New Roman" w:hAnsi="Times New Roman"/>
          <w:sz w:val="22"/>
        </w:rPr>
        <w:t>simplified future integration of additional AI techniques</w:t>
      </w:r>
    </w:p>
    <w:p w14:paraId="2B938607" w14:textId="77777777" w:rsidR="001D5CBC" w:rsidRDefault="001D5CBC" w:rsidP="001D5CBC">
      <w:pPr>
        <w:pStyle w:val="p4"/>
      </w:pPr>
      <w:r>
        <w:rPr>
          <w:rFonts w:ascii="Times New Roman" w:hAnsi="Times New Roman"/>
          <w:sz w:val="22"/>
        </w:rPr>
        <w:t>The architecture therefore remains extensible without requiring major changes to the simulation framework.</w:t>
      </w:r>
    </w:p>
    <w:p w14:paraId="55897EBA" w14:textId="77777777" w:rsidR="001D5CBC" w:rsidRDefault="005F0CC5" w:rsidP="001D5CBC">
      <w:r>
        <w:rPr>
          <w:rFonts w:ascii="Times New Roman" w:hAnsi="Times New Roman"/>
          <w:sz w:val="22"/>
        </w:rPr>
        <w:pict w14:anchorId="09306D7D">
          <v:rect id="Horizontal Line 39" o:spid="_x0000_s205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6CF8AA7" w14:textId="77777777" w:rsidR="001D5CBC" w:rsidRDefault="001D5CBC" w:rsidP="001D5CBC">
      <w:pPr>
        <w:pStyle w:val="Heading2"/>
      </w:pPr>
      <w:r>
        <w:rPr>
          <w:rStyle w:val="s1"/>
          <w:rFonts w:ascii="Calibri" w:hAnsi="Calibri"/>
          <w:b/>
          <w:sz w:val="30"/>
        </w:rPr>
        <w:t>7.5 AI Decision Flow</w:t>
      </w:r>
    </w:p>
    <w:p w14:paraId="3306DD6B" w14:textId="77777777" w:rsidR="001D5CBC" w:rsidRDefault="001D5CBC" w:rsidP="001D5CBC">
      <w:pPr>
        <w:pStyle w:val="p3"/>
      </w:pPr>
      <w:r>
        <w:rPr>
          <w:rFonts w:ascii="Times New Roman" w:hAnsi="Times New Roman"/>
          <w:sz w:val="22"/>
        </w:rPr>
        <w:t>Each optimization cycle follows a common sequence.</w:t>
      </w:r>
    </w:p>
    <w:p w14:paraId="296926EB" w14:textId="77777777" w:rsidR="001D5CBC" w:rsidRDefault="001D5CBC">
      <w:pPr>
        <w:numPr>
          <w:ilvl w:val="0"/>
          <w:numId w:val="41"/>
        </w:numPr>
        <w:spacing w:before="100" w:beforeAutospacing="1" w:after="100" w:afterAutospacing="1" w:line="240" w:lineRule="auto"/>
      </w:pPr>
      <w:r>
        <w:rPr>
          <w:rFonts w:ascii="Times New Roman" w:hAnsi="Times New Roman"/>
          <w:sz w:val="22"/>
        </w:rPr>
        <w:t>Network configuration is defined.</w:t>
      </w:r>
    </w:p>
    <w:p w14:paraId="4206BF11" w14:textId="77777777" w:rsidR="001D5CBC" w:rsidRDefault="001D5CBC">
      <w:pPr>
        <w:numPr>
          <w:ilvl w:val="0"/>
          <w:numId w:val="41"/>
        </w:numPr>
        <w:spacing w:before="100" w:beforeAutospacing="1" w:after="100" w:afterAutospacing="1" w:line="240" w:lineRule="auto"/>
      </w:pPr>
      <w:r>
        <w:rPr>
          <w:rFonts w:ascii="Times New Roman" w:hAnsi="Times New Roman"/>
          <w:sz w:val="22"/>
        </w:rPr>
        <w:t>The system-level simulator executes the selected scenario.</w:t>
      </w:r>
    </w:p>
    <w:p w14:paraId="17DCC3C6" w14:textId="77777777" w:rsidR="001D5CBC" w:rsidRDefault="001D5CBC">
      <w:pPr>
        <w:numPr>
          <w:ilvl w:val="0"/>
          <w:numId w:val="41"/>
        </w:numPr>
        <w:spacing w:before="100" w:beforeAutospacing="1" w:after="100" w:afterAutospacing="1" w:line="240" w:lineRule="auto"/>
      </w:pPr>
      <w:r>
        <w:rPr>
          <w:rFonts w:ascii="Times New Roman" w:hAnsi="Times New Roman"/>
          <w:sz w:val="22"/>
        </w:rPr>
        <w:t>Network KPIs are collected.</w:t>
      </w:r>
    </w:p>
    <w:p w14:paraId="0B4F392E" w14:textId="77777777" w:rsidR="001D5CBC" w:rsidRDefault="001D5CBC">
      <w:pPr>
        <w:numPr>
          <w:ilvl w:val="0"/>
          <w:numId w:val="41"/>
        </w:numPr>
        <w:spacing w:before="100" w:beforeAutospacing="1" w:after="100" w:afterAutospacing="1" w:line="240" w:lineRule="auto"/>
      </w:pPr>
      <w:r>
        <w:rPr>
          <w:rFonts w:ascii="Times New Roman" w:hAnsi="Times New Roman"/>
          <w:sz w:val="22"/>
        </w:rPr>
        <w:t>The selected AI implementation analyses network conditions.</w:t>
      </w:r>
    </w:p>
    <w:p w14:paraId="795160AA" w14:textId="77777777" w:rsidR="001D5CBC" w:rsidRDefault="001D5CBC">
      <w:pPr>
        <w:numPr>
          <w:ilvl w:val="0"/>
          <w:numId w:val="41"/>
        </w:numPr>
        <w:spacing w:before="100" w:beforeAutospacing="1" w:after="100" w:afterAutospacing="1" w:line="240" w:lineRule="auto"/>
      </w:pPr>
      <w:r>
        <w:rPr>
          <w:rFonts w:ascii="Times New Roman" w:hAnsi="Times New Roman"/>
          <w:sz w:val="22"/>
        </w:rPr>
        <w:t>Optimization recommendations are generated.</w:t>
      </w:r>
    </w:p>
    <w:p w14:paraId="41F65A7C" w14:textId="77777777" w:rsidR="001D5CBC" w:rsidRDefault="001D5CBC">
      <w:pPr>
        <w:numPr>
          <w:ilvl w:val="0"/>
          <w:numId w:val="41"/>
        </w:numPr>
        <w:spacing w:before="100" w:beforeAutospacing="1" w:after="100" w:afterAutospacing="1" w:line="240" w:lineRule="auto"/>
      </w:pPr>
      <w:r>
        <w:rPr>
          <w:rFonts w:ascii="Times New Roman" w:hAnsi="Times New Roman"/>
          <w:sz w:val="22"/>
        </w:rPr>
        <w:t>Updated parameters are evaluated.</w:t>
      </w:r>
    </w:p>
    <w:p w14:paraId="22FA2323" w14:textId="77777777" w:rsidR="001D5CBC" w:rsidRDefault="001D5CBC">
      <w:pPr>
        <w:numPr>
          <w:ilvl w:val="0"/>
          <w:numId w:val="41"/>
        </w:numPr>
        <w:spacing w:before="100" w:beforeAutospacing="1" w:after="100" w:afterAutospacing="1" w:line="240" w:lineRule="auto"/>
      </w:pPr>
      <w:r>
        <w:rPr>
          <w:rFonts w:ascii="Times New Roman" w:hAnsi="Times New Roman"/>
          <w:sz w:val="22"/>
        </w:rPr>
        <w:t>New KPIs are calculated.</w:t>
      </w:r>
    </w:p>
    <w:p w14:paraId="7122B241" w14:textId="77777777" w:rsidR="001D5CBC" w:rsidRDefault="001D5CBC">
      <w:pPr>
        <w:numPr>
          <w:ilvl w:val="0"/>
          <w:numId w:val="41"/>
        </w:numPr>
        <w:spacing w:before="100" w:beforeAutospacing="1" w:after="100" w:afterAutospacing="1" w:line="240" w:lineRule="auto"/>
      </w:pPr>
      <w:r>
        <w:rPr>
          <w:rFonts w:ascii="Times New Roman" w:hAnsi="Times New Roman"/>
          <w:sz w:val="22"/>
        </w:rPr>
        <w:t>Results are compared with the baseline.</w:t>
      </w:r>
    </w:p>
    <w:p w14:paraId="5B1D5ED3" w14:textId="77777777" w:rsidR="001D5CBC" w:rsidRDefault="001D5CBC" w:rsidP="001554BB">
      <w:pPr>
        <w:pStyle w:val="p4"/>
      </w:pPr>
      <w:r>
        <w:rPr>
          <w:rFonts w:ascii="Times New Roman" w:hAnsi="Times New Roman"/>
          <w:sz w:val="22"/>
        </w:rPr>
        <w:t>Using the same decision flow for all AI implementations ensures that performance improvements are evaluated objectively.</w:t>
      </w:r>
    </w:p>
    <w:p w14:paraId="10CB9E32" w14:textId="77777777" w:rsidR="001D5CBC" w:rsidRDefault="001D5CBC" w:rsidP="001D5CBC">
      <w:pPr>
        <w:pStyle w:val="Heading2"/>
      </w:pPr>
      <w:r>
        <w:rPr>
          <w:rStyle w:val="s1"/>
          <w:rFonts w:ascii="Calibri" w:hAnsi="Calibri"/>
          <w:b/>
          <w:sz w:val="30"/>
        </w:rPr>
        <w:t>7.6 Performance Evaluation Framework</w:t>
      </w:r>
    </w:p>
    <w:p w14:paraId="6E8099F6" w14:textId="77777777" w:rsidR="001D5CBC" w:rsidRDefault="001D5CBC" w:rsidP="001D5CBC">
      <w:pPr>
        <w:pStyle w:val="p2"/>
      </w:pPr>
      <w:r>
        <w:rPr>
          <w:rFonts w:ascii="Times New Roman" w:hAnsi="Times New Roman"/>
          <w:sz w:val="22"/>
        </w:rPr>
        <w:t>The effectiveness of each AI implementation is assessed using measurable engineering metrics rather than subjective observations.</w:t>
      </w:r>
    </w:p>
    <w:p w14:paraId="569F5C3D" w14:textId="77777777" w:rsidR="001D5CBC" w:rsidRDefault="001D5CBC" w:rsidP="001D5CBC">
      <w:pPr>
        <w:pStyle w:val="p3"/>
      </w:pPr>
      <w:r>
        <w:rPr>
          <w:rFonts w:ascii="Times New Roman" w:hAnsi="Times New Roman"/>
          <w:sz w:val="22"/>
        </w:rPr>
        <w:t>Representative KPIs include:</w:t>
      </w:r>
    </w:p>
    <w:p w14:paraId="3AA28353" w14:textId="77777777" w:rsidR="001D5CBC" w:rsidRDefault="001D5CBC">
      <w:pPr>
        <w:numPr>
          <w:ilvl w:val="0"/>
          <w:numId w:val="42"/>
        </w:numPr>
        <w:spacing w:before="100" w:beforeAutospacing="1" w:after="100" w:afterAutospacing="1" w:line="240" w:lineRule="auto"/>
      </w:pPr>
      <w:r>
        <w:rPr>
          <w:rFonts w:ascii="Times New Roman" w:hAnsi="Times New Roman"/>
          <w:sz w:val="22"/>
        </w:rPr>
        <w:t>Cell throughput</w:t>
      </w:r>
    </w:p>
    <w:p w14:paraId="0794E7F7" w14:textId="77777777" w:rsidR="001D5CBC" w:rsidRDefault="001D5CBC">
      <w:pPr>
        <w:numPr>
          <w:ilvl w:val="0"/>
          <w:numId w:val="42"/>
        </w:numPr>
        <w:spacing w:before="100" w:beforeAutospacing="1" w:after="100" w:afterAutospacing="1" w:line="240" w:lineRule="auto"/>
      </w:pPr>
      <w:r>
        <w:rPr>
          <w:rFonts w:ascii="Times New Roman" w:hAnsi="Times New Roman"/>
          <w:sz w:val="22"/>
        </w:rPr>
        <w:t>Average UE throughput</w:t>
      </w:r>
    </w:p>
    <w:p w14:paraId="769395EA" w14:textId="77777777" w:rsidR="001D5CBC" w:rsidRDefault="001D5CBC">
      <w:pPr>
        <w:numPr>
          <w:ilvl w:val="0"/>
          <w:numId w:val="42"/>
        </w:numPr>
        <w:spacing w:before="100" w:beforeAutospacing="1" w:after="100" w:afterAutospacing="1" w:line="240" w:lineRule="auto"/>
      </w:pPr>
      <w:r>
        <w:rPr>
          <w:rFonts w:ascii="Times New Roman" w:hAnsi="Times New Roman"/>
          <w:sz w:val="22"/>
        </w:rPr>
        <w:t>Cell-edge (5th percentile) throughput</w:t>
      </w:r>
    </w:p>
    <w:p w14:paraId="16EB3223" w14:textId="77777777" w:rsidR="001D5CBC" w:rsidRDefault="001D5CBC">
      <w:pPr>
        <w:numPr>
          <w:ilvl w:val="0"/>
          <w:numId w:val="42"/>
        </w:numPr>
        <w:spacing w:before="100" w:beforeAutospacing="1" w:after="100" w:afterAutospacing="1" w:line="240" w:lineRule="auto"/>
      </w:pPr>
      <w:r>
        <w:rPr>
          <w:rFonts w:ascii="Times New Roman" w:hAnsi="Times New Roman"/>
          <w:sz w:val="22"/>
        </w:rPr>
        <w:t>Spectral efficiency</w:t>
      </w:r>
    </w:p>
    <w:p w14:paraId="57EF336B" w14:textId="77777777" w:rsidR="001D5CBC" w:rsidRDefault="001D5CBC">
      <w:pPr>
        <w:numPr>
          <w:ilvl w:val="0"/>
          <w:numId w:val="42"/>
        </w:numPr>
        <w:spacing w:before="100" w:beforeAutospacing="1" w:after="100" w:afterAutospacing="1" w:line="240" w:lineRule="auto"/>
      </w:pPr>
      <w:r>
        <w:rPr>
          <w:rFonts w:ascii="Times New Roman" w:hAnsi="Times New Roman"/>
          <w:sz w:val="22"/>
        </w:rPr>
        <w:lastRenderedPageBreak/>
        <w:t>Resource block utilization</w:t>
      </w:r>
    </w:p>
    <w:p w14:paraId="0E946D63" w14:textId="77777777" w:rsidR="001D5CBC" w:rsidRDefault="001D5CBC">
      <w:pPr>
        <w:numPr>
          <w:ilvl w:val="0"/>
          <w:numId w:val="42"/>
        </w:numPr>
        <w:spacing w:before="100" w:beforeAutospacing="1" w:after="100" w:afterAutospacing="1" w:line="240" w:lineRule="auto"/>
      </w:pPr>
      <w:r>
        <w:rPr>
          <w:rFonts w:ascii="Times New Roman" w:hAnsi="Times New Roman"/>
          <w:sz w:val="22"/>
        </w:rPr>
        <w:t>Scheduler efficiency</w:t>
      </w:r>
    </w:p>
    <w:p w14:paraId="6F351673" w14:textId="77777777" w:rsidR="001D5CBC" w:rsidRDefault="001D5CBC">
      <w:pPr>
        <w:numPr>
          <w:ilvl w:val="0"/>
          <w:numId w:val="42"/>
        </w:numPr>
        <w:spacing w:before="100" w:beforeAutospacing="1" w:after="100" w:afterAutospacing="1" w:line="240" w:lineRule="auto"/>
      </w:pPr>
      <w:r>
        <w:rPr>
          <w:rFonts w:ascii="Times New Roman" w:hAnsi="Times New Roman"/>
          <w:sz w:val="22"/>
        </w:rPr>
        <w:t>Coverage performance</w:t>
      </w:r>
    </w:p>
    <w:p w14:paraId="62AB2F6A" w14:textId="77777777" w:rsidR="001D5CBC" w:rsidRDefault="001D5CBC">
      <w:pPr>
        <w:numPr>
          <w:ilvl w:val="0"/>
          <w:numId w:val="42"/>
        </w:numPr>
        <w:spacing w:before="100" w:beforeAutospacing="1" w:after="100" w:afterAutospacing="1" w:line="240" w:lineRule="auto"/>
      </w:pPr>
      <w:r>
        <w:rPr>
          <w:rFonts w:ascii="Times New Roman" w:hAnsi="Times New Roman"/>
          <w:sz w:val="22"/>
        </w:rPr>
        <w:t>Capacity improvement</w:t>
      </w:r>
    </w:p>
    <w:p w14:paraId="5C46D617" w14:textId="77777777" w:rsidR="001D5CBC" w:rsidRDefault="001D5CBC">
      <w:pPr>
        <w:numPr>
          <w:ilvl w:val="0"/>
          <w:numId w:val="42"/>
        </w:numPr>
        <w:spacing w:before="100" w:beforeAutospacing="1" w:after="100" w:afterAutospacing="1" w:line="240" w:lineRule="auto"/>
      </w:pPr>
      <w:r>
        <w:rPr>
          <w:rFonts w:ascii="Times New Roman" w:hAnsi="Times New Roman"/>
          <w:sz w:val="22"/>
        </w:rPr>
        <w:t>CSI optimization</w:t>
      </w:r>
    </w:p>
    <w:p w14:paraId="24900F5E" w14:textId="77777777" w:rsidR="001D5CBC" w:rsidRDefault="001D5CBC">
      <w:pPr>
        <w:numPr>
          <w:ilvl w:val="0"/>
          <w:numId w:val="42"/>
        </w:numPr>
        <w:spacing w:before="100" w:beforeAutospacing="1" w:after="100" w:afterAutospacing="1" w:line="240" w:lineRule="auto"/>
      </w:pPr>
      <w:r>
        <w:rPr>
          <w:rFonts w:ascii="Times New Roman" w:hAnsi="Times New Roman"/>
          <w:sz w:val="22"/>
        </w:rPr>
        <w:t>UE signaling reduction</w:t>
      </w:r>
    </w:p>
    <w:p w14:paraId="45AA48EA" w14:textId="77777777" w:rsidR="001D5CBC" w:rsidRDefault="001D5CBC">
      <w:pPr>
        <w:numPr>
          <w:ilvl w:val="0"/>
          <w:numId w:val="42"/>
        </w:numPr>
        <w:spacing w:before="100" w:beforeAutospacing="1" w:after="100" w:afterAutospacing="1" w:line="240" w:lineRule="auto"/>
      </w:pPr>
      <w:r>
        <w:rPr>
          <w:rFonts w:ascii="Times New Roman" w:hAnsi="Times New Roman"/>
          <w:sz w:val="22"/>
        </w:rPr>
        <w:t>Fairness between users</w:t>
      </w:r>
    </w:p>
    <w:p w14:paraId="30BC0297" w14:textId="77777777" w:rsidR="001D5CBC" w:rsidRDefault="001D5CBC">
      <w:pPr>
        <w:numPr>
          <w:ilvl w:val="0"/>
          <w:numId w:val="42"/>
        </w:numPr>
        <w:spacing w:before="100" w:beforeAutospacing="1" w:after="100" w:afterAutospacing="1" w:line="240" w:lineRule="auto"/>
      </w:pPr>
      <w:r>
        <w:rPr>
          <w:rFonts w:ascii="Times New Roman" w:hAnsi="Times New Roman"/>
          <w:sz w:val="22"/>
        </w:rPr>
        <w:t>Overall optimization gain</w:t>
      </w:r>
    </w:p>
    <w:p w14:paraId="37BC1C92" w14:textId="77777777" w:rsidR="001D5CBC" w:rsidRDefault="001D5CBC" w:rsidP="001D5CBC">
      <w:pPr>
        <w:pStyle w:val="p4"/>
      </w:pPr>
      <w:r>
        <w:rPr>
          <w:rFonts w:ascii="Times New Roman" w:hAnsi="Times New Roman"/>
          <w:sz w:val="22"/>
        </w:rPr>
        <w:t>These KPIs provide quantitative evidence of the benefits and trade-offs associated with each AI methodology.</w:t>
      </w:r>
    </w:p>
    <w:p w14:paraId="46A0CBFB" w14:textId="77777777" w:rsidR="001D5CBC" w:rsidRDefault="005F0CC5" w:rsidP="001D5CBC">
      <w:r>
        <w:rPr>
          <w:rFonts w:ascii="Times New Roman" w:hAnsi="Times New Roman"/>
          <w:sz w:val="22"/>
        </w:rPr>
        <w:pict w14:anchorId="758964EA">
          <v:rect id="Horizontal Line 49" o:spid="_x0000_s205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1BE25D7" w14:textId="77777777" w:rsidR="001D5CBC" w:rsidRDefault="001D5CBC" w:rsidP="001D5CBC">
      <w:pPr>
        <w:pStyle w:val="Heading2"/>
      </w:pPr>
      <w:r>
        <w:rPr>
          <w:rStyle w:val="s1"/>
          <w:rFonts w:ascii="Calibri" w:hAnsi="Calibri"/>
          <w:b/>
          <w:sz w:val="30"/>
        </w:rPr>
        <w:t>7.7 Scalability and Future Evolution</w:t>
      </w:r>
    </w:p>
    <w:p w14:paraId="16BE71CA" w14:textId="77777777" w:rsidR="001D5CBC" w:rsidRDefault="001D5CBC" w:rsidP="001D5CBC">
      <w:pPr>
        <w:pStyle w:val="p2"/>
      </w:pPr>
      <w:r>
        <w:rPr>
          <w:rFonts w:ascii="Times New Roman" w:hAnsi="Times New Roman"/>
          <w:sz w:val="22"/>
        </w:rPr>
        <w:t>The modular architecture has been designed to accommodate future AI capabilities as they emerge through standardization and industry adoption.</w:t>
      </w:r>
    </w:p>
    <w:p w14:paraId="23200D34" w14:textId="77777777" w:rsidR="001D5CBC" w:rsidRDefault="001D5CBC" w:rsidP="001D5CBC">
      <w:pPr>
        <w:pStyle w:val="p3"/>
      </w:pPr>
      <w:r>
        <w:rPr>
          <w:rFonts w:ascii="Times New Roman" w:hAnsi="Times New Roman"/>
          <w:sz w:val="22"/>
        </w:rPr>
        <w:t>Potential future enhancements include:</w:t>
      </w:r>
    </w:p>
    <w:p w14:paraId="1FA74DEC" w14:textId="77777777" w:rsidR="001D5CBC" w:rsidRDefault="001D5CBC">
      <w:pPr>
        <w:numPr>
          <w:ilvl w:val="0"/>
          <w:numId w:val="43"/>
        </w:numPr>
        <w:spacing w:before="100" w:beforeAutospacing="1" w:after="100" w:afterAutospacing="1" w:line="240" w:lineRule="auto"/>
      </w:pPr>
      <w:r>
        <w:rPr>
          <w:rFonts w:ascii="Times New Roman" w:hAnsi="Times New Roman"/>
          <w:sz w:val="22"/>
        </w:rPr>
        <w:t>AI-assisted mobility optimization</w:t>
      </w:r>
    </w:p>
    <w:p w14:paraId="70651BE4" w14:textId="77777777" w:rsidR="001D5CBC" w:rsidRDefault="001D5CBC">
      <w:pPr>
        <w:numPr>
          <w:ilvl w:val="0"/>
          <w:numId w:val="43"/>
        </w:numPr>
        <w:spacing w:before="100" w:beforeAutospacing="1" w:after="100" w:afterAutospacing="1" w:line="240" w:lineRule="auto"/>
      </w:pPr>
      <w:r>
        <w:rPr>
          <w:rFonts w:ascii="Times New Roman" w:hAnsi="Times New Roman"/>
          <w:sz w:val="22"/>
        </w:rPr>
        <w:t>AI-driven beam management</w:t>
      </w:r>
    </w:p>
    <w:p w14:paraId="71EBECC4" w14:textId="77777777" w:rsidR="001D5CBC" w:rsidRDefault="001D5CBC">
      <w:pPr>
        <w:numPr>
          <w:ilvl w:val="0"/>
          <w:numId w:val="43"/>
        </w:numPr>
        <w:spacing w:before="100" w:beforeAutospacing="1" w:after="100" w:afterAutospacing="1" w:line="240" w:lineRule="auto"/>
      </w:pPr>
      <w:r>
        <w:rPr>
          <w:rFonts w:ascii="Times New Roman" w:hAnsi="Times New Roman"/>
          <w:sz w:val="22"/>
        </w:rPr>
        <w:t>AI-assisted interference coordination</w:t>
      </w:r>
    </w:p>
    <w:p w14:paraId="02E70D79" w14:textId="77777777" w:rsidR="001D5CBC" w:rsidRDefault="001D5CBC">
      <w:pPr>
        <w:numPr>
          <w:ilvl w:val="0"/>
          <w:numId w:val="43"/>
        </w:numPr>
        <w:spacing w:before="100" w:beforeAutospacing="1" w:after="100" w:afterAutospacing="1" w:line="240" w:lineRule="auto"/>
      </w:pPr>
      <w:r>
        <w:rPr>
          <w:rFonts w:ascii="Times New Roman" w:hAnsi="Times New Roman"/>
          <w:sz w:val="22"/>
        </w:rPr>
        <w:t>Distributed multi-cell optimization</w:t>
      </w:r>
    </w:p>
    <w:p w14:paraId="74FC8E94" w14:textId="77777777" w:rsidR="001D5CBC" w:rsidRDefault="001D5CBC">
      <w:pPr>
        <w:numPr>
          <w:ilvl w:val="0"/>
          <w:numId w:val="43"/>
        </w:numPr>
        <w:spacing w:before="100" w:beforeAutospacing="1" w:after="100" w:afterAutospacing="1" w:line="240" w:lineRule="auto"/>
      </w:pPr>
      <w:r>
        <w:rPr>
          <w:rFonts w:ascii="Times New Roman" w:hAnsi="Times New Roman"/>
          <w:sz w:val="22"/>
        </w:rPr>
        <w:t>AI-native RAN functions</w:t>
      </w:r>
    </w:p>
    <w:p w14:paraId="17F6C9BE" w14:textId="77777777" w:rsidR="001D5CBC" w:rsidRDefault="001D5CBC">
      <w:pPr>
        <w:numPr>
          <w:ilvl w:val="0"/>
          <w:numId w:val="43"/>
        </w:numPr>
        <w:spacing w:before="100" w:beforeAutospacing="1" w:after="100" w:afterAutospacing="1" w:line="240" w:lineRule="auto"/>
      </w:pPr>
      <w:r>
        <w:rPr>
          <w:rFonts w:ascii="Times New Roman" w:hAnsi="Times New Roman"/>
          <w:sz w:val="22"/>
        </w:rPr>
        <w:t>Intent-based network optimization</w:t>
      </w:r>
    </w:p>
    <w:p w14:paraId="71A63FBC" w14:textId="77777777" w:rsidR="001D5CBC" w:rsidRDefault="001D5CBC">
      <w:pPr>
        <w:numPr>
          <w:ilvl w:val="0"/>
          <w:numId w:val="43"/>
        </w:numPr>
        <w:spacing w:before="100" w:beforeAutospacing="1" w:after="100" w:afterAutospacing="1" w:line="240" w:lineRule="auto"/>
      </w:pPr>
      <w:r>
        <w:rPr>
          <w:rFonts w:ascii="Times New Roman" w:hAnsi="Times New Roman"/>
          <w:sz w:val="22"/>
        </w:rPr>
        <w:t>Multi-agent reinforcement learning</w:t>
      </w:r>
    </w:p>
    <w:p w14:paraId="11E7F49A" w14:textId="77777777" w:rsidR="001D5CBC" w:rsidRDefault="001D5CBC">
      <w:pPr>
        <w:numPr>
          <w:ilvl w:val="0"/>
          <w:numId w:val="43"/>
        </w:numPr>
        <w:spacing w:before="100" w:beforeAutospacing="1" w:after="100" w:afterAutospacing="1" w:line="240" w:lineRule="auto"/>
      </w:pPr>
      <w:r>
        <w:rPr>
          <w:rFonts w:ascii="Times New Roman" w:hAnsi="Times New Roman"/>
          <w:sz w:val="22"/>
        </w:rPr>
        <w:t>Digital twin integration</w:t>
      </w:r>
    </w:p>
    <w:p w14:paraId="0A9F819A" w14:textId="77777777" w:rsidR="001D5CBC" w:rsidRDefault="001D5CBC">
      <w:pPr>
        <w:numPr>
          <w:ilvl w:val="0"/>
          <w:numId w:val="43"/>
        </w:numPr>
        <w:spacing w:before="100" w:beforeAutospacing="1" w:after="100" w:afterAutospacing="1" w:line="240" w:lineRule="auto"/>
      </w:pPr>
      <w:r>
        <w:rPr>
          <w:rFonts w:ascii="Times New Roman" w:hAnsi="Times New Roman"/>
          <w:sz w:val="22"/>
        </w:rPr>
        <w:t>O-RAN intelligent controller integration</w:t>
      </w:r>
    </w:p>
    <w:p>
      <w:r>
        <w:rPr>
          <w:rFonts w:ascii="Times New Roman" w:hAnsi="Times New Roman"/>
          <w:sz w:val="22"/>
        </w:rPr>
        <w:t>A possible evolution path is therefore: current browser-based decision support; integration with engineering data and digital twins; interface to O-RAN Non-RT and Near-RT RIC functions; controlled multi-cell and multi-agent optimization; and, eventually, standards-aligned AI-native RAN operation. At every stage, explainability and human oversight remain fundamental design requirements.</w:t>
      </w:r>
    </w:p>
    <w:p w14:paraId="243BB9A1" w14:textId="77777777" w:rsidR="001D5CBC" w:rsidRDefault="001D5CBC" w:rsidP="001D5CBC">
      <w:pPr>
        <w:pStyle w:val="p4"/>
      </w:pPr>
      <w:r>
        <w:rPr>
          <w:rFonts w:ascii="Times New Roman" w:hAnsi="Times New Roman"/>
          <w:sz w:val="22"/>
        </w:rPr>
        <w:t>Because AI implementations are modular, these capabilities can be incorporated without fundamental architectural changes.</w:t>
      </w:r>
    </w:p>
    <w:p w14:paraId="224D104F" w14:textId="77777777" w:rsidR="00D430A2" w:rsidRDefault="00D430A2" w:rsidP="00D430A2">
      <w:pPr>
        <w:pStyle w:val="Heading2"/>
      </w:pPr>
      <w:r>
        <w:rPr>
          <w:rStyle w:val="s1"/>
          <w:rFonts w:ascii="Calibri" w:hAnsi="Calibri"/>
          <w:b/>
          <w:sz w:val="30"/>
        </w:rPr>
        <w:t>7.8 Explainable AI (XAI) and Operator Decision Support</w:t>
      </w:r>
    </w:p>
    <w:p w14:paraId="017770BC" w14:textId="77777777" w:rsidR="00D430A2" w:rsidRDefault="00D430A2" w:rsidP="00D430A2">
      <w:pPr>
        <w:pStyle w:val="p2"/>
      </w:pPr>
      <w:r>
        <w:rPr>
          <w:rFonts w:ascii="Times New Roman" w:hAnsi="Times New Roman"/>
          <w:sz w:val="22"/>
        </w:rPr>
        <w:t xml:space="preserve">One of the primary design objectives of RANOpt AI is to </w:t>
      </w:r>
      <w:r>
        <w:rPr>
          <w:rStyle w:val="s1"/>
          <w:rFonts w:ascii="Times New Roman" w:hAnsi="Times New Roman"/>
          <w:b/>
          <w:bCs/>
          <w:sz w:val="22"/>
        </w:rPr>
        <w:t>assist rather than replace</w:t>
      </w:r>
      <w:r>
        <w:rPr>
          <w:rFonts w:ascii="Times New Roman" w:hAnsi="Times New Roman"/>
          <w:sz w:val="22"/>
        </w:rPr>
        <w:t xml:space="preserve"> experienced radio engineers. Every optimization recommendation generated by the AI engine should therefore be accompanied by a clear technical explanation that enables the operator to understand why the recommendation was made and what network improvements are expected.</w:t>
      </w:r>
    </w:p>
    <w:p w14:paraId="5E2C7B17" w14:textId="77777777" w:rsidR="00D430A2" w:rsidRDefault="00D430A2" w:rsidP="00D430A2">
      <w:pPr>
        <w:pStyle w:val="p2"/>
      </w:pPr>
      <w:r>
        <w:rPr>
          <w:rFonts w:ascii="Times New Roman" w:hAnsi="Times New Roman"/>
          <w:sz w:val="22"/>
        </w:rPr>
        <w:t>Unlike conventional AI systems that often behave as “black boxes,” RANOpt AI presents transparent reasoning based on measurable radio KPIs, enabling engineers to verify recommendations before applying them to a live network.</w:t>
      </w:r>
    </w:p>
    <w:p w14:paraId="6B7B144B" w14:textId="77777777" w:rsidR="00D430A2" w:rsidRDefault="00D430A2" w:rsidP="00D430A2">
      <w:pPr>
        <w:pStyle w:val="Heading4"/>
      </w:pPr>
      <w:r>
        <w:rPr>
          <w:rStyle w:val="s1"/>
          <w:rFonts w:ascii="Times New Roman" w:hAnsi="Times New Roman"/>
          <w:sz w:val="22"/>
        </w:rPr>
        <w:t>7.8.1 AI Recommendation Generation</w:t>
      </w:r>
    </w:p>
    <w:p w14:paraId="6BC67EF9" w14:textId="77777777" w:rsidR="00D430A2" w:rsidRDefault="00D430A2" w:rsidP="00D430A2">
      <w:pPr>
        <w:pStyle w:val="p3"/>
      </w:pPr>
      <w:r>
        <w:rPr>
          <w:rFonts w:ascii="Times New Roman" w:hAnsi="Times New Roman"/>
          <w:sz w:val="22"/>
        </w:rPr>
        <w:t>The recommendation engine combines:</w:t>
      </w:r>
    </w:p>
    <w:p w14:paraId="39020EB8" w14:textId="77777777" w:rsidR="00D430A2" w:rsidRDefault="00D430A2">
      <w:pPr>
        <w:numPr>
          <w:ilvl w:val="0"/>
          <w:numId w:val="44"/>
        </w:numPr>
        <w:spacing w:before="100" w:beforeAutospacing="1" w:after="100" w:afterAutospacing="1" w:line="240" w:lineRule="auto"/>
      </w:pPr>
      <w:r>
        <w:rPr>
          <w:rFonts w:ascii="Times New Roman" w:hAnsi="Times New Roman"/>
          <w:sz w:val="22"/>
        </w:rPr>
        <w:lastRenderedPageBreak/>
        <w:t>Rule-based engineering knowledge</w:t>
      </w:r>
    </w:p>
    <w:p w14:paraId="1EFB70DA" w14:textId="77777777" w:rsidR="00D430A2" w:rsidRDefault="00D430A2">
      <w:pPr>
        <w:numPr>
          <w:ilvl w:val="0"/>
          <w:numId w:val="44"/>
        </w:numPr>
        <w:spacing w:before="100" w:beforeAutospacing="1" w:after="100" w:afterAutospacing="1" w:line="240" w:lineRule="auto"/>
      </w:pPr>
      <w:r>
        <w:rPr>
          <w:rFonts w:ascii="Times New Roman" w:hAnsi="Times New Roman"/>
          <w:sz w:val="22"/>
        </w:rPr>
        <w:t>PPO Reinforcement Learning policy inference</w:t>
      </w:r>
    </w:p>
    <w:p w14:paraId="2F252407" w14:textId="77777777" w:rsidR="00D430A2" w:rsidRDefault="00D430A2">
      <w:pPr>
        <w:numPr>
          <w:ilvl w:val="0"/>
          <w:numId w:val="44"/>
        </w:numPr>
        <w:spacing w:before="100" w:beforeAutospacing="1" w:after="100" w:afterAutospacing="1" w:line="240" w:lineRule="auto"/>
      </w:pPr>
      <w:r>
        <w:rPr>
          <w:rFonts w:ascii="Times New Roman" w:hAnsi="Times New Roman"/>
          <w:sz w:val="22"/>
        </w:rPr>
        <w:t>Current network KPI measurements</w:t>
      </w:r>
    </w:p>
    <w:p w14:paraId="3EE3E94C" w14:textId="77777777" w:rsidR="00D430A2" w:rsidRDefault="00D430A2">
      <w:pPr>
        <w:numPr>
          <w:ilvl w:val="0"/>
          <w:numId w:val="44"/>
        </w:numPr>
        <w:spacing w:before="100" w:beforeAutospacing="1" w:after="100" w:afterAutospacing="1" w:line="240" w:lineRule="auto"/>
      </w:pPr>
      <w:r>
        <w:rPr>
          <w:rFonts w:ascii="Times New Roman" w:hAnsi="Times New Roman"/>
          <w:sz w:val="22"/>
        </w:rPr>
        <w:t>User-selected optimization objectives</w:t>
      </w:r>
    </w:p>
    <w:p w14:paraId="4879F0C2" w14:textId="77777777" w:rsidR="00D430A2" w:rsidRDefault="00D430A2">
      <w:pPr>
        <w:numPr>
          <w:ilvl w:val="0"/>
          <w:numId w:val="44"/>
        </w:numPr>
        <w:spacing w:before="100" w:beforeAutospacing="1" w:after="100" w:afterAutospacing="1" w:line="240" w:lineRule="auto"/>
      </w:pPr>
      <w:r>
        <w:rPr>
          <w:rFonts w:ascii="Times New Roman" w:hAnsi="Times New Roman"/>
          <w:sz w:val="22"/>
        </w:rPr>
        <w:t>3GPP deployment constraints</w:t>
      </w:r>
    </w:p>
    <w:p w14:paraId="09162EC0" w14:textId="77777777" w:rsidR="00D430A2" w:rsidRDefault="00D430A2" w:rsidP="00D430A2">
      <w:pPr>
        <w:pStyle w:val="p2"/>
      </w:pPr>
      <w:r>
        <w:rPr>
          <w:rFonts w:ascii="Times New Roman" w:hAnsi="Times New Roman"/>
          <w:sz w:val="22"/>
        </w:rPr>
        <w:t>The AI evaluates numerous candidate actions before ranking them according to the selected optimization objective.</w:t>
      </w:r>
    </w:p>
    <w:p w14:paraId="330C4149" w14:textId="77777777" w:rsidR="00D430A2" w:rsidRDefault="00D430A2" w:rsidP="00D430A2">
      <w:pPr>
        <w:pStyle w:val="p3"/>
      </w:pPr>
      <w:r>
        <w:rPr>
          <w:rFonts w:ascii="Times New Roman" w:hAnsi="Times New Roman"/>
          <w:sz w:val="22"/>
        </w:rPr>
        <w:t>Example optimization goals include:</w:t>
      </w:r>
    </w:p>
    <w:p w14:paraId="78315692" w14:textId="77777777" w:rsidR="00D430A2" w:rsidRDefault="00D430A2">
      <w:pPr>
        <w:numPr>
          <w:ilvl w:val="0"/>
          <w:numId w:val="45"/>
        </w:numPr>
        <w:spacing w:before="100" w:beforeAutospacing="1" w:after="100" w:afterAutospacing="1" w:line="240" w:lineRule="auto"/>
      </w:pPr>
      <w:r>
        <w:rPr>
          <w:rFonts w:ascii="Times New Roman" w:hAnsi="Times New Roman"/>
          <w:sz w:val="22"/>
        </w:rPr>
        <w:t>Maximum cell throughput</w:t>
      </w:r>
    </w:p>
    <w:p w14:paraId="17D32311" w14:textId="77777777" w:rsidR="00D430A2" w:rsidRDefault="00D430A2">
      <w:pPr>
        <w:numPr>
          <w:ilvl w:val="0"/>
          <w:numId w:val="45"/>
        </w:numPr>
        <w:spacing w:before="100" w:beforeAutospacing="1" w:after="100" w:afterAutospacing="1" w:line="240" w:lineRule="auto"/>
      </w:pPr>
      <w:r>
        <w:rPr>
          <w:rFonts w:ascii="Times New Roman" w:hAnsi="Times New Roman"/>
          <w:sz w:val="22"/>
        </w:rPr>
        <w:t>Highest spectral efficiency</w:t>
      </w:r>
    </w:p>
    <w:p w14:paraId="19F4F89A" w14:textId="77777777" w:rsidR="00D430A2" w:rsidRDefault="00D430A2">
      <w:pPr>
        <w:numPr>
          <w:ilvl w:val="0"/>
          <w:numId w:val="45"/>
        </w:numPr>
        <w:spacing w:before="100" w:beforeAutospacing="1" w:after="100" w:afterAutospacing="1" w:line="240" w:lineRule="auto"/>
      </w:pPr>
      <w:r>
        <w:rPr>
          <w:rFonts w:ascii="Times New Roman" w:hAnsi="Times New Roman"/>
          <w:sz w:val="22"/>
        </w:rPr>
        <w:t>Best cell-edge performance</w:t>
      </w:r>
    </w:p>
    <w:p w14:paraId="65F1F2FA" w14:textId="77777777" w:rsidR="00D430A2" w:rsidRDefault="00D430A2">
      <w:pPr>
        <w:numPr>
          <w:ilvl w:val="0"/>
          <w:numId w:val="45"/>
        </w:numPr>
        <w:spacing w:before="100" w:beforeAutospacing="1" w:after="100" w:afterAutospacing="1" w:line="240" w:lineRule="auto"/>
      </w:pPr>
      <w:r>
        <w:rPr>
          <w:rFonts w:ascii="Times New Roman" w:hAnsi="Times New Roman"/>
          <w:sz w:val="22"/>
        </w:rPr>
        <w:t>Coverage improvement</w:t>
      </w:r>
    </w:p>
    <w:p w14:paraId="0E034228" w14:textId="77777777" w:rsidR="00D430A2" w:rsidRDefault="00D430A2">
      <w:pPr>
        <w:numPr>
          <w:ilvl w:val="0"/>
          <w:numId w:val="45"/>
        </w:numPr>
        <w:spacing w:before="100" w:beforeAutospacing="1" w:after="100" w:afterAutospacing="1" w:line="240" w:lineRule="auto"/>
      </w:pPr>
      <w:r>
        <w:rPr>
          <w:rFonts w:ascii="Times New Roman" w:hAnsi="Times New Roman"/>
          <w:sz w:val="22"/>
        </w:rPr>
        <w:t>Capacity enhancement</w:t>
      </w:r>
    </w:p>
    <w:p w14:paraId="2E0DAA23" w14:textId="77777777" w:rsidR="00D430A2" w:rsidRDefault="00D430A2">
      <w:pPr>
        <w:numPr>
          <w:ilvl w:val="0"/>
          <w:numId w:val="45"/>
        </w:numPr>
        <w:spacing w:before="100" w:beforeAutospacing="1" w:after="100" w:afterAutospacing="1" w:line="240" w:lineRule="auto"/>
      </w:pPr>
      <w:r>
        <w:rPr>
          <w:rFonts w:ascii="Times New Roman" w:hAnsi="Times New Roman"/>
          <w:sz w:val="22"/>
        </w:rPr>
        <w:t>Balanced network performance</w:t>
      </w:r>
    </w:p>
    <w:p w14:paraId="5D44BDA1" w14:textId="77777777" w:rsidR="00D430A2" w:rsidRDefault="005F0CC5" w:rsidP="00D430A2">
      <w:pPr>
        <w:spacing w:after="0"/>
      </w:pPr>
      <w:r>
        <w:rPr>
          <w:rFonts w:ascii="Times New Roman" w:hAnsi="Times New Roman"/>
          <w:sz w:val="22"/>
        </w:rPr>
        <w:pict w14:anchorId="64D57F5C">
          <v:rect id="Horizontal Line 44" o:spid="_x0000_s205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12BBD2E" w14:textId="77777777" w:rsidR="00D430A2" w:rsidRDefault="00D430A2" w:rsidP="00D430A2">
      <w:pPr>
        <w:pStyle w:val="Heading4"/>
      </w:pPr>
      <w:r>
        <w:rPr>
          <w:rStyle w:val="s1"/>
          <w:rFonts w:ascii="Times New Roman" w:hAnsi="Times New Roman"/>
          <w:sz w:val="22"/>
        </w:rPr>
        <w:t>7.8.2 Recommendation Display</w:t>
      </w:r>
    </w:p>
    <w:p w14:paraId="76055291" w14:textId="77777777" w:rsidR="00D430A2" w:rsidRDefault="00D430A2" w:rsidP="00D430A2">
      <w:pPr>
        <w:pStyle w:val="p2"/>
      </w:pPr>
      <w:r>
        <w:rPr>
          <w:rFonts w:ascii="Times New Roman" w:hAnsi="Times New Roman"/>
          <w:sz w:val="22"/>
        </w:rPr>
        <w:t>Instead of simply stating:</w:t>
      </w:r>
    </w:p>
    <w:p w14:paraId="453D821B" w14:textId="77777777" w:rsidR="00D430A2" w:rsidRDefault="00D430A2" w:rsidP="00D430A2">
      <w:pPr>
        <w:pStyle w:val="p4"/>
      </w:pPr>
      <w:r>
        <w:rPr>
          <w:rFonts w:ascii="Times New Roman" w:hAnsi="Times New Roman"/>
          <w:sz w:val="22"/>
        </w:rPr>
        <w:t>“Increase TDD ratio”</w:t>
      </w:r>
    </w:p>
    <w:p w14:paraId="63B52231" w14:textId="77777777" w:rsidR="00D430A2" w:rsidRDefault="00D430A2" w:rsidP="00D430A2">
      <w:pPr>
        <w:pStyle w:val="p2"/>
      </w:pPr>
      <w:r>
        <w:rPr>
          <w:rFonts w:ascii="Times New Roman" w:hAnsi="Times New Roman"/>
          <w:sz w:val="22"/>
        </w:rPr>
        <w:t>the system explains:</w:t>
      </w:r>
    </w:p>
    <w:p w14:paraId="36EDB095" w14:textId="77777777" w:rsidR="00D430A2" w:rsidRDefault="00D430A2" w:rsidP="00D430A2">
      <w:pPr>
        <w:pStyle w:val="p5"/>
      </w:pPr>
      <w:r>
        <w:rPr>
          <w:rFonts w:ascii="Times New Roman" w:hAnsi="Times New Roman"/>
          <w:b/>
          <w:bCs/>
          <w:sz w:val="22"/>
        </w:rPr>
        <w:t>Recommendation</w:t>
      </w:r>
    </w:p>
    <w:p w14:paraId="579C047E" w14:textId="77777777" w:rsidR="00D430A2" w:rsidRDefault="00D430A2" w:rsidP="00D430A2">
      <w:pPr>
        <w:pStyle w:val="p2"/>
      </w:pPr>
      <w:r>
        <w:rPr>
          <w:rFonts w:ascii="Times New Roman" w:hAnsi="Times New Roman"/>
          <w:sz w:val="22"/>
        </w:rPr>
        <w:t xml:space="preserve">Increase DL TDD ratio from </w:t>
      </w:r>
      <w:r>
        <w:rPr>
          <w:rStyle w:val="s1"/>
          <w:rFonts w:ascii="Times New Roman" w:hAnsi="Times New Roman"/>
          <w:b/>
          <w:bCs/>
          <w:sz w:val="22"/>
        </w:rPr>
        <w:t>65% to 75%</w:t>
      </w:r>
    </w:p>
    <w:p w14:paraId="176530BD" w14:textId="77777777" w:rsidR="00D430A2" w:rsidRDefault="00D430A2" w:rsidP="00D430A2">
      <w:pPr>
        <w:pStyle w:val="p5"/>
      </w:pPr>
      <w:r>
        <w:rPr>
          <w:rFonts w:ascii="Times New Roman" w:hAnsi="Times New Roman"/>
          <w:b/>
          <w:bCs/>
          <w:sz w:val="22"/>
        </w:rPr>
        <w:t>Reason</w:t>
      </w:r>
    </w:p>
    <w:p w14:paraId="200B89C5" w14:textId="77777777" w:rsidR="00D430A2" w:rsidRDefault="00D430A2" w:rsidP="00D430A2">
      <w:pPr>
        <w:pStyle w:val="p2"/>
      </w:pPr>
      <w:r>
        <w:rPr>
          <w:rFonts w:ascii="Times New Roman" w:hAnsi="Times New Roman"/>
          <w:sz w:val="22"/>
        </w:rPr>
        <w:t>Current traffic demand is DL dominated.</w:t>
      </w:r>
    </w:p>
    <w:p w14:paraId="75B10C80" w14:textId="77777777" w:rsidR="00D430A2" w:rsidRDefault="00D430A2" w:rsidP="00D430A2">
      <w:pPr>
        <w:pStyle w:val="p2"/>
      </w:pPr>
      <w:r>
        <w:rPr>
          <w:rFonts w:ascii="Times New Roman" w:hAnsi="Times New Roman"/>
          <w:sz w:val="22"/>
        </w:rPr>
        <w:t>Cell-edge throughput remains acceptable.</w:t>
      </w:r>
    </w:p>
    <w:p w14:paraId="243984B6" w14:textId="77777777" w:rsidR="00D430A2" w:rsidRDefault="00D430A2" w:rsidP="00D430A2">
      <w:pPr>
        <w:pStyle w:val="p2"/>
      </w:pPr>
      <w:r>
        <w:rPr>
          <w:rFonts w:ascii="Times New Roman" w:hAnsi="Times New Roman"/>
          <w:sz w:val="22"/>
        </w:rPr>
        <w:t>Scheduler utilization exceeds 90%.</w:t>
      </w:r>
    </w:p>
    <w:p w14:paraId="4DA4F77C" w14:textId="77777777" w:rsidR="00D430A2" w:rsidRDefault="00D430A2" w:rsidP="00D430A2">
      <w:pPr>
        <w:pStyle w:val="p2"/>
      </w:pPr>
      <w:r>
        <w:rPr>
          <w:rFonts w:ascii="Times New Roman" w:hAnsi="Times New Roman"/>
          <w:sz w:val="22"/>
        </w:rPr>
        <w:t>Additional DL symbols improve average user throughput.</w:t>
      </w:r>
    </w:p>
    <w:p w14:paraId="4CB720D2" w14:textId="77777777" w:rsidR="00D430A2" w:rsidRDefault="00D430A2" w:rsidP="00D430A2">
      <w:pPr>
        <w:pStyle w:val="p6"/>
      </w:pPr>
      <w:r>
        <w:rPr>
          <w:rFonts w:ascii="Times New Roman" w:hAnsi="Times New Roman"/>
          <w:b/>
          <w:bCs/>
          <w:sz w:val="22"/>
        </w:rPr>
        <w:t>Predicted Impact</w:t>
      </w:r>
    </w:p>
    <w:p w14:paraId="2872EAC9" w14:textId="77777777" w:rsidR="001D5CBC" w:rsidRDefault="001D5CBC" w:rsidP="001D5CBC"/>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930"/>
        <w:gridCol w:w="2707"/>
        <w:gridCol w:w="2707"/>
      </w:tblGrid>
      <w:tr w:rsidR="00D430A2" w:rsidRPr="00D430A2" w14:paraId="48A4D07A"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A5FA55" w14:textId="77777777" w:rsidR="00D430A2" w:rsidRPr="00D430A2" w:rsidRDefault="00D430A2" w:rsidP="00D430A2">
            <w:pPr>
              <w:spacing w:before="100" w:beforeAutospacing="1" w:after="100" w:afterAutospacing="1"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KPI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817C81" w14:textId="77777777" w:rsidR="00D430A2" w:rsidRPr="00D430A2" w:rsidRDefault="00D430A2" w:rsidP="00D430A2">
            <w:pPr>
              <w:spacing w:before="100" w:beforeAutospacing="1" w:after="100" w:afterAutospacing="1"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Current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920A60" w14:textId="77777777" w:rsidR="00D430A2" w:rsidRPr="00D430A2" w:rsidRDefault="00D430A2" w:rsidP="00D430A2">
            <w:pPr>
              <w:spacing w:before="100" w:beforeAutospacing="1" w:after="100" w:afterAutospacing="1"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Predicted</w:t>
            </w:r>
          </w:p>
        </w:tc>
      </w:tr>
      <w:tr w:rsidR="00D430A2" w:rsidRPr="00D430A2" w14:paraId="338CCAF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DEBCB9" w14:textId="77777777" w:rsidR="00D430A2" w:rsidRPr="00D430A2" w:rsidRDefault="00D430A2" w:rsidP="00D430A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Cell Throughput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FAEE54" w14:textId="77777777" w:rsidR="00D430A2" w:rsidRPr="00D430A2" w:rsidRDefault="00D430A2" w:rsidP="00D430A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3.1 Gbps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9606B9" w14:textId="77777777" w:rsidR="00D430A2" w:rsidRPr="00D430A2" w:rsidRDefault="00D430A2" w:rsidP="00D430A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3.55 Gbps</w:t>
            </w:r>
          </w:p>
        </w:tc>
      </w:tr>
      <w:tr w:rsidR="00D430A2" w:rsidRPr="00D430A2" w14:paraId="0A58CA3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5229F6" w14:textId="77777777" w:rsidR="00D430A2" w:rsidRPr="00D430A2" w:rsidRDefault="00D430A2" w:rsidP="00D430A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Average UE Rate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2094DD" w14:textId="77777777" w:rsidR="00D430A2" w:rsidRPr="00D430A2" w:rsidRDefault="00D430A2" w:rsidP="00D430A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420 Mbps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FBBB9A" w14:textId="77777777" w:rsidR="00D430A2" w:rsidRPr="00D430A2" w:rsidRDefault="00D430A2" w:rsidP="00D430A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485 Mbps</w:t>
            </w:r>
          </w:p>
        </w:tc>
      </w:tr>
      <w:tr w:rsidR="00D430A2" w:rsidRPr="00D430A2" w14:paraId="3D84CA4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51FCC5" w14:textId="77777777" w:rsidR="00D430A2" w:rsidRPr="00D430A2" w:rsidRDefault="00D430A2" w:rsidP="00D430A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Spectral Efficiency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5AB6CE" w14:textId="77777777" w:rsidR="00D430A2" w:rsidRPr="00D430A2" w:rsidRDefault="00D430A2" w:rsidP="00D430A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11.8 bps/Hz</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23E13E" w14:textId="77777777" w:rsidR="00D430A2" w:rsidRPr="00D430A2" w:rsidRDefault="00D430A2" w:rsidP="00D430A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13.2 bps/Hz</w:t>
            </w:r>
          </w:p>
        </w:tc>
      </w:tr>
      <w:tr w:rsidR="00D430A2" w:rsidRPr="00D430A2" w14:paraId="691998F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51264A" w14:textId="77777777" w:rsidR="00D430A2" w:rsidRPr="00D430A2" w:rsidRDefault="00D430A2" w:rsidP="00D430A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Cell-edge Rate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36C193" w14:textId="77777777" w:rsidR="00D430A2" w:rsidRPr="00D430A2" w:rsidRDefault="00D430A2" w:rsidP="00D430A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72 Mbps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ACCBF6" w14:textId="77777777" w:rsidR="00D430A2" w:rsidRPr="00D430A2" w:rsidRDefault="00D430A2" w:rsidP="00D430A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70 Mbps</w:t>
            </w:r>
          </w:p>
        </w:tc>
      </w:tr>
    </w:tbl>
    <w:p w14:paraId="160E64FF" w14:textId="77777777" w:rsidR="00D430A2" w:rsidRDefault="00D430A2" w:rsidP="001D5CBC"/>
    <w:p w14:paraId="41454AA0" w14:textId="77777777" w:rsidR="00D430A2" w:rsidRPr="00D430A2" w:rsidRDefault="00D430A2" w:rsidP="00D430A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Example:</w:t>
      </w:r>
    </w:p>
    <w:p w14:paraId="1A4CBA9D" w14:textId="77777777" w:rsidR="00D430A2" w:rsidRDefault="00D430A2" w:rsidP="00D430A2">
      <w:r>
        <w:rPr>
          <w:rFonts w:ascii="Times New Roman" w:hAnsi="Times New Roman"/>
          <w:sz w:val="22"/>
        </w:rPr>
        <w:t>Recommendation Confidence</w:t>
      </w:r>
    </w:p>
    <w:p w14:paraId="0C9FCE63" w14:textId="77777777" w:rsidR="00D430A2" w:rsidRDefault="00D430A2" w:rsidP="00D430A2"/>
    <w:p w14:paraId="69BD6C07" w14:textId="77777777" w:rsidR="00D430A2" w:rsidRDefault="00D430A2" w:rsidP="00D430A2">
      <w:r>
        <w:rPr>
          <w:rFonts w:ascii="Times New Roman" w:hAnsi="Times New Roman" w:cs="Arial"/>
          <w:sz w:val="22"/>
        </w:rPr>
        <w:t>█████████████░░░░░</w:t>
      </w:r>
    </w:p>
    <w:p w14:paraId="22E62DFF" w14:textId="77777777" w:rsidR="00D430A2" w:rsidRDefault="00D430A2" w:rsidP="00D430A2">
      <w:r>
        <w:rPr>
          <w:rFonts w:ascii="Times New Roman" w:hAnsi="Times New Roman"/>
          <w:sz w:val="22"/>
        </w:rPr>
        <w:t>87%</w:t>
      </w:r>
    </w:p>
    <w:p w14:paraId="737F673A" w14:textId="77777777" w:rsidR="00D430A2" w:rsidRDefault="00D430A2" w:rsidP="00D430A2">
      <w:r>
        <w:rPr>
          <w:rFonts w:ascii="Times New Roman" w:hAnsi="Times New Roman"/>
          <w:sz w:val="22"/>
        </w:rPr>
        <w:t>High Confidence</w:t>
      </w:r>
    </w:p>
    <w:p w14:paraId="79A802DE" w14:textId="77777777" w:rsidR="00D430A2" w:rsidRPr="00D430A2" w:rsidRDefault="00D430A2" w:rsidP="00D430A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Suggested interpretation:</w:t>
      </w:r>
    </w:p>
    <w:p w14:paraId="3D8306F2" w14:textId="77777777" w:rsidR="00D430A2" w:rsidRPr="00D430A2" w:rsidRDefault="00D430A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90% — Very high confidence</w:t>
      </w:r>
    </w:p>
    <w:p w14:paraId="66AE34F9" w14:textId="77777777" w:rsidR="00D430A2" w:rsidRPr="00D430A2" w:rsidRDefault="00D430A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75–90% — High confidence</w:t>
      </w:r>
    </w:p>
    <w:p w14:paraId="4433241A" w14:textId="77777777" w:rsidR="00D430A2" w:rsidRPr="00D430A2" w:rsidRDefault="00D430A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60–75% — Moderate confidence</w:t>
      </w:r>
    </w:p>
    <w:p w14:paraId="78FCC5A5" w14:textId="77777777" w:rsidR="00D430A2" w:rsidRPr="00D430A2" w:rsidRDefault="00D430A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&lt;60% — Operator review recommended</w:t>
      </w:r>
    </w:p>
    <w:p w14:paraId="143740BB" w14:textId="77777777" w:rsidR="00D430A2" w:rsidRDefault="00D430A2" w:rsidP="00D430A2">
      <w:pPr>
        <w:pStyle w:val="Heading4"/>
      </w:pPr>
      <w:r>
        <w:rPr>
          <w:rStyle w:val="s1"/>
          <w:rFonts w:ascii="Times New Roman" w:hAnsi="Times New Roman"/>
          <w:sz w:val="22"/>
        </w:rPr>
        <w:t>7.8.3 Alternative Recommendations</w:t>
      </w:r>
    </w:p>
    <w:p w14:paraId="26BB0E17" w14:textId="77777777" w:rsidR="00D430A2" w:rsidRDefault="00D430A2" w:rsidP="00D430A2">
      <w:pPr>
        <w:pStyle w:val="p2"/>
      </w:pPr>
      <w:r>
        <w:rPr>
          <w:rFonts w:ascii="Times New Roman" w:hAnsi="Times New Roman"/>
          <w:sz w:val="22"/>
        </w:rPr>
        <w:t>Rather than producing a single answer, the AI presents several ranked alternatives.</w:t>
      </w:r>
    </w:p>
    <w:p w14:paraId="71185F1F" w14:textId="77777777" w:rsidR="00D430A2" w:rsidRDefault="00D430A2" w:rsidP="00D430A2">
      <w:pPr>
        <w:pStyle w:val="p3"/>
      </w:pPr>
      <w:r>
        <w:rPr>
          <w:rFonts w:ascii="Times New Roman" w:hAnsi="Times New Roman"/>
          <w:sz w:val="22"/>
        </w:rPr>
        <w:t>Example: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431"/>
        <w:gridCol w:w="4452"/>
        <w:gridCol w:w="3461"/>
      </w:tblGrid>
      <w:tr w:rsidR="00D430A2" w:rsidRPr="00D430A2" w14:paraId="32828348"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060F23" w14:textId="77777777" w:rsidR="00D430A2" w:rsidRPr="00D430A2" w:rsidRDefault="00D430A2" w:rsidP="00D430A2">
            <w:pPr>
              <w:spacing w:before="100" w:beforeAutospacing="1" w:after="100" w:afterAutospacing="1"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Rank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7F9AB1" w14:textId="77777777" w:rsidR="00D430A2" w:rsidRPr="00D430A2" w:rsidRDefault="00D430A2" w:rsidP="00D430A2">
            <w:pPr>
              <w:spacing w:before="100" w:beforeAutospacing="1" w:after="100" w:afterAutospacing="1"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Optimization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5E3E22" w14:textId="77777777" w:rsidR="00D430A2" w:rsidRPr="00D430A2" w:rsidRDefault="00D430A2" w:rsidP="00D430A2">
            <w:pPr>
              <w:spacing w:before="100" w:beforeAutospacing="1" w:after="100" w:afterAutospacing="1"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Expected Gain</w:t>
            </w:r>
          </w:p>
        </w:tc>
      </w:tr>
      <w:tr w:rsidR="00D430A2" w:rsidRPr="00D430A2" w14:paraId="66D0A85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F32E55" w14:textId="77777777" w:rsidR="00D430A2" w:rsidRPr="00D430A2" w:rsidRDefault="00D430A2" w:rsidP="00D430A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45502A" w14:textId="77777777" w:rsidR="00D430A2" w:rsidRPr="00D430A2" w:rsidRDefault="00D430A2" w:rsidP="00D430A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Increase TDD DL ratio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213A92" w14:textId="77777777" w:rsidR="00D430A2" w:rsidRPr="00D430A2" w:rsidRDefault="00D430A2" w:rsidP="00D430A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+14% throughput</w:t>
            </w:r>
          </w:p>
        </w:tc>
      </w:tr>
      <w:tr w:rsidR="00D430A2" w:rsidRPr="00D430A2" w14:paraId="15426D3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D5E485" w14:textId="77777777" w:rsidR="00D430A2" w:rsidRPr="00D430A2" w:rsidRDefault="00D430A2" w:rsidP="00D430A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ACABE4" w14:textId="77777777" w:rsidR="00D430A2" w:rsidRPr="00D430A2" w:rsidRDefault="00D430A2" w:rsidP="00D430A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Increase PRB allocation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4B211F" w14:textId="77777777" w:rsidR="00D430A2" w:rsidRPr="00D430A2" w:rsidRDefault="00D430A2" w:rsidP="00D430A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+11% throughput</w:t>
            </w:r>
          </w:p>
        </w:tc>
      </w:tr>
      <w:tr w:rsidR="00D430A2" w:rsidRPr="00D430A2" w14:paraId="14C2AB9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63BCDB" w14:textId="77777777" w:rsidR="00D430A2" w:rsidRPr="00D430A2" w:rsidRDefault="00D430A2" w:rsidP="00D430A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50DF0B" w14:textId="77777777" w:rsidR="00D430A2" w:rsidRPr="00D430A2" w:rsidRDefault="00D430A2" w:rsidP="00D430A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Enable additional carrier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899FC2" w14:textId="77777777" w:rsidR="00D430A2" w:rsidRPr="00D430A2" w:rsidRDefault="00D430A2" w:rsidP="00D430A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+19% capacity</w:t>
            </w:r>
          </w:p>
        </w:tc>
      </w:tr>
      <w:tr w:rsidR="00D430A2" w:rsidRPr="00D430A2" w14:paraId="4704F66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3CCE91" w14:textId="77777777" w:rsidR="00D430A2" w:rsidRPr="00D430A2" w:rsidRDefault="00D430A2" w:rsidP="00D430A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CD51F0" w14:textId="77777777" w:rsidR="00D430A2" w:rsidRPr="00D430A2" w:rsidRDefault="00D430A2" w:rsidP="00D430A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Modify scheduler fairness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CD460A" w14:textId="77777777" w:rsidR="00D430A2" w:rsidRPr="00D430A2" w:rsidRDefault="00D430A2" w:rsidP="00D430A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+8% cell-edge gain</w:t>
            </w:r>
          </w:p>
        </w:tc>
      </w:tr>
    </w:tbl>
    <w:p w14:paraId="246CADBF" w14:textId="77777777" w:rsidR="00D430A2" w:rsidRDefault="00D430A2" w:rsidP="00D430A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sz w:val="22"/>
        </w:rPr>
        <w:t>This allows operators to choose the option that best matches spectrum availability, deployment cost, or operational priorities.</w:t>
      </w:r>
    </w:p>
    <w:p w14:paraId="78524F4D" w14:textId="77777777" w:rsidR="00D430A2" w:rsidRDefault="00D430A2" w:rsidP="00D430A2">
      <w:pPr>
        <w:pStyle w:val="Heading4"/>
      </w:pPr>
      <w:r>
        <w:rPr>
          <w:rStyle w:val="s1"/>
          <w:rFonts w:ascii="Times New Roman" w:hAnsi="Times New Roman"/>
          <w:sz w:val="22"/>
        </w:rPr>
        <w:lastRenderedPageBreak/>
        <w:t>7.8.4 “What-If” Analysis</w:t>
      </w:r>
    </w:p>
    <w:p w14:paraId="08B931CA" w14:textId="77777777" w:rsidR="00D430A2" w:rsidRDefault="00D430A2" w:rsidP="00D430A2">
      <w:pPr>
        <w:pStyle w:val="p2"/>
      </w:pPr>
      <w:r>
        <w:rPr>
          <w:rFonts w:ascii="Times New Roman" w:hAnsi="Times New Roman"/>
          <w:sz w:val="22"/>
        </w:rPr>
        <w:t>A distinguishing feature of RANOpt AI is its ability to perform rapid “what-if” evaluations without modifying the live network.</w:t>
      </w:r>
    </w:p>
    <w:p w14:paraId="43B7CCC1" w14:textId="77777777" w:rsidR="00D430A2" w:rsidRDefault="00D430A2" w:rsidP="00D430A2">
      <w:pPr>
        <w:pStyle w:val="p3"/>
      </w:pPr>
      <w:r>
        <w:rPr>
          <w:rFonts w:ascii="Times New Roman" w:hAnsi="Times New Roman"/>
          <w:sz w:val="22"/>
        </w:rPr>
        <w:t>Examples include:</w:t>
      </w:r>
    </w:p>
    <w:p w14:paraId="7D36CEB1" w14:textId="77777777" w:rsidR="00D430A2" w:rsidRDefault="00D430A2">
      <w:pPr>
        <w:numPr>
          <w:ilvl w:val="0"/>
          <w:numId w:val="49"/>
        </w:numPr>
        <w:spacing w:before="100" w:beforeAutospacing="1" w:after="100" w:afterAutospacing="1" w:line="240" w:lineRule="auto"/>
      </w:pPr>
      <w:r>
        <w:rPr>
          <w:rFonts w:ascii="Times New Roman" w:hAnsi="Times New Roman"/>
          <w:sz w:val="22"/>
        </w:rPr>
        <w:t>What if a second carrier is added?</w:t>
      </w:r>
    </w:p>
    <w:p w14:paraId="3AA4608D" w14:textId="77777777" w:rsidR="00D430A2" w:rsidRDefault="00D430A2">
      <w:pPr>
        <w:numPr>
          <w:ilvl w:val="0"/>
          <w:numId w:val="49"/>
        </w:numPr>
        <w:spacing w:before="100" w:beforeAutospacing="1" w:after="100" w:afterAutospacing="1" w:line="240" w:lineRule="auto"/>
      </w:pPr>
      <w:r>
        <w:rPr>
          <w:rFonts w:ascii="Times New Roman" w:hAnsi="Times New Roman"/>
          <w:sz w:val="22"/>
        </w:rPr>
        <w:t>What if the scheduler changes from PF to Max CQI?</w:t>
      </w:r>
    </w:p>
    <w:p w14:paraId="4F18CBA0" w14:textId="77777777" w:rsidR="00D430A2" w:rsidRDefault="00D430A2">
      <w:pPr>
        <w:numPr>
          <w:ilvl w:val="0"/>
          <w:numId w:val="49"/>
        </w:numPr>
        <w:spacing w:before="100" w:beforeAutospacing="1" w:after="100" w:afterAutospacing="1" w:line="240" w:lineRule="auto"/>
      </w:pPr>
      <w:r>
        <w:rPr>
          <w:rFonts w:ascii="Times New Roman" w:hAnsi="Times New Roman"/>
          <w:sz w:val="22"/>
        </w:rPr>
        <w:t>What if Massive MIMO is upgraded from 32T32R to 64T64R?</w:t>
      </w:r>
    </w:p>
    <w:p w14:paraId="0548A121" w14:textId="77777777" w:rsidR="00D430A2" w:rsidRDefault="00D430A2">
      <w:pPr>
        <w:numPr>
          <w:ilvl w:val="0"/>
          <w:numId w:val="49"/>
        </w:numPr>
        <w:spacing w:before="100" w:beforeAutospacing="1" w:after="100" w:afterAutospacing="1" w:line="240" w:lineRule="auto"/>
      </w:pPr>
      <w:r>
        <w:rPr>
          <w:rFonts w:ascii="Times New Roman" w:hAnsi="Times New Roman"/>
          <w:sz w:val="22"/>
        </w:rPr>
        <w:t>What if DL TDD ratio is increased?</w:t>
      </w:r>
    </w:p>
    <w:p w14:paraId="4E5A26F6" w14:textId="77777777" w:rsidR="00D430A2" w:rsidRDefault="00D430A2">
      <w:pPr>
        <w:numPr>
          <w:ilvl w:val="0"/>
          <w:numId w:val="49"/>
        </w:numPr>
        <w:spacing w:before="100" w:beforeAutospacing="1" w:after="100" w:afterAutospacing="1" w:line="240" w:lineRule="auto"/>
      </w:pPr>
      <w:r>
        <w:rPr>
          <w:rFonts w:ascii="Times New Roman" w:hAnsi="Times New Roman"/>
          <w:sz w:val="22"/>
        </w:rPr>
        <w:t>What if site spacing is reduced?</w:t>
      </w:r>
    </w:p>
    <w:p w14:paraId="73957924" w14:textId="77777777" w:rsidR="00D430A2" w:rsidRDefault="00D430A2">
      <w:pPr>
        <w:numPr>
          <w:ilvl w:val="0"/>
          <w:numId w:val="49"/>
        </w:numPr>
        <w:spacing w:before="100" w:beforeAutospacing="1" w:after="100" w:afterAutospacing="1" w:line="240" w:lineRule="auto"/>
      </w:pPr>
      <w:r>
        <w:rPr>
          <w:rFonts w:ascii="Times New Roman" w:hAnsi="Times New Roman"/>
          <w:sz w:val="22"/>
        </w:rPr>
        <w:t>What if AI-assisted CSI compression is enabled?</w:t>
      </w:r>
    </w:p>
    <w:p w14:paraId="485548BF" w14:textId="77777777" w:rsidR="00D430A2" w:rsidRDefault="00D430A2" w:rsidP="00D430A2">
      <w:pPr>
        <w:pStyle w:val="p4"/>
      </w:pPr>
      <w:r>
        <w:rPr>
          <w:rFonts w:ascii="Times New Roman" w:hAnsi="Times New Roman"/>
          <w:sz w:val="22"/>
        </w:rPr>
        <w:t>Simulation results are displayed immediately, allowing engineers to compare scenarios before deployment.</w:t>
      </w:r>
    </w:p>
    <w:p w14:paraId="0AD4AC2B" w14:textId="77777777" w:rsidR="00D430A2" w:rsidRDefault="005F0CC5" w:rsidP="00D430A2">
      <w:r>
        <w:rPr>
          <w:rFonts w:ascii="Times New Roman" w:hAnsi="Times New Roman"/>
          <w:sz w:val="22"/>
        </w:rPr>
        <w:pict w14:anchorId="0D9BBADF">
          <v:rect id="Horizontal Line 43" o:spid="_x0000_s205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BDDACDD" w14:textId="77777777" w:rsidR="00D430A2" w:rsidRDefault="00D430A2" w:rsidP="00D430A2">
      <w:pPr>
        <w:pStyle w:val="Heading4"/>
      </w:pPr>
      <w:r>
        <w:rPr>
          <w:rStyle w:val="s1"/>
          <w:rFonts w:ascii="Times New Roman" w:hAnsi="Times New Roman"/>
          <w:sz w:val="22"/>
        </w:rPr>
        <w:t>7.8.5 Human-in-the-Loop Operation</w:t>
      </w:r>
    </w:p>
    <w:p w14:paraId="223D5974" w14:textId="77777777" w:rsidR="00D430A2" w:rsidRDefault="00D430A2" w:rsidP="00D430A2">
      <w:pPr>
        <w:pStyle w:val="p2"/>
      </w:pPr>
      <w:r>
        <w:rPr>
          <w:rFonts w:ascii="Times New Roman" w:hAnsi="Times New Roman"/>
          <w:sz w:val="22"/>
        </w:rPr>
        <w:t xml:space="preserve">RANOpt AI is intentionally designed as a </w:t>
      </w:r>
      <w:r>
        <w:rPr>
          <w:rStyle w:val="s1"/>
          <w:rFonts w:ascii="Times New Roman" w:hAnsi="Times New Roman"/>
          <w:b/>
          <w:bCs/>
          <w:sz w:val="22"/>
        </w:rPr>
        <w:t>decision-support platform</w:t>
      </w:r>
      <w:r>
        <w:rPr>
          <w:rFonts w:ascii="Times New Roman" w:hAnsi="Times New Roman"/>
          <w:sz w:val="22"/>
        </w:rPr>
        <w:t xml:space="preserve"> rather than an autonomous network controller.</w:t>
      </w:r>
    </w:p>
    <w:p w14:paraId="269D6F57" w14:textId="77777777" w:rsidR="00D430A2" w:rsidRDefault="00D430A2" w:rsidP="00D430A2">
      <w:pPr>
        <w:pStyle w:val="p3"/>
      </w:pPr>
      <w:r>
        <w:rPr>
          <w:rFonts w:ascii="Times New Roman" w:hAnsi="Times New Roman"/>
          <w:sz w:val="22"/>
        </w:rPr>
        <w:t>The workflow consists of:</w:t>
      </w:r>
    </w:p>
    <w:p w14:paraId="00C518ED" w14:textId="77777777" w:rsidR="00D430A2" w:rsidRDefault="00D430A2">
      <w:pPr>
        <w:numPr>
          <w:ilvl w:val="0"/>
          <w:numId w:val="47"/>
        </w:numPr>
        <w:spacing w:before="100" w:beforeAutospacing="1" w:after="100" w:afterAutospacing="1" w:line="240" w:lineRule="auto"/>
      </w:pPr>
      <w:r>
        <w:rPr>
          <w:rFonts w:ascii="Times New Roman" w:hAnsi="Times New Roman"/>
          <w:sz w:val="22"/>
        </w:rPr>
        <w:t>Collect network KPIs.</w:t>
      </w:r>
    </w:p>
    <w:p w14:paraId="2459F80B" w14:textId="77777777" w:rsidR="00D430A2" w:rsidRDefault="00D430A2">
      <w:pPr>
        <w:numPr>
          <w:ilvl w:val="0"/>
          <w:numId w:val="47"/>
        </w:numPr>
        <w:spacing w:before="100" w:beforeAutospacing="1" w:after="100" w:afterAutospacing="1" w:line="240" w:lineRule="auto"/>
      </w:pPr>
      <w:r>
        <w:rPr>
          <w:rFonts w:ascii="Times New Roman" w:hAnsi="Times New Roman"/>
          <w:sz w:val="22"/>
        </w:rPr>
        <w:t>Execute AI inference.</w:t>
      </w:r>
    </w:p>
    <w:p w14:paraId="2A8D7D77" w14:textId="77777777" w:rsidR="00D430A2" w:rsidRDefault="00D430A2">
      <w:pPr>
        <w:numPr>
          <w:ilvl w:val="0"/>
          <w:numId w:val="47"/>
        </w:numPr>
        <w:spacing w:before="100" w:beforeAutospacing="1" w:after="100" w:afterAutospacing="1" w:line="240" w:lineRule="auto"/>
      </w:pPr>
      <w:r>
        <w:rPr>
          <w:rFonts w:ascii="Times New Roman" w:hAnsi="Times New Roman"/>
          <w:sz w:val="22"/>
        </w:rPr>
        <w:t>Generate ranked optimization recommendations.</w:t>
      </w:r>
    </w:p>
    <w:p w14:paraId="1112F771" w14:textId="77777777" w:rsidR="00D430A2" w:rsidRDefault="00D430A2">
      <w:pPr>
        <w:numPr>
          <w:ilvl w:val="0"/>
          <w:numId w:val="47"/>
        </w:numPr>
        <w:spacing w:before="100" w:beforeAutospacing="1" w:after="100" w:afterAutospacing="1" w:line="240" w:lineRule="auto"/>
      </w:pPr>
      <w:r>
        <w:rPr>
          <w:rFonts w:ascii="Times New Roman" w:hAnsi="Times New Roman"/>
          <w:sz w:val="22"/>
        </w:rPr>
        <w:t>Display predicted KPI improvements.</w:t>
      </w:r>
    </w:p>
    <w:p w14:paraId="1FAB6489" w14:textId="77777777" w:rsidR="00D430A2" w:rsidRDefault="00D430A2">
      <w:pPr>
        <w:numPr>
          <w:ilvl w:val="0"/>
          <w:numId w:val="47"/>
        </w:numPr>
        <w:spacing w:before="100" w:beforeAutospacing="1" w:after="100" w:afterAutospacing="1" w:line="240" w:lineRule="auto"/>
      </w:pPr>
      <w:r>
        <w:rPr>
          <w:rFonts w:ascii="Times New Roman" w:hAnsi="Times New Roman"/>
          <w:sz w:val="22"/>
        </w:rPr>
        <w:t>Present engineering rationale.</w:t>
      </w:r>
    </w:p>
    <w:p w14:paraId="0D3C99A0" w14:textId="77777777" w:rsidR="00D430A2" w:rsidRDefault="00D430A2">
      <w:pPr>
        <w:numPr>
          <w:ilvl w:val="0"/>
          <w:numId w:val="47"/>
        </w:numPr>
        <w:spacing w:before="100" w:beforeAutospacing="1" w:after="100" w:afterAutospacing="1" w:line="240" w:lineRule="auto"/>
      </w:pPr>
      <w:r>
        <w:rPr>
          <w:rFonts w:ascii="Times New Roman" w:hAnsi="Times New Roman"/>
          <w:sz w:val="22"/>
        </w:rPr>
        <w:t>Allow operator review.</w:t>
      </w:r>
    </w:p>
    <w:p w14:paraId="68DE53A5" w14:textId="77777777" w:rsidR="00D430A2" w:rsidRDefault="00D430A2">
      <w:pPr>
        <w:numPr>
          <w:ilvl w:val="0"/>
          <w:numId w:val="47"/>
        </w:numPr>
        <w:spacing w:before="100" w:beforeAutospacing="1" w:after="100" w:afterAutospacing="1" w:line="240" w:lineRule="auto"/>
      </w:pPr>
      <w:r>
        <w:rPr>
          <w:rFonts w:ascii="Times New Roman" w:hAnsi="Times New Roman"/>
          <w:sz w:val="22"/>
        </w:rPr>
        <w:t>Operator accepts, modifies, or rejects the recommendation.</w:t>
      </w:r>
    </w:p>
    <w:p w14:paraId="343BD232" w14:textId="77777777" w:rsidR="00D430A2" w:rsidRDefault="00D430A2">
      <w:pPr>
        <w:numPr>
          <w:ilvl w:val="0"/>
          <w:numId w:val="47"/>
        </w:numPr>
        <w:spacing w:before="100" w:beforeAutospacing="1" w:after="100" w:afterAutospacing="1" w:line="240" w:lineRule="auto"/>
      </w:pPr>
      <w:r>
        <w:rPr>
          <w:rFonts w:ascii="Times New Roman" w:hAnsi="Times New Roman"/>
          <w:sz w:val="22"/>
        </w:rPr>
        <w:t>Simulator recalculates expected network performance.</w:t>
      </w:r>
    </w:p>
    <w:p w14:paraId="75FBA3F3" w14:textId="77777777" w:rsidR="00D430A2" w:rsidRDefault="00D430A2" w:rsidP="00D430A2">
      <w:pPr>
        <w:pStyle w:val="p4"/>
      </w:pPr>
      <w:r>
        <w:rPr>
          <w:rFonts w:ascii="Times New Roman" w:hAnsi="Times New Roman"/>
          <w:sz w:val="22"/>
        </w:rPr>
        <w:t>This approach maintains full operator control while leveraging AI to accelerate complex optimization tasks.</w:t>
      </w:r>
    </w:p>
    <w:p w14:paraId="51CD8EAC" w14:textId="77777777" w:rsidR="00D430A2" w:rsidRDefault="005F0CC5" w:rsidP="00D430A2">
      <w:r>
        <w:rPr>
          <w:rFonts w:ascii="Times New Roman" w:hAnsi="Times New Roman"/>
          <w:sz w:val="22"/>
        </w:rPr>
        <w:pict w14:anchorId="58411EFD">
          <v:rect id="Horizontal Line 41" o:spid="_x0000_s205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5E73DD1" w14:textId="77777777" w:rsidR="00D430A2" w:rsidRDefault="00D430A2" w:rsidP="00D430A2">
      <w:pPr>
        <w:pStyle w:val="Heading4"/>
      </w:pPr>
      <w:r>
        <w:rPr>
          <w:rStyle w:val="s1"/>
          <w:rFonts w:ascii="Times New Roman" w:hAnsi="Times New Roman"/>
          <w:sz w:val="22"/>
        </w:rPr>
        <w:t>7.8.6 Benefits</w:t>
      </w:r>
    </w:p>
    <w:p w14:paraId="233B52E5" w14:textId="77777777" w:rsidR="00D430A2" w:rsidRDefault="00D430A2" w:rsidP="00D430A2">
      <w:pPr>
        <w:pStyle w:val="p3"/>
      </w:pPr>
      <w:r>
        <w:rPr>
          <w:rFonts w:ascii="Times New Roman" w:hAnsi="Times New Roman"/>
          <w:sz w:val="22"/>
        </w:rPr>
        <w:t>The Explainable AI framework provides several operational advantages:</w:t>
      </w:r>
    </w:p>
    <w:p w14:paraId="35E7D81C" w14:textId="77777777" w:rsidR="00D430A2" w:rsidRDefault="00D430A2">
      <w:pPr>
        <w:numPr>
          <w:ilvl w:val="0"/>
          <w:numId w:val="48"/>
        </w:numPr>
        <w:spacing w:before="100" w:beforeAutospacing="1" w:after="100" w:afterAutospacing="1" w:line="240" w:lineRule="auto"/>
      </w:pPr>
      <w:r>
        <w:rPr>
          <w:rFonts w:ascii="Times New Roman" w:hAnsi="Times New Roman"/>
          <w:sz w:val="22"/>
        </w:rPr>
        <w:t>Transparent and auditable AI decisions.</w:t>
      </w:r>
    </w:p>
    <w:p w14:paraId="1A5A7780" w14:textId="77777777" w:rsidR="00D430A2" w:rsidRDefault="00D430A2">
      <w:pPr>
        <w:numPr>
          <w:ilvl w:val="0"/>
          <w:numId w:val="48"/>
        </w:numPr>
        <w:spacing w:before="100" w:beforeAutospacing="1" w:after="100" w:afterAutospacing="1" w:line="240" w:lineRule="auto"/>
      </w:pPr>
      <w:r>
        <w:rPr>
          <w:rFonts w:ascii="Times New Roman" w:hAnsi="Times New Roman"/>
          <w:sz w:val="22"/>
        </w:rPr>
        <w:t>Increased operator confidence in AI recommendations.</w:t>
      </w:r>
    </w:p>
    <w:p w14:paraId="1BA72E5D" w14:textId="77777777" w:rsidR="00D430A2" w:rsidRDefault="00D430A2">
      <w:pPr>
        <w:numPr>
          <w:ilvl w:val="0"/>
          <w:numId w:val="48"/>
        </w:numPr>
        <w:spacing w:before="100" w:beforeAutospacing="1" w:after="100" w:afterAutospacing="1" w:line="240" w:lineRule="auto"/>
      </w:pPr>
      <w:r>
        <w:rPr>
          <w:rFonts w:ascii="Times New Roman" w:hAnsi="Times New Roman"/>
          <w:sz w:val="22"/>
        </w:rPr>
        <w:t>Faster optimization compared with manual trial-and-error.</w:t>
      </w:r>
    </w:p>
    <w:p w14:paraId="77AA567C" w14:textId="77777777" w:rsidR="00D430A2" w:rsidRDefault="00D430A2">
      <w:pPr>
        <w:numPr>
          <w:ilvl w:val="0"/>
          <w:numId w:val="48"/>
        </w:numPr>
        <w:spacing w:before="100" w:beforeAutospacing="1" w:after="100" w:afterAutospacing="1" w:line="240" w:lineRule="auto"/>
      </w:pPr>
      <w:r>
        <w:rPr>
          <w:rFonts w:ascii="Times New Roman" w:hAnsi="Times New Roman"/>
          <w:sz w:val="22"/>
        </w:rPr>
        <w:lastRenderedPageBreak/>
        <w:t>Reduced risk of unintended network changes.</w:t>
      </w:r>
    </w:p>
    <w:p w14:paraId="5CC4D5CC" w14:textId="77777777" w:rsidR="00D430A2" w:rsidRDefault="00D430A2">
      <w:pPr>
        <w:numPr>
          <w:ilvl w:val="0"/>
          <w:numId w:val="48"/>
        </w:numPr>
        <w:spacing w:before="100" w:beforeAutospacing="1" w:after="100" w:afterAutospacing="1" w:line="240" w:lineRule="auto"/>
      </w:pPr>
      <w:r>
        <w:rPr>
          <w:rFonts w:ascii="Times New Roman" w:hAnsi="Times New Roman"/>
          <w:sz w:val="22"/>
        </w:rPr>
        <w:t>Improved knowledge transfer to less experienced engineers.</w:t>
      </w:r>
    </w:p>
    <w:p w14:paraId="064ACB9B" w14:textId="77777777" w:rsidR="00D430A2" w:rsidRDefault="00D430A2">
      <w:pPr>
        <w:numPr>
          <w:ilvl w:val="0"/>
          <w:numId w:val="48"/>
        </w:numPr>
        <w:spacing w:before="100" w:beforeAutospacing="1" w:after="100" w:afterAutospacing="1" w:line="240" w:lineRule="auto"/>
      </w:pPr>
      <w:r>
        <w:rPr>
          <w:rFonts w:ascii="Times New Roman" w:hAnsi="Times New Roman"/>
          <w:sz w:val="22"/>
        </w:rPr>
        <w:t>Easier acceptance of AI-assisted optimization by mobile network operators.</w:t>
      </w:r>
    </w:p>
    <w:p w14:paraId="7E719A46" w14:textId="77777777" w:rsidR="00D430A2" w:rsidRDefault="005F0CC5" w:rsidP="00D430A2">
      <w:pPr>
        <w:spacing w:after="0"/>
      </w:pPr>
      <w:r>
        <w:rPr>
          <w:rFonts w:ascii="Times New Roman" w:hAnsi="Times New Roman"/>
          <w:sz w:val="22"/>
        </w:rPr>
        <w:pict w14:anchorId="3E0B61AC">
          <v:rect id="Horizontal Line 40" o:spid="_x0000_s205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7386CA2" w14:textId="77777777" w:rsidR="00D430A2" w:rsidRDefault="00D430A2" w:rsidP="00D430A2">
      <w:pPr>
        <w:pStyle w:val="p5"/>
        <w:rPr>
          <w:b/>
          <w:bCs/>
        </w:rPr>
      </w:pPr>
      <w:r>
        <w:rPr>
          <w:rFonts w:ascii="Times New Roman" w:hAnsi="Times New Roman"/>
          <w:b/>
          <w:bCs/>
          <w:sz w:val="22"/>
        </w:rPr>
        <w:t>Figure 7.8 – Explainable AI Decision Workflow</w:t>
      </w:r>
    </w:p>
    <w:p w14:paraId="7AAC70C5" w14:textId="77777777" w:rsidR="0038562E" w:rsidRDefault="0038562E" w:rsidP="0038562E">
      <w:pPr>
        <w:pStyle w:val="p5"/>
        <w:rPr>
          <w:rFonts w:ascii="Consolas" w:eastAsia="Consolas" w:hAnsi="Consolas" w:cs="Consolas"/>
        </w:rPr>
      </w:pPr>
      <w:r>
        <w:rPr>
          <w:rFonts w:ascii="Times New Roman" w:eastAsia="Consolas" w:hAnsi="Times New Roman" w:cs="Consolas"/>
          <w:sz w:val="22"/>
        </w:rPr>
        <w:t>Network KPIs</w:t>
      </w:r>
    </w:p>
    <w:p w14:paraId="446F2150" w14:textId="77777777" w:rsidR="0038562E" w:rsidRDefault="0038562E" w:rsidP="0038562E">
      <w:pPr>
        <w:pStyle w:val="p5"/>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 xml:space="preserve">      │</w:t>
      </w:r>
    </w:p>
    <w:p w14:paraId="765DDB8B" w14:textId="77777777" w:rsidR="0038562E" w:rsidRDefault="0038562E" w:rsidP="0038562E">
      <w:pPr>
        <w:pStyle w:val="p5"/>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 xml:space="preserve">      ▼</w:t>
      </w:r>
    </w:p>
    <w:p w14:paraId="09BC4967" w14:textId="77777777" w:rsidR="0038562E" w:rsidRDefault="0038562E" w:rsidP="0038562E">
      <w:pPr>
        <w:pStyle w:val="p5"/>
        <w:rPr>
          <w:rFonts w:ascii="Consolas" w:eastAsia="Consolas" w:hAnsi="Consolas" w:cs="Consolas"/>
        </w:rPr>
      </w:pPr>
      <w:r>
        <w:rPr>
          <w:rFonts w:ascii="Times New Roman" w:eastAsia="Consolas" w:hAnsi="Times New Roman" w:cs="Consolas"/>
          <w:sz w:val="22"/>
        </w:rPr>
        <w:t xml:space="preserve"> AI Inference Engine</w:t>
      </w:r>
    </w:p>
    <w:p w14:paraId="1758A918" w14:textId="77777777" w:rsidR="0038562E" w:rsidRDefault="0038562E" w:rsidP="0038562E">
      <w:pPr>
        <w:pStyle w:val="p5"/>
        <w:rPr>
          <w:rFonts w:ascii="Consolas" w:eastAsia="Consolas" w:hAnsi="Consolas" w:cs="Consolas"/>
        </w:rPr>
      </w:pPr>
      <w:r>
        <w:rPr>
          <w:rFonts w:ascii="Times New Roman" w:eastAsia="Consolas" w:hAnsi="Times New Roman" w:cs="Consolas"/>
          <w:sz w:val="22"/>
        </w:rPr>
        <w:t xml:space="preserve"> (Rules + PPO Policy)</w:t>
      </w:r>
    </w:p>
    <w:p w14:paraId="3F5BCBCB" w14:textId="77777777" w:rsidR="0038562E" w:rsidRDefault="0038562E" w:rsidP="0038562E">
      <w:pPr>
        <w:pStyle w:val="p5"/>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 xml:space="preserve">      │</w:t>
      </w:r>
    </w:p>
    <w:p w14:paraId="3FA60EED" w14:textId="77777777" w:rsidR="0038562E" w:rsidRDefault="0038562E" w:rsidP="0038562E">
      <w:pPr>
        <w:pStyle w:val="p5"/>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 xml:space="preserve">      ▼</w:t>
      </w:r>
    </w:p>
    <w:p w14:paraId="60976E51" w14:textId="77777777" w:rsidR="0038562E" w:rsidRDefault="0038562E" w:rsidP="0038562E">
      <w:pPr>
        <w:pStyle w:val="p5"/>
        <w:rPr>
          <w:rFonts w:ascii="Consolas" w:eastAsia="Consolas" w:hAnsi="Consolas" w:cs="Consolas"/>
        </w:rPr>
      </w:pPr>
      <w:r>
        <w:rPr>
          <w:rFonts w:ascii="Times New Roman" w:eastAsia="Consolas" w:hAnsi="Times New Roman" w:cs="Consolas"/>
          <w:sz w:val="22"/>
        </w:rPr>
        <w:t xml:space="preserve"> Candidate Actions</w:t>
      </w:r>
    </w:p>
    <w:p w14:paraId="2C6FF98F" w14:textId="77777777" w:rsidR="0038562E" w:rsidRDefault="0038562E" w:rsidP="0038562E">
      <w:pPr>
        <w:pStyle w:val="p5"/>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 xml:space="preserve">      │</w:t>
      </w:r>
    </w:p>
    <w:p w14:paraId="5EC5BE83" w14:textId="77777777" w:rsidR="0038562E" w:rsidRDefault="0038562E" w:rsidP="0038562E">
      <w:pPr>
        <w:pStyle w:val="p5"/>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 xml:space="preserve">      ▼</w:t>
      </w:r>
    </w:p>
    <w:p w14:paraId="632A8014" w14:textId="77777777" w:rsidR="0038562E" w:rsidRDefault="0038562E" w:rsidP="0038562E">
      <w:pPr>
        <w:pStyle w:val="p5"/>
        <w:rPr>
          <w:rFonts w:ascii="Consolas" w:eastAsia="Consolas" w:hAnsi="Consolas" w:cs="Consolas"/>
        </w:rPr>
      </w:pPr>
      <w:r>
        <w:rPr>
          <w:rFonts w:ascii="Times New Roman" w:eastAsia="Consolas" w:hAnsi="Times New Roman" w:cs="Consolas"/>
          <w:sz w:val="22"/>
        </w:rPr>
        <w:t xml:space="preserve"> Performance Prediction</w:t>
      </w:r>
    </w:p>
    <w:p w14:paraId="70806CF5" w14:textId="77777777" w:rsidR="0038562E" w:rsidRDefault="0038562E" w:rsidP="0038562E">
      <w:pPr>
        <w:pStyle w:val="p5"/>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 xml:space="preserve">      │</w:t>
      </w:r>
    </w:p>
    <w:p w14:paraId="09E0F036" w14:textId="77777777" w:rsidR="0038562E" w:rsidRDefault="0038562E" w:rsidP="0038562E">
      <w:pPr>
        <w:pStyle w:val="p5"/>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 xml:space="preserve">      ▼</w:t>
      </w:r>
    </w:p>
    <w:p w14:paraId="156C0F2D" w14:textId="77777777" w:rsidR="0038562E" w:rsidRDefault="0038562E" w:rsidP="0038562E">
      <w:pPr>
        <w:pStyle w:val="p5"/>
        <w:rPr>
          <w:rFonts w:ascii="Consolas" w:eastAsia="Consolas" w:hAnsi="Consolas" w:cs="Consolas"/>
        </w:rPr>
      </w:pPr>
      <w:r>
        <w:rPr>
          <w:rFonts w:ascii="Times New Roman" w:eastAsia="Consolas" w:hAnsi="Times New Roman" w:cs="Consolas"/>
          <w:sz w:val="22"/>
        </w:rPr>
        <w:t xml:space="preserve"> Ranked Recommendations</w:t>
      </w:r>
    </w:p>
    <w:p w14:paraId="6D8EF6BB" w14:textId="77777777" w:rsidR="0038562E" w:rsidRDefault="0038562E" w:rsidP="0038562E">
      <w:pPr>
        <w:pStyle w:val="p5"/>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 xml:space="preserve">      │</w:t>
      </w:r>
    </w:p>
    <w:p w14:paraId="209C456B" w14:textId="77777777" w:rsidR="0038562E" w:rsidRDefault="0038562E" w:rsidP="0038562E">
      <w:pPr>
        <w:pStyle w:val="p5"/>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 xml:space="preserve">      ▼</w:t>
      </w:r>
    </w:p>
    <w:p w14:paraId="261FD97D" w14:textId="77777777" w:rsidR="0038562E" w:rsidRDefault="0038562E" w:rsidP="0038562E">
      <w:pPr>
        <w:pStyle w:val="p5"/>
        <w:rPr>
          <w:rFonts w:ascii="Consolas" w:eastAsia="Consolas" w:hAnsi="Consolas" w:cs="Consolas"/>
        </w:rPr>
      </w:pPr>
      <w:r>
        <w:rPr>
          <w:rFonts w:ascii="Times New Roman" w:eastAsia="Consolas" w:hAnsi="Times New Roman" w:cs="Consolas"/>
          <w:sz w:val="22"/>
        </w:rPr>
        <w:t xml:space="preserve"> Engineering Explanation</w:t>
      </w:r>
    </w:p>
    <w:p w14:paraId="2EE74C0E" w14:textId="77777777" w:rsidR="0038562E" w:rsidRDefault="0038562E" w:rsidP="0038562E">
      <w:pPr>
        <w:pStyle w:val="p5"/>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 xml:space="preserve">      │</w:t>
      </w:r>
    </w:p>
    <w:p w14:paraId="7A5D7F09" w14:textId="77777777" w:rsidR="0038562E" w:rsidRDefault="0038562E" w:rsidP="0038562E">
      <w:pPr>
        <w:pStyle w:val="p5"/>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 xml:space="preserve">      ▼</w:t>
      </w:r>
    </w:p>
    <w:p w14:paraId="6FDF872F" w14:textId="77777777" w:rsidR="0038562E" w:rsidRDefault="0038562E" w:rsidP="0038562E">
      <w:pPr>
        <w:pStyle w:val="p5"/>
        <w:rPr>
          <w:rFonts w:ascii="Consolas" w:eastAsia="Consolas" w:hAnsi="Consolas" w:cs="Consolas"/>
        </w:rPr>
      </w:pPr>
      <w:r>
        <w:rPr>
          <w:rFonts w:ascii="Times New Roman" w:eastAsia="Consolas" w:hAnsi="Times New Roman" w:cs="Consolas"/>
          <w:sz w:val="22"/>
        </w:rPr>
        <w:lastRenderedPageBreak/>
        <w:t xml:space="preserve"> Confidence Score</w:t>
      </w:r>
    </w:p>
    <w:p w14:paraId="6D520D22" w14:textId="77777777" w:rsidR="0038562E" w:rsidRDefault="0038562E" w:rsidP="0038562E">
      <w:pPr>
        <w:pStyle w:val="p5"/>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 xml:space="preserve">      │</w:t>
      </w:r>
    </w:p>
    <w:p w14:paraId="7FCEC350" w14:textId="77777777" w:rsidR="0038562E" w:rsidRDefault="0038562E" w:rsidP="0038562E">
      <w:pPr>
        <w:pStyle w:val="p5"/>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 xml:space="preserve">      ▼</w:t>
      </w:r>
    </w:p>
    <w:p w14:paraId="3A27DEE8" w14:textId="77777777" w:rsidR="0038562E" w:rsidRDefault="0038562E" w:rsidP="0038562E">
      <w:pPr>
        <w:pStyle w:val="p5"/>
        <w:rPr>
          <w:rFonts w:ascii="Consolas" w:eastAsia="Consolas" w:hAnsi="Consolas" w:cs="Consolas"/>
        </w:rPr>
      </w:pPr>
      <w:r>
        <w:rPr>
          <w:rFonts w:ascii="Times New Roman" w:eastAsia="Consolas" w:hAnsi="Times New Roman" w:cs="Consolas"/>
          <w:sz w:val="22"/>
        </w:rPr>
        <w:t xml:space="preserve"> Operator Review</w:t>
      </w:r>
    </w:p>
    <w:p w14:paraId="269F3416" w14:textId="77777777" w:rsidR="0038562E" w:rsidRDefault="0038562E" w:rsidP="0038562E">
      <w:pPr>
        <w:pStyle w:val="p5"/>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 xml:space="preserve">      │</w:t>
      </w:r>
    </w:p>
    <w:p w14:paraId="449E069C" w14:textId="77777777" w:rsidR="0038562E" w:rsidRDefault="0038562E" w:rsidP="0038562E">
      <w:pPr>
        <w:pStyle w:val="p5"/>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 xml:space="preserve">      ▼</w:t>
      </w:r>
    </w:p>
    <w:p w14:paraId="7D70679C" w14:textId="77777777" w:rsidR="0038562E" w:rsidRDefault="0038562E" w:rsidP="0038562E">
      <w:pPr>
        <w:pStyle w:val="p5"/>
        <w:rPr>
          <w:rFonts w:ascii="Consolas" w:eastAsia="Consolas" w:hAnsi="Consolas" w:cs="Consolas"/>
        </w:rPr>
      </w:pPr>
      <w:r>
        <w:rPr>
          <w:rFonts w:ascii="Times New Roman" w:eastAsia="Consolas" w:hAnsi="Times New Roman" w:cs="Consolas"/>
          <w:sz w:val="22"/>
        </w:rPr>
        <w:t xml:space="preserve"> Accept / Modify / Reject</w:t>
      </w:r>
    </w:p>
    <w:p w14:paraId="5C43BCD0" w14:textId="77777777" w:rsidR="0038562E" w:rsidRDefault="0038562E" w:rsidP="0038562E">
      <w:pPr>
        <w:pStyle w:val="p5"/>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 xml:space="preserve">      │</w:t>
      </w:r>
    </w:p>
    <w:p w14:paraId="2DAF5C0B" w14:textId="77777777" w:rsidR="0038562E" w:rsidRDefault="0038562E" w:rsidP="0038562E">
      <w:pPr>
        <w:pStyle w:val="p5"/>
        <w:rPr>
          <w:rFonts w:ascii="Consolas" w:eastAsia="Consolas" w:hAnsi="Consolas" w:cs="Consolas"/>
        </w:rPr>
        <w:pBdr>
          <w:top w:val="single" w:sz="8" w:space="4" w:color="808080"/>
          <w:left w:val="single" w:sz="8" w:space="4" w:color="808080"/>
          <w:bottom w:val="single" w:sz="8" w:space="4" w:color="808080"/>
          <w:right w:val="single" w:sz="8" w:space="4" w:color="808080"/>
        </w:pBdr>
      </w:pPr>
      <w:r>
        <w:rPr>
          <w:rFonts w:ascii="Times New Roman" w:eastAsia="Consolas" w:hAnsi="Times New Roman" w:cs="Consolas"/>
          <w:sz w:val="22"/>
        </w:rPr>
        <w:t xml:space="preserve">      ▼</w:t>
      </w:r>
    </w:p>
    <w:p w14:paraId="3B6ADBBA" w14:textId="77777777" w:rsidR="00D430A2" w:rsidRDefault="0038562E" w:rsidP="0038562E">
      <w:pPr>
        <w:pStyle w:val="p5"/>
        <w:rPr>
          <w:rFonts w:ascii="Consolas" w:eastAsia="Consolas" w:hAnsi="Consolas" w:cs="Consolas"/>
        </w:rPr>
      </w:pPr>
      <w:r>
        <w:rPr>
          <w:rFonts w:ascii="Times New Roman" w:eastAsia="Consolas" w:hAnsi="Times New Roman" w:cs="Consolas"/>
          <w:sz w:val="22"/>
        </w:rPr>
        <w:t xml:space="preserve">        Updated Simulation Results</w:t>
      </w:r>
    </w:p>
    <w:p w14:paraId="0D7C3E39" w14:textId="77777777" w:rsidR="00195419" w:rsidRDefault="00195419" w:rsidP="0038562E">
      <w:pPr>
        <w:pStyle w:val="p5"/>
        <w:rPr>
          <w:rStyle w:val="s1"/>
        </w:rPr>
      </w:pPr>
    </w:p>
    <w:p w14:paraId="726BC767" w14:textId="77777777" w:rsidR="001D5CBC" w:rsidRDefault="001D5CBC" w:rsidP="001D5CBC">
      <w:pPr>
        <w:pStyle w:val="Heading2"/>
      </w:pPr>
      <w:r>
        <w:rPr>
          <w:rStyle w:val="s1"/>
          <w:rFonts w:ascii="Calibri" w:hAnsi="Calibri"/>
          <w:b/>
          <w:sz w:val="30"/>
        </w:rPr>
        <w:t>7.9 Chapter Summary</w:t>
      </w:r>
    </w:p>
    <w:p w14:paraId="2BCDAB30" w14:textId="77777777" w:rsidR="001D5CBC" w:rsidRDefault="001D5CBC" w:rsidP="001D5CBC">
      <w:pPr>
        <w:pStyle w:val="p4"/>
      </w:pPr>
      <w:r>
        <w:rPr>
          <w:rFonts w:ascii="Times New Roman" w:hAnsi="Times New Roman"/>
          <w:sz w:val="22"/>
        </w:rPr>
        <w:t>This chapter presented the validation methodology, performance evaluation framework, and implementation architecture supporting the proposed AI strategy. A modular framework separates network simulation from AI decision making while allowing Rule-Based Expert AI, PPO Pretrained AI, and Local Adaptive Learning to operate independently under identical network conditions. The common evaluation framework enables objective comparison using standardized KPIs and provides a scalable foundation for future AI capabilities as 6G RAN architectures evolve.</w:t>
      </w:r>
    </w:p>
    <w:p w14:paraId="0C2D1227" w14:textId="77777777" w:rsidR="001D5CBC" w:rsidRDefault="001D5CBC" w:rsidP="00162421">
      <w:pPr>
        <w:pStyle w:val="p2"/>
      </w:pPr>
    </w:p>
    <w:p w14:paraId="381E211C" w14:textId="77777777" w:rsidR="00E56C53" w:rsidRDefault="00E56C53" w:rsidP="00E56C53">
      <w:pPr>
        <w:pStyle w:val="p4"/>
      </w:pPr>
    </w:p>
    <w:p w14:paraId="76E8F8D3" w14:textId="77777777" w:rsidR="001D5CBC" w:rsidRDefault="001D5CBC" w:rsidP="001D5CBC">
      <w:pPr>
        <w:pStyle w:val="p2"/>
      </w:pPr>
    </w:p>
    <w:p w14:paraId="629EA5B2" w14:textId="77777777" w:rsidR="001D5CBC" w:rsidRDefault="001D5CBC" w:rsidP="001D5CBC">
      <w:pPr>
        <w:pStyle w:val="p2"/>
      </w:pPr>
    </w:p>
    <w:p w14:paraId="7B477ED8" w14:textId="77777777" w:rsidR="00E56C53" w:rsidRPr="001911CA" w:rsidRDefault="00E56C53" w:rsidP="001911CA">
      <w:pPr>
        <w:spacing w:before="100" w:beforeAutospacing="1" w:after="100" w:afterAutospacing="1" w:line="240" w:lineRule="auto"/>
        <w:rPr>
          <w:rFonts w:ascii="Times New Roman" w:eastAsia="Times New Roman" w:hAnsi="Times New Roman" w:cs="Times New Roman"/>
          <w:kern w:val="0"/>
          <w14:ligatures w14:val="none"/>
        </w:rPr>
      </w:pPr>
    </w:p>
    <w:p w14:paraId="00DA14DE" w14:textId="77777777" w:rsidR="00C744F0" w:rsidRPr="00C744F0" w:rsidRDefault="00C744F0" w:rsidP="001911CA">
      <w:pPr>
        <w:pStyle w:val="NoSpacing"/>
      </w:pPr>
    </w:p>
    <w:p w14:paraId="495F2772" w14:textId="77777777" w:rsidR="00C744F0" w:rsidRPr="003025F2" w:rsidRDefault="00C744F0" w:rsidP="00C744F0"/>
    <w:p w14:paraId="62790CFD" w14:textId="77777777" w:rsidR="003025F2" w:rsidRPr="003025F2" w:rsidRDefault="003025F2" w:rsidP="003025F2">
      <w:pPr>
        <w:spacing w:before="100" w:beforeAutospacing="1" w:after="100" w:afterAutospacing="1" w:line="240" w:lineRule="auto"/>
        <w:rPr>
          <w:rFonts w:ascii="Times New Roman" w:eastAsia="Times New Roman" w:hAnsi="Times New Roman" w:cs="Times New Roman"/>
          <w:kern w:val="0"/>
          <w14:ligatures w14:val="none"/>
        </w:rPr>
      </w:pPr>
    </w:p>
    <w:p w14:paraId="58F443A3" w14:textId="77777777" w:rsidR="003025F2" w:rsidRPr="001D5F25" w:rsidRDefault="003025F2" w:rsidP="001D5F25">
      <w:pPr>
        <w:spacing w:before="100" w:beforeAutospacing="1" w:after="100" w:afterAutospacing="1" w:line="240" w:lineRule="auto"/>
        <w:rPr>
          <w:rFonts w:ascii="Times New Roman" w:eastAsia="Times New Roman" w:hAnsi="Times New Roman" w:cs="Times New Roman"/>
          <w:kern w:val="0"/>
          <w14:ligatures w14:val="none"/>
        </w:rPr>
      </w:pPr>
    </w:p>
    <w:p w14:paraId="2DD3BC7A" w14:textId="77777777" w:rsidR="00037CEC" w:rsidRDefault="00037CEC" w:rsidP="00037CEC"/>
    <w:sectPr w:rsidR="00037CEC" w:rsidSect="00AF5ABD">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B203C0" w14:textId="77777777" w:rsidR="005F0CC5" w:rsidRDefault="005F0CC5" w:rsidP="00990806">
      <w:pPr>
        <w:spacing w:after="0" w:line="240" w:lineRule="auto"/>
      </w:pPr>
      <w:r>
        <w:separator/>
      </w:r>
    </w:p>
  </w:endnote>
  <w:endnote w:type="continuationSeparator" w:id="0">
    <w:p w14:paraId="3F0BA538" w14:textId="77777777" w:rsidR="005F0CC5" w:rsidRDefault="005F0CC5" w:rsidP="009908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B83F62" w14:textId="77777777" w:rsidR="003B4356" w:rsidRDefault="001D5CBC" w:rsidP="001D5CBC">
    <w:pPr>
      <w:pStyle w:val="Footer"/>
      <w:tabs>
        <w:tab w:val="left" w:pos="376"/>
      </w:tabs>
    </w:pPr>
    <w:r>
      <w:tab/>
    </w:r>
    <w:r>
      <w:tab/>
    </w:r>
    <w:r w:rsidR="003B4356">
      <w:t xml:space="preserve">Page </w:t>
    </w:r>
    <w:r w:rsidR="003B4356">
      <w:fldChar w:fldCharType="begin"/>
    </w:r>
    <w:r w:rsidR="003B4356">
      <w:instrText>PAGE</w:instrText>
    </w:r>
    <w:r w:rsidR="003B4356">
      <w:fldChar w:fldCharType="separate"/>
    </w:r>
    <w:r w:rsidR="003B4356">
      <w:t xml:space="preserve"> of </w:t>
    </w:r>
    <w:r w:rsidR="003B4356">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6BEC4C" w14:textId="77777777" w:rsidR="005F0CC5" w:rsidRDefault="005F0CC5" w:rsidP="00990806">
      <w:pPr>
        <w:spacing w:after="0" w:line="240" w:lineRule="auto"/>
      </w:pPr>
      <w:r>
        <w:separator/>
      </w:r>
    </w:p>
  </w:footnote>
  <w:footnote w:type="continuationSeparator" w:id="0">
    <w:p w14:paraId="61AE5F1A" w14:textId="77777777" w:rsidR="005F0CC5" w:rsidRDefault="005F0CC5" w:rsidP="009908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B187A" w14:textId="77777777" w:rsidR="003B4356" w:rsidRDefault="003B4356">
    <w:pPr>
      <w:pStyle w:val="Header"/>
    </w:pPr>
    <w:r>
      <w:rPr>
        <w:sz w:val="36"/>
        <w:szCs w:val="36"/>
      </w:rPr>
      <w:t>RANOpt AI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DB4E3B"/>
    <w:multiLevelType w:val="multilevel"/>
    <w:tmpl w:val="EB8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47664"/>
    <w:multiLevelType w:val="multilevel"/>
    <w:tmpl w:val="40D0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D23A4"/>
    <w:multiLevelType w:val="multilevel"/>
    <w:tmpl w:val="F066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60FF2"/>
    <w:multiLevelType w:val="multilevel"/>
    <w:tmpl w:val="E16C9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AC47FD"/>
    <w:multiLevelType w:val="multilevel"/>
    <w:tmpl w:val="FEBE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4679D"/>
    <w:multiLevelType w:val="multilevel"/>
    <w:tmpl w:val="6406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A01D6"/>
    <w:multiLevelType w:val="multilevel"/>
    <w:tmpl w:val="2A08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AF305D"/>
    <w:multiLevelType w:val="multilevel"/>
    <w:tmpl w:val="5454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9D69E5"/>
    <w:multiLevelType w:val="multilevel"/>
    <w:tmpl w:val="A6E8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E92F43"/>
    <w:multiLevelType w:val="multilevel"/>
    <w:tmpl w:val="9082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4A1775"/>
    <w:multiLevelType w:val="multilevel"/>
    <w:tmpl w:val="0E12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7E00B7"/>
    <w:multiLevelType w:val="multilevel"/>
    <w:tmpl w:val="245C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470997"/>
    <w:multiLevelType w:val="multilevel"/>
    <w:tmpl w:val="4B0E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607290"/>
    <w:multiLevelType w:val="multilevel"/>
    <w:tmpl w:val="7F88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4C2832"/>
    <w:multiLevelType w:val="multilevel"/>
    <w:tmpl w:val="8A1E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1E0F90"/>
    <w:multiLevelType w:val="multilevel"/>
    <w:tmpl w:val="60FC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E43D0E"/>
    <w:multiLevelType w:val="multilevel"/>
    <w:tmpl w:val="24F8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EA1AC9"/>
    <w:multiLevelType w:val="multilevel"/>
    <w:tmpl w:val="9252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CB2C31"/>
    <w:multiLevelType w:val="multilevel"/>
    <w:tmpl w:val="2332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7412A9"/>
    <w:multiLevelType w:val="multilevel"/>
    <w:tmpl w:val="2548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4A1C80"/>
    <w:multiLevelType w:val="multilevel"/>
    <w:tmpl w:val="339E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9B5A72"/>
    <w:multiLevelType w:val="multilevel"/>
    <w:tmpl w:val="370E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7B0577"/>
    <w:multiLevelType w:val="multilevel"/>
    <w:tmpl w:val="BCB8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D00D3F"/>
    <w:multiLevelType w:val="multilevel"/>
    <w:tmpl w:val="A768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956AFE"/>
    <w:multiLevelType w:val="multilevel"/>
    <w:tmpl w:val="B998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2C0BA1"/>
    <w:multiLevelType w:val="multilevel"/>
    <w:tmpl w:val="C286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991EEC"/>
    <w:multiLevelType w:val="multilevel"/>
    <w:tmpl w:val="FE82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BA6049"/>
    <w:multiLevelType w:val="multilevel"/>
    <w:tmpl w:val="161A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F70716"/>
    <w:multiLevelType w:val="multilevel"/>
    <w:tmpl w:val="036C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715D5B"/>
    <w:multiLevelType w:val="multilevel"/>
    <w:tmpl w:val="890AE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A23BC8"/>
    <w:multiLevelType w:val="multilevel"/>
    <w:tmpl w:val="2C06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237B84"/>
    <w:multiLevelType w:val="multilevel"/>
    <w:tmpl w:val="A0D4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182590"/>
    <w:multiLevelType w:val="multilevel"/>
    <w:tmpl w:val="81984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A57DFC"/>
    <w:multiLevelType w:val="multilevel"/>
    <w:tmpl w:val="1614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376F12"/>
    <w:multiLevelType w:val="multilevel"/>
    <w:tmpl w:val="9986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D639AD"/>
    <w:multiLevelType w:val="multilevel"/>
    <w:tmpl w:val="BEFC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610D2A"/>
    <w:multiLevelType w:val="multilevel"/>
    <w:tmpl w:val="6E6C9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1A4418"/>
    <w:multiLevelType w:val="multilevel"/>
    <w:tmpl w:val="0CFA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33604D"/>
    <w:multiLevelType w:val="multilevel"/>
    <w:tmpl w:val="598E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8957DD"/>
    <w:multiLevelType w:val="multilevel"/>
    <w:tmpl w:val="28A4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74138A"/>
    <w:multiLevelType w:val="multilevel"/>
    <w:tmpl w:val="B0DC7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8219DD"/>
    <w:multiLevelType w:val="multilevel"/>
    <w:tmpl w:val="DC20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D02AD0"/>
    <w:multiLevelType w:val="multilevel"/>
    <w:tmpl w:val="6FF6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F37DBB"/>
    <w:multiLevelType w:val="multilevel"/>
    <w:tmpl w:val="73FC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565F3B"/>
    <w:multiLevelType w:val="multilevel"/>
    <w:tmpl w:val="43FC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234221"/>
    <w:multiLevelType w:val="multilevel"/>
    <w:tmpl w:val="80EE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3C62F2"/>
    <w:multiLevelType w:val="multilevel"/>
    <w:tmpl w:val="3FF6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6132B9"/>
    <w:multiLevelType w:val="multilevel"/>
    <w:tmpl w:val="5D44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0F2498"/>
    <w:multiLevelType w:val="multilevel"/>
    <w:tmpl w:val="2374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F22929"/>
    <w:multiLevelType w:val="multilevel"/>
    <w:tmpl w:val="A7CA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8917411">
    <w:abstractNumId w:val="26"/>
  </w:num>
  <w:num w:numId="2" w16cid:durableId="42095552">
    <w:abstractNumId w:val="30"/>
  </w:num>
  <w:num w:numId="3" w16cid:durableId="1757559237">
    <w:abstractNumId w:val="15"/>
  </w:num>
  <w:num w:numId="4" w16cid:durableId="814175611">
    <w:abstractNumId w:val="2"/>
  </w:num>
  <w:num w:numId="5" w16cid:durableId="143395022">
    <w:abstractNumId w:val="4"/>
  </w:num>
  <w:num w:numId="6" w16cid:durableId="267393032">
    <w:abstractNumId w:val="41"/>
  </w:num>
  <w:num w:numId="7" w16cid:durableId="525869281">
    <w:abstractNumId w:val="24"/>
  </w:num>
  <w:num w:numId="8" w16cid:durableId="446781481">
    <w:abstractNumId w:val="14"/>
  </w:num>
  <w:num w:numId="9" w16cid:durableId="1120954273">
    <w:abstractNumId w:val="49"/>
  </w:num>
  <w:num w:numId="10" w16cid:durableId="998538919">
    <w:abstractNumId w:val="34"/>
  </w:num>
  <w:num w:numId="11" w16cid:durableId="814684082">
    <w:abstractNumId w:val="11"/>
  </w:num>
  <w:num w:numId="12" w16cid:durableId="2054498362">
    <w:abstractNumId w:val="10"/>
  </w:num>
  <w:num w:numId="13" w16cid:durableId="1944654837">
    <w:abstractNumId w:val="33"/>
  </w:num>
  <w:num w:numId="14" w16cid:durableId="2031292062">
    <w:abstractNumId w:val="25"/>
  </w:num>
  <w:num w:numId="15" w16cid:durableId="339552473">
    <w:abstractNumId w:val="44"/>
  </w:num>
  <w:num w:numId="16" w16cid:durableId="602879747">
    <w:abstractNumId w:val="23"/>
  </w:num>
  <w:num w:numId="17" w16cid:durableId="259334727">
    <w:abstractNumId w:val="40"/>
  </w:num>
  <w:num w:numId="18" w16cid:durableId="1903441189">
    <w:abstractNumId w:val="18"/>
  </w:num>
  <w:num w:numId="19" w16cid:durableId="1539925916">
    <w:abstractNumId w:val="3"/>
  </w:num>
  <w:num w:numId="20" w16cid:durableId="317850419">
    <w:abstractNumId w:val="13"/>
  </w:num>
  <w:num w:numId="21" w16cid:durableId="1532569168">
    <w:abstractNumId w:val="45"/>
  </w:num>
  <w:num w:numId="22" w16cid:durableId="134881130">
    <w:abstractNumId w:val="6"/>
  </w:num>
  <w:num w:numId="23" w16cid:durableId="914363109">
    <w:abstractNumId w:val="38"/>
  </w:num>
  <w:num w:numId="24" w16cid:durableId="2049258304">
    <w:abstractNumId w:val="46"/>
  </w:num>
  <w:num w:numId="25" w16cid:durableId="286594533">
    <w:abstractNumId w:val="20"/>
  </w:num>
  <w:num w:numId="26" w16cid:durableId="183174297">
    <w:abstractNumId w:val="37"/>
  </w:num>
  <w:num w:numId="27" w16cid:durableId="890574190">
    <w:abstractNumId w:val="16"/>
  </w:num>
  <w:num w:numId="28" w16cid:durableId="632173297">
    <w:abstractNumId w:val="47"/>
  </w:num>
  <w:num w:numId="29" w16cid:durableId="1433360730">
    <w:abstractNumId w:val="27"/>
  </w:num>
  <w:num w:numId="30" w16cid:durableId="1021666108">
    <w:abstractNumId w:val="31"/>
  </w:num>
  <w:num w:numId="31" w16cid:durableId="865678196">
    <w:abstractNumId w:val="21"/>
  </w:num>
  <w:num w:numId="32" w16cid:durableId="1520463751">
    <w:abstractNumId w:val="39"/>
  </w:num>
  <w:num w:numId="33" w16cid:durableId="1577521168">
    <w:abstractNumId w:val="35"/>
  </w:num>
  <w:num w:numId="34" w16cid:durableId="1877229593">
    <w:abstractNumId w:val="42"/>
  </w:num>
  <w:num w:numId="35" w16cid:durableId="1761829387">
    <w:abstractNumId w:val="19"/>
  </w:num>
  <w:num w:numId="36" w16cid:durableId="1831021383">
    <w:abstractNumId w:val="7"/>
  </w:num>
  <w:num w:numId="37" w16cid:durableId="1715890905">
    <w:abstractNumId w:val="48"/>
  </w:num>
  <w:num w:numId="38" w16cid:durableId="1425493053">
    <w:abstractNumId w:val="22"/>
  </w:num>
  <w:num w:numId="39" w16cid:durableId="1259364639">
    <w:abstractNumId w:val="12"/>
  </w:num>
  <w:num w:numId="40" w16cid:durableId="420762911">
    <w:abstractNumId w:val="17"/>
  </w:num>
  <w:num w:numId="41" w16cid:durableId="265037758">
    <w:abstractNumId w:val="29"/>
  </w:num>
  <w:num w:numId="42" w16cid:durableId="1370833774">
    <w:abstractNumId w:val="28"/>
  </w:num>
  <w:num w:numId="43" w16cid:durableId="1564371008">
    <w:abstractNumId w:val="0"/>
  </w:num>
  <w:num w:numId="44" w16cid:durableId="1166045818">
    <w:abstractNumId w:val="5"/>
  </w:num>
  <w:num w:numId="45" w16cid:durableId="1913657796">
    <w:abstractNumId w:val="43"/>
  </w:num>
  <w:num w:numId="46" w16cid:durableId="612791029">
    <w:abstractNumId w:val="9"/>
  </w:num>
  <w:num w:numId="47" w16cid:durableId="2060785385">
    <w:abstractNumId w:val="32"/>
  </w:num>
  <w:num w:numId="48" w16cid:durableId="835993349">
    <w:abstractNumId w:val="8"/>
  </w:num>
  <w:num w:numId="49" w16cid:durableId="1981575594">
    <w:abstractNumId w:val="1"/>
  </w:num>
  <w:num w:numId="50" w16cid:durableId="1969125262">
    <w:abstractNumId w:val="36"/>
  </w:num>
  <w:numIdMacAtCleanup w:val="5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efaultTabStop w:val="720"/>
  <w:characterSpacingControl w:val="doNotCompress"/>
  <w:hdrShapeDefaults>
    <o:shapedefaults v:ext="edit" spidmax="208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8CB"/>
    <w:rsid w:val="00032505"/>
    <w:rsid w:val="0003294E"/>
    <w:rsid w:val="00037CEC"/>
    <w:rsid w:val="000433AD"/>
    <w:rsid w:val="0005511A"/>
    <w:rsid w:val="00067BF6"/>
    <w:rsid w:val="00090747"/>
    <w:rsid w:val="000F0A59"/>
    <w:rsid w:val="001108A5"/>
    <w:rsid w:val="00111510"/>
    <w:rsid w:val="001554BB"/>
    <w:rsid w:val="00162421"/>
    <w:rsid w:val="001911CA"/>
    <w:rsid w:val="00195419"/>
    <w:rsid w:val="001D5CBC"/>
    <w:rsid w:val="001D5F25"/>
    <w:rsid w:val="00212B3E"/>
    <w:rsid w:val="00235ADE"/>
    <w:rsid w:val="00260B50"/>
    <w:rsid w:val="002D669B"/>
    <w:rsid w:val="003025F2"/>
    <w:rsid w:val="00363324"/>
    <w:rsid w:val="00377BEC"/>
    <w:rsid w:val="0038562E"/>
    <w:rsid w:val="003B4356"/>
    <w:rsid w:val="003E36E7"/>
    <w:rsid w:val="00421663"/>
    <w:rsid w:val="00422E9E"/>
    <w:rsid w:val="00454F3C"/>
    <w:rsid w:val="00491F8F"/>
    <w:rsid w:val="0053007A"/>
    <w:rsid w:val="00571B6B"/>
    <w:rsid w:val="005A34A1"/>
    <w:rsid w:val="005C28CB"/>
    <w:rsid w:val="005E5815"/>
    <w:rsid w:val="005E7CBB"/>
    <w:rsid w:val="005F0CC5"/>
    <w:rsid w:val="005F1ADC"/>
    <w:rsid w:val="00607B42"/>
    <w:rsid w:val="00631033"/>
    <w:rsid w:val="00683365"/>
    <w:rsid w:val="006843FB"/>
    <w:rsid w:val="006A59D4"/>
    <w:rsid w:val="006B713F"/>
    <w:rsid w:val="00731900"/>
    <w:rsid w:val="00790DB3"/>
    <w:rsid w:val="007E2F00"/>
    <w:rsid w:val="00801123"/>
    <w:rsid w:val="0083535B"/>
    <w:rsid w:val="00885396"/>
    <w:rsid w:val="008F032B"/>
    <w:rsid w:val="0092258C"/>
    <w:rsid w:val="00925348"/>
    <w:rsid w:val="00936C30"/>
    <w:rsid w:val="00990806"/>
    <w:rsid w:val="00997E96"/>
    <w:rsid w:val="009A757B"/>
    <w:rsid w:val="009E6517"/>
    <w:rsid w:val="009F0250"/>
    <w:rsid w:val="009F4FF1"/>
    <w:rsid w:val="00A073FD"/>
    <w:rsid w:val="00A15F84"/>
    <w:rsid w:val="00A1668E"/>
    <w:rsid w:val="00A53F1C"/>
    <w:rsid w:val="00A7087B"/>
    <w:rsid w:val="00A86457"/>
    <w:rsid w:val="00AF2A22"/>
    <w:rsid w:val="00AF5ABD"/>
    <w:rsid w:val="00B32301"/>
    <w:rsid w:val="00B4789B"/>
    <w:rsid w:val="00B93989"/>
    <w:rsid w:val="00BB4151"/>
    <w:rsid w:val="00C40DAA"/>
    <w:rsid w:val="00C4313A"/>
    <w:rsid w:val="00C43770"/>
    <w:rsid w:val="00C744F0"/>
    <w:rsid w:val="00C75EDE"/>
    <w:rsid w:val="00D1001B"/>
    <w:rsid w:val="00D36B0D"/>
    <w:rsid w:val="00D430A2"/>
    <w:rsid w:val="00D5288C"/>
    <w:rsid w:val="00D86CFB"/>
    <w:rsid w:val="00DF4388"/>
    <w:rsid w:val="00E1465D"/>
    <w:rsid w:val="00E33E64"/>
    <w:rsid w:val="00E4298F"/>
    <w:rsid w:val="00E44B45"/>
    <w:rsid w:val="00E56C53"/>
    <w:rsid w:val="00E62D08"/>
    <w:rsid w:val="00EB6305"/>
    <w:rsid w:val="00F268A0"/>
    <w:rsid w:val="00F32FDD"/>
    <w:rsid w:val="00F36D90"/>
    <w:rsid w:val="00F62A40"/>
    <w:rsid w:val="00F706C9"/>
    <w:rsid w:val="00F75422"/>
    <w:rsid w:val="00FA3CEB"/>
    <w:rsid w:val="00FC48DB"/>
    <w:rsid w:val="00FE20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0"/>
    <o:shapelayout v:ext="edit">
      <o:idmap v:ext="edit" data="2"/>
    </o:shapelayout>
  </w:shapeDefaults>
  <w:decimalSymbol w:val="."/>
  <w:listSeparator w:val=","/>
  <w14:docId w14:val="3A249752"/>
  <w15:chartTrackingRefBased/>
  <w15:docId w15:val="{C09A96C9-AE38-374D-AE5A-74179FB8F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sz w:val="22"/>
    </w:rPr>
  </w:style>
  <w:style w:type="paragraph" w:styleId="Heading1">
    <w:name w:val="heading 1"/>
    <w:basedOn w:val="Normal"/>
    <w:next w:val="Normal"/>
    <w:link w:val="Heading1Char"/>
    <w:uiPriority w:val="9"/>
    <w:qFormat/>
    <w:rsid w:val="005C28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28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28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28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28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28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8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8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8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8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28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28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28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28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28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8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8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8CB"/>
    <w:rPr>
      <w:rFonts w:eastAsiaTheme="majorEastAsia" w:cstheme="majorBidi"/>
      <w:color w:val="272727" w:themeColor="text1" w:themeTint="D8"/>
    </w:rPr>
  </w:style>
  <w:style w:type="paragraph" w:styleId="Title">
    <w:name w:val="Title"/>
    <w:basedOn w:val="Normal"/>
    <w:next w:val="Normal"/>
    <w:link w:val="TitleChar"/>
    <w:uiPriority w:val="10"/>
    <w:qFormat/>
    <w:rsid w:val="005C28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8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8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8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8CB"/>
    <w:pPr>
      <w:spacing w:before="160"/>
      <w:jc w:val="center"/>
    </w:pPr>
    <w:rPr>
      <w:i/>
      <w:iCs/>
      <w:color w:val="404040" w:themeColor="text1" w:themeTint="BF"/>
    </w:rPr>
  </w:style>
  <w:style w:type="character" w:customStyle="1" w:styleId="QuoteChar">
    <w:name w:val="Quote Char"/>
    <w:basedOn w:val="DefaultParagraphFont"/>
    <w:link w:val="Quote"/>
    <w:uiPriority w:val="29"/>
    <w:rsid w:val="005C28CB"/>
    <w:rPr>
      <w:i/>
      <w:iCs/>
      <w:color w:val="404040" w:themeColor="text1" w:themeTint="BF"/>
    </w:rPr>
  </w:style>
  <w:style w:type="paragraph" w:styleId="ListParagraph">
    <w:name w:val="List Paragraph"/>
    <w:basedOn w:val="Normal"/>
    <w:uiPriority w:val="34"/>
    <w:qFormat/>
    <w:rsid w:val="005C28CB"/>
    <w:pPr>
      <w:ind w:left="720"/>
      <w:contextualSpacing/>
    </w:pPr>
  </w:style>
  <w:style w:type="character" w:styleId="IntenseEmphasis">
    <w:name w:val="Intense Emphasis"/>
    <w:basedOn w:val="DefaultParagraphFont"/>
    <w:uiPriority w:val="21"/>
    <w:qFormat/>
    <w:rsid w:val="005C28CB"/>
    <w:rPr>
      <w:i/>
      <w:iCs/>
      <w:color w:val="0F4761" w:themeColor="accent1" w:themeShade="BF"/>
    </w:rPr>
  </w:style>
  <w:style w:type="paragraph" w:styleId="IntenseQuote">
    <w:name w:val="Intense Quote"/>
    <w:basedOn w:val="Normal"/>
    <w:next w:val="Normal"/>
    <w:link w:val="IntenseQuoteChar"/>
    <w:uiPriority w:val="30"/>
    <w:qFormat/>
    <w:rsid w:val="005C28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8CB"/>
    <w:rPr>
      <w:i/>
      <w:iCs/>
      <w:color w:val="0F4761" w:themeColor="accent1" w:themeShade="BF"/>
    </w:rPr>
  </w:style>
  <w:style w:type="character" w:styleId="IntenseReference">
    <w:name w:val="Intense Reference"/>
    <w:basedOn w:val="DefaultParagraphFont"/>
    <w:uiPriority w:val="32"/>
    <w:qFormat/>
    <w:rsid w:val="005C28CB"/>
    <w:rPr>
      <w:b/>
      <w:bCs/>
      <w:smallCaps/>
      <w:color w:val="0F4761" w:themeColor="accent1" w:themeShade="BF"/>
      <w:spacing w:val="5"/>
    </w:rPr>
  </w:style>
  <w:style w:type="paragraph" w:customStyle="1" w:styleId="p1">
    <w:name w:val="p1"/>
    <w:basedOn w:val="Normal"/>
    <w:rsid w:val="005C28CB"/>
    <w:pPr>
      <w:spacing w:after="0" w:line="240" w:lineRule="auto"/>
    </w:pPr>
    <w:rPr>
      <w:rFonts w:ascii="Helvetica Neue" w:eastAsia="Times New Roman" w:hAnsi="Helvetica Neue" w:cs="Times New Roman"/>
      <w:color w:val="000000"/>
      <w:kern w:val="0"/>
      <w:sz w:val="21"/>
      <w:szCs w:val="21"/>
      <w14:ligatures w14:val="none"/>
    </w:rPr>
  </w:style>
  <w:style w:type="paragraph" w:customStyle="1" w:styleId="p2">
    <w:name w:val="p2"/>
    <w:basedOn w:val="Normal"/>
    <w:rsid w:val="005C28CB"/>
    <w:pPr>
      <w:spacing w:after="0" w:line="240" w:lineRule="auto"/>
    </w:pPr>
    <w:rPr>
      <w:rFonts w:ascii="Helvetica Neue" w:eastAsia="Times New Roman" w:hAnsi="Helvetica Neue" w:cs="Times New Roman"/>
      <w:color w:val="000000"/>
      <w:kern w:val="0"/>
      <w:sz w:val="21"/>
      <w:szCs w:val="21"/>
      <w14:ligatures w14:val="none"/>
    </w:rPr>
  </w:style>
  <w:style w:type="character" w:customStyle="1" w:styleId="s1">
    <w:name w:val="s1"/>
    <w:basedOn w:val="DefaultParagraphFont"/>
    <w:rsid w:val="005C28CB"/>
  </w:style>
  <w:style w:type="paragraph" w:customStyle="1" w:styleId="p3">
    <w:name w:val="p3"/>
    <w:basedOn w:val="Normal"/>
    <w:rsid w:val="005C28C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5C28C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9908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0806"/>
  </w:style>
  <w:style w:type="paragraph" w:styleId="Footer">
    <w:name w:val="footer"/>
    <w:basedOn w:val="Normal"/>
    <w:link w:val="FooterChar"/>
    <w:uiPriority w:val="99"/>
    <w:unhideWhenUsed/>
    <w:rsid w:val="009908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0806"/>
  </w:style>
  <w:style w:type="paragraph" w:customStyle="1" w:styleId="p5">
    <w:name w:val="p5"/>
    <w:basedOn w:val="Normal"/>
    <w:rsid w:val="0099080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BookTitle">
    <w:name w:val="Book Title"/>
    <w:basedOn w:val="DefaultParagraphFont"/>
    <w:uiPriority w:val="33"/>
    <w:qFormat/>
    <w:rsid w:val="003B4356"/>
    <w:rPr>
      <w:b/>
      <w:bCs/>
      <w:i/>
      <w:iCs/>
      <w:spacing w:val="5"/>
    </w:rPr>
  </w:style>
  <w:style w:type="paragraph" w:styleId="Caption">
    <w:name w:val="caption"/>
    <w:basedOn w:val="Normal"/>
    <w:next w:val="Normal"/>
    <w:uiPriority w:val="35"/>
    <w:semiHidden/>
    <w:unhideWhenUsed/>
    <w:qFormat/>
    <w:rsid w:val="003B4356"/>
    <w:pPr>
      <w:spacing w:after="200" w:line="240" w:lineRule="auto"/>
    </w:pPr>
    <w:rPr>
      <w:i/>
      <w:iCs/>
      <w:color w:val="0E2841" w:themeColor="text2"/>
      <w:sz w:val="18"/>
      <w:szCs w:val="18"/>
    </w:rPr>
  </w:style>
  <w:style w:type="character" w:styleId="Emphasis">
    <w:name w:val="Emphasis"/>
    <w:basedOn w:val="DefaultParagraphFont"/>
    <w:uiPriority w:val="20"/>
    <w:qFormat/>
    <w:rsid w:val="003B4356"/>
    <w:rPr>
      <w:i/>
      <w:iCs/>
    </w:rPr>
  </w:style>
  <w:style w:type="paragraph" w:styleId="NoSpacing">
    <w:name w:val="No Spacing"/>
    <w:uiPriority w:val="1"/>
    <w:qFormat/>
    <w:rsid w:val="003B4356"/>
    <w:pPr>
      <w:spacing w:after="0" w:line="240" w:lineRule="auto"/>
    </w:pPr>
  </w:style>
  <w:style w:type="character" w:styleId="Strong">
    <w:name w:val="Strong"/>
    <w:basedOn w:val="DefaultParagraphFont"/>
    <w:uiPriority w:val="22"/>
    <w:qFormat/>
    <w:rsid w:val="003B4356"/>
    <w:rPr>
      <w:b/>
      <w:bCs/>
    </w:rPr>
  </w:style>
  <w:style w:type="character" w:styleId="SubtleEmphasis">
    <w:name w:val="Subtle Emphasis"/>
    <w:basedOn w:val="DefaultParagraphFont"/>
    <w:uiPriority w:val="19"/>
    <w:qFormat/>
    <w:rsid w:val="003B4356"/>
    <w:rPr>
      <w:i/>
      <w:iCs/>
      <w:color w:val="404040" w:themeColor="text1" w:themeTint="BF"/>
    </w:rPr>
  </w:style>
  <w:style w:type="character" w:styleId="SubtleReference">
    <w:name w:val="Subtle Reference"/>
    <w:basedOn w:val="DefaultParagraphFont"/>
    <w:uiPriority w:val="31"/>
    <w:qFormat/>
    <w:rsid w:val="003B4356"/>
    <w:rPr>
      <w:smallCaps/>
      <w:color w:val="5A5A5A" w:themeColor="text1" w:themeTint="A5"/>
    </w:rPr>
  </w:style>
  <w:style w:type="paragraph" w:styleId="TOCHeading">
    <w:name w:val="TOC Heading"/>
    <w:basedOn w:val="Heading1"/>
    <w:next w:val="Normal"/>
    <w:uiPriority w:val="39"/>
    <w:semiHidden/>
    <w:unhideWhenUsed/>
    <w:qFormat/>
    <w:rsid w:val="003B4356"/>
    <w:pPr>
      <w:spacing w:before="240" w:after="0"/>
      <w:outlineLvl w:val="9"/>
    </w:pPr>
    <w:rPr>
      <w:sz w:val="32"/>
      <w:szCs w:val="32"/>
    </w:rPr>
  </w:style>
  <w:style w:type="character" w:customStyle="1" w:styleId="s2">
    <w:name w:val="s2"/>
    <w:basedOn w:val="DefaultParagraphFont"/>
    <w:rsid w:val="001911CA"/>
  </w:style>
  <w:style w:type="paragraph" w:customStyle="1" w:styleId="p6">
    <w:name w:val="p6"/>
    <w:basedOn w:val="Normal"/>
    <w:rsid w:val="0016242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7">
    <w:name w:val="p7"/>
    <w:basedOn w:val="Normal"/>
    <w:rsid w:val="0016242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62</Pages>
  <Words>14222</Words>
  <Characters>100127</Characters>
  <Application>Microsoft Office Word</Application>
  <DocSecurity>0</DocSecurity>
  <Lines>2085</Lines>
  <Paragraphs>1345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rao yenamandra</dc:creator>
  <cp:keywords/>
  <dc:description/>
  <cp:lastModifiedBy>rao yenamandra</cp:lastModifiedBy>
  <cp:revision>2</cp:revision>
  <dcterms:created xsi:type="dcterms:W3CDTF">2026-07-19T21:58:00Z</dcterms:created>
  <dcterms:modified xsi:type="dcterms:W3CDTF">2026-07-19T21:58:00Z</dcterms:modified>
</cp:coreProperties>
</file>