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699B" w14:textId="77777777" w:rsidR="00B915DF" w:rsidRDefault="00000000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B915DF">
        <w:t>Y.Sreenadh</w:t>
      </w:r>
      <w:proofErr w:type="spellEnd"/>
      <w:proofErr w:type="gramEnd"/>
    </w:p>
    <w:p w14:paraId="0E20F09C" w14:textId="5736C871" w:rsidR="00585CAD" w:rsidRDefault="00000000">
      <w:pPr>
        <w:spacing w:line="447" w:lineRule="auto"/>
        <w:ind w:left="355"/>
      </w:pPr>
      <w:r>
        <w:t xml:space="preserve"> Reg no: 192</w:t>
      </w:r>
      <w:r w:rsidR="00B915DF">
        <w:t>525166</w:t>
      </w:r>
    </w:p>
    <w:p w14:paraId="20BB44C0" w14:textId="77777777" w:rsidR="00585CAD" w:rsidRDefault="00000000">
      <w:pPr>
        <w:ind w:left="355" w:right="0"/>
      </w:pPr>
      <w:r>
        <w:t xml:space="preserve">5. Construct a scheduling program with C that selects the waiting process with the highest priority to execute next. </w:t>
      </w:r>
    </w:p>
    <w:p w14:paraId="4B493671" w14:textId="77777777" w:rsidR="00585CAD" w:rsidRDefault="00000000">
      <w:pPr>
        <w:spacing w:after="235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4C7C1F7" wp14:editId="0E68F6AD">
                <wp:extent cx="5522722" cy="4424236"/>
                <wp:effectExtent l="0" t="0" r="0" b="0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424236"/>
                          <a:chOff x="0" y="0"/>
                          <a:chExt cx="5522722" cy="4424236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305" y="0"/>
                            <a:ext cx="5178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BF8EC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0398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180C0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487670" y="398805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9565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305" y="4098252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05" y="4298953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21E6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1838" y="429895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22EA3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648"/>
                            <a:ext cx="5485638" cy="3787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" style="width:434.86pt;height:348.365pt;mso-position-horizontal-relative:char;mso-position-vertical-relative:line" coordsize="55227,44242">
                <v:rect id="Rectangle 14" style="position:absolute;width:5178;height:1811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15" style="position:absolute;width:506;height:1811;left:39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466;height:1666;left:54876;top:39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" style="position:absolute;width:54872;height:91;left:3;top:40982;" coordsize="5487289,9144" path="m0,0l5487289,0l5487289,9144l0,9144l0,0">
                  <v:stroke weight="0pt" endcap="flat" joinstyle="miter" miterlimit="10" on="false" color="#000000" opacity="0"/>
                  <v:fill on="true" color="#000000"/>
                </v:shape>
                <v:rect id="Rectangle 18" style="position:absolute;width:6414;height:1666;left:3;top:42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19" style="position:absolute;width:466;height:1666;left:4818;top:42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" style="position:absolute;width:54856;height:37877;left:0;top:2896;" filled="f">
                  <v:imagedata r:id="rId5"/>
                </v:shape>
              </v:group>
            </w:pict>
          </mc:Fallback>
        </mc:AlternateContent>
      </w:r>
    </w:p>
    <w:p w14:paraId="52BA6BD6" w14:textId="77777777" w:rsidR="00585CAD" w:rsidRDefault="00000000">
      <w:pPr>
        <w:spacing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BCC0B6F" wp14:editId="0DDF9132">
                <wp:extent cx="4024249" cy="1995146"/>
                <wp:effectExtent l="0" t="0" r="0" b="0"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4249" cy="1995146"/>
                          <a:chOff x="0" y="0"/>
                          <a:chExt cx="4024249" cy="1995146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3989197" y="186986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6D1A" w14:textId="77777777" w:rsidR="00585CA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Shape 296"/>
                        <wps:cNvSpPr/>
                        <wps:spPr>
                          <a:xfrm>
                            <a:off x="305" y="1980057"/>
                            <a:ext cx="3988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943" h="9144">
                                <a:moveTo>
                                  <a:pt x="0" y="0"/>
                                </a:moveTo>
                                <a:lnTo>
                                  <a:pt x="3988943" y="0"/>
                                </a:lnTo>
                                <a:lnTo>
                                  <a:pt x="3988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070" cy="1958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" style="width:316.87pt;height:157.098pt;mso-position-horizontal-relative:char;mso-position-vertical-relative:line" coordsize="40242,19951">
                <v:rect id="Rectangle 20" style="position:absolute;width:466;height:1666;left:39891;top:1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7" style="position:absolute;width:39889;height:91;left:3;top:19800;" coordsize="3988943,9144" path="m0,0l3988943,0l3988943,9144l0,9144l0,0">
                  <v:stroke weight="0pt" endcap="flat" joinstyle="miter" miterlimit="10" on="false" color="#000000" opacity="0"/>
                  <v:fill on="true" color="#000000"/>
                </v:shape>
                <v:shape id="Picture 25" style="position:absolute;width:39890;height:19583;left:0;top:0;" filled="f">
                  <v:imagedata r:id="rId7"/>
                </v:shape>
              </v:group>
            </w:pict>
          </mc:Fallback>
        </mc:AlternateContent>
      </w:r>
    </w:p>
    <w:sectPr w:rsidR="00585C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AD"/>
    <w:rsid w:val="001D6416"/>
    <w:rsid w:val="00585CAD"/>
    <w:rsid w:val="00B9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3378"/>
  <w15:docId w15:val="{E1905E60-A2C2-4E15-B4FC-0AC0D3C1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3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2026-08-05T05:30:00Z</dcterms:created>
  <dcterms:modified xsi:type="dcterms:W3CDTF">2026-08-05T05:30:00Z</dcterms:modified>
</cp:coreProperties>
</file>