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863887" cy="3148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3887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Fantasma: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Fantasma_ID</w:t>
      </w:r>
      <w:r w:rsidDel="00000000" w:rsidR="00000000" w:rsidRPr="00000000">
        <w:rPr>
          <w:rtl w:val="0"/>
        </w:rPr>
        <w:t xml:space="preserve">: Identificador del fantasma, para ir soltándolos uno a uno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pos</w:t>
      </w:r>
      <w:r w:rsidDel="00000000" w:rsidR="00000000" w:rsidRPr="00000000">
        <w:rPr>
          <w:rtl w:val="0"/>
        </w:rPr>
        <w:t xml:space="preserve">: posición del fantasma, ir actualizando cada vez que se mueve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persigue</w:t>
      </w:r>
      <w:r w:rsidDel="00000000" w:rsidR="00000000" w:rsidRPr="00000000">
        <w:rPr>
          <w:rtl w:val="0"/>
        </w:rPr>
        <w:t xml:space="preserve">: booleano que se activa cuando el jugador se encuentra a una cierta distancia (para que sea más fácil hacerlo con un cierto radio), que hace que el patrón de movimiento del fantasma pase de ser aleatorio a perseguir al jugador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PacMan: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mata</w:t>
      </w:r>
      <w:r w:rsidDel="00000000" w:rsidR="00000000" w:rsidRPr="00000000">
        <w:rPr>
          <w:rtl w:val="0"/>
        </w:rPr>
        <w:t xml:space="preserve">: booleano que indica si el jugador puede matar fantasmas (ha comido baya gorda)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tiempoMata</w:t>
      </w:r>
      <w:r w:rsidDel="00000000" w:rsidR="00000000" w:rsidRPr="00000000">
        <w:rPr>
          <w:rtl w:val="0"/>
        </w:rPr>
        <w:t xml:space="preserve">: entero que va disminuyendo en 1 cada segundo que indica los segundos en los que podrá seguir matando, cuando llegue a 0 el booleano mata cambia a falso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puntos</w:t>
      </w:r>
      <w:r w:rsidDel="00000000" w:rsidR="00000000" w:rsidRPr="00000000">
        <w:rPr>
          <w:rtl w:val="0"/>
        </w:rPr>
        <w:t xml:space="preserve">: indica los puntos que ha recogido el jugador. Cuando los puntos recogidos sean iguales a los puntos totales, el jugador gana. Tiene que recoger todos los puntos y las bayas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vidas</w:t>
      </w:r>
      <w:r w:rsidDel="00000000" w:rsidR="00000000" w:rsidRPr="00000000">
        <w:rPr>
          <w:rtl w:val="0"/>
        </w:rPr>
        <w:t xml:space="preserve">: indica el número de vidas que le quedan al jugador. Inicializar a 3 e ir restando cuando colisione con un fantasma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Posicion: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X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u w:val="single"/>
          <w:rtl w:val="0"/>
        </w:rPr>
        <w:t xml:space="preserve">Y </w:t>
      </w:r>
      <w:r w:rsidDel="00000000" w:rsidR="00000000" w:rsidRPr="00000000">
        <w:rPr>
          <w:rtl w:val="0"/>
        </w:rPr>
        <w:t xml:space="preserve">son las coordenadas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muro</w:t>
      </w:r>
      <w:r w:rsidDel="00000000" w:rsidR="00000000" w:rsidRPr="00000000">
        <w:rPr>
          <w:rtl w:val="0"/>
        </w:rPr>
        <w:t xml:space="preserve">: indica si en la coordenada indicada hay un muro o no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punto</w:t>
      </w:r>
      <w:r w:rsidDel="00000000" w:rsidR="00000000" w:rsidRPr="00000000">
        <w:rPr>
          <w:rtl w:val="0"/>
        </w:rPr>
        <w:t xml:space="preserve">: indica si en la posición indicada por X e Y hay un punto o no; inicializarlos a mano y cuando el jugador vaya pasando los va recogiendo y van cambiando a falso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baya</w:t>
      </w:r>
      <w:r w:rsidDel="00000000" w:rsidR="00000000" w:rsidRPr="00000000">
        <w:rPr>
          <w:rtl w:val="0"/>
        </w:rPr>
        <w:t xml:space="preserve">: indica si en la posición hay una baya, que te permite matar a los fantasmas; inicializar a mano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teleport</w:t>
      </w:r>
      <w:r w:rsidDel="00000000" w:rsidR="00000000" w:rsidRPr="00000000">
        <w:rPr>
          <w:rtl w:val="0"/>
        </w:rPr>
        <w:t xml:space="preserve">: indica si en la posición hay un teleport, cuando sea true moveremos el jugador a la posición del otro teleport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Mapa: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mapa</w:t>
      </w:r>
      <w:r w:rsidDel="00000000" w:rsidR="00000000" w:rsidRPr="00000000">
        <w:rPr>
          <w:rtl w:val="0"/>
        </w:rPr>
        <w:t xml:space="preserve">: matriz de posiciones que representa el mapa, los muros los inicializamos a mano sin la necesidad de ejecutar el juego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puntosTotales</w:t>
      </w:r>
      <w:r w:rsidDel="00000000" w:rsidR="00000000" w:rsidRPr="00000000">
        <w:rPr>
          <w:rtl w:val="0"/>
        </w:rPr>
        <w:t xml:space="preserve">: valor que indica el total de puntos que hay en el mapa, contando puntos y bayas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