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02E" w:rsidRDefault="000E302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E302E">
        <w:rPr>
          <w:rFonts w:ascii="Times New Roman" w:hAnsi="Times New Roman" w:cs="Times New Roman"/>
          <w:sz w:val="22"/>
          <w:szCs w:val="22"/>
          <w:lang w:val="en-US"/>
        </w:rPr>
        <w:t>Matlab</w:t>
      </w:r>
      <w:proofErr w:type="spellEnd"/>
      <w:r w:rsidRPr="000E302E">
        <w:rPr>
          <w:rFonts w:ascii="Times New Roman" w:hAnsi="Times New Roman" w:cs="Times New Roman"/>
          <w:sz w:val="22"/>
          <w:szCs w:val="22"/>
          <w:lang w:val="en-US"/>
        </w:rPr>
        <w:t xml:space="preserve"> Graph No.1</w:t>
      </w:r>
    </w:p>
    <w:p w:rsidR="000E302E" w:rsidRPr="000E302E" w:rsidRDefault="000E302E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*T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  <w:lang w:val="en-US"/>
        </w:rPr>
        <w:t>he graph is from Octave</w:t>
      </w:r>
    </w:p>
    <w:p w:rsidR="000E302E" w:rsidRPr="000E302E" w:rsidRDefault="000E30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9200" cy="382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02E" w:rsidRPr="000E302E" w:rsidSect="00195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2E"/>
    <w:rsid w:val="000E302E"/>
    <w:rsid w:val="0019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46424"/>
  <w15:chartTrackingRefBased/>
  <w15:docId w15:val="{E7724B0C-58AC-6C44-9FB1-6062EB1D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P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2019-12-08T13:36:00Z</dcterms:created>
  <dcterms:modified xsi:type="dcterms:W3CDTF">2019-12-08T13:37:00Z</dcterms:modified>
</cp:coreProperties>
</file>