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6EBA" w14:textId="70B003BD" w:rsidR="008525BA" w:rsidRPr="007838BA" w:rsidRDefault="008525BA" w:rsidP="008525BA">
      <w:pPr>
        <w:jc w:val="left"/>
        <w:rPr>
          <w:rFonts w:ascii="黑体" w:eastAsia="黑体" w:hAnsi="黑体"/>
          <w:sz w:val="32"/>
          <w:szCs w:val="24"/>
        </w:rPr>
      </w:pPr>
    </w:p>
    <w:p w14:paraId="50978FF0" w14:textId="77777777" w:rsidR="008525BA" w:rsidRDefault="008525BA" w:rsidP="008525BA">
      <w:pPr>
        <w:jc w:val="center"/>
        <w:rPr>
          <w:rFonts w:ascii="仿宋_GB2312" w:eastAsia="仿宋_GB2312" w:hAnsi="宋体"/>
          <w:sz w:val="32"/>
          <w:szCs w:val="24"/>
        </w:rPr>
      </w:pPr>
      <w:r>
        <w:rPr>
          <w:rFonts w:ascii="仿宋_GB2312" w:eastAsia="仿宋_GB2312" w:hAnsi="宋体"/>
          <w:noProof/>
          <w:sz w:val="32"/>
          <w:szCs w:val="24"/>
        </w:rPr>
        <w:drawing>
          <wp:inline distT="0" distB="0" distL="0" distR="0" wp14:anchorId="6C5F1B1A" wp14:editId="179FA5AA">
            <wp:extent cx="2371725" cy="44921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49" cy="452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9D722" w14:textId="77777777" w:rsidR="008525BA" w:rsidRPr="007838BA" w:rsidRDefault="008525BA" w:rsidP="008525BA">
      <w:pPr>
        <w:spacing w:afterLines="50" w:after="156" w:line="700" w:lineRule="exact"/>
        <w:jc w:val="center"/>
        <w:rPr>
          <w:rFonts w:ascii="黑体" w:eastAsia="黑体"/>
          <w:bCs/>
          <w:sz w:val="44"/>
          <w:szCs w:val="44"/>
        </w:rPr>
      </w:pPr>
      <w:r w:rsidRPr="007838BA">
        <w:rPr>
          <w:rFonts w:ascii="黑体" w:eastAsia="黑体" w:hint="eastAsia"/>
          <w:bCs/>
          <w:sz w:val="44"/>
          <w:szCs w:val="44"/>
        </w:rPr>
        <w:t>普通本科毕业设计(论文)课题申报表</w:t>
      </w:r>
    </w:p>
    <w:tbl>
      <w:tblPr>
        <w:tblW w:w="955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222"/>
        <w:gridCol w:w="1306"/>
        <w:gridCol w:w="1812"/>
        <w:gridCol w:w="1975"/>
        <w:gridCol w:w="989"/>
        <w:gridCol w:w="155"/>
        <w:gridCol w:w="131"/>
        <w:gridCol w:w="1629"/>
      </w:tblGrid>
      <w:tr w:rsidR="008525BA" w14:paraId="28AA4421" w14:textId="77777777" w:rsidTr="008525BA">
        <w:trPr>
          <w:cantSplit/>
          <w:trHeight w:val="234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113D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课题名称</w:t>
            </w:r>
          </w:p>
        </w:tc>
        <w:tc>
          <w:tcPr>
            <w:tcW w:w="5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1B7E" w14:textId="6719C8E0" w:rsidR="008525BA" w:rsidRDefault="008525BA" w:rsidP="00450498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基于</w:t>
            </w:r>
            <w:r>
              <w:rPr>
                <w:rFonts w:ascii="仿宋_GB2312" w:eastAsia="仿宋_GB2312" w:hAnsi="宋体"/>
                <w:sz w:val="24"/>
                <w:szCs w:val="24"/>
              </w:rPr>
              <w:t>vue+node.js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的生鲜商城平台的设计与实现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6B72" w14:textId="77777777" w:rsidR="008525BA" w:rsidRDefault="008525BA" w:rsidP="00450498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课题类型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B081" w14:textId="77777777" w:rsidR="008525BA" w:rsidRDefault="008525BA" w:rsidP="00450498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>毕业设计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/毕业论文</w:t>
            </w:r>
          </w:p>
        </w:tc>
      </w:tr>
      <w:tr w:rsidR="008525BA" w14:paraId="1CA8913C" w14:textId="77777777" w:rsidTr="00450498">
        <w:trPr>
          <w:cantSplit/>
          <w:trHeight w:val="234"/>
        </w:trPr>
        <w:tc>
          <w:tcPr>
            <w:tcW w:w="7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8094" w14:textId="77777777" w:rsidR="008525BA" w:rsidRDefault="008525BA" w:rsidP="00450498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该课题是否以学生</w:t>
            </w:r>
            <w:r w:rsidRPr="002A795A">
              <w:rPr>
                <w:rFonts w:ascii="仿宋_GB2312" w:eastAsia="仿宋_GB2312" w:hAnsi="宋体" w:hint="eastAsia"/>
                <w:sz w:val="24"/>
                <w:szCs w:val="24"/>
              </w:rPr>
              <w:t>实验、实习、工程实践和社会调查等实践性工作为基础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7864" w14:textId="77777777" w:rsidR="008525BA" w:rsidRDefault="008525BA" w:rsidP="00450498">
            <w:pPr>
              <w:ind w:firstLineChars="200" w:firstLine="480"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  <w:r w:rsidRPr="00286FBE">
              <w:rPr>
                <w:rFonts w:ascii="仿宋_GB2312" w:eastAsia="仿宋_GB2312" w:hAnsi="宋体"/>
                <w:b/>
                <w:sz w:val="24"/>
                <w:szCs w:val="24"/>
              </w:rPr>
              <w:t>是</w:t>
            </w:r>
            <w:r w:rsidRPr="00286FBE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否□</w:t>
            </w:r>
          </w:p>
        </w:tc>
      </w:tr>
      <w:tr w:rsidR="008525BA" w14:paraId="67C31BC6" w14:textId="77777777" w:rsidTr="008525BA">
        <w:trPr>
          <w:trHeight w:val="234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7CD9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是否存在意识形态问题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4056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>是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286FBE">
              <w:rPr>
                <w:rFonts w:ascii="宋体" w:hAnsi="宋体" w:hint="eastAsia"/>
                <w:b/>
                <w:sz w:val="24"/>
              </w:rPr>
              <w:t>否□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033A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是否符合</w:t>
            </w:r>
          </w:p>
          <w:p w14:paraId="4E5F95B2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课程目标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EAE66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286FBE">
              <w:rPr>
                <w:rFonts w:ascii="仿宋_GB2312" w:eastAsia="仿宋_GB2312" w:hAnsi="宋体"/>
                <w:b/>
                <w:sz w:val="24"/>
                <w:szCs w:val="24"/>
              </w:rPr>
              <w:t>是</w:t>
            </w:r>
            <w:r w:rsidRPr="00286FBE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否□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45A4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工作量是否合适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5C19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286FBE">
              <w:rPr>
                <w:rFonts w:ascii="仿宋_GB2312" w:eastAsia="仿宋_GB2312" w:hAnsi="宋体"/>
                <w:b/>
                <w:sz w:val="24"/>
                <w:szCs w:val="24"/>
              </w:rPr>
              <w:t>是</w:t>
            </w:r>
            <w:r w:rsidRPr="00286FBE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否□</w:t>
            </w:r>
          </w:p>
        </w:tc>
      </w:tr>
      <w:tr w:rsidR="008525BA" w14:paraId="3E6DBE84" w14:textId="77777777" w:rsidTr="008525BA">
        <w:trPr>
          <w:trHeight w:val="234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5BF6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导师姓名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CED2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420E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所在单位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6DEFC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569D3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职  称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C4A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5BA" w14:paraId="401575D1" w14:textId="77777777" w:rsidTr="008525BA">
        <w:trPr>
          <w:cantSplit/>
          <w:trHeight w:val="234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9CB5" w14:textId="77777777" w:rsidR="008525BA" w:rsidRDefault="008525BA" w:rsidP="00450498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导师所学专业</w:t>
            </w:r>
          </w:p>
        </w:tc>
        <w:tc>
          <w:tcPr>
            <w:tcW w:w="5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7B90" w14:textId="77777777" w:rsidR="008525BA" w:rsidRDefault="008525BA" w:rsidP="00450498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F272" w14:textId="77777777" w:rsidR="008525BA" w:rsidRDefault="008525BA" w:rsidP="00450498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BC8F" w14:textId="77777777" w:rsidR="008525BA" w:rsidRDefault="008525BA" w:rsidP="00450498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525BA" w14:paraId="7897A342" w14:textId="77777777" w:rsidTr="00450498">
        <w:trPr>
          <w:cantSplit/>
          <w:trHeight w:val="7278"/>
        </w:trPr>
        <w:tc>
          <w:tcPr>
            <w:tcW w:w="9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B1CA" w14:textId="77777777" w:rsidR="008525BA" w:rsidRDefault="008525BA" w:rsidP="002B5F8B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lastRenderedPageBreak/>
              <w:t>课题简介：（主要内容、现有条件、时间安排、预期成果及表现形式。）</w:t>
            </w:r>
          </w:p>
          <w:p w14:paraId="25AAE9E1" w14:textId="77777777" w:rsidR="002B5F8B" w:rsidRDefault="002B5F8B" w:rsidP="002B5F8B">
            <w:pPr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主要内容：</w:t>
            </w:r>
          </w:p>
          <w:p w14:paraId="28DB1F34" w14:textId="77777777" w:rsidR="002B5F8B" w:rsidRPr="002B5F8B" w:rsidRDefault="002B5F8B" w:rsidP="002B5F8B">
            <w:pPr>
              <w:spacing w:line="460" w:lineRule="exact"/>
              <w:ind w:firstLineChars="200" w:firstLine="560"/>
              <w:rPr>
                <w:rFonts w:ascii="宋体" w:eastAsia="宋体" w:hAnsi="宋体"/>
                <w:b/>
                <w:sz w:val="28"/>
                <w:szCs w:val="28"/>
              </w:rPr>
            </w:pPr>
            <w:r w:rsidRPr="002B5F8B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生鲜产品业务作为电</w:t>
            </w:r>
            <w:proofErr w:type="gramStart"/>
            <w:r w:rsidRPr="002B5F8B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商业务</w:t>
            </w:r>
            <w:proofErr w:type="gramEnd"/>
            <w:r w:rsidRPr="002B5F8B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领域的“后起之秀”，其市场潜力很大。国内生鲜电商近几年发展迅速，市场增长率平均每年保持50%以上。一方面，生鲜是目前为数不多互联网渗透率低、消费频次高的行业，生鲜电商市场还有很大的发展空间。未另一方面，生鲜是高频消费，掌握了生鲜消费人群，就等于掌握了未来社区流量的入口。尤其是突如其来的新冠肺炎疫情，让大多数居民的外出大幅度减少，很多家庭基于封门闭户的压力场景，更多的选择了通过生鲜电商下单并送货到家来满足需求，各大生鲜电商平台订单量激增。因此制作一个完善的生鲜平台，迎合了当前国内闭不出户形势，也改变了传统营销模式的限制性，解决了商品的浪费现象。</w:t>
            </w:r>
          </w:p>
          <w:p w14:paraId="2FF157D1" w14:textId="77777777" w:rsidR="002B5F8B" w:rsidRDefault="002B5F8B" w:rsidP="002B5F8B">
            <w:pPr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现有条件：</w:t>
            </w:r>
          </w:p>
          <w:p w14:paraId="7948C5C9" w14:textId="563E528A" w:rsidR="002B5F8B" w:rsidRPr="002B5F8B" w:rsidRDefault="002B5F8B" w:rsidP="002B5F8B">
            <w:pPr>
              <w:spacing w:line="460" w:lineRule="exact"/>
              <w:ind w:firstLineChars="200" w:firstLine="560"/>
              <w:rPr>
                <w:rFonts w:ascii="宋体" w:eastAsia="宋体" w:hAnsi="宋体"/>
                <w:b/>
                <w:sz w:val="28"/>
                <w:szCs w:val="28"/>
              </w:rPr>
            </w:pPr>
            <w:r w:rsidRPr="002B5F8B">
              <w:rPr>
                <w:rFonts w:ascii="宋体" w:eastAsia="宋体" w:hAnsi="宋体" w:hint="eastAsia"/>
                <w:sz w:val="28"/>
                <w:szCs w:val="28"/>
              </w:rPr>
              <w:t>已经学习</w:t>
            </w:r>
            <w:proofErr w:type="gramStart"/>
            <w:r w:rsidRPr="002B5F8B">
              <w:rPr>
                <w:rFonts w:ascii="宋体" w:eastAsia="宋体" w:hAnsi="宋体" w:hint="eastAsia"/>
                <w:sz w:val="28"/>
                <w:szCs w:val="28"/>
              </w:rPr>
              <w:t>过完善</w:t>
            </w:r>
            <w:proofErr w:type="gramEnd"/>
            <w:r w:rsidRPr="002B5F8B">
              <w:rPr>
                <w:rFonts w:ascii="宋体" w:eastAsia="宋体" w:hAnsi="宋体" w:hint="eastAsia"/>
                <w:sz w:val="28"/>
                <w:szCs w:val="28"/>
              </w:rPr>
              <w:t>的前端开发技术，已经熟悉并掌握过关键的技术手段，此外，经过学校、企业以及</w:t>
            </w:r>
            <w:proofErr w:type="gramStart"/>
            <w:r w:rsidRPr="002B5F8B">
              <w:rPr>
                <w:rFonts w:ascii="宋体" w:eastAsia="宋体" w:hAnsi="宋体" w:hint="eastAsia"/>
                <w:sz w:val="28"/>
                <w:szCs w:val="28"/>
              </w:rPr>
              <w:t>实训三的</w:t>
            </w:r>
            <w:proofErr w:type="gramEnd"/>
            <w:r w:rsidRPr="002B5F8B">
              <w:rPr>
                <w:rFonts w:ascii="宋体" w:eastAsia="宋体" w:hAnsi="宋体" w:hint="eastAsia"/>
                <w:sz w:val="28"/>
                <w:szCs w:val="28"/>
              </w:rPr>
              <w:t>培训，有相关经验，再加上导师的指导，无论是技术层面还是需求层面都可以进行实现。</w:t>
            </w:r>
          </w:p>
          <w:p w14:paraId="77D89D30" w14:textId="77777777" w:rsidR="002B5F8B" w:rsidRDefault="002B5F8B" w:rsidP="003E366F">
            <w:pPr>
              <w:spacing w:line="360" w:lineRule="auto"/>
              <w:rPr>
                <w:rFonts w:ascii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时间安排：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8"/>
              <w:gridCol w:w="3330"/>
              <w:gridCol w:w="3700"/>
            </w:tblGrid>
            <w:tr w:rsidR="002B5F8B" w:rsidRPr="00D45804" w14:paraId="00C0269B" w14:textId="77777777" w:rsidTr="00450498">
              <w:tc>
                <w:tcPr>
                  <w:tcW w:w="2128" w:type="dxa"/>
                  <w:shd w:val="clear" w:color="auto" w:fill="auto"/>
                </w:tcPr>
                <w:p w14:paraId="4C132D4D" w14:textId="77777777" w:rsidR="002B5F8B" w:rsidRPr="00D45804" w:rsidRDefault="002B5F8B" w:rsidP="002B5F8B">
                  <w:pPr>
                    <w:spacing w:line="360" w:lineRule="auto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>序号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14:paraId="16BDCE59" w14:textId="77777777" w:rsidR="002B5F8B" w:rsidRPr="00D45804" w:rsidRDefault="002B5F8B" w:rsidP="002B5F8B">
                  <w:pPr>
                    <w:spacing w:line="360" w:lineRule="auto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>内容</w:t>
                  </w:r>
                </w:p>
              </w:tc>
              <w:tc>
                <w:tcPr>
                  <w:tcW w:w="3700" w:type="dxa"/>
                  <w:shd w:val="clear" w:color="auto" w:fill="auto"/>
                </w:tcPr>
                <w:p w14:paraId="0AA1EAFA" w14:textId="77777777" w:rsidR="002B5F8B" w:rsidRPr="00D45804" w:rsidRDefault="002B5F8B" w:rsidP="002B5F8B">
                  <w:pPr>
                    <w:spacing w:line="360" w:lineRule="auto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>时间</w:t>
                  </w:r>
                </w:p>
              </w:tc>
            </w:tr>
            <w:tr w:rsidR="002B5F8B" w:rsidRPr="00D45804" w14:paraId="6882E8E9" w14:textId="77777777" w:rsidTr="00450498">
              <w:tc>
                <w:tcPr>
                  <w:tcW w:w="2128" w:type="dxa"/>
                  <w:shd w:val="clear" w:color="auto" w:fill="auto"/>
                </w:tcPr>
                <w:p w14:paraId="6695BB1C" w14:textId="77777777" w:rsidR="002B5F8B" w:rsidRPr="00D45804" w:rsidRDefault="002B5F8B" w:rsidP="002B5F8B">
                  <w:pPr>
                    <w:spacing w:line="360" w:lineRule="auto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>1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14:paraId="193800DC" w14:textId="77777777" w:rsidR="002B5F8B" w:rsidRPr="00D45804" w:rsidRDefault="002B5F8B" w:rsidP="002B5F8B">
                  <w:pPr>
                    <w:spacing w:line="360" w:lineRule="auto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>完成毕业设计任务书</w:t>
                  </w:r>
                </w:p>
              </w:tc>
              <w:tc>
                <w:tcPr>
                  <w:tcW w:w="3700" w:type="dxa"/>
                  <w:shd w:val="clear" w:color="auto" w:fill="auto"/>
                </w:tcPr>
                <w:p w14:paraId="1485B524" w14:textId="77777777" w:rsidR="002B5F8B" w:rsidRPr="00D45804" w:rsidRDefault="002B5F8B" w:rsidP="002B5F8B">
                  <w:pPr>
                    <w:spacing w:line="360" w:lineRule="auto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 xml:space="preserve">   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202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 xml:space="preserve">2 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年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>3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月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>1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日</w:t>
                  </w:r>
                </w:p>
              </w:tc>
            </w:tr>
            <w:tr w:rsidR="002B5F8B" w:rsidRPr="00D45804" w14:paraId="303C8FBD" w14:textId="77777777" w:rsidTr="00450498">
              <w:tc>
                <w:tcPr>
                  <w:tcW w:w="2128" w:type="dxa"/>
                  <w:shd w:val="clear" w:color="auto" w:fill="auto"/>
                </w:tcPr>
                <w:p w14:paraId="012E33C0" w14:textId="77777777" w:rsidR="002B5F8B" w:rsidRPr="00D45804" w:rsidRDefault="002B5F8B" w:rsidP="002B5F8B">
                  <w:pPr>
                    <w:spacing w:line="360" w:lineRule="auto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14:paraId="6483FEF3" w14:textId="77777777" w:rsidR="002B5F8B" w:rsidRPr="00D45804" w:rsidRDefault="002B5F8B" w:rsidP="002B5F8B">
                  <w:pPr>
                    <w:spacing w:line="360" w:lineRule="auto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>完成毕业设计开题报告</w:t>
                  </w:r>
                </w:p>
              </w:tc>
              <w:tc>
                <w:tcPr>
                  <w:tcW w:w="3700" w:type="dxa"/>
                  <w:shd w:val="clear" w:color="auto" w:fill="auto"/>
                </w:tcPr>
                <w:p w14:paraId="36D8A4F1" w14:textId="77777777" w:rsidR="002B5F8B" w:rsidRPr="00D45804" w:rsidRDefault="002B5F8B" w:rsidP="002B5F8B">
                  <w:pPr>
                    <w:spacing w:line="360" w:lineRule="auto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 xml:space="preserve">   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202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 xml:space="preserve">2 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年3月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>11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日</w:t>
                  </w:r>
                </w:p>
              </w:tc>
            </w:tr>
            <w:tr w:rsidR="002B5F8B" w:rsidRPr="00D45804" w14:paraId="5CC822BD" w14:textId="77777777" w:rsidTr="00450498">
              <w:tc>
                <w:tcPr>
                  <w:tcW w:w="2128" w:type="dxa"/>
                  <w:shd w:val="clear" w:color="auto" w:fill="auto"/>
                </w:tcPr>
                <w:p w14:paraId="1E630580" w14:textId="77777777" w:rsidR="002B5F8B" w:rsidRPr="00D45804" w:rsidRDefault="002B5F8B" w:rsidP="002B5F8B">
                  <w:pPr>
                    <w:spacing w:line="360" w:lineRule="auto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14:paraId="57D6D00C" w14:textId="77777777" w:rsidR="002B5F8B" w:rsidRPr="00D45804" w:rsidRDefault="002B5F8B" w:rsidP="002B5F8B">
                  <w:pPr>
                    <w:spacing w:line="360" w:lineRule="auto"/>
                    <w:rPr>
                      <w:rFonts w:ascii="仿宋_GB2312" w:eastAsia="仿宋_GB2312" w:hAnsi="宋体"/>
                      <w:sz w:val="24"/>
                    </w:rPr>
                  </w:pPr>
                  <w:r w:rsidRPr="000B0AD2">
                    <w:rPr>
                      <w:rFonts w:ascii="宋体" w:hAnsi="宋体" w:hint="eastAsia"/>
                      <w:color w:val="000000" w:themeColor="text1"/>
                      <w:szCs w:val="21"/>
                    </w:rPr>
                    <w:t>撰写论文，做完网站后台搭建</w:t>
                  </w:r>
                </w:p>
              </w:tc>
              <w:tc>
                <w:tcPr>
                  <w:tcW w:w="3700" w:type="dxa"/>
                  <w:shd w:val="clear" w:color="auto" w:fill="auto"/>
                </w:tcPr>
                <w:p w14:paraId="66F84050" w14:textId="77777777" w:rsidR="002B5F8B" w:rsidRPr="00D45804" w:rsidRDefault="002B5F8B" w:rsidP="002B5F8B">
                  <w:pPr>
                    <w:spacing w:line="360" w:lineRule="auto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 xml:space="preserve">   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202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 xml:space="preserve">2 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年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>4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月15日</w:t>
                  </w:r>
                </w:p>
              </w:tc>
            </w:tr>
            <w:tr w:rsidR="002B5F8B" w:rsidRPr="00D45804" w14:paraId="708ADE96" w14:textId="77777777" w:rsidTr="00450498">
              <w:tc>
                <w:tcPr>
                  <w:tcW w:w="2128" w:type="dxa"/>
                  <w:shd w:val="clear" w:color="auto" w:fill="auto"/>
                </w:tcPr>
                <w:p w14:paraId="04E99929" w14:textId="77777777" w:rsidR="002B5F8B" w:rsidRPr="00D45804" w:rsidRDefault="002B5F8B" w:rsidP="002B5F8B">
                  <w:pPr>
                    <w:spacing w:line="360" w:lineRule="auto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14:paraId="10A56DF9" w14:textId="77777777" w:rsidR="002B5F8B" w:rsidRPr="00D45804" w:rsidRDefault="002B5F8B" w:rsidP="002B5F8B">
                  <w:pPr>
                    <w:spacing w:line="360" w:lineRule="auto"/>
                    <w:rPr>
                      <w:rFonts w:ascii="仿宋_GB2312" w:eastAsia="仿宋_GB2312" w:hAnsi="宋体"/>
                      <w:sz w:val="24"/>
                    </w:rPr>
                  </w:pPr>
                  <w:r w:rsidRPr="000B0AD2">
                    <w:rPr>
                      <w:rFonts w:ascii="宋体" w:hAnsi="宋体" w:hint="eastAsia"/>
                      <w:color w:val="000000" w:themeColor="text1"/>
                      <w:szCs w:val="21"/>
                    </w:rPr>
                    <w:t>实现功能，制作</w:t>
                  </w:r>
                  <w:r w:rsidRPr="000B0AD2">
                    <w:rPr>
                      <w:rFonts w:ascii="宋体" w:hAnsi="宋体" w:hint="eastAsia"/>
                      <w:color w:val="000000" w:themeColor="text1"/>
                      <w:szCs w:val="21"/>
                    </w:rPr>
                    <w:t>PPT</w:t>
                  </w:r>
                  <w:r w:rsidRPr="000B0AD2">
                    <w:rPr>
                      <w:rFonts w:ascii="宋体" w:hAnsi="宋体" w:hint="eastAsia"/>
                      <w:color w:val="000000" w:themeColor="text1"/>
                      <w:szCs w:val="21"/>
                    </w:rPr>
                    <w:t>、修改论文</w:t>
                  </w:r>
                </w:p>
              </w:tc>
              <w:tc>
                <w:tcPr>
                  <w:tcW w:w="3700" w:type="dxa"/>
                  <w:shd w:val="clear" w:color="auto" w:fill="auto"/>
                </w:tcPr>
                <w:p w14:paraId="3578A626" w14:textId="77777777" w:rsidR="002B5F8B" w:rsidRPr="00D45804" w:rsidRDefault="002B5F8B" w:rsidP="002B5F8B">
                  <w:pPr>
                    <w:spacing w:line="360" w:lineRule="auto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 xml:space="preserve">   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202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 xml:space="preserve">2 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年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>5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月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>22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日</w:t>
                  </w:r>
                </w:p>
              </w:tc>
            </w:tr>
            <w:tr w:rsidR="002B5F8B" w:rsidRPr="00D45804" w14:paraId="13D8E7C3" w14:textId="77777777" w:rsidTr="00450498">
              <w:tc>
                <w:tcPr>
                  <w:tcW w:w="2128" w:type="dxa"/>
                  <w:shd w:val="clear" w:color="auto" w:fill="auto"/>
                </w:tcPr>
                <w:p w14:paraId="1A8A1815" w14:textId="77777777" w:rsidR="002B5F8B" w:rsidRPr="00D45804" w:rsidRDefault="002B5F8B" w:rsidP="002B5F8B">
                  <w:pPr>
                    <w:spacing w:line="360" w:lineRule="auto"/>
                    <w:jc w:val="center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>5</w:t>
                  </w:r>
                </w:p>
              </w:tc>
              <w:tc>
                <w:tcPr>
                  <w:tcW w:w="3330" w:type="dxa"/>
                  <w:shd w:val="clear" w:color="auto" w:fill="auto"/>
                </w:tcPr>
                <w:p w14:paraId="3ECA8D35" w14:textId="77777777" w:rsidR="002B5F8B" w:rsidRPr="00D45804" w:rsidRDefault="002B5F8B" w:rsidP="002B5F8B">
                  <w:pPr>
                    <w:spacing w:line="360" w:lineRule="auto"/>
                    <w:rPr>
                      <w:rFonts w:ascii="仿宋_GB2312" w:eastAsia="仿宋_GB2312" w:hAnsi="宋体"/>
                      <w:sz w:val="24"/>
                    </w:rPr>
                  </w:pPr>
                  <w:r>
                    <w:rPr>
                      <w:rFonts w:ascii="仿宋_GB2312" w:eastAsia="仿宋_GB2312" w:hAnsi="宋体" w:hint="eastAsia"/>
                      <w:sz w:val="24"/>
                    </w:rPr>
                    <w:t>总结答辩、修改论文</w:t>
                  </w:r>
                </w:p>
              </w:tc>
              <w:tc>
                <w:tcPr>
                  <w:tcW w:w="3700" w:type="dxa"/>
                  <w:shd w:val="clear" w:color="auto" w:fill="auto"/>
                </w:tcPr>
                <w:p w14:paraId="7B981134" w14:textId="77777777" w:rsidR="002B5F8B" w:rsidRPr="00D45804" w:rsidRDefault="002B5F8B" w:rsidP="002B5F8B">
                  <w:pPr>
                    <w:spacing w:line="360" w:lineRule="auto"/>
                    <w:rPr>
                      <w:rFonts w:ascii="仿宋_GB2312" w:eastAsia="仿宋_GB2312" w:hAnsi="宋体"/>
                      <w:sz w:val="24"/>
                    </w:rPr>
                  </w:pPr>
                  <w:r w:rsidRPr="00D45804">
                    <w:rPr>
                      <w:rFonts w:ascii="仿宋_GB2312" w:eastAsia="仿宋_GB2312" w:hAnsi="宋体" w:hint="eastAsia"/>
                      <w:sz w:val="24"/>
                    </w:rPr>
                    <w:t xml:space="preserve">   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202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 xml:space="preserve">2 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年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>6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月</w:t>
                  </w:r>
                  <w:r>
                    <w:rPr>
                      <w:rFonts w:ascii="仿宋_GB2312" w:eastAsia="仿宋_GB2312" w:hAnsi="宋体"/>
                      <w:sz w:val="24"/>
                    </w:rPr>
                    <w:t>1</w:t>
                  </w:r>
                  <w:r>
                    <w:rPr>
                      <w:rFonts w:ascii="仿宋_GB2312" w:eastAsia="仿宋_GB2312" w:hAnsi="宋体" w:hint="eastAsia"/>
                      <w:sz w:val="24"/>
                    </w:rPr>
                    <w:t>日</w:t>
                  </w:r>
                </w:p>
              </w:tc>
            </w:tr>
          </w:tbl>
          <w:p w14:paraId="033FDEAA" w14:textId="77777777" w:rsidR="002B5F8B" w:rsidRDefault="002B5F8B" w:rsidP="002B5F8B">
            <w:pPr>
              <w:rPr>
                <w:rFonts w:ascii="仿宋_GB2312" w:hAnsi="宋体"/>
                <w:sz w:val="24"/>
              </w:rPr>
            </w:pPr>
          </w:p>
          <w:p w14:paraId="444DC36C" w14:textId="77777777" w:rsidR="002B5F8B" w:rsidRDefault="002B5F8B" w:rsidP="003E366F">
            <w:pPr>
              <w:rPr>
                <w:rFonts w:ascii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预期成果及表现形式：</w:t>
            </w:r>
            <w:r>
              <w:rPr>
                <w:rFonts w:ascii="仿宋_GB2312" w:eastAsia="仿宋_GB2312" w:hAnsi="宋体" w:hint="eastAsia"/>
                <w:sz w:val="24"/>
              </w:rPr>
              <w:t>完成生鲜商城平台，以及完成毕业论文一篇。</w:t>
            </w:r>
          </w:p>
          <w:p w14:paraId="764EF1C1" w14:textId="77777777" w:rsidR="002B5F8B" w:rsidRDefault="002B5F8B" w:rsidP="002B5F8B">
            <w:pPr>
              <w:ind w:firstLineChars="100" w:firstLine="240"/>
              <w:rPr>
                <w:rFonts w:ascii="仿宋_GB2312" w:hAnsi="宋体"/>
                <w:sz w:val="24"/>
              </w:rPr>
            </w:pPr>
          </w:p>
          <w:p w14:paraId="4D9D830E" w14:textId="77777777" w:rsidR="002B5F8B" w:rsidRDefault="002B5F8B" w:rsidP="002B5F8B">
            <w:pPr>
              <w:ind w:firstLineChars="100" w:firstLine="240"/>
              <w:rPr>
                <w:rFonts w:ascii="仿宋_GB2312" w:hAnsi="宋体"/>
                <w:sz w:val="24"/>
              </w:rPr>
            </w:pPr>
          </w:p>
          <w:p w14:paraId="01FB1E04" w14:textId="77777777" w:rsidR="008525BA" w:rsidRDefault="008525BA" w:rsidP="00450498">
            <w:pPr>
              <w:rPr>
                <w:rFonts w:ascii="仿宋_GB2312" w:eastAsia="仿宋_GB2312" w:hAnsi="宋体" w:hint="eastAsia"/>
                <w:sz w:val="24"/>
                <w:szCs w:val="24"/>
              </w:rPr>
            </w:pPr>
          </w:p>
          <w:p w14:paraId="19BB2CCA" w14:textId="4CAF4B33" w:rsidR="008525BA" w:rsidRDefault="008525BA" w:rsidP="00450498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                             申报人姓名：</w:t>
            </w:r>
            <w:proofErr w:type="gramStart"/>
            <w:r>
              <w:rPr>
                <w:rFonts w:ascii="仿宋_GB2312" w:eastAsia="仿宋_GB2312" w:hAnsi="宋体" w:hint="eastAsia"/>
                <w:sz w:val="24"/>
                <w:szCs w:val="24"/>
              </w:rPr>
              <w:t>唐迎霜</w:t>
            </w:r>
            <w:proofErr w:type="gramEnd"/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    日期：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2</w:t>
            </w:r>
            <w:r>
              <w:rPr>
                <w:rFonts w:ascii="仿宋_GB2312" w:eastAsia="仿宋_GB2312" w:hAnsi="宋体"/>
                <w:sz w:val="24"/>
                <w:szCs w:val="24"/>
              </w:rPr>
              <w:t>022.3.16</w:t>
            </w:r>
          </w:p>
          <w:p w14:paraId="3CB1F0BE" w14:textId="77777777" w:rsidR="008525BA" w:rsidRDefault="008525BA" w:rsidP="00450498">
            <w:pPr>
              <w:ind w:firstLineChars="1500" w:firstLine="3600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>教研室主任意见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：</w:t>
            </w:r>
          </w:p>
          <w:p w14:paraId="116D6BB6" w14:textId="77777777" w:rsidR="008525BA" w:rsidRDefault="008525BA" w:rsidP="00450498">
            <w:pPr>
              <w:ind w:firstLineChars="1500" w:firstLine="3600"/>
              <w:rPr>
                <w:rFonts w:ascii="仿宋_GB2312" w:eastAsia="仿宋_GB2312" w:hAnsi="宋体"/>
                <w:sz w:val="24"/>
                <w:szCs w:val="24"/>
              </w:rPr>
            </w:pPr>
          </w:p>
          <w:p w14:paraId="2DC9F1EC" w14:textId="77777777" w:rsidR="008525BA" w:rsidRDefault="008525BA" w:rsidP="00450498">
            <w:pPr>
              <w:ind w:firstLineChars="1500" w:firstLine="3600"/>
              <w:rPr>
                <w:rFonts w:ascii="仿宋_GB2312" w:eastAsia="仿宋_GB2312" w:hAnsi="宋体"/>
                <w:sz w:val="24"/>
                <w:szCs w:val="24"/>
              </w:rPr>
            </w:pPr>
          </w:p>
          <w:p w14:paraId="3752A52E" w14:textId="77777777" w:rsidR="008525BA" w:rsidRDefault="008525BA" w:rsidP="00450498">
            <w:pPr>
              <w:ind w:firstLineChars="1500" w:firstLine="3600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</w:tbl>
    <w:p w14:paraId="379A8D16" w14:textId="07324A31" w:rsidR="00441F58" w:rsidRPr="008525BA" w:rsidRDefault="00441F58"/>
    <w:sectPr w:rsidR="00441F58" w:rsidRPr="0085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16"/>
    <w:rsid w:val="002B5F8B"/>
    <w:rsid w:val="003E366F"/>
    <w:rsid w:val="00441F58"/>
    <w:rsid w:val="008525BA"/>
    <w:rsid w:val="00C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50E3"/>
  <w15:chartTrackingRefBased/>
  <w15:docId w15:val="{EB9C7738-AB73-46AD-8470-8CEAF823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</dc:creator>
  <cp:keywords/>
  <dc:description/>
  <cp:lastModifiedBy>tys</cp:lastModifiedBy>
  <cp:revision>4</cp:revision>
  <dcterms:created xsi:type="dcterms:W3CDTF">2022-03-16T09:26:00Z</dcterms:created>
  <dcterms:modified xsi:type="dcterms:W3CDTF">2022-03-16T09:33:00Z</dcterms:modified>
</cp:coreProperties>
</file>