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ED91C1" w14:textId="38E02D6D" w:rsidR="001C08AB" w:rsidRDefault="009335A6" w:rsidP="00801E75">
      <w:pPr>
        <w:jc w:val="center"/>
        <w:rPr>
          <w:rFonts w:ascii="標楷體" w:eastAsia="標楷體" w:hAnsi="標楷體"/>
          <w:b/>
          <w:bCs/>
          <w:spacing w:val="20"/>
          <w:sz w:val="40"/>
          <w:szCs w:val="40"/>
        </w:rPr>
      </w:pPr>
      <w:r>
        <w:rPr>
          <w:rFonts w:ascii="標楷體" w:eastAsia="標楷體" w:hAnsi="標楷體" w:hint="eastAsia"/>
          <w:b/>
          <w:bCs/>
          <w:spacing w:val="20"/>
          <w:sz w:val="40"/>
          <w:szCs w:val="40"/>
        </w:rPr>
        <w:t>信</w:t>
      </w:r>
      <w:proofErr w:type="gramStart"/>
      <w:r>
        <w:rPr>
          <w:rFonts w:ascii="標楷體" w:eastAsia="標楷體" w:hAnsi="標楷體" w:hint="eastAsia"/>
          <w:b/>
          <w:bCs/>
          <w:spacing w:val="20"/>
          <w:sz w:val="40"/>
          <w:szCs w:val="40"/>
        </w:rPr>
        <w:t>愿</w:t>
      </w:r>
      <w:proofErr w:type="gramEnd"/>
      <w:r>
        <w:rPr>
          <w:rFonts w:ascii="標楷體" w:eastAsia="標楷體" w:hAnsi="標楷體" w:hint="eastAsia"/>
          <w:b/>
          <w:bCs/>
          <w:spacing w:val="20"/>
          <w:sz w:val="40"/>
          <w:szCs w:val="40"/>
        </w:rPr>
        <w:t>行</w:t>
      </w:r>
    </w:p>
    <w:p w14:paraId="2CFD81A4" w14:textId="17173115" w:rsidR="001C08AB" w:rsidRPr="00294057" w:rsidRDefault="001C08AB" w:rsidP="00801E75">
      <w:pPr>
        <w:jc w:val="right"/>
        <w:rPr>
          <w:rFonts w:ascii="標楷體" w:eastAsia="標楷體" w:hAnsi="標楷體"/>
          <w:spacing w:val="20"/>
          <w:szCs w:val="24"/>
        </w:rPr>
      </w:pPr>
      <w:r w:rsidRPr="00294057">
        <w:rPr>
          <w:rFonts w:ascii="標楷體" w:eastAsia="標楷體" w:hAnsi="標楷體" w:hint="eastAsia"/>
          <w:spacing w:val="20"/>
          <w:szCs w:val="24"/>
        </w:rPr>
        <w:t>後學</w:t>
      </w:r>
      <w:r w:rsidR="009335A6">
        <w:rPr>
          <w:rFonts w:ascii="標楷體" w:eastAsia="標楷體" w:hAnsi="標楷體" w:hint="eastAsia"/>
          <w:spacing w:val="20"/>
          <w:szCs w:val="24"/>
        </w:rPr>
        <w:t xml:space="preserve"> 凃信埕</w:t>
      </w:r>
      <w:r w:rsidR="00831F09">
        <w:rPr>
          <w:rFonts w:ascii="標楷體" w:eastAsia="標楷體" w:hAnsi="標楷體" w:hint="eastAsia"/>
          <w:spacing w:val="20"/>
          <w:szCs w:val="24"/>
        </w:rPr>
        <w:t xml:space="preserve"> </w:t>
      </w:r>
      <w:r w:rsidRPr="00294057">
        <w:rPr>
          <w:rFonts w:ascii="標楷體" w:eastAsia="標楷體" w:hAnsi="標楷體" w:hint="eastAsia"/>
          <w:spacing w:val="20"/>
          <w:szCs w:val="24"/>
        </w:rPr>
        <w:t>敬述</w:t>
      </w:r>
    </w:p>
    <w:p w14:paraId="58ACB681" w14:textId="77777777" w:rsidR="00881B5C" w:rsidRDefault="003E2847" w:rsidP="00881B5C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bCs/>
          <w:sz w:val="28"/>
          <w:szCs w:val="28"/>
        </w:rPr>
      </w:pPr>
      <w:r w:rsidRPr="003E2847">
        <w:rPr>
          <w:rFonts w:ascii="標楷體" w:eastAsia="標楷體" w:hAnsi="標楷體" w:hint="eastAsia"/>
          <w:bCs/>
          <w:sz w:val="28"/>
          <w:szCs w:val="28"/>
        </w:rPr>
        <w:t>斷</w:t>
      </w:r>
      <w:proofErr w:type="gramStart"/>
      <w:r w:rsidRPr="003E2847">
        <w:rPr>
          <w:rFonts w:ascii="標楷體" w:eastAsia="標楷體" w:hAnsi="標楷體" w:hint="eastAsia"/>
          <w:bCs/>
          <w:sz w:val="28"/>
          <w:szCs w:val="28"/>
        </w:rPr>
        <w:t>疑</w:t>
      </w:r>
      <w:proofErr w:type="gramEnd"/>
      <w:r w:rsidRPr="003E2847">
        <w:rPr>
          <w:rFonts w:ascii="標楷體" w:eastAsia="標楷體" w:hAnsi="標楷體" w:hint="eastAsia"/>
          <w:bCs/>
          <w:sz w:val="28"/>
          <w:szCs w:val="28"/>
        </w:rPr>
        <w:t>生信</w:t>
      </w:r>
    </w:p>
    <w:p w14:paraId="2D28248D" w14:textId="050FD271" w:rsidR="006E25A3" w:rsidRPr="00EC6622" w:rsidRDefault="004C670A" w:rsidP="00953C14">
      <w:pPr>
        <w:ind w:left="480" w:firstLine="480"/>
        <w:rPr>
          <w:rFonts w:ascii="標楷體" w:eastAsia="標楷體" w:hAnsi="標楷體"/>
          <w:spacing w:val="20"/>
          <w:sz w:val="28"/>
          <w:szCs w:val="28"/>
        </w:rPr>
      </w:pPr>
      <w:r w:rsidRPr="00AB206C">
        <w:rPr>
          <w:rFonts w:ascii="標楷體" w:eastAsia="標楷體" w:hAnsi="標楷體" w:hint="eastAsia"/>
          <w:spacing w:val="20"/>
          <w:sz w:val="28"/>
          <w:szCs w:val="28"/>
        </w:rPr>
        <w:t>活佛師尊慈示：「人之所以不能吸收真理</w:t>
      </w:r>
      <w:proofErr w:type="gramStart"/>
      <w:r w:rsidRPr="00AB206C">
        <w:rPr>
          <w:rFonts w:ascii="標楷體" w:eastAsia="標楷體" w:hAnsi="標楷體" w:hint="eastAsia"/>
          <w:spacing w:val="20"/>
          <w:sz w:val="28"/>
          <w:szCs w:val="28"/>
        </w:rPr>
        <w:t>與致言</w:t>
      </w:r>
      <w:proofErr w:type="gramEnd"/>
      <w:r w:rsidRPr="00AB206C">
        <w:rPr>
          <w:rFonts w:ascii="標楷體" w:eastAsia="標楷體" w:hAnsi="標楷體" w:hint="eastAsia"/>
          <w:spacing w:val="20"/>
          <w:sz w:val="28"/>
          <w:szCs w:val="28"/>
        </w:rPr>
        <w:t>，有五項原因-心存芥蒂、心存懷疑、</w:t>
      </w:r>
      <w:r w:rsidR="00D80725">
        <w:rPr>
          <w:rFonts w:ascii="標楷體" w:eastAsia="標楷體" w:hAnsi="標楷體" w:hint="eastAsia"/>
          <w:spacing w:val="20"/>
          <w:sz w:val="28"/>
          <w:szCs w:val="28"/>
        </w:rPr>
        <w:t>心存</w:t>
      </w:r>
      <w:proofErr w:type="gramStart"/>
      <w:r w:rsidR="00D80725">
        <w:rPr>
          <w:rFonts w:ascii="標楷體" w:eastAsia="標楷體" w:hAnsi="標楷體" w:hint="eastAsia"/>
          <w:spacing w:val="20"/>
          <w:sz w:val="28"/>
          <w:szCs w:val="28"/>
        </w:rPr>
        <w:t>憤怒、</w:t>
      </w:r>
      <w:proofErr w:type="gramEnd"/>
      <w:r w:rsidRPr="00AB206C">
        <w:rPr>
          <w:rFonts w:ascii="標楷體" w:eastAsia="標楷體" w:hAnsi="標楷體" w:hint="eastAsia"/>
          <w:spacing w:val="20"/>
          <w:sz w:val="28"/>
          <w:szCs w:val="28"/>
        </w:rPr>
        <w:t>心存牽掛、心存自滿。」</w:t>
      </w:r>
      <w:r w:rsidR="00953C14" w:rsidRPr="00953C14">
        <w:rPr>
          <w:rFonts w:ascii="標楷體" w:eastAsia="標楷體" w:hAnsi="標楷體" w:hint="eastAsia"/>
          <w:spacing w:val="20"/>
          <w:sz w:val="28"/>
          <w:szCs w:val="28"/>
        </w:rPr>
        <w:t>消除各種疑慮</w:t>
      </w:r>
      <w:r w:rsidR="00953C14">
        <w:rPr>
          <w:rFonts w:ascii="標楷體" w:eastAsia="標楷體" w:hAnsi="標楷體" w:hint="eastAsia"/>
          <w:spacing w:val="20"/>
          <w:sz w:val="28"/>
          <w:szCs w:val="28"/>
        </w:rPr>
        <w:t>才能</w:t>
      </w:r>
      <w:proofErr w:type="gramStart"/>
      <w:r w:rsidR="00EC6622">
        <w:rPr>
          <w:rFonts w:ascii="標楷體" w:eastAsia="標楷體" w:hAnsi="標楷體" w:hint="eastAsia"/>
          <w:spacing w:val="20"/>
          <w:sz w:val="28"/>
          <w:szCs w:val="28"/>
        </w:rPr>
        <w:t>深信</w:t>
      </w:r>
      <w:r w:rsidR="006E25A3" w:rsidRPr="00AB206C">
        <w:rPr>
          <w:rFonts w:ascii="標楷體" w:eastAsia="標楷體" w:hAnsi="標楷體" w:hint="eastAsia"/>
          <w:bCs/>
          <w:sz w:val="28"/>
          <w:szCs w:val="28"/>
        </w:rPr>
        <w:t>道真</w:t>
      </w:r>
      <w:proofErr w:type="gramEnd"/>
      <w:r w:rsidR="000F4685" w:rsidRPr="00AB206C">
        <w:rPr>
          <w:rFonts w:ascii="標楷體" w:eastAsia="標楷體" w:hAnsi="標楷體" w:hint="eastAsia"/>
          <w:bCs/>
          <w:sz w:val="28"/>
          <w:szCs w:val="28"/>
        </w:rPr>
        <w:t>、</w:t>
      </w:r>
      <w:r w:rsidR="006E25A3" w:rsidRPr="00AB206C">
        <w:rPr>
          <w:rFonts w:ascii="標楷體" w:eastAsia="標楷體" w:hAnsi="標楷體" w:hint="eastAsia"/>
          <w:bCs/>
          <w:sz w:val="28"/>
          <w:szCs w:val="28"/>
        </w:rPr>
        <w:t>理真</w:t>
      </w:r>
      <w:r w:rsidR="000F4685" w:rsidRPr="00AB206C">
        <w:rPr>
          <w:rFonts w:ascii="標楷體" w:eastAsia="標楷體" w:hAnsi="標楷體" w:hint="eastAsia"/>
          <w:bCs/>
          <w:sz w:val="28"/>
          <w:szCs w:val="28"/>
        </w:rPr>
        <w:t>、</w:t>
      </w:r>
      <w:r w:rsidR="006E25A3" w:rsidRPr="00AB206C">
        <w:rPr>
          <w:rFonts w:ascii="標楷體" w:eastAsia="標楷體" w:hAnsi="標楷體" w:hint="eastAsia"/>
          <w:bCs/>
          <w:sz w:val="28"/>
          <w:szCs w:val="28"/>
        </w:rPr>
        <w:t>天命真</w:t>
      </w:r>
      <w:r w:rsidR="00953C14">
        <w:rPr>
          <w:rFonts w:ascii="標楷體" w:eastAsia="標楷體" w:hAnsi="標楷體" w:hint="eastAsia"/>
          <w:bCs/>
          <w:sz w:val="28"/>
          <w:szCs w:val="28"/>
        </w:rPr>
        <w:t>。</w:t>
      </w:r>
    </w:p>
    <w:p w14:paraId="162DFC37" w14:textId="4B393578" w:rsidR="00BE22BC" w:rsidRDefault="00E04B5B" w:rsidP="00BE22BC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bCs/>
          <w:sz w:val="28"/>
          <w:szCs w:val="28"/>
        </w:rPr>
      </w:pPr>
      <w:r w:rsidRPr="00BE22BC">
        <w:rPr>
          <w:rFonts w:ascii="標楷體" w:eastAsia="標楷體" w:hAnsi="標楷體" w:hint="eastAsia"/>
          <w:bCs/>
          <w:sz w:val="28"/>
          <w:szCs w:val="28"/>
        </w:rPr>
        <w:t>發心立</w:t>
      </w:r>
      <w:proofErr w:type="gramStart"/>
      <w:r w:rsidRPr="00BE22BC">
        <w:rPr>
          <w:rFonts w:ascii="標楷體" w:eastAsia="標楷體" w:hAnsi="標楷體" w:hint="eastAsia"/>
          <w:bCs/>
          <w:sz w:val="28"/>
          <w:szCs w:val="28"/>
        </w:rPr>
        <w:t>愿</w:t>
      </w:r>
      <w:proofErr w:type="gramEnd"/>
    </w:p>
    <w:p w14:paraId="57DEC715" w14:textId="77777777" w:rsidR="00EC6622" w:rsidRDefault="00AB206C" w:rsidP="00804286">
      <w:pPr>
        <w:ind w:left="480" w:firstLine="480"/>
        <w:rPr>
          <w:rFonts w:ascii="標楷體" w:eastAsia="標楷體" w:hAnsi="標楷體"/>
          <w:spacing w:val="20"/>
          <w:sz w:val="28"/>
          <w:szCs w:val="28"/>
        </w:rPr>
      </w:pPr>
      <w:r w:rsidRPr="00EC6622">
        <w:rPr>
          <w:rFonts w:ascii="標楷體" w:eastAsia="標楷體" w:hAnsi="標楷體" w:hint="eastAsia"/>
          <w:spacing w:val="20"/>
          <w:sz w:val="28"/>
          <w:szCs w:val="28"/>
        </w:rPr>
        <w:t>《勸發菩提心文》：「</w:t>
      </w:r>
      <w:proofErr w:type="gramStart"/>
      <w:r w:rsidRPr="00EC6622">
        <w:rPr>
          <w:rFonts w:ascii="標楷體" w:eastAsia="標楷體" w:hAnsi="標楷體" w:hint="eastAsia"/>
          <w:spacing w:val="20"/>
          <w:sz w:val="28"/>
          <w:szCs w:val="28"/>
        </w:rPr>
        <w:t>嘗聞入道要門</w:t>
      </w:r>
      <w:proofErr w:type="gramEnd"/>
      <w:r w:rsidRPr="00EC6622">
        <w:rPr>
          <w:rFonts w:ascii="標楷體" w:eastAsia="標楷體" w:hAnsi="標楷體" w:hint="eastAsia"/>
          <w:spacing w:val="20"/>
          <w:sz w:val="28"/>
          <w:szCs w:val="28"/>
        </w:rPr>
        <w:t>，發心為首；修行急務，立</w:t>
      </w:r>
      <w:proofErr w:type="gramStart"/>
      <w:r w:rsidRPr="00EC6622">
        <w:rPr>
          <w:rFonts w:ascii="標楷體" w:eastAsia="標楷體" w:hAnsi="標楷體" w:hint="eastAsia"/>
          <w:spacing w:val="20"/>
          <w:sz w:val="28"/>
          <w:szCs w:val="28"/>
        </w:rPr>
        <w:t>願居先</w:t>
      </w:r>
      <w:proofErr w:type="gramEnd"/>
      <w:r w:rsidRPr="00EC6622">
        <w:rPr>
          <w:rFonts w:ascii="標楷體" w:eastAsia="標楷體" w:hAnsi="標楷體" w:hint="eastAsia"/>
          <w:spacing w:val="20"/>
          <w:sz w:val="28"/>
          <w:szCs w:val="28"/>
        </w:rPr>
        <w:t>。 願立則眾生可度，心發則佛</w:t>
      </w:r>
      <w:proofErr w:type="gramStart"/>
      <w:r w:rsidRPr="00EC6622">
        <w:rPr>
          <w:rFonts w:ascii="標楷體" w:eastAsia="標楷體" w:hAnsi="標楷體" w:hint="eastAsia"/>
          <w:spacing w:val="20"/>
          <w:sz w:val="28"/>
          <w:szCs w:val="28"/>
        </w:rPr>
        <w:t>道堪成</w:t>
      </w:r>
      <w:proofErr w:type="gramEnd"/>
      <w:r w:rsidRPr="00EC6622">
        <w:rPr>
          <w:rFonts w:ascii="標楷體" w:eastAsia="標楷體" w:hAnsi="標楷體" w:hint="eastAsia"/>
          <w:spacing w:val="20"/>
          <w:sz w:val="28"/>
          <w:szCs w:val="28"/>
        </w:rPr>
        <w:t>。」</w:t>
      </w:r>
    </w:p>
    <w:p w14:paraId="0FFC2D88" w14:textId="18885496" w:rsidR="00881B5C" w:rsidRPr="00EC6622" w:rsidRDefault="00881B5C" w:rsidP="00804286">
      <w:pPr>
        <w:ind w:left="480" w:firstLine="480"/>
        <w:rPr>
          <w:rFonts w:ascii="標楷體" w:eastAsia="標楷體" w:hAnsi="標楷體"/>
          <w:spacing w:val="20"/>
          <w:sz w:val="28"/>
          <w:szCs w:val="28"/>
        </w:rPr>
      </w:pPr>
      <w:r w:rsidRPr="00EC6622">
        <w:rPr>
          <w:rFonts w:ascii="標楷體" w:eastAsia="標楷體" w:hAnsi="標楷體" w:hint="eastAsia"/>
          <w:spacing w:val="20"/>
          <w:sz w:val="28"/>
          <w:szCs w:val="28"/>
        </w:rPr>
        <w:t>活佛師尊慈示：「</w:t>
      </w:r>
      <w:proofErr w:type="gramStart"/>
      <w:r w:rsidRPr="00EC6622">
        <w:rPr>
          <w:rFonts w:ascii="標楷體" w:eastAsia="標楷體" w:hAnsi="標楷體" w:hint="eastAsia"/>
          <w:spacing w:val="20"/>
          <w:sz w:val="28"/>
          <w:szCs w:val="28"/>
        </w:rPr>
        <w:t>論聖事</w:t>
      </w:r>
      <w:proofErr w:type="gramEnd"/>
      <w:r w:rsidRPr="00EC6622">
        <w:rPr>
          <w:rFonts w:ascii="標楷體" w:eastAsia="標楷體" w:hAnsi="標楷體" w:hint="eastAsia"/>
          <w:spacing w:val="20"/>
          <w:sz w:val="28"/>
          <w:szCs w:val="28"/>
        </w:rPr>
        <w:t>，我們的</w:t>
      </w:r>
      <w:bookmarkStart w:id="0" w:name="_GoBack"/>
      <w:bookmarkEnd w:id="0"/>
      <w:r w:rsidRPr="00EC6622">
        <w:rPr>
          <w:rFonts w:ascii="標楷體" w:eastAsia="標楷體" w:hAnsi="標楷體" w:hint="eastAsia"/>
          <w:spacing w:val="20"/>
          <w:sz w:val="28"/>
          <w:szCs w:val="28"/>
        </w:rPr>
        <w:t>責任是渡盡眾生，達</w:t>
      </w:r>
      <w:proofErr w:type="gramStart"/>
      <w:r w:rsidRPr="00EC6622">
        <w:rPr>
          <w:rFonts w:ascii="標楷體" w:eastAsia="標楷體" w:hAnsi="標楷體" w:hint="eastAsia"/>
          <w:spacing w:val="20"/>
          <w:sz w:val="28"/>
          <w:szCs w:val="28"/>
        </w:rPr>
        <w:t>本還源</w:t>
      </w:r>
      <w:proofErr w:type="gramEnd"/>
      <w:r w:rsidRPr="00EC6622">
        <w:rPr>
          <w:rFonts w:ascii="標楷體" w:eastAsia="標楷體" w:hAnsi="標楷體" w:hint="eastAsia"/>
          <w:spacing w:val="20"/>
          <w:sz w:val="28"/>
          <w:szCs w:val="28"/>
        </w:rPr>
        <w:t>；論人事，我們的責任是世界大同。」</w:t>
      </w:r>
    </w:p>
    <w:p w14:paraId="7FD5447C" w14:textId="77777777" w:rsidR="00881B5C" w:rsidRDefault="00BE22BC" w:rsidP="00881B5C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bCs/>
          <w:sz w:val="28"/>
          <w:szCs w:val="28"/>
        </w:rPr>
      </w:pPr>
      <w:r w:rsidRPr="00881B5C">
        <w:rPr>
          <w:rFonts w:ascii="標楷體" w:eastAsia="標楷體" w:hAnsi="標楷體" w:hint="eastAsia"/>
          <w:bCs/>
          <w:sz w:val="28"/>
          <w:szCs w:val="28"/>
        </w:rPr>
        <w:t>依</w:t>
      </w:r>
      <w:proofErr w:type="gramStart"/>
      <w:r w:rsidRPr="00881B5C">
        <w:rPr>
          <w:rFonts w:ascii="標楷體" w:eastAsia="標楷體" w:hAnsi="標楷體" w:hint="eastAsia"/>
          <w:bCs/>
          <w:sz w:val="28"/>
          <w:szCs w:val="28"/>
        </w:rPr>
        <w:t>愿</w:t>
      </w:r>
      <w:proofErr w:type="gramEnd"/>
      <w:r w:rsidRPr="00881B5C">
        <w:rPr>
          <w:rFonts w:ascii="標楷體" w:eastAsia="標楷體" w:hAnsi="標楷體" w:hint="eastAsia"/>
          <w:bCs/>
          <w:sz w:val="28"/>
          <w:szCs w:val="28"/>
        </w:rPr>
        <w:t>力行</w:t>
      </w:r>
    </w:p>
    <w:p w14:paraId="5826B0AA" w14:textId="5F2DA148" w:rsidR="00804286" w:rsidRDefault="00804286" w:rsidP="00804286">
      <w:pPr>
        <w:ind w:left="480" w:firstLine="480"/>
        <w:rPr>
          <w:rFonts w:ascii="標楷體" w:eastAsia="標楷體" w:hAnsi="標楷體" w:hint="eastAsia"/>
          <w:spacing w:val="20"/>
          <w:sz w:val="28"/>
          <w:szCs w:val="28"/>
        </w:rPr>
      </w:pPr>
      <w:proofErr w:type="gramStart"/>
      <w:r w:rsidRPr="00804286">
        <w:rPr>
          <w:rFonts w:ascii="標楷體" w:eastAsia="標楷體" w:hAnsi="標楷體" w:hint="eastAsia"/>
          <w:spacing w:val="20"/>
          <w:sz w:val="28"/>
          <w:szCs w:val="28"/>
        </w:rPr>
        <w:t>《</w:t>
      </w:r>
      <w:proofErr w:type="gramEnd"/>
      <w:r w:rsidRPr="00804286">
        <w:rPr>
          <w:rFonts w:ascii="標楷體" w:eastAsia="標楷體" w:hAnsi="標楷體" w:hint="eastAsia"/>
          <w:spacing w:val="20"/>
          <w:sz w:val="28"/>
          <w:szCs w:val="28"/>
        </w:rPr>
        <w:t>道德經･第64章》：「</w:t>
      </w:r>
      <w:r w:rsidRPr="00804286">
        <w:rPr>
          <w:rFonts w:ascii="標楷體" w:eastAsia="標楷體" w:hAnsi="標楷體" w:hint="eastAsia"/>
          <w:bCs/>
          <w:sz w:val="28"/>
          <w:szCs w:val="28"/>
        </w:rPr>
        <w:t>合抱之木，生於毫末；九層之</w:t>
      </w:r>
      <w:proofErr w:type="gramStart"/>
      <w:r w:rsidRPr="00804286">
        <w:rPr>
          <w:rFonts w:ascii="標楷體" w:eastAsia="標楷體" w:hAnsi="標楷體" w:hint="eastAsia"/>
          <w:bCs/>
          <w:sz w:val="28"/>
          <w:szCs w:val="28"/>
        </w:rPr>
        <w:t>臺</w:t>
      </w:r>
      <w:proofErr w:type="gramEnd"/>
      <w:r w:rsidRPr="00804286">
        <w:rPr>
          <w:rFonts w:ascii="標楷體" w:eastAsia="標楷體" w:hAnsi="標楷體" w:hint="eastAsia"/>
          <w:bCs/>
          <w:sz w:val="28"/>
          <w:szCs w:val="28"/>
        </w:rPr>
        <w:t>，起</w:t>
      </w:r>
      <w:proofErr w:type="gramStart"/>
      <w:r w:rsidRPr="00804286">
        <w:rPr>
          <w:rFonts w:ascii="標楷體" w:eastAsia="標楷體" w:hAnsi="標楷體" w:hint="eastAsia"/>
          <w:bCs/>
          <w:sz w:val="28"/>
          <w:szCs w:val="28"/>
        </w:rPr>
        <w:t>於累土</w:t>
      </w:r>
      <w:proofErr w:type="gramEnd"/>
      <w:r w:rsidRPr="00804286">
        <w:rPr>
          <w:rFonts w:ascii="標楷體" w:eastAsia="標楷體" w:hAnsi="標楷體" w:hint="eastAsia"/>
          <w:bCs/>
          <w:sz w:val="28"/>
          <w:szCs w:val="28"/>
        </w:rPr>
        <w:t>；千里之行，始於足下。</w:t>
      </w:r>
      <w:r w:rsidRPr="00804286">
        <w:rPr>
          <w:rFonts w:ascii="標楷體" w:eastAsia="標楷體" w:hAnsi="標楷體" w:hint="eastAsia"/>
          <w:spacing w:val="20"/>
          <w:sz w:val="28"/>
          <w:szCs w:val="28"/>
        </w:rPr>
        <w:t>」</w:t>
      </w:r>
    </w:p>
    <w:p w14:paraId="558B145B" w14:textId="77777777" w:rsidR="001C70E3" w:rsidRDefault="001C70E3" w:rsidP="001C70E3">
      <w:pPr>
        <w:ind w:left="480" w:firstLine="480"/>
        <w:rPr>
          <w:rFonts w:ascii="標楷體" w:eastAsia="標楷體" w:hAnsi="標楷體" w:hint="eastAsia"/>
          <w:spacing w:val="20"/>
          <w:sz w:val="28"/>
          <w:szCs w:val="28"/>
        </w:rPr>
      </w:pPr>
      <w:proofErr w:type="gramStart"/>
      <w:r w:rsidRPr="001C70E3">
        <w:rPr>
          <w:rFonts w:ascii="標楷體" w:eastAsia="標楷體" w:hAnsi="標楷體" w:hint="eastAsia"/>
          <w:spacing w:val="20"/>
          <w:sz w:val="28"/>
          <w:szCs w:val="28"/>
        </w:rPr>
        <w:t>《</w:t>
      </w:r>
      <w:proofErr w:type="gramEnd"/>
      <w:r w:rsidRPr="001C70E3">
        <w:rPr>
          <w:rFonts w:ascii="標楷體" w:eastAsia="標楷體" w:hAnsi="標楷體" w:hint="eastAsia"/>
          <w:spacing w:val="20"/>
          <w:sz w:val="28"/>
          <w:szCs w:val="28"/>
        </w:rPr>
        <w:t>禮記．中庸</w:t>
      </w:r>
      <w:proofErr w:type="gramStart"/>
      <w:r w:rsidRPr="001C70E3">
        <w:rPr>
          <w:rFonts w:ascii="標楷體" w:eastAsia="標楷體" w:hAnsi="標楷體" w:hint="eastAsia"/>
          <w:spacing w:val="20"/>
          <w:sz w:val="28"/>
          <w:szCs w:val="28"/>
        </w:rPr>
        <w:t>》</w:t>
      </w:r>
      <w:proofErr w:type="gramEnd"/>
      <w:r w:rsidRPr="001C70E3">
        <w:rPr>
          <w:rFonts w:ascii="標楷體" w:eastAsia="標楷體" w:hAnsi="標楷體" w:hint="eastAsia"/>
          <w:spacing w:val="20"/>
          <w:sz w:val="28"/>
          <w:szCs w:val="28"/>
        </w:rPr>
        <w:t>：「有</w:t>
      </w:r>
      <w:proofErr w:type="gramStart"/>
      <w:r w:rsidRPr="001C70E3">
        <w:rPr>
          <w:rFonts w:ascii="標楷體" w:eastAsia="標楷體" w:hAnsi="標楷體" w:hint="eastAsia"/>
          <w:spacing w:val="20"/>
          <w:sz w:val="28"/>
          <w:szCs w:val="28"/>
        </w:rPr>
        <w:t>弗</w:t>
      </w:r>
      <w:proofErr w:type="gramEnd"/>
      <w:r w:rsidRPr="001C70E3">
        <w:rPr>
          <w:rFonts w:ascii="標楷體" w:eastAsia="標楷體" w:hAnsi="標楷體" w:hint="eastAsia"/>
          <w:spacing w:val="20"/>
          <w:sz w:val="28"/>
          <w:szCs w:val="28"/>
        </w:rPr>
        <w:t>行，行之</w:t>
      </w:r>
      <w:proofErr w:type="gramStart"/>
      <w:r w:rsidRPr="001C70E3">
        <w:rPr>
          <w:rFonts w:ascii="標楷體" w:eastAsia="標楷體" w:hAnsi="標楷體" w:hint="eastAsia"/>
          <w:spacing w:val="20"/>
          <w:sz w:val="28"/>
          <w:szCs w:val="28"/>
        </w:rPr>
        <w:t>弗</w:t>
      </w:r>
      <w:proofErr w:type="gramEnd"/>
      <w:r w:rsidRPr="001C70E3">
        <w:rPr>
          <w:rFonts w:ascii="標楷體" w:eastAsia="標楷體" w:hAnsi="標楷體" w:hint="eastAsia"/>
          <w:spacing w:val="20"/>
          <w:sz w:val="28"/>
          <w:szCs w:val="28"/>
        </w:rPr>
        <w:t>篤，</w:t>
      </w:r>
      <w:proofErr w:type="gramStart"/>
      <w:r w:rsidRPr="001C70E3">
        <w:rPr>
          <w:rFonts w:ascii="標楷體" w:eastAsia="標楷體" w:hAnsi="標楷體" w:hint="eastAsia"/>
          <w:spacing w:val="20"/>
          <w:sz w:val="28"/>
          <w:szCs w:val="28"/>
        </w:rPr>
        <w:t>弗措</w:t>
      </w:r>
      <w:proofErr w:type="gramEnd"/>
      <w:r w:rsidRPr="001C70E3">
        <w:rPr>
          <w:rFonts w:ascii="標楷體" w:eastAsia="標楷體" w:hAnsi="標楷體" w:hint="eastAsia"/>
          <w:spacing w:val="20"/>
          <w:sz w:val="28"/>
          <w:szCs w:val="28"/>
        </w:rPr>
        <w:t>也。人</w:t>
      </w:r>
      <w:proofErr w:type="gramStart"/>
      <w:r w:rsidRPr="001C70E3">
        <w:rPr>
          <w:rFonts w:ascii="標楷體" w:eastAsia="標楷體" w:hAnsi="標楷體" w:hint="eastAsia"/>
          <w:spacing w:val="20"/>
          <w:sz w:val="28"/>
          <w:szCs w:val="28"/>
        </w:rPr>
        <w:t>一</w:t>
      </w:r>
      <w:proofErr w:type="gramEnd"/>
      <w:r w:rsidRPr="001C70E3">
        <w:rPr>
          <w:rFonts w:ascii="標楷體" w:eastAsia="標楷體" w:hAnsi="標楷體" w:hint="eastAsia"/>
          <w:spacing w:val="20"/>
          <w:sz w:val="28"/>
          <w:szCs w:val="28"/>
        </w:rPr>
        <w:t>能之，己百之；人十能之，己千之。</w:t>
      </w:r>
      <w:proofErr w:type="gramStart"/>
      <w:r w:rsidRPr="001C70E3">
        <w:rPr>
          <w:rFonts w:ascii="標楷體" w:eastAsia="標楷體" w:hAnsi="標楷體" w:hint="eastAsia"/>
          <w:spacing w:val="20"/>
          <w:sz w:val="28"/>
          <w:szCs w:val="28"/>
        </w:rPr>
        <w:t>果能此道</w:t>
      </w:r>
      <w:proofErr w:type="gramEnd"/>
      <w:r w:rsidRPr="001C70E3">
        <w:rPr>
          <w:rFonts w:ascii="標楷體" w:eastAsia="標楷體" w:hAnsi="標楷體" w:hint="eastAsia"/>
          <w:spacing w:val="20"/>
          <w:sz w:val="28"/>
          <w:szCs w:val="28"/>
        </w:rPr>
        <w:t>矣，</w:t>
      </w:r>
      <w:proofErr w:type="gramStart"/>
      <w:r w:rsidRPr="001C70E3">
        <w:rPr>
          <w:rFonts w:ascii="標楷體" w:eastAsia="標楷體" w:hAnsi="標楷體" w:hint="eastAsia"/>
          <w:spacing w:val="20"/>
          <w:sz w:val="28"/>
          <w:szCs w:val="28"/>
        </w:rPr>
        <w:t>雖愚必明，雖柔必強</w:t>
      </w:r>
      <w:proofErr w:type="gramEnd"/>
      <w:r w:rsidRPr="001C70E3">
        <w:rPr>
          <w:rFonts w:ascii="標楷體" w:eastAsia="標楷體" w:hAnsi="標楷體" w:hint="eastAsia"/>
          <w:spacing w:val="20"/>
          <w:sz w:val="28"/>
          <w:szCs w:val="28"/>
        </w:rPr>
        <w:t>。」</w:t>
      </w:r>
    </w:p>
    <w:p w14:paraId="5AA4C636" w14:textId="739B0D21" w:rsidR="00803C81" w:rsidRPr="001C70E3" w:rsidRDefault="00804286" w:rsidP="001C70E3">
      <w:pPr>
        <w:ind w:left="480" w:firstLine="480"/>
        <w:rPr>
          <w:rFonts w:ascii="標楷體" w:eastAsia="標楷體" w:hAnsi="標楷體"/>
          <w:spacing w:val="20"/>
          <w:sz w:val="28"/>
          <w:szCs w:val="28"/>
        </w:rPr>
      </w:pPr>
      <w:proofErr w:type="gramStart"/>
      <w:r w:rsidRPr="00804286">
        <w:rPr>
          <w:rFonts w:ascii="標楷體" w:eastAsia="標楷體" w:hAnsi="標楷體" w:hint="eastAsia"/>
          <w:spacing w:val="20"/>
          <w:sz w:val="28"/>
          <w:szCs w:val="28"/>
        </w:rPr>
        <w:t>《</w:t>
      </w:r>
      <w:proofErr w:type="gramEnd"/>
      <w:r w:rsidRPr="00804286">
        <w:rPr>
          <w:rFonts w:ascii="標楷體" w:eastAsia="標楷體" w:hAnsi="標楷體" w:hint="eastAsia"/>
          <w:spacing w:val="20"/>
          <w:sz w:val="28"/>
          <w:szCs w:val="28"/>
        </w:rPr>
        <w:t>六祖壇經･</w:t>
      </w:r>
      <w:r>
        <w:rPr>
          <w:rFonts w:ascii="標楷體" w:eastAsia="標楷體" w:hAnsi="標楷體" w:hint="eastAsia"/>
          <w:spacing w:val="20"/>
          <w:sz w:val="28"/>
          <w:szCs w:val="28"/>
        </w:rPr>
        <w:t>囑咐品</w:t>
      </w:r>
      <w:r w:rsidR="00835542">
        <w:rPr>
          <w:rFonts w:ascii="標楷體" w:eastAsia="標楷體" w:hAnsi="標楷體" w:hint="eastAsia"/>
          <w:spacing w:val="20"/>
          <w:sz w:val="28"/>
          <w:szCs w:val="28"/>
        </w:rPr>
        <w:t>第十</w:t>
      </w:r>
      <w:r w:rsidRPr="00804286">
        <w:rPr>
          <w:rFonts w:ascii="標楷體" w:eastAsia="標楷體" w:hAnsi="標楷體" w:hint="eastAsia"/>
          <w:spacing w:val="20"/>
          <w:sz w:val="28"/>
          <w:szCs w:val="28"/>
        </w:rPr>
        <w:t>》：「善知識，後代</w:t>
      </w:r>
      <w:proofErr w:type="gramStart"/>
      <w:r w:rsidRPr="00804286">
        <w:rPr>
          <w:rFonts w:ascii="標楷體" w:eastAsia="標楷體" w:hAnsi="標楷體" w:hint="eastAsia"/>
          <w:spacing w:val="20"/>
          <w:sz w:val="28"/>
          <w:szCs w:val="28"/>
        </w:rPr>
        <w:t>得吾法</w:t>
      </w:r>
      <w:proofErr w:type="gramEnd"/>
      <w:r w:rsidRPr="00804286">
        <w:rPr>
          <w:rFonts w:ascii="標楷體" w:eastAsia="標楷體" w:hAnsi="標楷體" w:hint="eastAsia"/>
          <w:spacing w:val="20"/>
          <w:sz w:val="28"/>
          <w:szCs w:val="28"/>
        </w:rPr>
        <w:t>者，</w:t>
      </w:r>
      <w:proofErr w:type="gramStart"/>
      <w:r w:rsidRPr="00804286">
        <w:rPr>
          <w:rFonts w:ascii="標楷體" w:eastAsia="標楷體" w:hAnsi="標楷體" w:hint="eastAsia"/>
          <w:spacing w:val="20"/>
          <w:sz w:val="28"/>
          <w:szCs w:val="28"/>
        </w:rPr>
        <w:t>將此頓教法</w:t>
      </w:r>
      <w:proofErr w:type="gramEnd"/>
      <w:r w:rsidRPr="00804286">
        <w:rPr>
          <w:rFonts w:ascii="標楷體" w:eastAsia="標楷體" w:hAnsi="標楷體" w:hint="eastAsia"/>
          <w:spacing w:val="20"/>
          <w:sz w:val="28"/>
          <w:szCs w:val="28"/>
        </w:rPr>
        <w:t>門，</w:t>
      </w:r>
      <w:proofErr w:type="gramStart"/>
      <w:r w:rsidRPr="00804286">
        <w:rPr>
          <w:rFonts w:ascii="標楷體" w:eastAsia="標楷體" w:hAnsi="標楷體" w:hint="eastAsia"/>
          <w:spacing w:val="20"/>
          <w:sz w:val="28"/>
          <w:szCs w:val="28"/>
        </w:rPr>
        <w:t>於同見同行</w:t>
      </w:r>
      <w:proofErr w:type="gramEnd"/>
      <w:r w:rsidRPr="00804286">
        <w:rPr>
          <w:rFonts w:ascii="標楷體" w:eastAsia="標楷體" w:hAnsi="標楷體" w:hint="eastAsia"/>
          <w:spacing w:val="20"/>
          <w:sz w:val="28"/>
          <w:szCs w:val="28"/>
        </w:rPr>
        <w:t>發願受持，如</w:t>
      </w:r>
      <w:proofErr w:type="gramStart"/>
      <w:r w:rsidRPr="00804286">
        <w:rPr>
          <w:rFonts w:ascii="標楷體" w:eastAsia="標楷體" w:hAnsi="標楷體" w:hint="eastAsia"/>
          <w:spacing w:val="20"/>
          <w:sz w:val="28"/>
          <w:szCs w:val="28"/>
        </w:rPr>
        <w:t>事佛故</w:t>
      </w:r>
      <w:proofErr w:type="gramEnd"/>
      <w:r w:rsidRPr="00804286">
        <w:rPr>
          <w:rFonts w:ascii="標楷體" w:eastAsia="標楷體" w:hAnsi="標楷體" w:hint="eastAsia"/>
          <w:spacing w:val="20"/>
          <w:sz w:val="28"/>
          <w:szCs w:val="28"/>
        </w:rPr>
        <w:t>，終身而不退者，</w:t>
      </w:r>
      <w:proofErr w:type="gramStart"/>
      <w:r w:rsidRPr="00804286">
        <w:rPr>
          <w:rFonts w:ascii="標楷體" w:eastAsia="標楷體" w:hAnsi="標楷體" w:hint="eastAsia"/>
          <w:spacing w:val="20"/>
          <w:sz w:val="28"/>
          <w:szCs w:val="28"/>
        </w:rPr>
        <w:t>定入聖位</w:t>
      </w:r>
      <w:proofErr w:type="gramEnd"/>
      <w:r w:rsidRPr="00804286">
        <w:rPr>
          <w:rFonts w:ascii="標楷體" w:eastAsia="標楷體" w:hAnsi="標楷體" w:hint="eastAsia"/>
          <w:spacing w:val="20"/>
          <w:sz w:val="28"/>
          <w:szCs w:val="28"/>
        </w:rPr>
        <w:t>。</w:t>
      </w:r>
      <w:r w:rsidR="00835542" w:rsidRPr="00804286">
        <w:rPr>
          <w:rFonts w:ascii="標楷體" w:eastAsia="標楷體" w:hAnsi="標楷體" w:hint="eastAsia"/>
          <w:spacing w:val="20"/>
          <w:sz w:val="28"/>
          <w:szCs w:val="28"/>
        </w:rPr>
        <w:t>」</w:t>
      </w:r>
    </w:p>
    <w:sectPr w:rsidR="00803C81" w:rsidRPr="001C70E3" w:rsidSect="00881B5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AA0F68" w14:textId="77777777" w:rsidR="00154FD3" w:rsidRDefault="00154FD3" w:rsidP="00987526">
      <w:r>
        <w:separator/>
      </w:r>
    </w:p>
  </w:endnote>
  <w:endnote w:type="continuationSeparator" w:id="0">
    <w:p w14:paraId="7640ABC6" w14:textId="77777777" w:rsidR="00154FD3" w:rsidRDefault="00154FD3" w:rsidP="00987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2C54EE" w14:textId="77777777" w:rsidR="00154FD3" w:rsidRDefault="00154FD3" w:rsidP="00987526">
      <w:r>
        <w:separator/>
      </w:r>
    </w:p>
  </w:footnote>
  <w:footnote w:type="continuationSeparator" w:id="0">
    <w:p w14:paraId="780F299B" w14:textId="77777777" w:rsidR="00154FD3" w:rsidRDefault="00154FD3" w:rsidP="009875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37A9A"/>
    <w:multiLevelType w:val="hybridMultilevel"/>
    <w:tmpl w:val="6DACE090"/>
    <w:lvl w:ilvl="0" w:tplc="6302B8C8">
      <w:start w:val="1"/>
      <w:numFmt w:val="taiwaneseCountingThousand"/>
      <w:lvlText w:val="(%1)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0CA431FB"/>
    <w:multiLevelType w:val="hybridMultilevel"/>
    <w:tmpl w:val="6DACE090"/>
    <w:lvl w:ilvl="0" w:tplc="6302B8C8">
      <w:start w:val="1"/>
      <w:numFmt w:val="taiwaneseCountingThousand"/>
      <w:lvlText w:val="(%1)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60" w:hanging="480"/>
      </w:pPr>
    </w:lvl>
    <w:lvl w:ilvl="2" w:tplc="0409001B" w:tentative="1">
      <w:start w:val="1"/>
      <w:numFmt w:val="lowerRoman"/>
      <w:lvlText w:val="%3."/>
      <w:lvlJc w:val="right"/>
      <w:pPr>
        <w:ind w:left="1740" w:hanging="480"/>
      </w:pPr>
    </w:lvl>
    <w:lvl w:ilvl="3" w:tplc="0409000F" w:tentative="1">
      <w:start w:val="1"/>
      <w:numFmt w:val="decimal"/>
      <w:lvlText w:val="%4."/>
      <w:lvlJc w:val="left"/>
      <w:pPr>
        <w:ind w:left="22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00" w:hanging="480"/>
      </w:pPr>
    </w:lvl>
    <w:lvl w:ilvl="5" w:tplc="0409001B" w:tentative="1">
      <w:start w:val="1"/>
      <w:numFmt w:val="lowerRoman"/>
      <w:lvlText w:val="%6."/>
      <w:lvlJc w:val="right"/>
      <w:pPr>
        <w:ind w:left="3180" w:hanging="480"/>
      </w:pPr>
    </w:lvl>
    <w:lvl w:ilvl="6" w:tplc="0409000F" w:tentative="1">
      <w:start w:val="1"/>
      <w:numFmt w:val="decimal"/>
      <w:lvlText w:val="%7."/>
      <w:lvlJc w:val="left"/>
      <w:pPr>
        <w:ind w:left="36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40" w:hanging="480"/>
      </w:pPr>
    </w:lvl>
    <w:lvl w:ilvl="8" w:tplc="0409001B" w:tentative="1">
      <w:start w:val="1"/>
      <w:numFmt w:val="lowerRoman"/>
      <w:lvlText w:val="%9."/>
      <w:lvlJc w:val="right"/>
      <w:pPr>
        <w:ind w:left="4620" w:hanging="480"/>
      </w:pPr>
    </w:lvl>
  </w:abstractNum>
  <w:abstractNum w:abstractNumId="2">
    <w:nsid w:val="10A94F9B"/>
    <w:multiLevelType w:val="hybridMultilevel"/>
    <w:tmpl w:val="6DACE090"/>
    <w:lvl w:ilvl="0" w:tplc="6302B8C8">
      <w:start w:val="1"/>
      <w:numFmt w:val="taiwaneseCountingThousand"/>
      <w:lvlText w:val="(%1)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60" w:hanging="480"/>
      </w:pPr>
    </w:lvl>
    <w:lvl w:ilvl="2" w:tplc="0409001B" w:tentative="1">
      <w:start w:val="1"/>
      <w:numFmt w:val="lowerRoman"/>
      <w:lvlText w:val="%3."/>
      <w:lvlJc w:val="right"/>
      <w:pPr>
        <w:ind w:left="1740" w:hanging="480"/>
      </w:pPr>
    </w:lvl>
    <w:lvl w:ilvl="3" w:tplc="0409000F" w:tentative="1">
      <w:start w:val="1"/>
      <w:numFmt w:val="decimal"/>
      <w:lvlText w:val="%4."/>
      <w:lvlJc w:val="left"/>
      <w:pPr>
        <w:ind w:left="22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00" w:hanging="480"/>
      </w:pPr>
    </w:lvl>
    <w:lvl w:ilvl="5" w:tplc="0409001B" w:tentative="1">
      <w:start w:val="1"/>
      <w:numFmt w:val="lowerRoman"/>
      <w:lvlText w:val="%6."/>
      <w:lvlJc w:val="right"/>
      <w:pPr>
        <w:ind w:left="3180" w:hanging="480"/>
      </w:pPr>
    </w:lvl>
    <w:lvl w:ilvl="6" w:tplc="0409000F" w:tentative="1">
      <w:start w:val="1"/>
      <w:numFmt w:val="decimal"/>
      <w:lvlText w:val="%7."/>
      <w:lvlJc w:val="left"/>
      <w:pPr>
        <w:ind w:left="36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40" w:hanging="480"/>
      </w:pPr>
    </w:lvl>
    <w:lvl w:ilvl="8" w:tplc="0409001B" w:tentative="1">
      <w:start w:val="1"/>
      <w:numFmt w:val="lowerRoman"/>
      <w:lvlText w:val="%9."/>
      <w:lvlJc w:val="right"/>
      <w:pPr>
        <w:ind w:left="4620" w:hanging="480"/>
      </w:pPr>
    </w:lvl>
  </w:abstractNum>
  <w:abstractNum w:abstractNumId="3">
    <w:nsid w:val="1F6465E6"/>
    <w:multiLevelType w:val="hybridMultilevel"/>
    <w:tmpl w:val="6DACE090"/>
    <w:lvl w:ilvl="0" w:tplc="6302B8C8">
      <w:start w:val="1"/>
      <w:numFmt w:val="taiwaneseCountingThousand"/>
      <w:lvlText w:val="(%1)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60" w:hanging="480"/>
      </w:pPr>
    </w:lvl>
    <w:lvl w:ilvl="2" w:tplc="0409001B" w:tentative="1">
      <w:start w:val="1"/>
      <w:numFmt w:val="lowerRoman"/>
      <w:lvlText w:val="%3."/>
      <w:lvlJc w:val="right"/>
      <w:pPr>
        <w:ind w:left="1740" w:hanging="480"/>
      </w:pPr>
    </w:lvl>
    <w:lvl w:ilvl="3" w:tplc="0409000F" w:tentative="1">
      <w:start w:val="1"/>
      <w:numFmt w:val="decimal"/>
      <w:lvlText w:val="%4."/>
      <w:lvlJc w:val="left"/>
      <w:pPr>
        <w:ind w:left="22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00" w:hanging="480"/>
      </w:pPr>
    </w:lvl>
    <w:lvl w:ilvl="5" w:tplc="0409001B" w:tentative="1">
      <w:start w:val="1"/>
      <w:numFmt w:val="lowerRoman"/>
      <w:lvlText w:val="%6."/>
      <w:lvlJc w:val="right"/>
      <w:pPr>
        <w:ind w:left="3180" w:hanging="480"/>
      </w:pPr>
    </w:lvl>
    <w:lvl w:ilvl="6" w:tplc="0409000F" w:tentative="1">
      <w:start w:val="1"/>
      <w:numFmt w:val="decimal"/>
      <w:lvlText w:val="%7."/>
      <w:lvlJc w:val="left"/>
      <w:pPr>
        <w:ind w:left="36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40" w:hanging="480"/>
      </w:pPr>
    </w:lvl>
    <w:lvl w:ilvl="8" w:tplc="0409001B" w:tentative="1">
      <w:start w:val="1"/>
      <w:numFmt w:val="lowerRoman"/>
      <w:lvlText w:val="%9."/>
      <w:lvlJc w:val="right"/>
      <w:pPr>
        <w:ind w:left="4620" w:hanging="480"/>
      </w:pPr>
    </w:lvl>
  </w:abstractNum>
  <w:abstractNum w:abstractNumId="4">
    <w:nsid w:val="311E7B76"/>
    <w:multiLevelType w:val="hybridMultilevel"/>
    <w:tmpl w:val="6DACE090"/>
    <w:lvl w:ilvl="0" w:tplc="6302B8C8">
      <w:start w:val="1"/>
      <w:numFmt w:val="taiwaneseCountingThousand"/>
      <w:lvlText w:val="(%1)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60" w:hanging="480"/>
      </w:pPr>
    </w:lvl>
    <w:lvl w:ilvl="2" w:tplc="0409001B" w:tentative="1">
      <w:start w:val="1"/>
      <w:numFmt w:val="lowerRoman"/>
      <w:lvlText w:val="%3."/>
      <w:lvlJc w:val="right"/>
      <w:pPr>
        <w:ind w:left="1740" w:hanging="480"/>
      </w:pPr>
    </w:lvl>
    <w:lvl w:ilvl="3" w:tplc="0409000F" w:tentative="1">
      <w:start w:val="1"/>
      <w:numFmt w:val="decimal"/>
      <w:lvlText w:val="%4."/>
      <w:lvlJc w:val="left"/>
      <w:pPr>
        <w:ind w:left="22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00" w:hanging="480"/>
      </w:pPr>
    </w:lvl>
    <w:lvl w:ilvl="5" w:tplc="0409001B" w:tentative="1">
      <w:start w:val="1"/>
      <w:numFmt w:val="lowerRoman"/>
      <w:lvlText w:val="%6."/>
      <w:lvlJc w:val="right"/>
      <w:pPr>
        <w:ind w:left="3180" w:hanging="480"/>
      </w:pPr>
    </w:lvl>
    <w:lvl w:ilvl="6" w:tplc="0409000F" w:tentative="1">
      <w:start w:val="1"/>
      <w:numFmt w:val="decimal"/>
      <w:lvlText w:val="%7."/>
      <w:lvlJc w:val="left"/>
      <w:pPr>
        <w:ind w:left="36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40" w:hanging="480"/>
      </w:pPr>
    </w:lvl>
    <w:lvl w:ilvl="8" w:tplc="0409001B" w:tentative="1">
      <w:start w:val="1"/>
      <w:numFmt w:val="lowerRoman"/>
      <w:lvlText w:val="%9."/>
      <w:lvlJc w:val="right"/>
      <w:pPr>
        <w:ind w:left="4620" w:hanging="480"/>
      </w:pPr>
    </w:lvl>
  </w:abstractNum>
  <w:abstractNum w:abstractNumId="5">
    <w:nsid w:val="5BCA2778"/>
    <w:multiLevelType w:val="hybridMultilevel"/>
    <w:tmpl w:val="D32CBAEC"/>
    <w:lvl w:ilvl="0" w:tplc="7826BC0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4B182CD4">
      <w:start w:val="1"/>
      <w:numFmt w:val="taiwaneseCountingThousand"/>
      <w:lvlText w:val="(%2)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634B09DC"/>
    <w:multiLevelType w:val="hybridMultilevel"/>
    <w:tmpl w:val="F5A8EC30"/>
    <w:lvl w:ilvl="0" w:tplc="7826BC0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8AA0B50"/>
    <w:multiLevelType w:val="hybridMultilevel"/>
    <w:tmpl w:val="2C24B7AE"/>
    <w:lvl w:ilvl="0" w:tplc="B324D84A">
      <w:start w:val="1"/>
      <w:numFmt w:val="taiwaneseCountingThousand"/>
      <w:lvlText w:val="(%1)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8">
    <w:nsid w:val="6BC66253"/>
    <w:multiLevelType w:val="hybridMultilevel"/>
    <w:tmpl w:val="4CEA3624"/>
    <w:lvl w:ilvl="0" w:tplc="4B182CD4">
      <w:start w:val="1"/>
      <w:numFmt w:val="taiwaneseCountingThousand"/>
      <w:lvlText w:val="(%1)"/>
      <w:lvlJc w:val="left"/>
      <w:pPr>
        <w:ind w:left="109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37" w:hanging="480"/>
      </w:pPr>
    </w:lvl>
    <w:lvl w:ilvl="2" w:tplc="0409001B" w:tentative="1">
      <w:start w:val="1"/>
      <w:numFmt w:val="lowerRoman"/>
      <w:lvlText w:val="%3."/>
      <w:lvlJc w:val="right"/>
      <w:pPr>
        <w:ind w:left="1817" w:hanging="480"/>
      </w:pPr>
    </w:lvl>
    <w:lvl w:ilvl="3" w:tplc="0409000F" w:tentative="1">
      <w:start w:val="1"/>
      <w:numFmt w:val="decimal"/>
      <w:lvlText w:val="%4."/>
      <w:lvlJc w:val="left"/>
      <w:pPr>
        <w:ind w:left="229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77" w:hanging="480"/>
      </w:pPr>
    </w:lvl>
    <w:lvl w:ilvl="5" w:tplc="0409001B" w:tentative="1">
      <w:start w:val="1"/>
      <w:numFmt w:val="lowerRoman"/>
      <w:lvlText w:val="%6."/>
      <w:lvlJc w:val="right"/>
      <w:pPr>
        <w:ind w:left="3257" w:hanging="480"/>
      </w:pPr>
    </w:lvl>
    <w:lvl w:ilvl="6" w:tplc="0409000F" w:tentative="1">
      <w:start w:val="1"/>
      <w:numFmt w:val="decimal"/>
      <w:lvlText w:val="%7."/>
      <w:lvlJc w:val="left"/>
      <w:pPr>
        <w:ind w:left="373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17" w:hanging="480"/>
      </w:pPr>
    </w:lvl>
    <w:lvl w:ilvl="8" w:tplc="0409001B" w:tentative="1">
      <w:start w:val="1"/>
      <w:numFmt w:val="lowerRoman"/>
      <w:lvlText w:val="%9."/>
      <w:lvlJc w:val="right"/>
      <w:pPr>
        <w:ind w:left="4697" w:hanging="480"/>
      </w:p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0"/>
  </w:num>
  <w:num w:numId="5">
    <w:abstractNumId w:val="6"/>
  </w:num>
  <w:num w:numId="6">
    <w:abstractNumId w:val="1"/>
  </w:num>
  <w:num w:numId="7">
    <w:abstractNumId w:val="3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08AB"/>
    <w:rsid w:val="00000276"/>
    <w:rsid w:val="00055384"/>
    <w:rsid w:val="00063E8E"/>
    <w:rsid w:val="000C4FC1"/>
    <w:rsid w:val="000F3A24"/>
    <w:rsid w:val="000F4685"/>
    <w:rsid w:val="00154DC6"/>
    <w:rsid w:val="00154FD3"/>
    <w:rsid w:val="00195154"/>
    <w:rsid w:val="00195F4B"/>
    <w:rsid w:val="001C08AB"/>
    <w:rsid w:val="001C70E3"/>
    <w:rsid w:val="001E20C5"/>
    <w:rsid w:val="00264EC9"/>
    <w:rsid w:val="003A7253"/>
    <w:rsid w:val="003E2847"/>
    <w:rsid w:val="0041450D"/>
    <w:rsid w:val="00430AED"/>
    <w:rsid w:val="0043424B"/>
    <w:rsid w:val="00446C1B"/>
    <w:rsid w:val="004C60E7"/>
    <w:rsid w:val="004C670A"/>
    <w:rsid w:val="004E7EEB"/>
    <w:rsid w:val="0054523E"/>
    <w:rsid w:val="00564B12"/>
    <w:rsid w:val="00574FDF"/>
    <w:rsid w:val="005A5642"/>
    <w:rsid w:val="005C427A"/>
    <w:rsid w:val="005C53EE"/>
    <w:rsid w:val="006E25A3"/>
    <w:rsid w:val="007717BA"/>
    <w:rsid w:val="0079546D"/>
    <w:rsid w:val="00801E75"/>
    <w:rsid w:val="00803C81"/>
    <w:rsid w:val="00804286"/>
    <w:rsid w:val="00812D7F"/>
    <w:rsid w:val="00831F09"/>
    <w:rsid w:val="00835542"/>
    <w:rsid w:val="00852C68"/>
    <w:rsid w:val="00873274"/>
    <w:rsid w:val="00881B5C"/>
    <w:rsid w:val="00887BA8"/>
    <w:rsid w:val="009335A6"/>
    <w:rsid w:val="00944835"/>
    <w:rsid w:val="009450F9"/>
    <w:rsid w:val="009452F1"/>
    <w:rsid w:val="00953C14"/>
    <w:rsid w:val="00986D76"/>
    <w:rsid w:val="00987526"/>
    <w:rsid w:val="009F4BA3"/>
    <w:rsid w:val="009F7556"/>
    <w:rsid w:val="00A2266C"/>
    <w:rsid w:val="00AB206C"/>
    <w:rsid w:val="00AF40F2"/>
    <w:rsid w:val="00AF6277"/>
    <w:rsid w:val="00B8520E"/>
    <w:rsid w:val="00BD5742"/>
    <w:rsid w:val="00BE22BC"/>
    <w:rsid w:val="00BF7D94"/>
    <w:rsid w:val="00C007FB"/>
    <w:rsid w:val="00C369A1"/>
    <w:rsid w:val="00C40810"/>
    <w:rsid w:val="00C51CF4"/>
    <w:rsid w:val="00CC1CBA"/>
    <w:rsid w:val="00D235B0"/>
    <w:rsid w:val="00D247A3"/>
    <w:rsid w:val="00D24D67"/>
    <w:rsid w:val="00D26337"/>
    <w:rsid w:val="00D80725"/>
    <w:rsid w:val="00D9218A"/>
    <w:rsid w:val="00E04B5B"/>
    <w:rsid w:val="00E32D32"/>
    <w:rsid w:val="00EC6622"/>
    <w:rsid w:val="00EF0814"/>
    <w:rsid w:val="00F54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296D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08AB"/>
    <w:pPr>
      <w:widowControl w:val="0"/>
    </w:pPr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08AB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9875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8752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875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87526"/>
    <w:rPr>
      <w:rFonts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08AB"/>
    <w:pPr>
      <w:widowControl w:val="0"/>
    </w:pPr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08AB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9875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8752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875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87526"/>
    <w:rPr>
      <w:rFonts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65777-13E8-4D6F-96C3-14E9021A5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966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蒲弦 張</dc:creator>
  <cp:lastModifiedBy>home</cp:lastModifiedBy>
  <cp:revision>27</cp:revision>
  <cp:lastPrinted>2023-11-19T05:32:00Z</cp:lastPrinted>
  <dcterms:created xsi:type="dcterms:W3CDTF">2023-10-18T13:12:00Z</dcterms:created>
  <dcterms:modified xsi:type="dcterms:W3CDTF">2023-11-19T05:33:00Z</dcterms:modified>
</cp:coreProperties>
</file>