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Server monitoring: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usage monitoring and mailing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Bandwidth Monitoring and mailing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shutdown and power-on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log monitoring and mailing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Elasticsearch: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 operations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Bulk indexing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SHIELD, Clusters setup, 1.7 vs 2.3 differences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Elasticsearch logs to Graylog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Touchpoint: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Scoring, Name sanitizing scripts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Affiliation cleaning 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Neo4j: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Bulk insertion into Neo4j from Mongodb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Mongo connector for neo4j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OTP with PHP and 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Pdf crawling script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