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Installing neo4j (community edition):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wget -O - https://debian.neo4j.org/neotechnology.gpg.key | sudo apt-key add -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echo 'deb http://debian.neo4j.org/repo stable/' &gt;/tmp/neo4j.list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sudo mv /tmp/neo4j.list /etc/apt/sources.list.d</w:t>
        <w:br w:type="textWrapping"/>
        <w:t xml:space="preserve">sudo apt-get update</w:t>
        <w:br w:type="textWrapping"/>
        <w:t xml:space="preserve">sudo apt-get install neo4j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 ” sudo neo4j start “ to start neo4j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check if neo4j is working go to </w:t>
      </w:r>
      <w:hyperlink r:id="rId5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127.0.0.1:7474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on your browser.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Start MongoDB with replication enabled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sudo mongod --port 27017 --dbpath /srv/mongodb/db0 --replSet rs0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rs.initiate()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Check replication set’s status by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rs.status()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Install mongo-connector and neo4j-doc-manager and py2neo: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sudo pip install py2neo==2.0.8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sudo pip install neo4j-doc-manager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Sudo pip install mongo-connector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 the following to start sync from mongo to neo4j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mongo-connector -m localhost:27017 -t http://localhost:7474/db/data -d neo4j_doc_manager</w:t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see the data in neo4j</w:t>
      </w:r>
    </w:p>
    <w:p w:rsidR="00000000" w:rsidDel="00000000" w:rsidP="00000000" w:rsidRDefault="00000000" w:rsidRPr="00000000">
      <w:pPr>
        <w:spacing w:after="220" w:line="39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START n=node(*) RETURN n;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27.0.0.1:7474" TargetMode="External"/></Relationships>
</file>