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b/>
          <w:bCs/>
          <w:sz w:val="21"/>
          <w:szCs w:val="21"/>
        </w:rPr>
        <w:t>狗蛋做题（题目版）</w:t>
      </w:r>
    </w:p>
    <w:p>
      <w:pPr>
        <w:widowControl/>
        <w:shd w:val="clear" w:color="auto" w:fill="FFFFFF"/>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【案例3】高某没有销售香烟的资质，销售假的“中华”香烟，被市场监督局检查发现，销售金额达到20万元。下列说法正确的有（  ）</w:t>
      </w:r>
    </w:p>
    <w:p>
      <w:pPr>
        <w:widowControl/>
        <w:shd w:val="clear" w:color="auto" w:fill="FFFFFF"/>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A.高某构成销售伪劣产品罪既遂</w:t>
      </w:r>
      <w:r>
        <w:rPr>
          <w:rFonts w:hint="eastAsia" w:ascii="宋体" w:hAnsi="宋体" w:eastAsia="宋体" w:cs="宋体"/>
          <w:color w:val="333333"/>
          <w:kern w:val="0"/>
          <w:sz w:val="21"/>
          <w:szCs w:val="21"/>
          <w:lang w:val="en-US" w:eastAsia="zh-CN"/>
        </w:rPr>
        <w:t xml:space="preserve">   </w:t>
      </w:r>
      <w:r>
        <w:rPr>
          <w:rFonts w:hint="eastAsia" w:ascii="宋体" w:hAnsi="宋体" w:eastAsia="宋体" w:cs="宋体"/>
          <w:color w:val="333333"/>
          <w:kern w:val="0"/>
          <w:sz w:val="21"/>
          <w:szCs w:val="21"/>
        </w:rPr>
        <w:t>B.高某构成销售假冒注册商标的商品罪既遂。</w:t>
      </w:r>
    </w:p>
    <w:p>
      <w:pPr>
        <w:widowControl/>
        <w:shd w:val="clear" w:color="auto" w:fill="FFFFFF"/>
        <w:spacing w:line="240" w:lineRule="auto"/>
        <w:ind w:firstLine="0" w:firstLineChars="0"/>
        <w:jc w:val="both"/>
        <w:rPr>
          <w:rFonts w:hint="eastAsia" w:ascii="宋体" w:hAnsi="宋体" w:eastAsia="宋体" w:cs="宋体"/>
          <w:sz w:val="21"/>
          <w:szCs w:val="21"/>
        </w:rPr>
      </w:pPr>
      <w:r>
        <w:rPr>
          <w:rFonts w:hint="eastAsia" w:ascii="宋体" w:hAnsi="宋体" w:eastAsia="宋体" w:cs="宋体"/>
          <w:color w:val="333333"/>
          <w:kern w:val="0"/>
          <w:sz w:val="21"/>
          <w:szCs w:val="21"/>
        </w:rPr>
        <w:t>C.高某构成非法经营罪</w:t>
      </w:r>
      <w:r>
        <w:rPr>
          <w:rFonts w:hint="eastAsia" w:ascii="宋体" w:hAnsi="宋体" w:eastAsia="宋体" w:cs="宋体"/>
          <w:color w:val="333333"/>
          <w:kern w:val="0"/>
          <w:sz w:val="21"/>
          <w:szCs w:val="21"/>
          <w:lang w:val="en-US" w:eastAsia="zh-CN"/>
        </w:rPr>
        <w:t xml:space="preserve">        </w:t>
      </w:r>
      <w:r>
        <w:rPr>
          <w:rFonts w:hint="eastAsia" w:ascii="宋体" w:hAnsi="宋体" w:eastAsia="宋体" w:cs="宋体"/>
          <w:color w:val="333333"/>
          <w:kern w:val="0"/>
          <w:sz w:val="21"/>
          <w:szCs w:val="21"/>
        </w:rPr>
        <w:t>D.高某构成ABC三罪，属于想象竞合，择一重罪论处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案例6】高甲、高乙乘坐公交车，高甲发现手机被盗,此时同车的张某下车,高甲遂怀疑是张某盗窃其手机。后被高甲、高乙跟随张某下车,要求张某归还手机，张某一再声称自己没偷手机。高甲高乙不信，在马路上殴打张某，击打头部,张某被打过程中，挣脱二人后逃跑，向西横穿京周公路,高甲、高乙二人在后紧追。在追赶过程中,张某、高甲二人被正常行驶的901路公交车撞倒在地。后张某因此次交通事故造成颅脑损伤而死亡。后查明张某没有盗窃手机。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A.高甲、高乙构成过失致人死亡罪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B.高甲、高乙构成故意伤害罪致人死亡</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C.高甲、高乙属于假想防卫</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D.高甲、高乙属于假想防卫过当</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【案例7】甲路过一个工地，看到工地上有一台推土机，四周没人，便打电话给乙，谎称自己是工地的经理，负责变卖推土机，卖给了乙。乙信以为真而买下，并开走。下列说法正确的有（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A.甲对推土机所有者构成盗窃罪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B.甲对乙构成诈骗罪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C.甲对乙不构成诈骗罪，因为乙没有财产损失</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D.甲若构成两个犯罪，则属于想象竞合</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案例8】甲驾驶的货车与乙驾驶的货车发生刮擦。甲与乙下车查看车辆情况,发生言语争执、互推,乙快步走向自己的驾驶室,拿出一根长86cm、直径2cm的实心铁棍,跑向站立原地的甲。乙持棍捅击甲，甲左侧肚皮被捅伤。甲争抢铁棍,争抢一二十秒后将乙推摔倒地,铁棍落在地上,乙倒地后，甲担心乙起身反抗，又猛踹乙背部，乙遭受重伤。下列说法正确的有（   ）</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A.甲乙属于相互斗殴</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B.甲构成正当防卫</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C.甲构成防卫过当</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D.甲构成事后防卫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【狗蛋做题9】关于刑法的解释，下列说法错误的是？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A.根据解释技巧或解释理由得出的结论一定符合罪刑法定原则</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B.将破坏军婚罪“明知是现役军人的配偶而与之同居或者结婚”中的“同居”解释为包括“通奸”，属于类推解释</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C.将丢失枪支不报罪中的“丢失”解释为“一切非自愿而失去对枪支的占有”，属于扩大解释</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D.将非法侵入住宅罪中的“侵入”解释为“仅限于人的身体侵入”，属于缩小解释、目的解释</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【案例10】关于刑法渊源，下列说法正确的有？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A.《刑法》第93条第1款规定：“本法所称国家工作人员，是指国家机关中从事公务的人员。”这种规定属于立法解释</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B.《刑法修正案（八）》属于立法解释</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C.我国目前只有一部单行刑法</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D.我国目前没有附属刑法</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【狗蛋案例11】关于罪刑法定原则，下列说法正确的是？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A.我国行政法规中经常规定：某种行为“构成犯罪的，依照刑法追究其刑事责任。”由此可见，我国行政法规也可以规定犯罪和刑罚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B.我国《刑法》第266条规定“诈骗公私财物，数额较大的”，成立诈骗罪。因为该规定没有明确描述诈骗罪的罪状，违反了罪刑法定原则所要求的明确性</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C.死刑因为被许多国家视为残虐的刑罚而被废除，因此我国刑法典保留死刑，违反了罪刑法定原则</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D.如果刑法规定“抢夺公私财物，数额较大的，判处刑罚”，这种规定属于绝对不定刑的规定，违反了罪刑法定原则</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【狗蛋做题12】关于刑法的基本原则，下列说法正确的有？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A.罪刑法定原则的思想基础之一是尊重人权主义，也称为自由主义。禁止事后法便是该思想基础的体现</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B.罪刑法定原则要求禁止处罚不当罚的行为，因此刑法应保持谦抑性。基于此，一个行为只要属于民法上的侵权行为，就不可能适用刑法</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C.罪刑法定原则要求禁止绝对不定刑，因此，没有犯罪就没有刑罚，没有规定刑罚就等于没有规定犯罪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D.根据犯罪分子的人身危险性大小，对其适用社区矫正，是坚持罪刑相适应原则的体现</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【狗蛋做题13】关于刑法的效力，下列说法错误的有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A.甲在我国国内犯罪，逃到国外，根据属人管辖，我国可以管辖</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B.从我国驶往国外的列车，即使进入外国境内，车上发生的刑事案件，我国有管辖权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C.我国的国家工作人员和军人在国外犯我国刑法规定的犯罪，如果是轻罪，可以不予追究</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D.刑法溯及力既适用于未决犯，也适用于已决犯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【狗蛋做题14】下列说法错误的是？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A.甲在闹市区要跳楼，许多人观看，即使导致严重的交通拥堵，仍然不能定聚众扰乱公共场所秩序罪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B.乙在国内教唆美国人杰克在拉斯维加斯开始赌场。由于此开设赌场的实行行为在拉斯维加斯不认为是犯罪，即使我国规定了开设赌场罪，对于乙不能按照我国刑法追究刑事责任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C.丙从X国向Y国的汤姆寄送毒药，运送该毒药的飞机经过我国领空。由于该危险结果发生在我国领域范围内，因此，可以适用我国刑法追究丙的刑事责任</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D.丁（中国公民）在日本与已满13周岁不满14周岁的中国籍女子自愿发生性交，虽然该行为在日本不成立犯罪，但对丁的行为仍适用中国刑法追究刑事责任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2013年1月起被告人宋宇花在未得到许可的情况下，通过信息网络有偿提供删除信息服务，并通过购买淘宝网店货物的方式进行交易，至2013年8月，其利用网络删帖的经营额为13万余元。最高人民法院、最高人民检察院于2013年9月出台的《关于办理利用信息网络实施诽谤等刑事案件适用法律若干问题的解释》第7条规定，对有偿删帖行为以非法经营罪定罪处罚。下列说法正确的有？</w:t>
      </w:r>
    </w:p>
    <w:p>
      <w:pPr>
        <w:numPr>
          <w:ilvl w:val="0"/>
          <w:numId w:val="1"/>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对本案不能适用2013年9月的司法解释，故被告人无罪</w:t>
      </w:r>
    </w:p>
    <w:p>
      <w:pPr>
        <w:numPr>
          <w:ilvl w:val="0"/>
          <w:numId w:val="0"/>
        </w:num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B.对本案能够适用2013年9月的司法解释，故被告人有罪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C.对司法解释必须适用从旧原则</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D.对司法解释可以适用从轻原则</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【狗蛋做题16】王某（13周岁）强奸了妇女后又杀害妇女，逃到朋友李某（17周岁）处寻求躲藏。李某收留了王某，但1个月后被警方发现。下列说法正确的是？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A.对王某以强奸罪论处</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B.对王某以故意杀人罪论处</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C.对李某以窝藏罪论处</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D.对王某不作犯罪处理，因此王某不属于犯罪分子，李某不构成窝藏罪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17】狗蛋（男）由于身患精神病，一直没有结婚，但身体发育成熟，因此有生理需求。狗蛋母亲因为儿子一直打光棍而伤心不已。某晚，邻居姑娘小芳来狗蛋家借醋。狗蛋看到小芳衣着暴露，便本能地扑过去，使用暴力强奸小芳，小芳呼救。狗蛋母亲在屋外看到后，为了儿子能够“沾沾女人身体”，便不予制止。狗蛋强奸了小芳。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A.狗蛋不负刑事责任，所以其行为没有法益侵害性B.狗蛋虽然不负刑事责任，但其行为具有法益侵害性</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C.母亲构成不作为的帮助犯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D.母亲不构成不作为的帮助犯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【狗蛋做题18】田某是间歇性精神病患者，病情发作时，用棍棒殴打李某。李某被迫反击，将田某打倒在地。下列说法正确的有？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A.田某构成故意伤害罪B.田某不负刑事责任C.李某构成紧急避险D.李某构成正当防卫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【狗蛋做题19】下列说法正确的有？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A.打击报复证人罪的主体要求具有国家工作人员身份</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B.徇私舞弊不征、少征税款罪的主体是税务机关工作人员</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C.帮助犯罪分子逃避处罚罪的主体是有查禁犯罪活动职责的国家机关工作人员</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D.故意泄露国家秘密罪通常由国家机关工作人员构成，但非国家机关工作人员也可构成该罪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【狗蛋做题20】关于单位犯罪，下列说法错误的是？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A.对单位犯罪的处罚，实行双罚制，既处罚单位，也处罚直接责任人员，不存在只处罚直接责任人员、不处罚单位的情形</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B.单位犯罪在主观上可以是过失</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C.我国刑法典中既存在自然人和单位都可以构成的犯罪，也存在只能由自然人构成的犯罪，但不存在只能由单位构成的犯罪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D.单位涉嫌犯罪后，若被其主管部门宣告破产，此时直接追究直接责任人员的刑事责任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【狗蛋做题21】下列说法正确的有？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A.王某是长达贸易公司老板，以该公司名义走私，违法所得归王某所有，构成单位犯罪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B.单位的分支机构和内设机构是有可能构成单位犯罪的</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C.外国公司在我国境内犯罪，适用我国单位犯罪规定</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D.单位犯罪是单位成员的共同犯罪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22】王某是金鼎公司的副总经理（国家工作人员），在公司董事会上提议，为了开展某项业务，需要向规划局局长李某行贿。由于该业务存在不合法的问题，该提议遭到反对。王某便利用职务便利，将公司的一笔款项50万元挪出来，向李某声称自己受公司委派，送给李某50万元。李某答应为该公司谋取非法利益。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A.金鼎公司构成单位行贿罪B.王某构成行贿罪C.王某构成挪用公款罪D.王某构成贪污罪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【狗蛋做题23】甲是某驾校学员，乙是教练。甲驾车，乙坐在车上指导。行驶中，由于乙指示有误，甲的操作酿成车祸，车祸导致乙死亡。下列说法正确的有？</w:t>
      </w:r>
    </w:p>
    <w:p>
      <w:pPr>
        <w:numPr>
          <w:ilvl w:val="0"/>
          <w:numId w:val="2"/>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甲构成过失致人死亡罪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B.甲对死亡结果不用负责</w:t>
      </w:r>
    </w:p>
    <w:p>
      <w:pPr>
        <w:numPr>
          <w:ilvl w:val="0"/>
          <w:numId w:val="2"/>
        </w:numPr>
        <w:spacing w:line="240" w:lineRule="auto"/>
        <w:ind w:left="0" w:leftChars="0"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乙属于被害人自陷风险，自己负责D.乙不是实行者，故不能让乙对死亡结果负责</w:t>
      </w:r>
    </w:p>
    <w:p>
      <w:pPr>
        <w:numPr>
          <w:ilvl w:val="0"/>
          <w:numId w:val="0"/>
        </w:numPr>
        <w:spacing w:line="240" w:lineRule="auto"/>
        <w:ind w:leftChars="0"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【狗蛋做题24】下列说法正确的有？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A.方某在黑夜里将车停在高速公路上，没有采取防止追尾的措施。李某开车撞上方某的汽车后昏迷。方某负有救助义务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B.李某开车不慎撞伤吴某，拦下出租车送吴某去医院，但途中借故逃离出租车。出租车司机对吴某有救助义务</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C.不作为犯只能由故意构成</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D.不作为犯可以构成帮助犯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【狗蛋做题25】下列说法正确的有？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A.由于刑法条文并没有规定不真正不作为犯，所以处罚不真正不作为犯实际上违反了罪刑法定原则</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B.乙由于过失将朋友反锁在车里，随后发现，但基于报复心理，不予释放。乙构成不作为的非法拘禁罪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C.在押罪犯因为表现好获准探亲回家，但无故长期滞留不归，构成不作为的脱逃罪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D.两个不作为犯可以构成共同正犯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25】李某邀请王某到餐馆吃饭喝酒，向王某劝酒，王某喝醉了，李某将王某送到王某的大学寝室，抱到床上，然后回自己寝室。半夜时分，王某的室友赵某发现王某呼吸有点急促，表情痛苦，身体有异样，便找李某，对其讲：“你请王某喝的酒，他现在身体有问题，你应该送他去医院。”李某未理睬。赵某见状，回到寝室也不管王某，并很快睡着了。第二天早上，赵某醒来发现王某已经去世。经鉴定，王某由于饮酒导致心脏病发作死亡。事后查明，案发当天，王某的寝室只住着王某与赵某；并查明，李某邀请王某喝酒时，王某向其告知了自己患有心脏病。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A.李某有作为义务，构成不作为犯B.李某没有作为义务，不构成不作为犯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C.赵某有作为义务，构成不作为犯D.赵某没有作为义务，不构成不作为犯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26】王某夜晚入室盗窃李某家，翻墙跳入，由于不慎导致右腿骨折，疼痛难忍，不能行走，实在没有办法，便喊醒李某，请求施救。李某先是生气，后是嘲笑，就是不救，然后回屋睡觉，第二天王某哥哥前来施救。由于救助时间太晚，导致重伤后果。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A.李某基于特定关系而产生作为义务B.李某基于特定领域而产生作为义务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C.李某没有作为义务</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D.李某属于正当防卫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【狗蛋做题27】下列说法正确的是？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A.甲开车不慎撞伤赵某，赵某倒在马路中央，甲逃逸。李某路过，将赵某从马路中央移至马路边上，然后离去，赵某死亡。甲、李某均成立不作为犯罪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B.乙的妻子因盗窃被派出所抓去。妻子告知乙：给我弄瓶农药，我要喝点，吓唬警察。乙照办，但妻子喝药死亡。乙成立过失致人死亡罪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C.丙的妻子在家殴打小孩，邻居前来阻止，丙慑于妻子的威严关上房门，防止邻居强行解救。妻子将孩子殴打致死。丙成立作为的帮助犯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D.非法持有毒品罪、持有假币罪、非法持有枪支、弹药罪均属于不作为犯罪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【狗蛋做题28】关于不作为犯罪，下列哪些选项是正确的？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甲嫌弃自己的孩子是兔唇，于是将自己八个月大的婴儿放在市区公园的一处长椅上，然后离开。由于天气寒冷，待路人发现婴儿并送到医院后，婴儿已经被冻死。甲成立不作为的故意杀人罪。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 甲在砍伐自留地树木，结果树木倒下正好砸中乙的头部。甲因为惊慌，没有救助乙，而是逃离现场。后来，乙被同村村民送到医院，最终不治身亡。后来查明，即使乙被砸后立刻对其进行救助，也不能挽救乙的生命。甲不构成不作为犯罪，但可能构成过失致人死亡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甲饲养的狗正在撕咬乙，甲虽然看到了这一幕，但认为自己没有制止的义务，于是放任狗将乙咬成重伤。由于成立不作为犯需要主观要件，而甲没有认识到作为义务，所以不构成不作为犯罪</w:t>
      </w:r>
      <w:bookmarkStart w:id="0" w:name="_GoBack"/>
      <w:bookmarkEnd w:id="0"/>
      <w:r>
        <w:rPr>
          <w:rFonts w:hint="eastAsia" w:ascii="宋体" w:hAnsi="宋体" w:eastAsia="宋体" w:cs="宋体"/>
          <w:color w:val="333333"/>
          <w:sz w:val="21"/>
          <w:szCs w:val="21"/>
          <w:shd w:val="clear" w:color="auto" w:fill="FFFFFF"/>
        </w:rPr>
        <w:t>。</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 甲收留了正在找寻住处的乙，允许其和自己一同住在家中，并收取了两天的住宿费。一日，甲邀请了好友丙来住处，晚饭时，乙丙产生言语冲突，丙拿起桌上的摆件殴打乙，乙因不胜酒力无力还击。甲在一旁观看，并未制止丙的殴打行为，放任丙将乙打成重伤。甲成立不作为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【狗蛋做题29】下列情形，不属于结果加重犯的有？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A.侮辱罪致人死亡　B.虐待罪致人死亡C.遗弃罪致人死亡​D.敲诈勒索罪致人死亡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【狗蛋做题30】下列情形，属于结果加重犯的有？</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A.暴力干涉婚姻自由罪致人死亡​B.强制猥亵罪致人死亡C.非法拘禁罪致人死亡D.拐骗儿童罪致人死亡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【狗蛋做题31】下列说法错误的有？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A.甲杀乙，乙仅受轻伤，但乙因迷信鬼神，而以香灰涂抹伤口，致毒菌侵入体内死亡。甲的行为与乙的死亡有因果关系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B.甲向乙的食物投放毒药，乙中的毒不会致死，但因中毒疼痛难忍，便剖腹自杀身亡。甲的行为与乙的死亡有因果关系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C.丁欲杀死田某，得知田某毒瘾很大，便向田某赠送大量毒品。田某第二天毒瘾发作，吸食过量毒品死亡。丁的行为与田某死亡有因果关系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D.张某带领手下持刀追杀甲乙，紧追不舍，甲乙无路可逃，甲跳入水库，溺水身亡。乙见状，只好跳入高速公路，却被汽车撞死。张某的行为与甲乙的死亡有因果关系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【狗蛋做题32】</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关于因果关系，下列说法正确的有？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A.甲以伤害故意将王某打得重伤昏迷，离开现场时出于习惯随手扔掉烟头，未料到竟引起火灾，烧死了王某。甲的行为与王某的死亡有因果关系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以伤害故意将李某打成重伤，然后离开现场。在乙不知情的情况下，乙的哥哥来到现场。李某的哥哥也来到现场欲抢救李某，但乙的哥哥不许其进入抢救，导致李某死亡。事后证明，如果李某的哥哥抢救，则李某不会死亡。乙的行为与李某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C.丙绑架吴某，警察前来营救。警察由于重大判断失误，竟将吴某误以为是丙，将吴某开枪打死。丙的行为与吴某的死亡有因果关系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D.丁放火引起大楼火灾，消防队员实施正常的灭火行为，其中一名消防队员被火烧死。丁的放火行为与消防队员的死亡有因果关系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【狗蛋做题33】</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甲（女）一直怀疑乙（女）是丈夫的小三。某日，甲在大街上撞见乙，便拿起小手包打乙，乙赶紧躲避。在躲避过程中，乙闯红灯逃向马路对面，被一辆越野车撞倒，撞成重伤。下列说法正确的有？</w:t>
      </w:r>
    </w:p>
    <w:p>
      <w:pPr>
        <w:numPr>
          <w:ilvl w:val="0"/>
          <w:numId w:val="3"/>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甲的打人行为构成故意伤害罪B.甲构成故意伤害罪致人死亡C.甲构成过失致人死亡罪</w:t>
      </w:r>
    </w:p>
    <w:p>
      <w:pPr>
        <w:numPr>
          <w:ilvl w:val="0"/>
          <w:numId w:val="0"/>
        </w:numPr>
        <w:spacing w:line="240" w:lineRule="auto"/>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D.甲的打人行为与乙的死亡没有因果关系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【狗蛋做题34】</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下列说法错误的是？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夜间驾驶尾灯坏掉的车，被交警张某拦下。张某为了防止后车撞上甲的车，在甲的车后挂了一个手电筒。张某命令甲将车开往前方加油站。甲开车时，张某将手电筒拿掉。此时，李某的车撞上甲的车尾，致李某死亡。李某的死亡应归属于张某</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在封闭的高速公路上超速行驶，130公里/小时（限速120公里/小时），撞死突然横穿高速公路的行人。事后查明，即使甲遵守规定，开到120公里/小时，死亡结果仍无法避免。乙的行为与行人死亡之间不具有刑法上的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C.丙端一盘有毒的鱼肉给谭某，谭某闻到该鱼的腥味，引发过敏症而死亡。丙的行为与谭某的死亡无因果关系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D.丁夜晚开车不慎将行人蔡某撞倒在路中央，蔡某不能动弹，丁逃逸。后王某开车不慎轧到蔡某，蔡某死亡。蔡某的死亡与丁无因果关系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【狗蛋做题35】</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以下关于刑法中因果关系的说法，错误的是？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甲与乙是兄弟，但素有矛盾。某日，两人再起冲突，发展成相互殴打，冲突中，甲打了乙的腹部。乙回家后，感到腹部疼痛，被送往医院后抢救无效死亡。后经法医鉴定，乙符合自身罹患神经纤维瘤并累及腹腔器官及血管病变的基础上，腹部受到外力作用促发自身病变血管破裂，引发腹腔膜后大出血，致失血性休克死亡。尽管甲并不知道乙患有疾病，但其伤害行为仍与乙的死亡有因果关系，应当成立故意伤害致人死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 甲欲杀害其妻，遂在妻子的早餐中下毒，该种毒药杀伤力极强，两小时内必定死亡。但是妻子食用后痛苦不堪，甲起了恻隐之心，赶忙送妻子去医院，途中，甲的仇人乙见到甲的车子，故意撞击，甲的妻子在车祸中身亡。由于妻子中毒必定死亡，所以应当肯定甲的行为与妻子的死亡结果间有因果关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甲不慎撞到乙，致使乙跌落水塘，甲慌忙逃走。乙的妻子路过，听到乙的呼救，但想到乙经常家暴自己，于是眼睁睁地看着乙溺水身亡。由于乙的不救助与乙死亡之间有因果关系，因此甲无须对乙的死亡结果承担责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 甲假装孕妇，欺骗乙说自己被抛弃，身无分文，让乙借给自己钱。甲的演技十分逼真，但乙在前一天刚刚听朋友说过有孕妇向自己借钱的事情，知道甲是骗子，但觉得甲也不容易，所以还是给了甲钱。甲的行为造成了乙的损失，甲成立诈骗罪既遂。</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【狗蛋做题36】下列说法错误的有？</w:t>
      </w:r>
    </w:p>
    <w:p>
      <w:pPr>
        <w:numPr>
          <w:ilvl w:val="0"/>
          <w:numId w:val="4"/>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只要国家法益或社会法益正在受到侵害，任何人都可以进行正当防卫</w:t>
      </w:r>
    </w:p>
    <w:p>
      <w:pPr>
        <w:numPr>
          <w:ilvl w:val="0"/>
          <w:numId w:val="0"/>
        </w:numPr>
        <w:spacing w:line="240" w:lineRule="auto"/>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B.重婚罪属于不法侵害，因此可以对其进行正当防卫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C.对正当防卫不能进行正当防卫，但对紧急避险可以进行正当防卫</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D.单位犯罪时，对单位可以进行正当防卫</w:t>
      </w:r>
    </w:p>
    <w:p>
      <w:pPr>
        <w:spacing w:line="240" w:lineRule="auto"/>
        <w:ind w:firstLine="42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【狗蛋做题37】</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下列说法正确的有？</w:t>
      </w:r>
    </w:p>
    <w:p>
      <w:pPr>
        <w:spacing w:line="240" w:lineRule="auto"/>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A.8岁小朋友的恶作剧伤害王某，对王某身体造成威胁，王某对其只能紧急避险</w:t>
      </w:r>
    </w:p>
    <w:p>
      <w:pPr>
        <w:numPr>
          <w:ilvl w:val="0"/>
          <w:numId w:val="4"/>
        </w:numPr>
        <w:spacing w:line="240" w:lineRule="auto"/>
        <w:ind w:left="0" w:leftChars="0"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对人所实施的过失的不法侵害可以进行正当防卫</w:t>
      </w:r>
    </w:p>
    <w:p>
      <w:pPr>
        <w:numPr>
          <w:ilvl w:val="0"/>
          <w:numId w:val="0"/>
        </w:numPr>
        <w:spacing w:line="240" w:lineRule="auto"/>
        <w:ind w:left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C.对人所实施的属于意外事件的侵害行为可以进行正当防卫</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D.对假想防卫、事后防卫都可以进行正当防卫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【狗蛋做题38】女青年王某被拐卖到李某家，欲逃走，但被李某监控、毒打。某日，王某为了逃脱，别无他法，便给李某投毒，李某死亡。王某逃脱。王某的行为构成？</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A.正当防卫​B.防卫过当</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C.投放危险物质罪​</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D.过失致人死亡罪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39】甲怀疑乙在追求自己的女友，便约上丙丁来找乙。在乙的宿舍门前，丙见到乙就上前殴打，被甲拦住。甲声称：“在没搞清事实之前，先别动手。”乙从地上爬起来后进入宿舍，将一把水果刀揣进口袋，然后出来。在门口，甲乙二人又发生争执。甲问道：“真要干架吗？”乙答道：“怕你啊！”二人便厮打起来。此时，丙丁便一起上来殴打乙。乙见对方人多势众，便逃跑。甲丙丁便一路追打至持续10余米的地方，乙为了摆脱被群殴，拔出水果刀奋力刺向距离自己最近的甲。甲当场倒地，被送往医院不治身亡。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A.由于双方是相互斗殴，所以任何一方都不可能构成正当防卫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B.当甲丙丁一路追打乙时，乙有正当防卫的权利C.乙刺死甲，属于正当防卫D.乙刺死甲，属于防卫过当</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40】医生甲悄悄溜进病人乙的病房，手里藏着毒针，准备给乙打，欲杀害乙。甲看到乙背对门口侧身躺在床上睡着了，轻手轻脚来到床边，朝着乙裸露出来的一只手臂正准备注射，突然，乙翻身用刀刺向甲，致甲重伤倒地。原来，乙对甲的前期治疗很不满意，认为自己的后遗症就是甲的疏忽造成的，一直伺机报复，知道每到此时甲会进来给自己打针，便实施突然袭击。但乙不知道甲这次要打的是毒针。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A.乙的行为属于偶然防卫</w:t>
      </w:r>
      <w:r>
        <w:rPr>
          <w:rFonts w:hint="eastAsia" w:ascii="宋体" w:hAnsi="宋体" w:eastAsia="宋体" w:cs="宋体"/>
          <w:color w:val="333333"/>
          <w:sz w:val="21"/>
          <w:szCs w:val="21"/>
          <w:shd w:val="clear" w:color="auto" w:fill="FFFFFF"/>
          <w:lang w:eastAsia="zh-CN"/>
        </w:rPr>
        <w:t>　</w:t>
      </w:r>
      <w:r>
        <w:rPr>
          <w:rFonts w:hint="eastAsia" w:ascii="宋体" w:hAnsi="宋体" w:eastAsia="宋体" w:cs="宋体"/>
          <w:color w:val="333333"/>
          <w:sz w:val="21"/>
          <w:szCs w:val="21"/>
          <w:shd w:val="clear" w:color="auto" w:fill="FFFFFF"/>
        </w:rPr>
        <w:t>B.乙的行为不属于偶然防卫</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C.根据结果无价值论，乙的行为构成正当防卫D.根据行为无价值论，乙的行为构成故意伤害罪未遂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【狗蛋做题41】下列说法正确的是？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A.聋哑人赵某在狩猎时，误将周某当作野兽准备射击，站在赵某身后较远的甲发现赵某的行为，赶紧开枪将赵某打伤，保护了周某的生命。甲的行为属于正当防卫</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B.正当防卫中的不法侵害可以是不作为也可以是作为</w:t>
      </w:r>
      <w:r>
        <w:rPr>
          <w:rFonts w:hint="eastAsia" w:ascii="宋体" w:hAnsi="宋体" w:eastAsia="宋体" w:cs="宋体"/>
          <w:color w:val="333333"/>
          <w:kern w:val="0"/>
          <w:sz w:val="21"/>
          <w:szCs w:val="21"/>
          <w:shd w:val="clear" w:color="auto" w:fill="FFFFFF"/>
          <w:lang w:eastAsia="zh-CN"/>
        </w:rPr>
        <w:t>　</w:t>
      </w:r>
      <w:r>
        <w:rPr>
          <w:rFonts w:hint="eastAsia" w:ascii="宋体" w:hAnsi="宋体" w:eastAsia="宋体" w:cs="宋体"/>
          <w:color w:val="333333"/>
          <w:kern w:val="0"/>
          <w:sz w:val="21"/>
          <w:szCs w:val="21"/>
          <w:shd w:val="clear" w:color="auto" w:fill="FFFFFF"/>
        </w:rPr>
        <w:t>C.假想防卫、防卫不适时、防卫过当均可能成立故意犯罪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成立正当防卫，是否需要防卫认识，有学说争议，但基本均认为不需要防卫意志</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【狗蛋做题42】</w:t>
      </w:r>
      <w:r>
        <w:rPr>
          <w:rFonts w:hint="eastAsia" w:ascii="宋体" w:hAnsi="宋体" w:eastAsia="宋体" w:cs="宋体"/>
          <w:color w:val="333333"/>
          <w:kern w:val="0"/>
          <w:sz w:val="21"/>
          <w:szCs w:val="21"/>
          <w:shd w:val="clear" w:color="auto" w:fill="FFFFFF"/>
          <w:lang w:eastAsia="zh-CN"/>
        </w:rPr>
        <w:t>　</w:t>
      </w:r>
      <w:r>
        <w:rPr>
          <w:rFonts w:hint="eastAsia" w:ascii="宋体" w:hAnsi="宋体" w:eastAsia="宋体" w:cs="宋体"/>
          <w:color w:val="333333"/>
          <w:kern w:val="0"/>
          <w:sz w:val="21"/>
          <w:szCs w:val="21"/>
          <w:shd w:val="clear" w:color="auto" w:fill="FFFFFF"/>
        </w:rPr>
        <w:t>甲与乙因琐事产生矛盾，乙想教训甲，因此约自己的朋友丙、丁二人至甲住处，三人一同对甲进行殴打，将甲打伤，鲜血直流。乙、丙、丁三人离去后，丁感觉对甲的教训太轻，不能使乙解气，于是唆使乙丙二人回住处拿了西瓜刀、钢筋返回，乙用钢筋抽打甲时，甲便用随身携带的匕首刺中乙及持西瓜刀朝其冲过来的丙，致乙轻伤，丙失血过多死亡。戊上前劝架，被甲当作乙的同伙，甲遂挥刀刺向戊，致戊重伤。关于甲的行为，下列哪些选项是错误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甲刺伤乙的行为不是不法侵害。</w:t>
      </w:r>
      <w:r>
        <w:rPr>
          <w:rFonts w:hint="eastAsia" w:ascii="宋体" w:hAnsi="宋体" w:eastAsia="宋体" w:cs="宋体"/>
          <w:color w:val="333333"/>
          <w:kern w:val="0"/>
          <w:sz w:val="21"/>
          <w:szCs w:val="21"/>
          <w:shd w:val="clear" w:color="auto" w:fill="FFFFFF"/>
          <w:lang w:val="en-US" w:eastAsia="zh-CN"/>
        </w:rPr>
        <w:t xml:space="preserve">     </w:t>
      </w:r>
      <w:r>
        <w:rPr>
          <w:rFonts w:hint="eastAsia" w:ascii="宋体" w:hAnsi="宋体" w:eastAsia="宋体" w:cs="宋体"/>
          <w:color w:val="333333"/>
          <w:kern w:val="0"/>
          <w:sz w:val="21"/>
          <w:szCs w:val="21"/>
          <w:shd w:val="clear" w:color="auto" w:fill="FFFFFF"/>
        </w:rPr>
        <w:t>B. 甲用刀刺丙，致其死亡，不构成正当防卫。</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甲刺伤戊的行为不构成正当防卫，应认定为故意伤害。D. 乙丙丁三人返回后，甲可以对丁进行防卫。</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【狗蛋做题43】下列说法正确的有？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A.消防队员面临火灾时不能为了躲避火灾而紧急避险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B.王某看到身后有人追杀自己，便赶紧闯入李某家。实际上其身后人只是跑步者。王某的行为属于假想避险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C.张某欲砸毁江某的汽车，砸碎玻璃后，发现车内有个小孩快要窒息。张某救了小孩。张某的行为属于偶然避险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D.海啸来临前一星期，方某盗窃邻居的汽车，驾车逃离。方某的行为不属于紧急避险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44】某航道由于地形复杂，多暗礁，因此设置了许多航标船，用以标示特定水域的水下深度和暗礁概貌以及船只航行的侧面界限，从而保障过往船只的通行安全。一日，常年在该航道打渔的甲驾驶机动渔船载着其妻和帮工至某航标船附近时，见同村几个渔民不小心使网上浮标挂住了固定该航标船的钢缆绳，即驾船前往帮助摘取浮标。不料，靠近航标船时，甲的渔船螺旋桨被该航标船的钢缆绳缠住，使渔船失去动力，该河段水流湍急，渔船存在翻沉的危险情况。甲为使渔船摆脱困境，持刀砍钢缆绳未果，于是解开航标船的钢缆绳，然后驶离现场，致使脱离钢缆绳的航标船顺流而下，漂流两公里，工作人员接到群众报案后才将航标船复位，造成直接经济损失千余元，且此时航标船已经流失两小时。下列选项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甲为了使渔船脱困而解开航标船钢缆绳的行为具有违法性。</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甲解开钢缆绳的行为使航标船流失，可能造成过往船舶无法得知该流域的准确情况，危机航行安全，其行为不满足紧急避险的条件。</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甲没有向工作人员报告以消除危险的义务。</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甲解开钢缆绳后离开现场的行为成立不作为的破坏交通设施罪。</w:t>
      </w:r>
    </w:p>
    <w:p>
      <w:pPr>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【狗蛋做题45】下列说法正确的有？</w:t>
      </w:r>
    </w:p>
    <w:p>
      <w:pPr>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A.甲将摩托车借给李某，后又从李某处窃回。甲认识到摩托车为李某所占有，具有盗窃的故意</w:t>
      </w:r>
    </w:p>
    <w:p>
      <w:pPr>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B.甲的汽车被国家机关扣押在机关大院里，甲又偷回来。甲认识到汽车为国家机关所占有，具有盗窃的故意</w:t>
      </w:r>
    </w:p>
    <w:p>
      <w:pPr>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C.警察甲丢失枪支，没有及时报告，该枪支被不法分子乙捡到，乙用该枪实施抢劫。因为发生了乙持枪抢劫这种严重后果，所以甲构成丢失枪支不报罪，但是不要求甲事先认识到枪支会被乙捡到并用来实施抢劫</w:t>
      </w:r>
    </w:p>
    <w:p>
      <w:pPr>
        <w:spacing w:line="240" w:lineRule="auto"/>
        <w:ind w:firstLine="0" w:firstLineChars="0"/>
        <w:jc w:val="both"/>
        <w:rPr>
          <w:rFonts w:hint="eastAsia" w:ascii="宋体" w:hAnsi="宋体" w:eastAsia="宋体" w:cs="宋体"/>
          <w:color w:val="333333"/>
          <w:kern w:val="0"/>
          <w:sz w:val="21"/>
          <w:szCs w:val="21"/>
          <w:lang w:eastAsia="zh-CN"/>
        </w:rPr>
      </w:pPr>
      <w:r>
        <w:rPr>
          <w:rFonts w:hint="eastAsia" w:ascii="宋体" w:hAnsi="宋体" w:eastAsia="宋体" w:cs="宋体"/>
          <w:color w:val="333333"/>
          <w:kern w:val="0"/>
          <w:sz w:val="21"/>
          <w:szCs w:val="21"/>
        </w:rPr>
        <w:t>D.甲欲开枪打死乙，乙为了躲避子弹而后退，不慎掉下悬崖摔死。由于因果历程与甲预想的不同，所以甲构成故意杀人罪未遂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【狗蛋做题46】下列说法正确的有？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A.多次敲诈勒索的，构成敲诈勒索罪。行为人实施第3次敲诈勒索时没有认识到自己在实施第3次，不成立敲诈勒索罪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B.生产、销售伪劣产品罪要求销售金额5万元。行为人没有认识到自己的销售金额已经达到5万元，所以不构成生产、销售伪劣产品罪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C.甲向乙开枪，子弹从乙耳边擦过，由于乙有心脏病，枪声吓死了乙。由于甲对该因果关系没有认识，所以甲不构成故意杀人罪既遂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D.一个农民工误以为某单位园中的葡萄是普通葡萄而窃食一斤，实际上是科研试验品，价值4万元。因为该农民工没有认识到该葡萄是数额较大的财物，所以不构成盗窃罪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sz w:val="21"/>
          <w:szCs w:val="21"/>
          <w:shd w:val="clear" w:color="auto" w:fill="FFFFFF"/>
        </w:rPr>
        <w:t>【狗蛋做题47】</w:t>
      </w:r>
      <w:r>
        <w:rPr>
          <w:rFonts w:hint="eastAsia" w:ascii="宋体" w:hAnsi="宋体" w:eastAsia="宋体" w:cs="宋体"/>
          <w:color w:val="333333"/>
          <w:kern w:val="0"/>
          <w:sz w:val="21"/>
          <w:szCs w:val="21"/>
          <w:shd w:val="clear" w:color="auto" w:fill="FFFFFF"/>
        </w:rPr>
        <w:t>甲（男）与乙（女）是研究生师兄妹关系。甲殷勤追求乙，但乙未答应，给甲颁发了“好人卡”。日久，甲不想再做“好人”。某晚，甲欲与乙发生性关系，向乙语言暗示，没有采取任何强制手段。但乙非常警觉，大喊“有人强奸啦”。甲担心有口难辩，便决定灭口，捂住乙的嘴巴，掐住乙的脖子。乙晕倒后，甲以为乙已经死亡，便实施了“奸尸”行为。事毕，甲离开现场。由于乙衣衫裸露，一直昏迷，被冻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A.甲构成故意杀人罪未遂B.甲构成强奸罪未遂C.甲构成侮辱尸体罪既遂D.甲构成过失致人死亡罪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【狗蛋做题48】张某涉嫌抢劫被侦查机关刑事拘留，由办案人员王某负责看守。在看守时，王某接到朋友电话，便离开监室出去接电话，20分钟后返回监室，发现张某竟自杀身亡。下列说法正确的有？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A.王某对张某的死亡存在疏忽大意的过失B.王某对张某的死亡存在过于自信的过失</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C.张某的死亡对王某而言属于意外事件D.王某构成玩忽职守罪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49】甲驾驶货车，在路边早点摊吃完早点后，不付钱便要上车。摊主乙（女，60岁）爬进驾驶室抓甲。甲很生气，便用手将乙往外推。乙摔倒在车下，倒在地上。甲见乙身上没有流血，认为乙在耍赖，便驾车离去。乙因摔倒致心脏病发作，送医院不治身亡。</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甲对乙的死亡所持心理态度是？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A.间接故意​B.过于自信的过失C.疏忽大意的过失​D.意外事件</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【狗蛋做题50】关于故意与过失的关系，下列说法正确的是？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A.同一故意犯罪，不可能只由间接故意构成，而不能由直接故意构成</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B.同一违法事实，如果过失情形被规定为犯罪，那么，故意情形一定被规定为犯罪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C.同一违法事实，如果故意情形被规定为犯罪，过失的情形是否成立犯罪，取决于刑法的规定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D.同一违法事实，在不清楚一个行为是出于故意还是出于过失时，根据存疑时有利于被告人的原则，能够认定为过失犯罪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【狗蛋做题51】下列说法正确的是？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A.甲为防小偷偷西瓜，给西瓜注射致命剧毒，但在地里树一小旗，写着“西瓜有毒”。村里小孩偷摘，吃后中毒身亡。甲对死亡结果持间接故意</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乙与同村某妇女通奸，一直想杀死自己的妻子李某。某天晚上，乙为上山打猎在院子里擦枪，这时，李某从娘家回来，兴致勃勃地站在乙身边谈一天见闻。乙没耐心地听着，继续擦枪，不慎触动扳机，打中李某腿部，李某失血过多死亡。乙属于故意杀人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C.丙本欲开枪杀害他人，但因为没有瞄准，射中了一条他人的珍贵名犬，丙属于抽象的事实认识错误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D.丁本欲抢劫普通财物，但是误抢了抢险物资的，丁属于具体的事实认识错误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【狗蛋做题52】甲本欲开枪杀死疯狗，但因为没有瞄准，而射中了行人乙，致乙死亡。</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案例2：丙本欲开枪杀死丁，但黑夜里误将疯狗当作丁而开枪射击，疯狗死亡，丁在现场未被打中。</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请问下列说法正确的是？（ ）</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A.甲属于方法错误，视情况认定为过失犯罪或者意外事件B.丙属于对象错误，构成故意杀人罪未遂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C.甲不存在方法错误，视情况认定为过失犯罪或者意外事件D.丙属于方法错误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【狗蛋做题53】下列说法错误的是？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A.甲以杀人故意向郭某开枪射击，郭某为了避免子弹打中自己而后退，结果坠入悬崖身亡。甲属于狭义的因果关系错误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B.乙以杀人故意对赵某实施暴力，赵某休克后，乙以为赵某已经死亡，对赵某“碎尸”，导致赵某死亡。乙应承担故意杀人既遂的责任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C.丙准备将戴某的贵重物品拿到阳台扔掉摔毁，刚拿起，物品突然滑落而摔坏。丙属于故意毁坏财物既遂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D.丁知道自己一旦饮酒就会陷入病理性醉酒，为了强奸乙女，故意饮酒，陷入病理性醉酒后，强奸了乙女。根据原因自由行为的原理，丁承担强奸罪的既遂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【狗蛋做题54】下列说法正确的有？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在某古董展览会上，展出了许多收藏家收藏的古董。甲看到乙的藏品——元代青花瓷碗也有展出，想到乙曾经得罪过自己，便撞坏玻璃展示柜，使得青花瓷碗摔碎。实际上青花瓷碗是收藏家丙的。由于甲存在认识错误，所以不构成故意毁坏财物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甲想毒杀乙，于是寄了包装精美的毒巧克力给乙，乙收到后把巧克力放在家中，乙的小女儿偷吃了巧克力，中毒身亡。甲的行为属于对象错误，按照法定符合说，对乙的小女儿成立故意杀人既遂。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甲想开车撞死乙，乙由于被撞受到惊吓突发脑溢血身亡，这属于狭义的因果关系错误，甲仍成立故意杀人既遂。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远远地看到仇人乙和乙的女朋友在散步，产生杀意，拿枪对准乙，甲知道自己枪法不好，有可能打中乙的女友，但觉得不要紧，仍然开枪，结果果然打死了乙的女友。而且散步的“乙”实际上是乙的双胞胎哥哥。由于甲原本希望打乙，而不是乙的女友，所以按照具体符合说，甲对乙的女友成立过失致人死亡。由于对乙存在对象错误，所以阻却故意。</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55】甲和乙商谈毒品交易，没有谈拢，起了冲突，甲试图伤害乙，乙反手把甲推倒在地然后慌忙逃跑，甲追不上乙，于是掏出藏在衣服中的枪，瞄准乙开枪，不料准头太差，打中了躲在稍远处角落的丙，丙死亡。其实角落里不只有丙，还有丙绑架的一个孩子，事发时，丙正等待孩子的父母送赎金，孩子的嘴被丙用胶带缠住，丙还将一把刀抵在孩子的脖子上。</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观点：①正当防卫不需要有防卫认识。②正当防卫需要有防卫认识。</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③如果行为人对侵害对象没有认识错误，但由于客观因素导致错误的结果，将影响故意。</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④在同一构成要件间的打击错误并不阻却故意。</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结论：a. 甲对乙成立故意杀人未遂，甲对丙的行为符合故意杀人罪的构成要件，但阻却违法。</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若不考虑丙正在实施不法侵害，甲对丙成立过失致人死亡，即使考虑到甲的行为拯救了被丙绑架的孩子，甲也不是正当防卫。</w:t>
      </w:r>
      <w:r>
        <w:rPr>
          <w:rFonts w:hint="eastAsia" w:ascii="宋体" w:hAnsi="宋体" w:eastAsia="宋体" w:cs="宋体"/>
          <w:color w:val="333333"/>
          <w:kern w:val="0"/>
          <w:sz w:val="21"/>
          <w:szCs w:val="21"/>
          <w:shd w:val="clear" w:color="auto" w:fill="FFFFFF"/>
          <w:lang w:val="en-US" w:eastAsia="zh-CN"/>
        </w:rPr>
        <w:t xml:space="preserve"> </w:t>
      </w:r>
      <w:r>
        <w:rPr>
          <w:rFonts w:hint="eastAsia" w:ascii="宋体" w:hAnsi="宋体" w:eastAsia="宋体" w:cs="宋体"/>
          <w:color w:val="333333"/>
          <w:kern w:val="0"/>
          <w:sz w:val="21"/>
          <w:szCs w:val="21"/>
          <w:shd w:val="clear" w:color="auto" w:fill="FFFFFF"/>
        </w:rPr>
        <w:t>就上述案情，观点与结论对应正确的是？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A. 观点②观点③与结论a对应；观点①观点④与结论b对应。</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观点①观点④与结论a对应；观点②观点③与结论b对应。</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观点①观点③与结论b对应；观点②观点④与结论a对应。</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观点②观点④与结论b对应；观点①观点③与结论a对应。</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【狗蛋做题56】15周岁的人实施的下列行为需负刑事责任的有？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A.绑架中将人质绑得太紧，不慎致人死亡B.抢劫枪支、弹药C.携带凶器抢夺D.盗窃被抓时使用暴力，致人轻伤</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【狗蛋做题57】下列说法正确的有？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A.不满18周岁的人犯罪，应当从轻或减轻处罚B.已满75周岁的人犯罪，应当从轻或减轻处罚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C.对已满75周岁的人原则上不能适用死刑D.75周岁生日当天即为已满75周岁</w:t>
      </w:r>
    </w:p>
    <w:p>
      <w:pPr>
        <w:spacing w:line="240" w:lineRule="auto"/>
        <w:ind w:firstLine="0" w:firstLineChars="0"/>
        <w:jc w:val="both"/>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shd w:val="clear" w:color="auto" w:fill="FFFFFF"/>
        </w:rPr>
        <w:t>【狗蛋做题58】下列说法正确的是？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A.15周岁的甲实施了走私毒品的行为，甲应该对走私毒品的行为承担刑事责任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B.15周岁的乙实施了绑架行为，乙应该对绑架行为承担刑事责任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C.15周岁的丙实施了收买被拐卖的妇女行为，并实施了奸淫行为，丙只对强奸行为承担刑事责任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D.15周岁的丁利用决水行为来杀害李某，丁只对杀人行为承担刑事责任</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【狗蛋做题59】甲欲毒死丙，将配好的毒酒交给乙，谎称是为丙治病的药酒，让乙送给10公里外的丙喝。乙对此毫不知情，在路途中不慎摔倒，毒酒全洒一地。甲的行为构成？</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A.故意杀人罪的间接正犯​B.故意杀人罪的教唆犯C.犯罪预备​D.犯罪未遂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60】方某发现李某是个寡妇，一人独居，准备好绳子，欲入户抢劫，敲门后门打开，出来一人，方某一看对方是个彪形大汉（李某的情人），便想放弃，赶忙说：“对不起，敲错门了”，但该彪形大汉感觉方某可疑便将其扭送到派出所。方某的行为属于？</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A.犯罪预备​B.犯罪中止C.犯罪未遂​D.无罪</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【狗蛋做题61】下列说法错误的有？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A.甲向乙女发送电子邮件，威胁乙女，要求乙女次日夜里到某处与甲发生性关系，否则杀害乙女。乙女当即报案，警察将甲抓获。甲因为已经实施了胁迫行为，成立犯罪未遂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B.保姆将主人的钱物藏匿于其所睡的床下，准备一有机会就带回家中。当日主人发现失窃后报案。警察在保姆床下搜出钱物。保姆构成盗窃罪未遂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C.李某与其母发生矛盾，扬言“买汽油烧死你们”。某日，李某携带一桶汽油闯入其母亲家中，将汽油泼洒在屋内地上，欲用打火机点燃汽油，被其弟制止并扭送到派出所。李某构成犯罪预备</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D.甲到商场盗窃财物，但其举动始终被商场保卫人员在监控录像中掌握，并被左右便衣包围。等到甲刚将财物放进口袋，便被抓获。甲构成盗窃罪既遂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【狗蛋做题62】甲乙共谋入户抢劫，甲在外望风，乙入户抢劫。乙进入后发现户内无人，便拿走了贵重财物。下列说法正确的有？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A.乙构成抢劫罪（预备）和盗窃罪（既遂），以盗窃罪（既遂）论处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B.甲构成抢劫罪的帮助犯（预备）和盗窃罪的帮助犯（既遂），以盗窃罪的帮助犯（既遂）论处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C.乙只构成盗窃罪（既遂）</w:t>
      </w:r>
      <w:r>
        <w:rPr>
          <w:rFonts w:hint="eastAsia" w:ascii="宋体" w:hAnsi="宋体" w:eastAsia="宋体" w:cs="宋体"/>
          <w:color w:val="333333"/>
          <w:kern w:val="0"/>
          <w:sz w:val="21"/>
          <w:szCs w:val="21"/>
          <w:shd w:val="clear" w:color="auto" w:fill="FFFFFF"/>
          <w:lang w:val="en-US" w:eastAsia="zh-CN"/>
        </w:rPr>
        <w:t xml:space="preserve"> </w:t>
      </w:r>
      <w:r>
        <w:rPr>
          <w:rFonts w:hint="eastAsia" w:ascii="宋体" w:hAnsi="宋体" w:eastAsia="宋体" w:cs="宋体"/>
          <w:color w:val="333333"/>
          <w:kern w:val="0"/>
          <w:sz w:val="21"/>
          <w:szCs w:val="21"/>
          <w:shd w:val="clear" w:color="auto" w:fill="FFFFFF"/>
        </w:rPr>
        <w:t>D.甲只构成抢劫罪的帮助犯（预备）</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【狗蛋做题63】下列说法正确的是？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A.甲在进入胡某的办公室盗窃胡某价值2000元的手机时，非常喜欢这个手机的款式于是将自己的2200元现金放在胡某的办公桌上，甲不成立盗窃罪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B.乙入住宾馆时发现房间内有笔记本一台，遂带着电脑退房离去。乙构成侵占罪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黄某将存款误划入丙的储蓄卡，丙利用储蓄卡从自动取款机取出相应现金。丙的一个行为一方面构成盗窃罪，盗窃了银行的现金，另一方面构成侵占罪，侵占了黄某的债权，想象竞合，择一重罪论处，以盗窃罪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D.丁明知停车场管理者看守着（视频监控）他人的自行车，仍然偷走自行车。丁不成立盗窃罪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【狗蛋做题64】某女一心想杀死丈夫，听说给人吃头发能够致人死亡，便将自己的头发剪碎后，每天一点一点偷偷放进丈夫的饭里。持续了1月有余，发觉丈夫没有任何异常反应。该女的行为构成？</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A.故意杀人罪（未遂）​B.故意杀人罪（犯罪预备）C.手段不能犯​D.无罪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65】甲结婚，乙来道贺。散席后，甲送乙出门，乙发现自己的摩托车不见了。接下来发生两个可能的事实：（1）甲与乙商量，撬开了旁边一排摩托车中的任意一辆，乙骑走。后发现，乙骑走的是甲的摩托车。甲当时有认识错误。（2）甲与乙商量，撬走了门口唯一的一辆摩托车，附近没有任何其他摩托车。后发现，该摩托车是甲的摩托车。甲当时有认识错误。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A.事实（1）中，甲乙构成盗窃罪既遂B.事实（1）中，甲乙构成盗窃罪未遂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C.事实（2）中，甲乙构成盗窃罪未遂D.事实（2）中，甲不构成盗窃罪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66】甲在家里用菜刀要杀死妻子，在将妻子打倒后，准备举刀砍时，他们的两个孩子（一个6岁，一个10岁）走进来。两个孩子死死抱住甲的腿，哭喊着乞求不要杀妈妈。甲看到孩子那可怜的样子，感到实在无法在孩子面前杀死妻子，便放下刀无奈地走了。甲的行为构成？</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A.犯罪未遂​B.犯罪中止C.犯罪既遂​D.对象不能犯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67】甲在村外一偏僻处看见同村妇女乙路过，顿生歹念。甲用毛巾蒙住自己脸，将乙按倒在地欲施暴。乙奋力反抗，在反抗过程中，将甲脸上的毛巾扯下。甲赶紧用手捂住自己的脸，意欲逃避。但乙认出了他，并拖住大骂。甲见事已败露，便跪在地上，请求乙宽恕。甲的行为构成？</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A.犯罪预备​B.犯罪未遂C.预备阶段的犯罪中止​D.实行阶段的犯罪中止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68】王某欲杀死李某，准备了一把枪后，出现两种情形。情形一：王某忽然得知李某曾经救过自己的弟弟，便决定不杀李某。情形二：王某打听到李某住某个宾馆房间，在前往该宾馆途中，忽然得知，住在该房间的不是李某，而是王某的弟弟。王某只好中途回家。下列说法正确的有？</w:t>
      </w:r>
    </w:p>
    <w:p>
      <w:pPr>
        <w:numPr>
          <w:ilvl w:val="0"/>
          <w:numId w:val="5"/>
        </w:num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情形一，王某构成犯罪中止B.情形一，王某构成犯罪预备</w:t>
      </w:r>
    </w:p>
    <w:p>
      <w:pPr>
        <w:numPr>
          <w:ilvl w:val="0"/>
          <w:numId w:val="0"/>
        </w:numPr>
        <w:spacing w:line="240" w:lineRule="auto"/>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C.情形二，王某构成犯罪中止D.情形二，王某构成犯罪预备</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【狗蛋做题69】下列说法正确的是？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A.甲、乙相距100米，甲向乙开枪，没有射中乙。事后鉴定发现，甲的手枪最大射程只有90米，不会射中乙。因此，甲成立故意杀人罪的不能犯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B.甲投毒杀乙，乙呕吐不止，甲又生怜悯之心，送乙到医院后其康复。但事后鉴定，甲投放的毒药临时失效，没有致命性，最严重也只是导致乙呕吐。甲成立故意杀人罪的中止</w:t>
      </w:r>
    </w:p>
    <w:p>
      <w:pPr>
        <w:spacing w:line="240" w:lineRule="auto"/>
        <w:ind w:firstLine="0" w:firstLineChars="0"/>
        <w:jc w:val="both"/>
        <w:rPr>
          <w:rFonts w:hint="eastAsia" w:ascii="宋体" w:hAnsi="宋体" w:eastAsia="宋体" w:cs="宋体"/>
          <w:color w:val="333333"/>
          <w:kern w:val="0"/>
          <w:sz w:val="18"/>
          <w:szCs w:val="18"/>
          <w:shd w:val="clear" w:color="auto" w:fill="FFFFFF"/>
          <w:lang w:eastAsia="zh-CN"/>
        </w:rPr>
      </w:pPr>
      <w:r>
        <w:rPr>
          <w:rFonts w:hint="eastAsia" w:ascii="宋体" w:hAnsi="宋体" w:eastAsia="宋体" w:cs="宋体"/>
          <w:color w:val="333333"/>
          <w:kern w:val="0"/>
          <w:sz w:val="18"/>
          <w:szCs w:val="18"/>
          <w:shd w:val="clear" w:color="auto" w:fill="FFFFFF"/>
        </w:rPr>
        <w:t>C.甲砍了乙两刀，看到乙流血不止又后悔，给乙伤口系了一片卫生纸便离去，乙被邻居救活。甲成立故意杀人罪的中止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D.甲抢劫乙，导致轻微伤后，又不想抢劫了。甲成立抢劫罪的犯罪中止，但是属于“中止犯造成损害”的情形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【狗蛋做题70】</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下列案例中成立犯罪中止的是？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A.甲以杀人故意掐住妻子乙的脖子。在乙脸色青紫、小便失禁时，估计乙已经死亡，进而松手观望以便确认。随后乙苏醒要水喝，甲倒水喂给乙喝，放弃杀乙的念头，救活乙</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B.丙为了杀害丈夫丁，在丁睡觉时将煤气阀打开，然后到邻居家等候。20分钟后，丙估计丁已经死亡，于是回到家。到家后发现丁躺在床上表情痛苦，顿生悔意，将丁送往医院抢救脱险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C.戊开抢射击己，己受惊吓而昏厥，戊误以为己中弹倒地，即将死去，又顿生悔意，将己送往医院急救脱险</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D.李某1分钟内向王某静脉里注射了70毫升的空气，具有致人死亡的危险，后生悔意将被害人送往医院抢救。但事后查明，由于被害人王某的体质、体重等原因，即使不抢救也不至于死亡</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【狗蛋做题71】下列说法错误的是？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A.甲教唆乙入室盗窃，乙在去的路上，甲又后悔，便打电话让乙回来，但乙不答应。甲便报警，并告知被害人让其做好准备。警察和被害人觉得甲脑子有病，不予理睬，被害人盗窃得逞。甲成立盗窃罪的中止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B.甲为乙的盗窃提供了一把钥匙，又后悔，向乙索要，乙暗自配了一把，然后将原来的钥匙还给甲，用配的钥匙盗窃成功。甲成立盗窃罪的中止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乙共谋共同抢劫丙，并由甲将丙引诱到地下车库，然后甲、乙共同实施抢劫。甲将丙引诱到地下车库后，又想中止，告知乙自己不想干了，但是乙不同意，并揍了甲一顿，独自一人抢劫了丙。甲成立抢劫罪的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甲教唆乙教训伤害丙。乙入室，在伤害时，丙激烈反抗，乙一怒之下为了杀丙，竟放火烧了丙家，造成丙死亡，丙的房屋以及邻居房屋被毁。甲以故意伤害罪（致人死亡）的教唆犯论处，乙触犯故意杀人罪和放火罪，想象竞合，择一重罪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72】甲见住在对面房间的邻居乙（女，20岁）的房门虚掩，即起歹念，持刀进入乙家，用刀抵住乙，索要现金。在发现乙没有钱后，不甘心，便要求发生性关系。乙极力反抗未果，便假意答应，说：“我现在身体不舒服，下午你再来。”甲便停止暴力行为。等到下午来时，已经人去楼空。</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甲的行为构成？</w:t>
      </w:r>
      <w:r>
        <w:rPr>
          <w:rFonts w:hint="eastAsia" w:ascii="宋体" w:hAnsi="宋体" w:eastAsia="宋体" w:cs="宋体"/>
          <w:color w:val="333333"/>
          <w:kern w:val="0"/>
          <w:sz w:val="21"/>
          <w:szCs w:val="21"/>
          <w:shd w:val="clear" w:color="auto" w:fill="FFFFFF"/>
          <w:lang w:val="en-US" w:eastAsia="zh-CN"/>
        </w:rPr>
        <w:t xml:space="preserve">                                </w:t>
      </w:r>
      <w:r>
        <w:rPr>
          <w:rFonts w:hint="eastAsia" w:ascii="宋体" w:hAnsi="宋体" w:eastAsia="宋体" w:cs="宋体"/>
          <w:color w:val="333333"/>
          <w:kern w:val="0"/>
          <w:sz w:val="21"/>
          <w:szCs w:val="21"/>
          <w:shd w:val="clear" w:color="auto" w:fill="FFFFFF"/>
        </w:rPr>
        <w:t>A.抢劫罪既遂B.抢劫罪未遂C.强奸罪中止​D.强奸罪未遂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73】甲与乙（女）系租房邻居。某日晚8时左右，甲路过乙的住处时，见乙家中没有亮光，认为乙家无人，于是产生入户盗窃的念头。甲用老虎钳撬开防盗门，进入乙的住处，在客厅翻找出部分现金。不料这时，乙拿着手电筒从卧室走出来，朝着甲扔过去，但只砸中了甲的背部。甲控制住乙，将乙拖进卧室，企图实施强奸。乙骗甲说，自己的男朋友一会儿会回家，同时不断大喊大叫。此时，甲听到门外有动静，以为有人回来了，担心事情败露，便放弃强奸，并请求乙不要出声，让自己藏在床下。其实门外只是一只猫而已。当甲发现没有人回来时，觉得自己好像被骗了，恼羞成怒，决定杀死乙。于是用手用力掐乙的脖子，并用老虎钳砸乙的头，但是见到乙不停摇头，十分痛苦，心有不忍，又担心受刑罚处罚，便松开了手，还将偷的现金还给了乙，落荒而逃。经鉴定，乙的头部伤为轻伤。下列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由于并没有警察过来，甲事实上可以继续实施强奸，所以就强奸罪而言，甲属于中止犯。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甲能够继续实施杀人行为，主动放弃，就故意杀人罪而言，应认定犯罪中止。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甲在逃离乙的住处前，将盗窃的财物还给了乙，故应认定盗窃罪的犯罪中止。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虽然甲的杀人行为没有造成乙的死亡，但是仍产生了轻伤后果，因此就故意杀人罪而言不能免除处罚。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【狗蛋做题74】下列说法错误的有？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甲企图杀害丈夫，买来一种毒药，偷偷将毒药喷在了丈夫的点心上，丈夫吃了一口点心觉得有些苦，就吐掉没有再吃。事后查明，甲使用的毒药量并不足以致人死亡，这属于手段不能犯，甲无罪。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甲想要抢劫巨额现金，半夜在酒馆喝酒壮胆后关上大门，用匕首抵住酒馆老板的脖子，逼迫老板将收银台的抽屉打开，结果里面只有50元人民币。甲什么都没拿，匆忙逃走。甲的行为属于犯罪中止。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甲在1分钟内向乙的静脉中注射了70毫升空气，感到后悔，遂将乙送到医院救治。经查明，由于乙身体庞大，这些空气原本就不会导致其死亡。甲的救助行为与乙未死亡的结果间无因果关系，因此不属于犯罪中止。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与乙策划抢劫他人财物，一同策划并准备了杀猪刀、绳子、地图册等工具。某日，两人在车站以部分资金骗租了一辆豪华出租车，准备在僻静处抢劫司机夫妇驾驶的出租车。车行至目的地时，两人仍觉得没有机会下手，于是加价要求司机继续行驶，引起司机夫妇的警觉，司机的妻子偷偷报案，甲乙被抓。由于甲乙与司机夫妇同处一辆车，甲乙成立抢劫罪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【狗蛋做题75】以下说法错误的有？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在一起诉讼诈骗案中，甲伪造了欠条，向法院提起诉讼，要求乙偿还借款，法院审查了相关证据后，认为证据不足以支持甲的诉请，遂判决甲败诉，甲未提起上诉。由于甲原本可以继续上诉达到骗钱目的，而主动放弃，因此成立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教唆乙教训丙，乙答应，后来甲反悔，于是打电话给乙说不想教训丙了，乙说：“这么轻易就放弃了吗？未免太软弱了。”甲说：“我不管你了，你怎么做跟我没关系。”甲主动放弃了犯罪行为，成立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甲将一块大石头放在铁轨上，想要使火车经过时发生倾覆，但是放上铁轨之后又后悔了，于是在火车到来前又把石头搬下来。甲的行为成立犯罪中止。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甲想赚钱，于是复制了大量的淫秽电影光碟准备售卖，但是还没卖出去，就被抓了，因此甲的行为不构成复制淫秽物品牟利罪的既遂。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76】甲乙丙丁共谋行窃某单位，约定晚上10点在甲家集合。当晚丁在赶往甲家途中出车祸进了医院。甲乙丙集合后来到该单位，进到库房里面后，丙发现该单位的值班人员是自己的一个朋友，便建议改天行动。甲乙不答应，丙便愤然离去。甲乙后窃得财物1万元。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A.甲乙构成盗窃罪既遂​B.丙构成盗窃罪既遂C.丙构成盗窃罪中止​D.丁构成盗窃罪预备</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77】王某在河边散步，偶遇往日同伙甲乙丙3人，其中的“老大”甲邀王某一同抢夺，王某答应，一同寻找目标。看到远处的目标后，丙说：“目标只有一个人，狼多肉少。”王某便主动表示退出。甲乙丙便上前抢夺，抢到财物后离开现场时遇到王某正要开车离去，甲便请王某载他离开。王某便载甲迅速离开。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A.王某和甲乙丙不构成抢夺罪的共同犯罪B.王某构成抢夺罪（中止）C.王某构成抢夺罪（既遂）D.王某构成窝藏罪</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【狗蛋做题78】甲想发财，请一位算命的“大师”乙指点迷津。乙告诉甲：“要想富，只能偷！”甲深以为然，便开始了盗窃生涯，1年内共盗窃3次，共窃得3万元财物。下列说法正确的有？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A.甲构成盗窃罪的实行犯B.乙构成盗窃罪的教唆犯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C.乙构成盗窃罪的教唆犯，并且对甲的所有盗窃行为负责D.乙不构成盗窃罪的教唆犯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【狗蛋做题79】甲欲杀乙，持刀寻找乙，向丙丁询问乙的下落。丙丁得知甲要杀乙，丙便说“不清楚”，丁说乙此刻在某个宾馆睡觉。甲来到宾馆找到乙后将乙杀死。下列说法正确的有？</w:t>
      </w:r>
    </w:p>
    <w:p>
      <w:pPr>
        <w:numPr>
          <w:ilvl w:val="0"/>
          <w:numId w:val="6"/>
        </w:num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甲构成故意杀人罪​B.丙构成紧急避险C.丁构成帮助犯​D.丁不构成帮助犯</w:t>
      </w:r>
    </w:p>
    <w:p>
      <w:pPr>
        <w:numPr>
          <w:ilvl w:val="0"/>
          <w:numId w:val="0"/>
        </w:numPr>
        <w:spacing w:line="240" w:lineRule="auto"/>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80】甲乙乘坐出租车，在车上商量如何尽快发财，忽然看到路边一个妇女挎着包行走，便商量去抢劫这个妇女，便对司机说：“赶紧掉车头，我们多付你车费。”司机明知甲乙要去抢劫，仍按照其吩咐将车开到妇女身边。甲乙下车抢劫了妇女的提包。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A.甲乙和司机构成抢劫罪的共同犯罪B.甲乙和司机不构成抢劫罪的共同犯罪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C.司机构成抢劫罪的帮助犯D.司机的行为属于民事义务行为，无罪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【狗蛋做题82】甲开车来到某公司，欲盗窃公司仓库，对公司保安经理乙（正式职员）说：“只要你放行，弄到值钱的，有你一份。”乙答应。甲盗窃了公司财物。下列说法正确的是？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A.甲成立盗窃罪的实行犯，同时成立职务侵占罪的帮助犯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B.乙成立职务侵占罪的实行犯，同时成立盗窃罪的帮助犯（不作为）</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C.甲、乙只成立盗窃罪的共同犯罪，甲是实行犯、乙是帮助犯（不作为）</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D.甲、乙只成立职务侵占罪的共同犯罪，甲是帮助犯、乙是实行犯（作为）</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【狗蛋做题83】关于帮助犯，下列说法错误的是？（ ）</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A.甲决意杀害丁，知情的乙丙二人并无意思联络，却均向甲提供了性能相同的枪支，甲使用了乙提供的枪支杀害了丁。乙、丙的行为均与丁的死亡具有因果关系，均成立帮助犯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甲打算入户盗窃，乙知情后将撬门工具提供给甲。甲携带该撬门工具和自己准备的万能钥匙前往丙家，甲先使用万能钥匙打开了丙家的门，窃取了巨额财物。乙的行为与盗窃结果之间具有因果关系，成立盗窃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入户盗窃时邀约乙在楼下望风，乙担心被害人回家时来不及告诉甲，便让丙在小区门口帮忙望风，丙在小区门外发现被害人后立即告诉乙，乙让甲拿走财物迅速逃离。由于丙并没有直接帮助甲实施盗窃行为，所以丙不成立盗窃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D.乙只是单纯描述仓库门窗破损、无人看守、容易被盗的事实，却强化了甲的盗窃犯意，甲实施了盗窃行为。因此，乙成立盗窃罪的帮助犯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【狗蛋做题84】甲雇佣乙去杀死丙的珍贵宠物狗。乙便前往，因为没有瞄准打死了狗身边的丙。下列说法正确的有？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A.甲乙构成故意毁坏财物罪（未遂）的共同犯罪B.甲乙构成过失致人死亡罪的共同犯罪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C.对甲以故意毁坏财物罪教唆犯（未遂）论处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D.对乙在故意毁坏财物罪实行犯（未遂）和过失致人死亡罪中，择一重罪论处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85】甲教唆乙：“丙挺嚣张的，你教训教训他，我给你1万元，但条件是最多只能造成轻微伤。”乙表面答应，实际上乙早想重伤害丙。第二天，乙将丙打成重伤，然后找甲索要1万元，声称将丙打成轻微伤。甲不知情便予以兑现。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A.甲构成故意伤害罪的教唆犯​B.甲构成故意伤害罪的帮助犯C.乙构成故意伤害罪的实行犯​D.乙构成诈骗罪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86】甲将乙（6岁）绑架到自己家中，并向乙的父亲勒索财物。由于甲得知乙的父亲已经报案，便打算杀害乙。甲正在琢磨杀害方法时，甲的朋友丙到了甲家，甲将杀乙的想法告诉丙，丙帮助甲杀害了乙。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A.甲构成绑架罪和故意杀人罪，数罪并罚B.丙构成绑架罪和故意杀人罪，数罪并罚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C.甲丙构成绑架罪的共犯D.甲丙构成故意杀人罪的共犯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87】甲、乙在河边听到有人喊抓贼，看到窃贼丙从对岸涉水过河。甲、乙拿起木棍打丙，丙害怕，就掏出偷来的3000元，表示如果不打就将偷来的钱给甲、乙二人。甲、乙拿走3000元，并强行对丙搜身，掏出500元。丙说这是自己的钱，但甲、乙不予理睬。丙随后躲藏起来，追赶丙的人问甲、乙是否看到丙，甲、乙谎称丙朝某方向逃走，导致追赶者没有找到丙。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A.甲、乙成立抢劫罪的共犯，数额为500元B.甲、乙谎称丙朝某方向逃跑的行为成立窝藏罪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C.丙被迫将3000元给甲、乙，甲、乙成立掩饰、隐瞒犯罪所得罪D.甲、乙收下3000元，构成盗窃罪的承继的共犯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sz w:val="21"/>
          <w:szCs w:val="21"/>
          <w:shd w:val="clear" w:color="auto" w:fill="FFFFFF"/>
        </w:rPr>
        <w:t>【狗蛋做题88】</w:t>
      </w:r>
      <w:r>
        <w:rPr>
          <w:rFonts w:hint="eastAsia" w:ascii="宋体" w:hAnsi="宋体" w:eastAsia="宋体" w:cs="宋体"/>
          <w:color w:val="333333"/>
          <w:kern w:val="0"/>
          <w:sz w:val="21"/>
          <w:szCs w:val="21"/>
          <w:shd w:val="clear" w:color="auto" w:fill="FFFFFF"/>
        </w:rPr>
        <w:t>甲以抢劫的故意，乙以强奸的故意，二人一起对被害人丙女实施暴力，致使丙女死亡。乙发现丙女死亡，没有实施奸淫行为就离开了。甲拿走丙女身上钱包。后无法查明死亡结果究竟是甲的暴力还是乙的暴力造成。下列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A.甲乙不构成共同犯罪B.甲构成抢劫罪、故意杀人罪、盗窃罪，并罚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C.乙构成强奸罪、故意杀人罪，并罚D.由于无法查明，甲乙对死亡结果不负责</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sz w:val="21"/>
          <w:szCs w:val="21"/>
          <w:shd w:val="clear" w:color="auto" w:fill="FFFFFF"/>
        </w:rPr>
        <w:t>【狗蛋做题88】</w:t>
      </w:r>
      <w:r>
        <w:rPr>
          <w:rFonts w:hint="eastAsia" w:ascii="宋体" w:hAnsi="宋体" w:eastAsia="宋体" w:cs="宋体"/>
          <w:color w:val="333333"/>
          <w:kern w:val="0"/>
          <w:sz w:val="21"/>
          <w:szCs w:val="21"/>
          <w:shd w:val="clear" w:color="auto" w:fill="FFFFFF"/>
        </w:rPr>
        <w:t>甲以抢劫的故意，乙以强奸的故意，二人一起对被害人丙女实施暴力，致使丙女死亡。乙发现丙女死亡，没有实施奸淫行为就离开了。甲拿走丙女身上钱包。后无法查明死亡结果究竟是甲的暴力还是乙的暴力造成。下列说法错误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A.甲乙不构成共同犯罪B.甲构成抢劫罪、故意杀人罪、盗窃罪，并罚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C.乙构成强奸罪、故意杀人罪，并罚D.由于无法查明，甲乙对死亡结果不负责</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89】甲乙共谋共同盗窃丙的钱包，甲负责扒窃，乙负责掩护。甲在扒窃时被丙发现，丙嘲笑甲的扒窃技术低劣，甲愤而将丙打成轻伤。在甲殴打过程中，乙发现丙的钱包掉在地上，将钱包拿走。甲只顾着打丙，没有注意到乙的举动。甲、乙二人的行为该如何定性？（</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.就甲的扒窃而言，甲、乙构成盗窃罪的共同犯罪，均未遂B.甲伤害丙的行为构成故意伤害罪，乙构成共犯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C.乙拿走丙钱包的行为构成抢劫罪，甲构成共犯D.乙拿走丙钱包的行为构成盗窃罪，甲构成共犯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【狗蛋做题91】以下关于共同犯罪的说法中，正确的有？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甲乙两人在刀具店门口打架，甲占了下风，急匆匆跑进店内，要求店主卖给他刀，店主把刀卖给了甲，甲用刀将乙砍成重伤。店主构成故意伤害罪的帮助犯。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驾驶车辆，车上有朋友乙，途中一路人丙请求搭乘甲的顺风车并承诺给车费，甲接受了丙的请求，丙上车后乙发现丙是自己的仇人，乙遂掐丙的脖子，要杀死丙，甲一言不发，丙死亡。由于甲未提供任何帮助，因此甲乙不构成共同犯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甲基于杀人故意将不会游泳的乙推下河，在乙即将抓住一块漂浮的木板脱险时，在河里游泳的丙发现乙是自己的仇人，于是将木板抢走，乙溺亡。乙成立故意杀人罪的片面帮助犯。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甲乙丙共谋当晚实施抢劫，甲乙研究了路线和作案地点，丙准备了木棍。晚上，三人到达目的地时，丙后悔了，便对甲乙说：“我退出”，并拿走了自己的木棍。丙成立犯罪中止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92】甲入户盗窃，发现房间里除了一些家用电器比较值钱之外，没有贵重物品。甲于是给收废品的乙打电话，称自己要卖掉一些家电。乙知道甲不是户主而是贼，但假装不知道，还是收购了这些家电并给了甲钱款。关于此案，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依照否定说，乙不构成片面帮助犯B. 乙构成盗窃罪的片面帮助犯。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乙成立掩饰、隐瞒犯罪所得罪。D. 在乙将家电收购之前，甲已经成立盗窃罪既遂。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【狗蛋做题93】以下关于共同犯罪的说法正确的是？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 甲为某县财政局局长，对自己的朋友乙（该县某村普通村民）说：“你伪造一份村长签名的签报，说你们村需要20万，你弄到手之后，我就拨钱给你，咱俩平分。”乙伪造了签报，甲拨款后二人平分。即使乙不具有身份，也成立贪污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 甲乙夫妻二人吵架，乙的弟弟丙劝架时与甲吵起来，甲拿起刀对乙的弟弟说“你再劝我就砍你”，乙也在气头上，对甲说：“你想砍就砍啊！”甲听到这话，果然砍伤了丙，乙成立教唆犯。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 甲教唆乙杀害自己的室友丙，描述了丙的床位，结果晚上丙的朋友丁睡在了丙的床位上，乙误以为丁是丙，杀害了丁。按照法定符合说，最终认定甲为故意杀人既遂。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 甲想要去乙家抢劫，对丙谎称乙晚上要出差不在家，请丙帮助自己望风，自己去乙家盗窃，丙同意。晚上，甲进入乙家后，先把乙打晕，然后拿走了财物。丙成立抢劫罪的帮助犯。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sz w:val="21"/>
          <w:szCs w:val="21"/>
          <w:shd w:val="clear" w:color="auto" w:fill="FFFFFF"/>
        </w:rPr>
        <w:t>【狗蛋做题94】</w:t>
      </w:r>
      <w:r>
        <w:rPr>
          <w:rFonts w:hint="eastAsia" w:ascii="宋体" w:hAnsi="宋体" w:eastAsia="宋体" w:cs="宋体"/>
          <w:color w:val="333333"/>
          <w:kern w:val="0"/>
          <w:sz w:val="21"/>
          <w:szCs w:val="21"/>
          <w:shd w:val="clear" w:color="auto" w:fill="FFFFFF"/>
        </w:rPr>
        <w:t>甲是一名护士。朋友乙请求甲私下为其子丙治疗网瘾。甲便在乙家中为丙治疗。由于方法不当导致丙死亡。下列说法正确的是？</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A.甲触犯医疗事故罪B.甲触犯过失致人死亡罪C.甲触犯非法行医罪D.甲无罪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【狗蛋做题95】下列说法正确的有？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A.甲缴纳税款100万元，通过骗取出口退税方式骗回120万元。甲构成想象竞合犯，但数罪并罚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B.乙生产、销售假药，销售金额达到5万元。乙触犯两个罪名，但择一重罪论处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C.丙为了杀人而抢劫枪支，并杀人，构成牵连犯，择一重罪论处</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D.丁（会计师）故意提供虚假证明文件，收受他人财物，构成提供虚假证明文件罪和非国家工作人员受贿罪，择一重罪论处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【狗蛋做题96】下列说法正确的有？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将一名赶路的妇女拦住，并将其打昏，拖到路旁树林，脱掉该女的衣裤，正欲行奸时，发现其正值月经期，便不再实施奸淫行为。甲想到“划不来”，于是趁妇女昏迷，将其手表和手提包窃走。甲成立强奸罪中止与盗窃罪既遂，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B.乙为实施运输毒品罪而偷开王某汽车，运输完毒品将汽车变卖。乙构成运输毒品罪和盗窃罪，并罚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C.丙组织、领导、参加黑社会性质组织，并利用该组织实施强奸罪，并罚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D.丁盗窃他人价值2万元的布匹，利用盗窃的财物作担保，骗取王某钱财，应以盗窃罪和诈骗罪并罚</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【狗蛋做题97】下列说法正确的是？（ ）</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A.甲杀害乙，导致乙重伤，甲又后悔，主动送乙去医院，抢救过来。由于故意杀人罪与故意伤害罪属于法条竞合关系，因此，根据特别法优先于普通法的原理，只能认定甲成立故意杀人罪中止</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B.甲欲抢劫乙，想用刀将乙捅成重伤，使其失去反抗能力。乙被捅，倒地，甲抢劫财物到手。实际上乙只是受了轻伤。由于抢劫罪的基本犯与结果加重犯是法条竞合关系，根据特别法优先于普通法的原理，只能认定甲成立结果加重犯的未遂，亦即抢劫罪致人重伤（未遂）</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C.甲为了抢劫，杀了乙，拿走财物。由于抢劫罪（故意）致人死亡与故意杀人罪是法条竞合关系，根据特别法优先于普通法的原理，只能认定甲成立抢劫罪致人死亡</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D.甲盗伐的林木价值1千万。虽然盗窃罪与盗伐林木罪是法条竞合关系，但是为了做到罪刑相适应，可以认为盗窃罪与盗伐林木罪是想象竞合关系，最终以盗窃罪论处</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【狗蛋做题98】关于社区矫正，下列说法正确的有？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A.社区矫正是一种非监禁的刑罚执行方式B.社区矫正可适用于管制、缓刑、假释</w:t>
      </w:r>
    </w:p>
    <w:p>
      <w:pPr>
        <w:spacing w:line="240" w:lineRule="auto"/>
        <w:ind w:firstLine="0" w:firstLineChars="0"/>
        <w:jc w:val="both"/>
        <w:rPr>
          <w:rFonts w:hint="eastAsia" w:ascii="宋体" w:hAnsi="宋体" w:eastAsia="宋体" w:cs="宋体"/>
          <w:color w:val="333333"/>
          <w:kern w:val="0"/>
          <w:sz w:val="21"/>
          <w:szCs w:val="21"/>
          <w:shd w:val="clear" w:color="auto" w:fill="FFFFFF"/>
        </w:rPr>
      </w:pPr>
      <w:r>
        <w:rPr>
          <w:rFonts w:hint="eastAsia" w:ascii="宋体" w:hAnsi="宋体" w:eastAsia="宋体" w:cs="宋体"/>
          <w:color w:val="333333"/>
          <w:kern w:val="0"/>
          <w:sz w:val="21"/>
          <w:szCs w:val="21"/>
          <w:shd w:val="clear" w:color="auto" w:fill="FFFFFF"/>
        </w:rPr>
        <w:t>C.社区矫正可适用于拘役D.被执行社区矫正的人逃跑的，构成脱逃罪</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【狗蛋做题99】对被判处管制或宣告缓刑的犯罪分子可以适用禁止令，下列表述正确的有？</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A.个人为进行犯罪活动而设立公司的，禁止设立公司B.禁止进入娱乐场所、中小学校区、幼儿园</w:t>
      </w:r>
    </w:p>
    <w:p>
      <w:pPr>
        <w:spacing w:line="240" w:lineRule="auto"/>
        <w:ind w:firstLine="0" w:firstLineChars="0"/>
        <w:jc w:val="both"/>
        <w:rPr>
          <w:rFonts w:hint="eastAsia" w:ascii="宋体" w:hAnsi="宋体" w:eastAsia="宋体" w:cs="宋体"/>
          <w:color w:val="333333"/>
          <w:kern w:val="0"/>
          <w:sz w:val="21"/>
          <w:szCs w:val="21"/>
          <w:shd w:val="clear" w:color="auto" w:fill="FFFFFF"/>
          <w:lang w:eastAsia="zh-CN"/>
        </w:rPr>
      </w:pPr>
      <w:r>
        <w:rPr>
          <w:rFonts w:hint="eastAsia" w:ascii="宋体" w:hAnsi="宋体" w:eastAsia="宋体" w:cs="宋体"/>
          <w:color w:val="333333"/>
          <w:kern w:val="0"/>
          <w:sz w:val="21"/>
          <w:szCs w:val="21"/>
          <w:shd w:val="clear" w:color="auto" w:fill="FFFFFF"/>
        </w:rPr>
        <w:t>C.罚金尚未足额缴纳的，禁止从事高消费活动D.未经对方同意，禁止接触被害人、控告人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【狗蛋做题100】关于罚金，下列说法正确的有？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A.对犯罪的单位只能适用罚金</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B.罚金不能单独适用</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C.刑法某条文规定“处三年以下有期徒刑，并处或单处罚金。”法官可以据此对被告人只判处罚金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D.如果判处甲罪罚金，判处乙罪罚金，则对罚金并科执行</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【狗蛋做题101】关于没收财产，下列说法正确的有？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A.追缴犯罪所得，不属于没收财产</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B.没收违禁品和犯罪工具，不属于没收财产</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C.没收财产不能包括犯罪人家属所有的财产</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D.没收财产的对象是犯罪人个人合法所有并且没有用于犯罪的财产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【狗蛋做题102】关于财产刑，下列说法正确的有？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A.确定财产刑的数额，应根据犯罪人犯罪所得数额来确定，犯罪所得数额越大，财产刑的数额也会越大</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B.确定财产刑的数额，应考虑犯罪人的财产状况和执行能力</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C.判处财产刑之前，被执行人所负正当债务，经债权人请求，先行予以偿还</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D.罚金可以分期缴纳，可以减免，而没收财产只能一次性执行，不能减免</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【狗蛋做题103】关于剥夺政治权利，下列说法错误的有？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A.对盗窃珍贵文物，情节严重的，必须附加适用剥夺政治权利</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B.对严重贪污犯罪的犯罪分子，可以附加适用剥夺政治权利</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C.附加于管制时，刑期与管制刑期相同</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D.附加于死刑、无期徒刑时，刑期是终身</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【狗蛋做题104】下列说法正确的有？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A.从轻处罚和减轻处罚可以竞合</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B.在减轻处罚时，应当在法定量刑幅度的下一个量刑幅度内判处刑罚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C.没有法定减轻处罚情节，经最高人民法院核准，可以减轻处罚，并且不受刑格的限制</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D.免除处罚，意味着免除所有处罚，所以在性质上等同于单纯宣告有罪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【狗蛋做题105】成立一般累犯的条件有？</w:t>
      </w:r>
    </w:p>
    <w:p>
      <w:pPr>
        <w:numPr>
          <w:ilvl w:val="0"/>
          <w:numId w:val="7"/>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前后罪都是故意犯罪B.前后罪都应判处有期徒刑以上刑罚</w:t>
      </w:r>
    </w:p>
    <w:p>
      <w:pPr>
        <w:numPr>
          <w:numId w:val="0"/>
        </w:numPr>
        <w:spacing w:line="240" w:lineRule="auto"/>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C.前后罪的主体都应已满18周岁</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D.前后罪的发生时间应在5年内  ​​​</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【狗蛋做题106】关于特别累犯，下列说法正确的有？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A.前罪是间谍罪，后罪是帮助恐怖活动罪，可以成立特别累犯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B.特别累犯中的黑社会性质的组织犯罪，不仅包括组织、领导、参加黑社会性质组织罪，还包括黑社会性质组织实施的各种犯罪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C.多数观点认为前后罪的主体要求已满18周岁</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D.前后罪应判处有期徒刑以上刑罚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【狗蛋做题107】下列情形，视为自动投案的有？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A.明知他人报案而在现场等候，抓捕时不反抗</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B.被采取行政拘留期间，主动供述尚未被掌握的罪行</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C.司法机关尚未确定犯罪嫌疑人，尚在一般性排查时主动交代自己罪行</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D.交通肇事后保护现场、报案且不逃逸  ​​​</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【狗蛋做题108】关于如实供述，下列说法正确的有？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A.如实供述自己的罪行，除供述自己的主要犯罪事实外，还包括姓名、年龄、职业、住址、前科等情况</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B.王某多次盗窃，交代了盗窃50万元的事实，但隐瞒了盗窃5000元的事实，属于如实供述</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C.犯罪嫌疑人自动投案时没有交代自己的主要犯罪事实，但在司法机关掌握这些事实之前主动交代的，属于如实供述</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D.丁因受贿罪被捕后，主动交代因受贿为他人谋取利益而实施了滥用职权罪，即使滥用职权罪是司法机关没有掌握的罪行，也不认定为准自首</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【狗蛋做题109】下列说法正确的有？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A.甲犯盗窃罪自动投案、如实供述后又逃跑，后又自动投案，就盗窃罪可成立自首</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B.乙犯诈骗罪被动归案、如实供述后又逃跑，后又自动投案，就诈骗罪可成立自首</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C.单位犯罪，单位可以成为自首的主体</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D.罪行未被司法机关发现，仅因形迹可疑被盘问后，主动交代罪行的，视为自动投案。但是，司法机关在其驾乘的汽车上发现赃物的，不能认定为自动投案</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【狗蛋做题110】关于立功，下列说法正确的有？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A.犯罪分子亲友为使犯罪分子“立功”，向司法机关提供他人犯罪线索的，不能认定为犯罪分子有立功表现</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B.犯罪分子通过贿买、暴力、胁迫等非法手段获取的他人犯罪线索，不能认定为立功线索</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C.犯罪分子从负有查办犯罪、监管职责的国家工作人员处获取的他人犯罪线索，不能认定为立功线索</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D.按照司法机关的安排，将同案犯约至指定地点，或当场指认同案犯的，属于立功</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【狗蛋做题111】关于缓刑，下列说法正确的有？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A.不满18周岁的人、怀孕的妇女、已满75周岁的人只要符合缓刑条件，就应当宣告缓刑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B.对累犯、犯罪集团的首要分子，不适用缓刑</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C.对于犯故意杀人、爆炸、有组织的暴力性犯罪的犯罪分子，不能适用缓刑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D.只要是被判处拘役的犯罪分子，就可以适用缓刑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【狗蛋做题112】关于撤销缓刑的情形，下列说法正确的有？</w:t>
      </w:r>
    </w:p>
    <w:p>
      <w:pPr>
        <w:numPr>
          <w:ilvl w:val="0"/>
          <w:numId w:val="8"/>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在缓刑考验期内发现漏罪，如果是过失犯罪，便不能撤销缓刑</w:t>
      </w:r>
    </w:p>
    <w:p>
      <w:pPr>
        <w:numPr>
          <w:numId w:val="0"/>
        </w:numPr>
        <w:spacing w:line="240" w:lineRule="auto"/>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B.在缓刑考验期满后发现判决前的漏罪，便不能撤销缓刑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C.在缓刑考验期内又犯新罪，应撤销缓刑，根据先减后并实行数罪并罚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D.在缓刑考验期内又犯新罪，考验期满后才被发现，便不能撤销缓刑</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【狗蛋做题113】下列说法正确的有？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A.甲犯有A、B、C三项罪，分别被判处15年、14年、8年有期徒刑。法院数罪并罚后决定执行15年</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B.乙犯有A、B两项罪，分别被判处13年、10年，数罪并罚决定执行20年有期徒刑。在执行5年后，发现乙还有漏罪，应被判处15年有期徒刑。法院数罪并罚后决定执行25年，已经执行的刑期计算在25年内</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C.丙犯有A、B、C三项罪，分别被判处13年、10年、15年，数罪并罚决定执行25年有期徒刑。在执行5年后，发现丙还有漏罪，应被判处15年。法院数罪并罚后决定执行25年，已经执行的刑期计算在25年内</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D.丁犯有A、B、C三项罪，分别被判处13年、10年、15年，数罪并罚决定执行25年有期徒刑。在执行5年后，丙又犯新罪，应被判处15年。法院数罪并罚后决定执行25年，已经执行的刑期不计算在25年内</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【狗蛋做题114】关于减刑，下列说法正确的有？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A.对被判处无期徒刑的犯罪分子，减刑后实际执行的刑期不能少于13年</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B.对属于累犯的死缓犯，死缓期满后减为无期徒刑的，如果限制减刑，实际执行刑期不能少于25年</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C.对犯投放危险物质罪的死缓犯，死缓期满后减为25年有期徒刑的，如果限制减刑，实际执行刑期不能少于20年</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D.如果在缓刑考验期间有重大立功，可以对原判刑罚进行减刑，相应地缩减其缓刑考验期</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【狗蛋做题115】关于假释，下列说法正确的有？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A.对犯罪分子的假释，由执行机关向中级以上人民法院提出假释意见书，由人民法院审理裁定是否假释</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B.对有组织的暴力性犯罪不得假释</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C.李某犯抢劫罪被判处有期徒刑11年，减刑后减到10年以下，便可以假释</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D.王某犯抢劫罪被判处有期徒刑9年，犯寻衅滋事罪被判处有期徒刑5年，数罪并罚后，决定执行有期徒刑13年，对王某可以假释</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【狗蛋做题116】关于缓刑和假释，下列说法正确的有？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A.在缓刑或假释考验期内发现漏罪，撤销缓刑或假释，根据先并后减实行数罪并罚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B.在缓刑或假释考验期满后发现漏罪，不能撤销缓刑或假释</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C.在缓刑或假释考验期内犯新罪，在考验期满后才发现，撤销缓刑或假释，根据先减后并实行数罪并罚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D.在缓刑或假释考验期满后又犯新罪，不能撤销缓刑或假释，但可能构成累犯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【狗蛋做题117】下列说法错误的是？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A.个体工商户甲在税务人员王某前来征税时，使用暴力过失致王某重伤。对甲以故意伤害罪论处</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B.乙怀揣杀猪刀在超市门前偷窃顾客李某的钱包。对乙以抢劫罪论处</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C.警察丙对犯罪嫌疑人张某刑讯逼供，持续3天，但仍逼不出口供，恼羞成怒打死了张某。丙构成刑讯逼供罪和故意杀人罪，数罪并罚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D.丁纠集一群人“打砸抢”，砸毁了多家商店，但没有抢取财物。对丁以故意毁坏财物罪论处</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【狗蛋做题118】下列选项属于注意规定的是？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A.刑法第20条第三款规定，对正在进行行凶、杀人、抢劫、强奸、绑架以及其他严重危及人身安全的暴力犯罪，采取防卫行为，造成不法侵害人伤亡的，不属于防卫过当，不负刑事责任</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B.刑法第287条规定，利用计算机实施金融诈骗、盗窃、贪污、挪用公款、窃取国家秘密或者其他犯罪的，依照本法有关规定定罪处罚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刑法第289条规定，聚众“打砸抢”，致人伤残、死亡的，依照本法第二百三十四条（故意伤害罪）、第二百三十二条（故意杀人罪）的规定定罪处罚。毁坏或者抢走公私财物的，除判令退赔外，对首要分子，依照本法第二百六十三条（抢劫罪）的规定定罪处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刑法第362条规定，旅馆业、饮食服务业、文化娱乐业、出租汽车业等单位的人员，在公安机关查处卖淫、嫖娼活动时，为违法犯罪分子通风报信，情节严重的，依照本法第三百一十条（窝藏、包庇罪）的规定定罪处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【狗蛋做题119】大学生王某因恋爱问题非常郁闷，室友李某力劝其跳楼自杀以解脱痛苦。王某便在半夜从阳台跳下去，下面不是人行道，不料将路过的赵某砸死，自己身受重伤。下列说法正确的有？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A.有观点认为，李某教唆他人自杀的行为无罪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B.有观点认为，李某教唆他人自杀的行为有罪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C.王某构成过失致人死亡罪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D.赵某的死亡对王某而言属于意外事件</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【狗蛋做题120】关于正当防卫与故意伤害罪，下列说法正确的有？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乙因地界问题相互辱骂。乙一把挠破甲的额头，甲警告：“你再这样，我就不客气了！”乙依然抓挠抽打甲的额头，甲为了反击，用铁锨手柄打向乙的腰部，致其骨折，经鉴定是轻伤。乙属于不法侵害，甲属于正当防卫</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甲在某茶馆遇到素有恩怨的乙，双方发生争吵。乙拿出水果刀威胁甲，甲见状逃跑，边逃边喊：“你等着，我马上回来！”乙答：“奉陪到底！”甲拿着一个铁钳返回茶馆，与乙对峙。双方发生厮打，甲的右膝被乙刺伤，经鉴定为轻伤。甲乙属于相互斗殴，乙既不属于正当防卫，也不构成故意伤害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C.甲乙因琐事相互斗殴时，甲将乙打成胸骨骨折，经鉴定为重伤。甲构成故意伤害罪（重伤）</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D.甲乙是邻居，因为琐事发生争吵。推搡中，甲朝乙的小腿踹了一脚，乙倒地，头部着地死亡。甲构成故意伤害罪致人死亡</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121】甲乙丙丁是中学同学（均16周岁）。甲带领乙丙殴打丁，丁逃至一个楼顶阳台，无处可逃，被甲乙丙继续殴打，身受轻伤，丁挣脱后跳上水泥护栏，骑坐在护栏上，表示“如果再打我，我就跳下去！”甲仍不住手，并说：“你跳，我看着你跳，你今天不跳都不行了！”丁被迫跳下，当场摔死。甲对乙丙表示“别怕，是他跳下去的，与我们无关。”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A.甲构成故意杀人罪的教唆犯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B.甲构成故意杀人罪的间接正犯C.甲不构成故意杀人罪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D.甲乙丙触犯故意伤害罪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【狗蛋做题122】下列情形，构成强奸罪致人死亡的有？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A.甲为了强奸妇女而使用暴力，明知暴力手段可能会导致妇女死亡仍予以放任，导致妇女死亡</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B.乙强奸妇女时，被妇女咬断舌头，恼羞成怒，掐死妇女</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C.丙强奸妇女后，为了灭口杀死妇女</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D.丁强奸妇女后，妇女羞愤自杀  ​​​</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【狗蛋做题123】关于强奸罪，下列说法错误的是？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A.甲以为王某（女）熟睡，于是实施了奸淫行为。实际上王某暗恋甲，故意勾引甲来“强奸”。甲的行为构成强奸罪（未遂）</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B.乙根本无法认识到李某（女）只有13周岁，强行与之发生性行为。乙不构成强奸罪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C.丙在实施强奸行为的过程中，遭到路过的张某阻止。丙为了完成奸淫行为，对张某实施暴力行为，导致其重伤。丙的行为构成强奸罪致人重伤</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D.当考生王女感觉可能不及格，而要求考官丁关照时，考官丁说：“如果答应和我发生性关系，就给你及格。”王女于是和丁发生了性关系，但事后丁没有让王女及格。丁的行为构成强奸罪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【狗蛋做题124】何老头有个患严重精神病的女儿甲（25岁），为了减轻负担，将女儿嫁给邻村老光棍乙。二人未领结婚证，在当地举办了婚礼，然后乙与甲多次发生性行为。下列说法正确的有？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A.乙构成强奸罪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B.乙不构成强奸罪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C.何老头是强奸罪教唆犯D.何老头不构成强奸罪教唆犯  ​​​</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【狗蛋做题125】甲在火车上，窜入一个软卧车厢，关好车厢门，强奸了下铺的一位妇女乙。乙当时大喊了一声，但很快被甲捂住了嘴。该车厢内还有另一位乘客丙。丙装作睡着了，不作声。下列说法正确的有？</w:t>
      </w:r>
    </w:p>
    <w:p>
      <w:pPr>
        <w:numPr>
          <w:ilvl w:val="0"/>
          <w:numId w:val="9"/>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甲构成强奸罪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B.甲属于“在公共场所当众强奸妇女”</w:t>
      </w:r>
    </w:p>
    <w:p>
      <w:pPr>
        <w:numPr>
          <w:numId w:val="0"/>
        </w:numPr>
        <w:spacing w:line="240" w:lineRule="auto"/>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C.丙构成强奸罪的不作为的帮助犯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D.丙不构成强奸罪的不作为的帮助犯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126】甲的妻子乙爱玩微信，常与陌生男聊天。为了让妻子了解私会网友的危险，甲在某晚戴着人皮面具，在乙骑自行车下班路上，使用暴力强奸了乙，并劫走乙的手机，以使其远离手机危害，然后匆忙离去。乙报案后，甲被抓。下列说法正确的有？</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A.甲构成强奸罪​B.甲不构成强奸罪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C.甲构成抢劫罪​D.甲不构成抢劫罪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【狗蛋做题127】下列说法正确的是？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A.甲使用暴力欲抢劫乙女的珍贵首饰。此时乙女主动对甲说：“只要你不抢我的首饰，我愿意跟你发生性关系”，甲便住手。乙与甲发生了性关系。甲成立抢劫罪（中止），不成立强奸罪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B.甲晚上拦路强奸，将一位女孩打倒在地，女孩忽然发现甲面容俊秀，心里嗔怪：既然能靠颜值，为何要动粗？便装作不敢反抗，与甲发生了性关系。甲构成强奸罪未遂</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C.甲、乙共谋轮奸丙女，共同将丙打晕，甲先奸淫，因自身原因未能得逞，乙得逞。甲、乙成立强奸罪的基本犯既遂，同时适用“轮奸”的法定刑，只不过未遂而已</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D.甲强奸妇女后离开现场，妇女昏迷，苏醒后爬两步，不慎掉入湖中淹死。甲成立强奸致人死亡</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【狗蛋做题128】关于侵犯人身权利的犯罪，下列说法正确的有？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 甲使用暴力试图强奸乙女，乙挣脱逃跑，不慎落入水中。甲赶到河边之后，看到乙在水中呼救，故意不救助，看着乙溺亡。甲的行为属于强奸致人死亡。</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 甲强迫不满14周岁的乙猥亵了15周岁的丙，由于丙不是未满14周岁的儿童，所以甲的行为不构成猥亵儿童罪。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 甲和乙（女）网恋，乙将自己的诸多隐私都告诉了甲，甲以在网络上散布隐私相要挟，要求乙与自己视频裸聊，乙就范，甲成立强制猥亵罪。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 甲想要杀死仇人乙，朋友丙得知后劝说：“杀人要偿命的，打伤就可以了”，甲觉得有道理，于是将乙打伤。丙成立故意伤害罪的教唆犯。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【狗蛋做题129】下列说法正确的有？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A.甲将李某（16周岁）欺骗至游戏厅打游戏，然后给李某父亲打电话：“我绑架了你儿子，赶紧汇钱到我账户，否则杀了他！”甲构成绑架罪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B.乙和王某商议，共同“搞点儿”王某父亲的钱。由乙打电话给王某父亲：“我绑架了你儿子，赶紧汇钱到我账户，否则杀了他！”王某父亲不相信，王某便在电话里伪装自己被绑架。乙构成绑架罪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C.丙将儿子从岳父处悄悄接回来，然后打电话给岳父：“儿子被绑匪绑架了，他们问我要钱，不给钱就杀了小孩，你赶紧给我打钱。”岳父相信便打钱给丙。丙构成敲诈勒索罪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D.丁偷盗一个婴儿准备出卖，但是卖不掉，便恐吓婴儿父母，声称不给钱就杀了婴儿。丁构成拐卖儿童罪和绑架罪，并罚</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狗蛋做题130】李某请求银行信贷员杨某（女）贷款，杨某不答应。李某便将杨某劫持到轿车上，给其强行灌服“迷魂药”，使其处于麻醉状态，带到一处民宅。等到杨某苏醒，李某要求帮助贷款200万元。杨某不答应，李某便强行拍下杨某的8张裸照，以便进一步要求贷款。拍完裸照后，李某送杨某回家。李某的行为构成？</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A.骗取贷款罪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B.敲诈勒索罪C.非法拘禁罪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D.强制猥亵、侮辱罪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131】甲乙以勒索财物为目的将出租车司机王某绑架，由甲负责看守，由乙向王某的妻子勒索财物。甲在看守时，王某反抗，甲便将王某活埋于屋后渣土中。甲乙离开现场，以为王某已死，继续向其妻勒索财物：“你老公已被我们关押一天了，赶紧汇钱！”第二天清晨，王某竟爬了出来，被路人相救。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A.有观点认为，甲构成绑架罪，属于其中的“杀害被绑架人”，同时适用总则未遂犯的规定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B.有观点认为，甲构成绑架罪和故意杀人罪（未遂），数罪并罚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C.乙构成故意杀人罪（未遂）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D.乙构成绑架罪与敲诈勒索罪，数罪并罚</w:t>
      </w:r>
    </w:p>
    <w:p>
      <w:pPr>
        <w:spacing w:line="240" w:lineRule="auto"/>
        <w:ind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rPr>
        <w:t>【狗蛋做题132】关于人身自由犯罪，下列说法正确的是？</w:t>
      </w:r>
    </w:p>
    <w:p>
      <w:pPr>
        <w:spacing w:line="240" w:lineRule="auto"/>
        <w:ind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rPr>
        <w:t>A.甲起先只有非法拘禁的目的，拘禁了乙，拘禁了3天后（已成立非法拘禁罪），才产生了向乙的家人勒索财物的目的，但是此目的必须客观表现出来，方可成立绑架罪</w:t>
      </w:r>
    </w:p>
    <w:p>
      <w:pPr>
        <w:spacing w:line="240" w:lineRule="auto"/>
        <w:ind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rPr>
        <w:t>B.甲起先只有非法拘禁的目的，拘禁了妇女乙，拘禁了3天后（已成立非法拘禁罪），才产生了将乙卖掉的目的，只要此目的客观表现出来，就可成立拐卖妇女罪</w:t>
      </w:r>
    </w:p>
    <w:p>
      <w:pPr>
        <w:spacing w:line="240" w:lineRule="auto"/>
        <w:ind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rPr>
        <w:t>C.甲带着向乙要钱的目的，着手绑架乙的孩子丙，守在丙的小学门口，丙与同学丁出来，甲将丁当作丙，劫持到车里开走，关在地下室。甲成立绑架罪未遂与非法拘禁罪既遂的想象竞合</w:t>
      </w:r>
    </w:p>
    <w:p>
      <w:pPr>
        <w:spacing w:line="240" w:lineRule="auto"/>
        <w:ind w:firstLine="0" w:firstLineChars="0"/>
        <w:jc w:val="both"/>
        <w:rPr>
          <w:rFonts w:hint="eastAsia" w:ascii="宋体" w:hAnsi="宋体" w:eastAsia="宋体" w:cs="宋体"/>
          <w:sz w:val="21"/>
          <w:szCs w:val="21"/>
        </w:rPr>
      </w:pPr>
      <w:r>
        <w:rPr>
          <w:rFonts w:hint="eastAsia" w:ascii="宋体" w:hAnsi="宋体" w:eastAsia="宋体" w:cs="宋体"/>
          <w:sz w:val="21"/>
          <w:szCs w:val="21"/>
        </w:rPr>
        <w:t>D.甲欲绑架乙，对乙使用暴力欲制服乙，乙激烈反抗，甲制服不了乙，一怒之下杀死了乙，然后向乙的亲属勒索财物。甲成立绑架罪未遂，并适用“杀害被绑架人”的法定刑，并且构成敲诈勒索罪，数罪并罚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【狗蛋做题133 】以下说法正确的是？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甲为了绑架乙，使用暴力欲制服乙，乙激烈反抗，甲将乙达成重伤，制服了乙。甲同时构成绑架罪和故意伤害罪致人重伤，想象竞合，择一重罪论处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 甲想要偷小孩儿卖了赚钱，偷到手之后，甲的姐姐因为自己没有孩子，于是要求甲将小孩儿交给自己抚养，甲同意。甲不构成拐卖儿童罪，构成拐骗儿童罪。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乙欠甲5万元不归还，一日，甲在大街上见到乙的妻子丙，于是将丙带到宾馆不让丙离开，打电话给甲要求还钱，否则不放人。过了三天甲仍然不还钱，乙很生气，想将丙卖掉，找到了买家后还未来得及卖出就被抓。由于拐卖妇女罪不要求卖出，所以就该罪而言，乙成立既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 甲（民警）适用暴力逼迫乙在询问笔录上签字，不慎致乙重伤，应认定甲构成故意伤害罪。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【狗蛋做题134】下列说法正确的有？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A.以出卖为目的抢劫儿童的，构成拐卖儿童罪。以抚养为目的抢劫儿童的，构成拐骗儿童罪</w:t>
      </w:r>
    </w:p>
    <w:p>
      <w:pPr>
        <w:spacing w:line="240" w:lineRule="auto"/>
        <w:ind w:firstLine="0" w:firstLineChars="0"/>
        <w:jc w:val="both"/>
        <w:rPr>
          <w:rFonts w:hint="eastAsia" w:ascii="宋体" w:hAnsi="宋体" w:eastAsia="宋体" w:cs="宋体"/>
          <w:color w:val="333333"/>
          <w:sz w:val="18"/>
          <w:szCs w:val="18"/>
          <w:shd w:val="clear" w:color="auto" w:fill="FFFFFF"/>
          <w:lang w:eastAsia="zh-CN"/>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18"/>
          <w:szCs w:val="18"/>
          <w:shd w:val="clear" w:color="auto" w:fill="FFFFFF"/>
        </w:rPr>
        <w:t>以抚养为目的偷盗婴儿，之后又出卖的，以拐卖儿童罪论处。收买被拐卖儿童，之后又出卖的，以拐卖儿童罪论处</w:t>
      </w:r>
    </w:p>
    <w:p>
      <w:pPr>
        <w:spacing w:line="240" w:lineRule="auto"/>
        <w:ind w:firstLine="0" w:firstLineChars="0"/>
        <w:jc w:val="both"/>
        <w:rPr>
          <w:rFonts w:hint="eastAsia" w:ascii="宋体" w:hAnsi="宋体" w:eastAsia="宋体" w:cs="宋体"/>
          <w:color w:val="333333"/>
          <w:sz w:val="18"/>
          <w:szCs w:val="18"/>
          <w:shd w:val="clear" w:color="auto" w:fill="FFFFFF"/>
          <w:lang w:eastAsia="zh-CN"/>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18"/>
          <w:szCs w:val="18"/>
          <w:shd w:val="clear" w:color="auto" w:fill="FFFFFF"/>
        </w:rPr>
        <w:t>根据司法解释规定，明知他人收买被拐卖儿童，仍然向其提供户籍证明、出生证明的，以收买被拐卖的儿童罪的共犯论处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D.拐卖妇女并强迫妇女卖淫，以拐卖妇女罪和强迫卖淫罪并罚</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【狗蛋做题135】甲男与乙女商量，通过“放鸽子”的方式骗取钱财。甲欺骗丙男，将乙女低价卖给丙。丙将钱财给甲，甲将乙交给丙。后甲乙里应外合，乙跑掉。下列说法正确的有？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甲乙构成拐卖妇女罪的共同犯罪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 甲乙构成诈骗罪的共同犯罪C. 丙构成收买被拐卖妇女罪未遂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 丙无罪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136】甲男与乙女商量，通过“放鸽子”的方式骗取钱财。甲找到人贩子王某，隐瞒真相，请王某将乙卖掉。王某不知情，将乙卖给丙男，所得钱财给了甲，甲给王某了一笔感谢费。后甲乙里应外合，乙跑掉。下列说法正确的有？</w:t>
      </w:r>
    </w:p>
    <w:p>
      <w:pPr>
        <w:numPr>
          <w:ilvl w:val="0"/>
          <w:numId w:val="10"/>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甲乙构成拐卖妇女罪的共同犯罪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 甲乙构成诈骗罪的共同犯罪</w:t>
      </w:r>
    </w:p>
    <w:p>
      <w:pPr>
        <w:numPr>
          <w:numId w:val="0"/>
        </w:numPr>
        <w:spacing w:line="240" w:lineRule="auto"/>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丙构成收买被拐卖妇女罪未遂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 王某构成拐卖妇女罪未遂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136】甲男与乙女商量，通过“放鸽子”的方式骗取钱财。甲找到人贩子王某，隐瞒真相，请王某将乙卖掉。王某不知情，将乙卖给丙男，所得钱财给了甲，甲给王某了一笔感谢费。后甲乙里应外合，乙跑掉。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甲乙构成拐卖妇女罪的共同犯罪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 甲乙构成诈骗罪的共同犯罪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丙构成收买被拐卖妇女罪未遂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 王某构成拐卖妇女罪未遂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【狗蛋做题137】甲假装与乙女商量，以出卖乙为名骗取丙的钱财。乙同意，并约定丙买下乙后，当晚将乙救出。实际上甲真的打算将乙出卖，得到丙的钱财后并没有救乙。下列说法正确的有？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A.甲乙构成诈骗罪的共同犯罪​B.甲构成拐卖妇女罪C.乙无罪​D.丙构成收买被拐卖的妇女罪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138】妇产科医生甲接生了一个健康婴儿，但欺骗产妇及家属：“婴儿患有严重先天性疾病，存活不了多久，交给我们吧。”产妇信以为真。甲遂将婴儿转卖给他人（事实一）。某日，甲看到另一病房有个产妇和婴儿在熟睡，便趁机将婴儿抱走，转卖他人，但这次未能卖掉便被抓捕（事实二）。某日，甲为了给不能生育的表姐弄个孩子，又偷走了一个婴儿，交给表姐。表姐为了表示感谢，送给甲一套价值2000元的化妆品（事实三）。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A.事实一构成拐卖儿童罪既遂B.事实二构成拐卖儿童罪未遂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C.事实三构成拐卖儿童罪既遂D.事实三构成拐骗儿童罪既遂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138】妇产科医生甲接生了一个健康婴儿，但欺骗产妇及家属：“婴儿患有严重先天性疾病，存活不了多久，交给我们吧。”产妇信以为真。甲遂将婴儿转卖给他人（事实一）。某日，甲看到另一病房有个产妇和婴儿在熟睡，便趁机将婴儿抱走，转卖他人，但这次未能卖掉便被抓捕（事实二）。某日，甲为了给不能生育的表姐弄个孩子，又偷走了一个婴儿，交给表姐。表姐为了表示感谢，送给甲一套价值2000元的化妆品（事实三）。下列说法正确的有？</w:t>
      </w:r>
    </w:p>
    <w:p>
      <w:pPr>
        <w:numPr>
          <w:ilvl w:val="0"/>
          <w:numId w:val="11"/>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事实一构成拐卖儿童罪既遂B.事实二构成拐卖儿童罪未遂</w:t>
      </w:r>
    </w:p>
    <w:p>
      <w:pPr>
        <w:numPr>
          <w:numId w:val="0"/>
        </w:numPr>
        <w:spacing w:line="240" w:lineRule="auto"/>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C.事实三构成拐卖儿童罪既遂D.事实三构成拐骗儿童罪既遂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139】甲在一小学门口，欺骗一小女生乙：“你妈妈让我来接你”，带乙来到一个小卖部前，“购买”了大量高档烟酒。待付款时，甲对店主说：“我钱不够，我把小孩留这，几分钟后送钱来。”店主不知情便答应。甲携带商品逃之夭夭。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A.甲构成拐卖儿童罪既遂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B.甲构成拐卖儿童罪未遂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C.甲构成拐骗儿童罪既遂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D.甲构成诈骗罪既遂</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140】新娘刘某因忙于进行婚礼，将小手包交给伴娘王某帮自己拿着。婚礼期间，小手包中手机响了，王某在替刘某接电话时发现手包中有一条金项链，便放进自己口袋，将小手包放在刘某卧室柜子上便离去。王某的行为构成？</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A.盗窃罪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B.侵占罪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C.职务侵占罪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D.无罪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狗蛋做题141】乙向甲求购一辆摩托车，甲看到路边正好停了一辆摩托车，就指着这辆摩托车说：“这辆便宜卖给你了。”乙遂给了甲5000元，后将摩托车开走。事实上，乙也知道甲并不是摩托车的车主。甲、乙的行为如何定性？</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A.甲对车主构成盗窃罪B.甲对乙构成诈骗罪未遂C乙对车主构成盗窃罪的片面正犯D乙构成掩饰、隐瞒犯罪所得罪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142】甲借乙的摩托车办事，办事时将车停在车棚，取车时甲误将他人的摩托车骑走。当时，看车人没有查对车牌就予以放行。甲还车时，乙发觉不是自己的车，二人便决定去车棚换车。途中甲乙共商将该车占为己有。于是，二人将车隐匿，徒步来到车棚，谎称存车时看车人没有给车牌（错骑他人摩托车时甲已将车牌还给了看车人），又将乙的摩托车骑走。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A.甲构成盗窃罪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B.甲乙构成侵占罪的共同犯罪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C.甲乙构成诈骗罪的共同犯罪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D.乙无罪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143】蒋某（大老板）在五星级酒店房间与卖淫女沈某完成性交易后，告诉沈某嫖资放在床头柜上自己拿，便倒头就睡。沈某见床头柜上有3000元（嫖资）用一块手表压着，便将3000元和手表一起拿走。蒋某醒后发现手表丢失便报案。公安机关找到沈某。经鉴定该手表价值8万元，但沈某一直辩称以为该表最多值一两千元。沈某的行为构成？</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A.盗窃罪，按照“数额巨大”（8万元）的档次量刑</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B.盗窃罪，按照“数额较大”的档次量刑</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C.无罪，因为沈某只认识到“数额不大”</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D.无罪，因为是赠</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【狗蛋做题144】下列情形属于盗窃的有？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A.主人外出，送牛奶的工人将牛奶放进门口的奶箱。甲路过取走牛奶</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B.王某继承祖父房屋，不知祖父在墙体内藏有金条。装修工发现后据为己有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C.王某继承祖父房屋，不知祖父在墙体内藏有金条。王某将该房屋卖给李某。李某在装修房子时发现金条，王某向李某索要，李某拒不返还</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 王某继承祖父房屋，不知祖父在墙体内藏有金条。王某将该房屋卖给李某。李某也不知道金条之事。但邻居田某知道王某的祖父在墙体内藏有金条，趁李某不在家，挖走金条。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【狗蛋做题145】下列说法正确的有？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A.甲在朋友家做客，趁机盗窃朋友一支钢笔（价值10元），属于“入户盗窃”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B.乙携带镰刀，偷割邻居家麦田里的小麦，属于“携带凶器盗窃”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C.丙在火车上趁乘客熟睡，偷其手提包中财物，属于“扒窃”</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D.丁在2年内3次盗窃自行车，属于“多次盗窃”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146】赵某乘坐长途大巴，看到李某熟睡，脚下的新铝锅（价值20元）滚到自己脚下，心想：“家里做饭正缺一锅”，下车时便拿走，回家一看大吃一惊，原来锅里有6万元现金。赵某带着锅和现金来到派出所找到民警孙某，请孙某通过派出所寻找被害人。孙某将赵某叫到一边，对其悄声说：“你怎么这么傻！这样吧，你我各分3万元，咱们谁也不将此事说出就行了。”赵某同意了，并按孙某所说处理了。下列说法正确的有（　　）</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A.赵某构成盗窃罪，盗窃数额6万元</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B.赵某构成侵占罪，侵占数额6万元</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C.孙某构成侵占罪，侵占数额6万元</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D.孙某构成贪污罪，贪污数额6万元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【狗蛋做题147】刑法将“入户抢劫”作为抢劫罪的法定刑升格条件。下列情形属于“入户抢劫”的有？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A.甲进入王某的个体商店抢劫</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B.乙入室盗窃，被主人发现，为抗拒抓捕在室内对主人实施暴力</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C.丙为了抢劫李某，来到李某家门外，将李某骗出门外予以杀害，然后入户取走财物</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D.丁在朋友吴某家中一起看球赛，临时起意实施抢劫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【狗蛋做题148】下列共同犯罪，甲乙都要定“抢劫罪（致人死亡）”的有？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A.甲乙共谋盗窃，甲入室盗窃，乙在外望风。甲入室后拿到财物，被主人发现，为了抗拒抓捕，将主人杀死，然后拿走财物</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B.甲乙共谋盗窃，甲入室盗窃，乙在外望风。乙被保安发现，为了抗拒抓捕，将保安杀死。甲盗窃到财物后出来，与乙逃离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C.甲乙共谋抢劫，乙将凶器交给甲，甲持凶器入室抢劫，乙在外望风。甲入室后对主人使用暴力，主人激烈反抗并大声呼救。甲为了压制其反抗，将其杀死，然后拿走财物</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D.甲乙共谋抢劫，甲入室抢劫，乙在外望风。甲入室抢劫到财物后，为了灭口，擅自做主回头又将主人杀死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【狗蛋做题149】甲乙共谋入室盗窃，甲在外望风，乙入室盗窃。下列说法正确的有？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A.甲在望风时被保安发现，为抗拒抓捕将保安打倒在地。甲转化为抢劫罪，乙以盗窃罪论处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B.乙在盗窃时被主人发现，为抗拒抓捕将主人打倒在地。乙转化为抢劫罪，甲以盗窃罪论处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C.乙盗窃时被主人发现，主人追捕乙，乙逃出门呼喊甲，让甲断后，甲将主人打倒在地。甲乙均转化为抢劫罪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D.乙盗窃时被主人发现，主人追捕乙，乙拼命逃跑，甲暗中将主人打倒在地，对此乙不知情。甲转化为抢劫罪，乙以盗窃罪论处</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【狗蛋做题150】甲单独盗窃，既遂后逃跑，主人追捕。乙帮助甲断后，对主人使用暴力，导致主人重伤。甲对此不知情。下列说法正确的有？</w:t>
      </w:r>
    </w:p>
    <w:p>
      <w:pPr>
        <w:numPr>
          <w:ilvl w:val="0"/>
          <w:numId w:val="12"/>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乙构成盗窃罪的片面帮助犯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 乙构成事后转化抢劫</w:t>
      </w:r>
    </w:p>
    <w:p>
      <w:pPr>
        <w:numPr>
          <w:numId w:val="0"/>
        </w:numPr>
        <w:spacing w:line="240" w:lineRule="auto"/>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C. 乙构成窝藏罪与故意伤害罪，想象竞合</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 甲构成事后转化抢劫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【狗蛋做题151】甲单独盗窃，既遂后逃跑，主人追捕。甲欺骗乙：“这个人要伤害我，你帮我防卫他”，乙不知情，对抓捕者实施暴力，致其重伤。下列说法正确的有？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 乙构成窝藏罪B. 乙构成假想防卫C. 乙构成故意伤害罪D. 甲构成事后转化抢劫</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152】甲乙共谋共同抢劫，以租车为名，骗丙女出车。在车上甲乙将丙绑住，拿走200元。然后，甲让乙找石头，用来将丙砸晕，以争取逃跑时间。乙去找时，甲将丙强奸，对此乙不知情。乙找回来后用石头将丙砸晕（重伤）。二人下车逃跑后，发现作案工具绳子忘在车上，甲让乙返回找，乙发现丙没死，便用石头砸死丙。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A.甲乙构成抢劫罪的共同犯罪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B.致人重伤是甲乙共同抢劫罪的法定刑升格条件</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C.乙对甲的强奸罪不负责任</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D.甲对乙的故意杀人罪不负责任</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【狗蛋做题153】在湖边，甲端一杯含有安眠药的饮料，欺骗乙女喝。乙女喝后昏睡，甲趁机拿走乙女的首饰然后离开。几分钟后，乙女苏醒，因神志不清，踉踉跄跄刚走两步，掉入湖里溺死。下列说法正确的有？</w:t>
      </w:r>
    </w:p>
    <w:p>
      <w:pPr>
        <w:numPr>
          <w:ilvl w:val="0"/>
          <w:numId w:val="13"/>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甲构成盗窃罪B.甲先是诈骗，然后转化为抢劫罪</w:t>
      </w:r>
    </w:p>
    <w:p>
      <w:pPr>
        <w:numPr>
          <w:numId w:val="0"/>
        </w:numPr>
        <w:spacing w:line="240" w:lineRule="auto"/>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C.甲构成抢劫罪，但对乙女死亡不负责任D.甲构成抢劫罪致人死亡</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【狗蛋做题154】某晚，甲蒙面拿钢管殴打仇人乙，致乙轻伤。乙误以为遇到劫匪，对甲说：“我给钱，别打我”，将钱包扔给了甲。甲一愣，拿着钱包就离开了。下列说法正确的有？</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A.甲构成故意伤害罪B.甲构成抢劫罪C.甲构成盗窃罪D.甲构成侵占罪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157】甲看到乙手里拿着手机在走，上前将乙的手碰了一下，乙的手机掉地上，甲迅速捡起逃离（事实一）。第二天，甲又看到丙胸前挂着手机在走，上前一把扯下来，迅速逃离（事实二）。第三天，甲又看到丁拿着手机在打电话，上前扭着丁的手腕，夺过手机，迅速逃离（事实三）。第四天，甲看到地摊上戊在卖二手手机，说：“拿一个给看看！”戊递给甲一部手机。甲接过后迅速逃离（事实四）。第五天，甲与朋友吃饭，由于自己手机没电，借朋友的手机用，用完后发现该手机真不错，便拿着悄悄离席（事实五）。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A.事实一构成盗窃罪​B.事实二、三构成抢劫罪C.事实四构成抢夺罪​D.事实五构成盗窃</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158】王某看到朋友李某骑辆新摩托车，对李某说：“让我骑一下，载着你兜风。”李某答应。王某骑到某商场门前，让李某下车看看商场有没有停车的地方，将李某骗下车。李某刚下车，没走几步，王某便将摩托车迅速骑走。王某的行为构成？</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A.诈骗罪​B.盗窃罪C.侵占罪​D.无因管理，无罪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159】甲乙二人以摆摊摸奖的方式设局诈骗钱财。吴某在摸奖后发现受骗，不愿交付钱财。甲乙将吴某围住，持刀逼迫其交付钱财。吴某被迫交付了300元，然后从自己的车上取出一把刀要求甲乙返还，甲乙拒绝，双方厮打，吴某刺中甲的大腿，见此状，乙便一刀刺中吴某腹部。后甲和吴某均受重伤。下列说法错误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A.甲乙触犯赌博罪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B.甲乙触犯诈骗罪，根据刑法第269条的规定，转化为抢劫罪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C.吴某刺甲的行为，属于事后防卫</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D.乙刺吴某的行为，属于正当防</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【狗蛋做题160】甲赠送乙一块名牌手表（价值1万元）。乙生性多疑，认为该表是赝品，最多值100元，便花言巧语欺骗丙，将该手表以5千元卖给了丙。乙的行为构成？</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A.诈骗罪既遂​B.诈骗罪未遂C.诈骗罪预备​D.无罪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【狗蛋做题161】下列说法正确的有？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已满16周岁，在自愿与乙男发生性行为后，声称自己是幼女，如果乙不给付5000元，就向司法机关告发或将此事告诉乙的妻子。乙明知甲不可能是幼女，但因恐惧甲的告发，于是向甲交付5000元。甲构成敲诈勒索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B.某婚介所老板对顾客声称：“交纳1万元费用，就可享受许多质量上乘的相亲对象。”顾客交纳后，婚介所均提供假婚托去相亲。婚介所老板构成诈骗罪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C.王某在买东西时，店老板故意在磅秤上做手脚，短斤少两，导致王某多支付了5000元。店老板构成诈骗罪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D.乙以免费为李某拍摄海滩写真为名，开车载李某到海边。乙让李某将提包放车上，然后下车。等到李某下车后走向海边，回头看到乙已将车开跑了。乙构成诈骗罪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【狗蛋做题162】下列情形构成诈骗罪的有？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A.甲在古玩市场看到一件宝物，价值50万元，摊主不识货，1万元出售。甲隐瞒实际价值而购得</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B.乙在为王某鉴定珠宝时，明知价值50万元，故意鉴定为10万元，并提出欲以15万元购买。王某答应并出售</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C.丙在银行柜台取款时，柜台员不注意，多给丙1万元，丙拿到后发现多给了，故意默不作声而拿走</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D.丁在银行柜台办理业务时，柜台员错以为丁的账户内还有余款1万元，询问丁要不要取出。丁暗自窃喜，声称自己的卡丢失，请其将余款打入自己另一个卡中，柜台员照办</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【狗蛋做题163】王某、李某发财心切，心生一计，在某地铁旁设立一收费存车保管处。一小时后，两人见存车处内的自行车已有一定数量，便将这些自行车用卡车运走。两人的行为构成？</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A.侵占罪​B.盗窃罪C.诈骗罪​D.侵占罪与诈骗罪的竞合</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【狗蛋做题164】装裱店老板甲收到某画院的一幅知名画家的画作，在装裱时，将真迹藏起来，用赝品冒充真迹，第二天装裱后交还给了画院。甲的行为触犯？</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A.盗窃罪​B.侵占罪C.诈骗罪​D.侵犯著作权罪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【狗蛋做题165】下列说法正确的有？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A.甲以不法所有为目的，欺骗王某：“借你的摩托车用10天。”王某不知情便答应了。甲得到摩托车后便变卖掉了。甲构成侵占罪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甲和乙正在吃饭，甲的女友打电话让甲去火车站接她。甲借用乙的摩托车去接，接到女友，女友唆使甲将此车据为己有。甲便将车藏起来并配了钥匙，然后拿着钥匙回来交给乙，并说：“我把车停到原来位置了。”吃完饭，乙取车时发现没有，便问甲。甲说：“是不是被偷了，赶紧报案。”后此事不了了之。甲构成侵占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C.甲和乙吃饭，甲以非法占有为目的欺骗乙：“我手机没电了，借你手机打一下。”乙不知情借给了甲。甲一边假装打手机一边向外走，悄悄溜掉。甲构成诈骗罪</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D.甲得知乙有珍贵玉器，对乙谎称：“我家里的保险箱放贵重物品很安全，你的玉器可交我保管。”乙答应。甲得到玉器后便变卖掉。甲构成侵占罪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166】冯某来到某珠宝店，以买金项链为名，诱使营业员将金项链交其手中，戴在脖子上，让营业员拿一个镜子，假装审视，并询问站在柜台里面的营业员是否好看。营业员回答很好看。冯某说那就要了，遂趁营业员不备，戴走迅速逃离。冯某的行为构成？</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A.诈骗罪​B.抢夺罪C.盗窃罪​D.侵占罪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166】冯某来到某珠宝店，以买金项链为名，诱使营业员将金项链交其手中，戴在脖子上，让营业员拿一个镜子，假装审视，并询问站在柜台里面的营业员是否好看。营业员回答很好看。冯某说那就要了，遂趁营业员不备，戴走迅速逃离。冯某的行为构成？</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A.诈骗罪​B.抢夺罪C.盗窃罪​D.侵占罪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167】甲是乙家的常年住家保姆，负责照看3岁的孩子。某天，甲趁乙出差在外，诱骗孩子至街头，扮作残疾儿童，向路人乞讨。路人基于恻隐之心而施舍。甲将乞讨所得（共3000元）据为己有。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A.甲构成诈骗罪​B.甲构成虐待罪C.甲构成虐待被看护人罪​D.甲构成组织儿童乞讨罪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168】甲上了地铁车厢，看到座椅上有个包，便问旁边的乙：“是您的吗？”乙明知不是自己的，而是睡着了的乘客丙的，却答道：“是的”。甲便将包递给乙，然后自己坐下。乙拿到包后离开车厢。下列说法正确的有？</w:t>
      </w:r>
    </w:p>
    <w:p>
      <w:pPr>
        <w:numPr>
          <w:ilvl w:val="0"/>
          <w:numId w:val="14"/>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乙构成诈骗罪，属于二者间诈骗B.乙构成诈骗罪，属于三角诈骗</w:t>
      </w:r>
    </w:p>
    <w:p>
      <w:pPr>
        <w:numPr>
          <w:numId w:val="0"/>
        </w:numPr>
        <w:spacing w:line="240" w:lineRule="auto"/>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C.乙构成盗窃罪，属于直接正犯D.乙构成盗窃罪，属于间接正犯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169】甲经常开车购买某工厂的废铝料。甲事先向货车的车厢底部夹层注了水（约50公斤），开到该工厂后，进行空车过磅，然后在装运废铝料过程中悄悄将水放掉，在货车装满废铝料后再次进行过磅。甲多次采取这种方法，后被该工厂验磅人员发现，遂报案。下列说法正确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A.甲构成盗窃罪B.甲构成诈骗罪C.甲构成盗窃罪的间接正犯D.甲构成诈骗罪的间接正犯</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【狗蛋做题170】下列情形，构成以危险方法危害公共安全罪的有？</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A.在火灾现场破坏消防器材，危害公共安全B.生产、销售有毒、有害食品，危害公共安全</w:t>
      </w:r>
    </w:p>
    <w:p>
      <w:pPr>
        <w:spacing w:line="240" w:lineRule="auto"/>
        <w:ind w:firstLine="0" w:firstLineChars="0"/>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C.邪教组织人员以自焚、自爆方法危害公共安全D.故意传播突发传染病病原体，危害公共安全</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171】甲乙二人商议了非法取财的办法，深夜在乡村公路中间拉一道钢丝绳，两端绑在两边的树桩上。行人丙走路时被绊倒，摔倒在地。甲乙上前趁机拿走丙的钱包。过一会儿，丁骑自行车被绊倒，摔成重伤。甲乙上前趁机拿走丁的钱包。过一会儿，戊骑摩托车被绊倒，颈部被钢丝勒住，当场死亡。甲乙上前趁机拿走戊的钱包，收工迅速逃离现场。下列说法正确的有？</w:t>
      </w:r>
    </w:p>
    <w:p>
      <w:pPr>
        <w:numPr>
          <w:ilvl w:val="0"/>
          <w:numId w:val="15"/>
        </w:num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甲乙对丙构成抢劫罪B.甲乙对丁构成抢劫罪致人重伤</w:t>
      </w:r>
    </w:p>
    <w:p>
      <w:pPr>
        <w:numPr>
          <w:numId w:val="0"/>
        </w:numPr>
        <w:spacing w:line="240" w:lineRule="auto"/>
        <w:jc w:val="both"/>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C.甲乙对戊构成抢劫罪致人死亡D.甲乙构成以危险方法危害公共安全罪</w:t>
      </w:r>
    </w:p>
    <w:p>
      <w:pPr>
        <w:spacing w:line="240" w:lineRule="auto"/>
        <w:ind w:firstLine="0" w:firstLineChars="0"/>
        <w:jc w:val="both"/>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狗蛋做题172】邹某因在其居住的小区被狗咬过，想要将小区的狗毒死，便用氟乙酸类鼠药浸泡鸡肝，将毒鸡肝投放在小区草坪。由于小区的草坪并没有被栅栏围起来，邹某的行为导致在小区内玩耍的4岁的王某误食毒鸡肝死亡，同时导致小区5名业主饲养的6只宠物犬误食毒鸡肝死亡。邹某构成什么犯罪？</w:t>
      </w:r>
    </w:p>
    <w:p>
      <w:pPr>
        <w:spacing w:line="240" w:lineRule="auto"/>
        <w:ind w:firstLine="0" w:firstLineChars="0"/>
        <w:jc w:val="both"/>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 过失致人死亡罪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B.故意毁坏财物罪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 投放危险物质罪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D.故意杀人罪</w:t>
      </w:r>
    </w:p>
    <w:p>
      <w:pPr>
        <w:spacing w:line="240" w:lineRule="auto"/>
        <w:ind w:firstLine="0" w:firstLineChars="0"/>
        <w:jc w:val="both"/>
        <w:rPr>
          <w:rFonts w:hint="eastAsia" w:ascii="宋体" w:hAnsi="宋体" w:eastAsia="宋体" w:cs="宋体"/>
          <w:color w:val="333333"/>
          <w:sz w:val="21"/>
          <w:szCs w:val="21"/>
          <w:shd w:val="clear" w:color="auto" w:fill="FFFFFF"/>
        </w:rPr>
      </w:pPr>
    </w:p>
    <w:p>
      <w:pPr>
        <w:spacing w:line="240" w:lineRule="auto"/>
        <w:ind w:firstLine="0" w:firstLineChars="0"/>
        <w:jc w:val="both"/>
        <w:rPr>
          <w:rFonts w:hint="eastAsia" w:ascii="宋体" w:hAnsi="宋体" w:eastAsia="宋体" w:cs="宋体"/>
          <w:color w:val="333333"/>
          <w:sz w:val="21"/>
          <w:szCs w:val="21"/>
          <w:shd w:val="clear" w:color="auto" w:fill="FFFFFF"/>
        </w:rPr>
      </w:pPr>
    </w:p>
    <w:sectPr>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078FB"/>
    <w:multiLevelType w:val="singleLevel"/>
    <w:tmpl w:val="8F1078FB"/>
    <w:lvl w:ilvl="0" w:tentative="0">
      <w:start w:val="1"/>
      <w:numFmt w:val="upperLetter"/>
      <w:lvlText w:val="%1."/>
      <w:lvlJc w:val="left"/>
      <w:pPr>
        <w:tabs>
          <w:tab w:val="left" w:pos="312"/>
        </w:tabs>
      </w:pPr>
    </w:lvl>
  </w:abstractNum>
  <w:abstractNum w:abstractNumId="1">
    <w:nsid w:val="AF329CBD"/>
    <w:multiLevelType w:val="singleLevel"/>
    <w:tmpl w:val="AF329CBD"/>
    <w:lvl w:ilvl="0" w:tentative="0">
      <w:start w:val="1"/>
      <w:numFmt w:val="upperLetter"/>
      <w:lvlText w:val="%1."/>
      <w:lvlJc w:val="left"/>
      <w:pPr>
        <w:tabs>
          <w:tab w:val="left" w:pos="312"/>
        </w:tabs>
      </w:pPr>
    </w:lvl>
  </w:abstractNum>
  <w:abstractNum w:abstractNumId="2">
    <w:nsid w:val="B83ED69D"/>
    <w:multiLevelType w:val="singleLevel"/>
    <w:tmpl w:val="B83ED69D"/>
    <w:lvl w:ilvl="0" w:tentative="0">
      <w:start w:val="1"/>
      <w:numFmt w:val="upperLetter"/>
      <w:lvlText w:val="%1."/>
      <w:lvlJc w:val="left"/>
      <w:pPr>
        <w:tabs>
          <w:tab w:val="left" w:pos="312"/>
        </w:tabs>
      </w:pPr>
    </w:lvl>
  </w:abstractNum>
  <w:abstractNum w:abstractNumId="3">
    <w:nsid w:val="D8AE0D79"/>
    <w:multiLevelType w:val="singleLevel"/>
    <w:tmpl w:val="D8AE0D79"/>
    <w:lvl w:ilvl="0" w:tentative="0">
      <w:start w:val="1"/>
      <w:numFmt w:val="upperLetter"/>
      <w:lvlText w:val="%1."/>
      <w:lvlJc w:val="left"/>
      <w:pPr>
        <w:tabs>
          <w:tab w:val="left" w:pos="312"/>
        </w:tabs>
      </w:pPr>
    </w:lvl>
  </w:abstractNum>
  <w:abstractNum w:abstractNumId="4">
    <w:nsid w:val="DD2652E1"/>
    <w:multiLevelType w:val="singleLevel"/>
    <w:tmpl w:val="DD2652E1"/>
    <w:lvl w:ilvl="0" w:tentative="0">
      <w:start w:val="1"/>
      <w:numFmt w:val="upperLetter"/>
      <w:lvlText w:val="%1."/>
      <w:lvlJc w:val="left"/>
      <w:pPr>
        <w:tabs>
          <w:tab w:val="left" w:pos="312"/>
        </w:tabs>
      </w:pPr>
    </w:lvl>
  </w:abstractNum>
  <w:abstractNum w:abstractNumId="5">
    <w:nsid w:val="E92529A4"/>
    <w:multiLevelType w:val="singleLevel"/>
    <w:tmpl w:val="E92529A4"/>
    <w:lvl w:ilvl="0" w:tentative="0">
      <w:start w:val="1"/>
      <w:numFmt w:val="upperLetter"/>
      <w:lvlText w:val="%1."/>
      <w:lvlJc w:val="left"/>
      <w:pPr>
        <w:tabs>
          <w:tab w:val="left" w:pos="312"/>
        </w:tabs>
      </w:pPr>
    </w:lvl>
  </w:abstractNum>
  <w:abstractNum w:abstractNumId="6">
    <w:nsid w:val="E9A27DF0"/>
    <w:multiLevelType w:val="singleLevel"/>
    <w:tmpl w:val="E9A27DF0"/>
    <w:lvl w:ilvl="0" w:tentative="0">
      <w:start w:val="1"/>
      <w:numFmt w:val="upperLetter"/>
      <w:lvlText w:val="%1."/>
      <w:lvlJc w:val="left"/>
      <w:pPr>
        <w:tabs>
          <w:tab w:val="left" w:pos="312"/>
        </w:tabs>
      </w:pPr>
    </w:lvl>
  </w:abstractNum>
  <w:abstractNum w:abstractNumId="7">
    <w:nsid w:val="F8135047"/>
    <w:multiLevelType w:val="singleLevel"/>
    <w:tmpl w:val="F8135047"/>
    <w:lvl w:ilvl="0" w:tentative="0">
      <w:start w:val="1"/>
      <w:numFmt w:val="upperLetter"/>
      <w:lvlText w:val="%1."/>
      <w:lvlJc w:val="left"/>
      <w:pPr>
        <w:tabs>
          <w:tab w:val="left" w:pos="312"/>
        </w:tabs>
      </w:pPr>
    </w:lvl>
  </w:abstractNum>
  <w:abstractNum w:abstractNumId="8">
    <w:nsid w:val="F90B89B4"/>
    <w:multiLevelType w:val="singleLevel"/>
    <w:tmpl w:val="F90B89B4"/>
    <w:lvl w:ilvl="0" w:tentative="0">
      <w:start w:val="1"/>
      <w:numFmt w:val="upperLetter"/>
      <w:lvlText w:val="%1."/>
      <w:lvlJc w:val="left"/>
      <w:pPr>
        <w:tabs>
          <w:tab w:val="left" w:pos="312"/>
        </w:tabs>
      </w:pPr>
    </w:lvl>
  </w:abstractNum>
  <w:abstractNum w:abstractNumId="9">
    <w:nsid w:val="FCCF6BAD"/>
    <w:multiLevelType w:val="singleLevel"/>
    <w:tmpl w:val="FCCF6BAD"/>
    <w:lvl w:ilvl="0" w:tentative="0">
      <w:start w:val="1"/>
      <w:numFmt w:val="upperLetter"/>
      <w:lvlText w:val="%1."/>
      <w:lvlJc w:val="left"/>
      <w:pPr>
        <w:tabs>
          <w:tab w:val="left" w:pos="312"/>
        </w:tabs>
      </w:pPr>
    </w:lvl>
  </w:abstractNum>
  <w:abstractNum w:abstractNumId="10">
    <w:nsid w:val="1DCE3074"/>
    <w:multiLevelType w:val="singleLevel"/>
    <w:tmpl w:val="1DCE3074"/>
    <w:lvl w:ilvl="0" w:tentative="0">
      <w:start w:val="1"/>
      <w:numFmt w:val="upperLetter"/>
      <w:suff w:val="space"/>
      <w:lvlText w:val="%1."/>
      <w:lvlJc w:val="left"/>
    </w:lvl>
  </w:abstractNum>
  <w:abstractNum w:abstractNumId="11">
    <w:nsid w:val="476E7423"/>
    <w:multiLevelType w:val="singleLevel"/>
    <w:tmpl w:val="476E7423"/>
    <w:lvl w:ilvl="0" w:tentative="0">
      <w:start w:val="1"/>
      <w:numFmt w:val="upperLetter"/>
      <w:lvlText w:val="%1."/>
      <w:lvlJc w:val="left"/>
      <w:pPr>
        <w:tabs>
          <w:tab w:val="left" w:pos="312"/>
        </w:tabs>
      </w:pPr>
    </w:lvl>
  </w:abstractNum>
  <w:abstractNum w:abstractNumId="12">
    <w:nsid w:val="5AA81BF0"/>
    <w:multiLevelType w:val="singleLevel"/>
    <w:tmpl w:val="5AA81BF0"/>
    <w:lvl w:ilvl="0" w:tentative="0">
      <w:start w:val="1"/>
      <w:numFmt w:val="upperLetter"/>
      <w:lvlText w:val="%1."/>
      <w:lvlJc w:val="left"/>
      <w:pPr>
        <w:tabs>
          <w:tab w:val="left" w:pos="312"/>
        </w:tabs>
      </w:pPr>
    </w:lvl>
  </w:abstractNum>
  <w:abstractNum w:abstractNumId="13">
    <w:nsid w:val="68962272"/>
    <w:multiLevelType w:val="singleLevel"/>
    <w:tmpl w:val="68962272"/>
    <w:lvl w:ilvl="0" w:tentative="0">
      <w:start w:val="1"/>
      <w:numFmt w:val="upperLetter"/>
      <w:lvlText w:val="%1."/>
      <w:lvlJc w:val="left"/>
      <w:pPr>
        <w:tabs>
          <w:tab w:val="left" w:pos="312"/>
        </w:tabs>
      </w:pPr>
    </w:lvl>
  </w:abstractNum>
  <w:abstractNum w:abstractNumId="14">
    <w:nsid w:val="7BC7F767"/>
    <w:multiLevelType w:val="singleLevel"/>
    <w:tmpl w:val="7BC7F767"/>
    <w:lvl w:ilvl="0" w:tentative="0">
      <w:start w:val="1"/>
      <w:numFmt w:val="upperLetter"/>
      <w:suff w:val="space"/>
      <w:lvlText w:val="%1."/>
      <w:lvlJc w:val="left"/>
    </w:lvl>
  </w:abstractNum>
  <w:num w:numId="1">
    <w:abstractNumId w:val="6"/>
  </w:num>
  <w:num w:numId="2">
    <w:abstractNumId w:val="9"/>
  </w:num>
  <w:num w:numId="3">
    <w:abstractNumId w:val="1"/>
  </w:num>
  <w:num w:numId="4">
    <w:abstractNumId w:val="7"/>
  </w:num>
  <w:num w:numId="5">
    <w:abstractNumId w:val="0"/>
  </w:num>
  <w:num w:numId="6">
    <w:abstractNumId w:val="12"/>
  </w:num>
  <w:num w:numId="7">
    <w:abstractNumId w:val="13"/>
  </w:num>
  <w:num w:numId="8">
    <w:abstractNumId w:val="5"/>
  </w:num>
  <w:num w:numId="9">
    <w:abstractNumId w:val="11"/>
  </w:num>
  <w:num w:numId="10">
    <w:abstractNumId w:val="14"/>
  </w:num>
  <w:num w:numId="11">
    <w:abstractNumId w:val="4"/>
  </w:num>
  <w:num w:numId="12">
    <w:abstractNumId w:val="10"/>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68"/>
    <w:rsid w:val="00080268"/>
    <w:rsid w:val="000E5B39"/>
    <w:rsid w:val="00156917"/>
    <w:rsid w:val="001C5F06"/>
    <w:rsid w:val="001C74E7"/>
    <w:rsid w:val="00270F94"/>
    <w:rsid w:val="002D11F9"/>
    <w:rsid w:val="002E4419"/>
    <w:rsid w:val="002F2401"/>
    <w:rsid w:val="00334C44"/>
    <w:rsid w:val="00511258"/>
    <w:rsid w:val="00522A61"/>
    <w:rsid w:val="005E789B"/>
    <w:rsid w:val="00613C59"/>
    <w:rsid w:val="006A50C3"/>
    <w:rsid w:val="006F4298"/>
    <w:rsid w:val="007B7132"/>
    <w:rsid w:val="007C7C23"/>
    <w:rsid w:val="008A5CBA"/>
    <w:rsid w:val="008E57E9"/>
    <w:rsid w:val="00933FC5"/>
    <w:rsid w:val="009A601E"/>
    <w:rsid w:val="00A86CE3"/>
    <w:rsid w:val="00AD3A7A"/>
    <w:rsid w:val="00B429E8"/>
    <w:rsid w:val="00B71322"/>
    <w:rsid w:val="00B72A29"/>
    <w:rsid w:val="00BB06A9"/>
    <w:rsid w:val="00C33FFB"/>
    <w:rsid w:val="00C35527"/>
    <w:rsid w:val="00C37144"/>
    <w:rsid w:val="00C5311C"/>
    <w:rsid w:val="00D01512"/>
    <w:rsid w:val="00DB1C5A"/>
    <w:rsid w:val="00E527E1"/>
    <w:rsid w:val="00E7277B"/>
    <w:rsid w:val="00FC2BA1"/>
    <w:rsid w:val="18964D14"/>
    <w:rsid w:val="1A0B67EE"/>
    <w:rsid w:val="2A653191"/>
    <w:rsid w:val="37A1471A"/>
    <w:rsid w:val="4C72303A"/>
    <w:rsid w:val="569C1D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34285</Words>
  <Characters>35434</Characters>
  <Lines>266</Lines>
  <Paragraphs>75</Paragraphs>
  <TotalTime>9</TotalTime>
  <ScaleCrop>false</ScaleCrop>
  <LinksUpToDate>false</LinksUpToDate>
  <CharactersWithSpaces>35930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2021-06-10T13:45:00Z</dcterms:created>
  <dc:creator>程 中群</dc:creator>
  <cp:lastModifiedBy>barracuda</cp:lastModifiedBy>
  <dcterms:modified xsi:type="dcterms:W3CDTF">2022-04-16T00:43:34Z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1F9A5765667E44479DA67AE056804196</vt:lpwstr>
  </property>
</Properties>
</file>