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jc w:val="left"/>
      </w:pPr>
    </w:p>
    <w:p>
      <w:pPr>
        <w:pStyle w:val="Heading1"/>
        <w:jc w:val="left"/>
      </w:pPr>
    </w:p>
    <w:p>
      <w:pPr>
        <w:jc w:val="left"/>
      </w:pPr>
    </w:p>
    <w:p>
      <w:pPr>
        <w:pStyle w:val="Title"/>
        <w:jc w:val="left"/>
      </w:pPr>
      <w:r>
        <w:rPr>
          <w:b/>
          <w:bCs/>
          <w:rStyle w:val="wolai-character-style"/>
        </w:rPr>
        <w:t xml:space="preserve">Lab3 单周期无流水MIPS CPU设计</w:t>
      </w:r>
    </w:p>
    <w:p>
      <w:pPr>
        <w:jc w:val="left"/>
      </w:pPr>
      <w:r>
        <w:t xml:space="preserve"/>
      </w:r>
    </w:p>
    <w:p>
      <w:pPr>
        <w:pStyle w:val="Heading3"/>
        <w:jc w:val="left"/>
      </w:pPr>
      <w:r>
        <w:rPr>
          <w:rStyle w:val="wolai-character-style"/>
        </w:rPr>
        <w:t xml:space="preserve">实验要求</w:t>
      </w:r>
    </w:p>
    <w:p>
      <w:pPr>
        <w:pStyle w:val="Heading4"/>
        <w:jc w:val="left"/>
      </w:pPr>
      <w:r>
        <w:rPr>
          <w:rStyle w:val="wolai-character-style"/>
        </w:rPr>
        <w:t xml:space="preserve">实验文件树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  <w:tcMar>
              <w:right w:type="dxa" w:w="600"/>
            </w:tcMar>
          </w:tcPr>
          <w:p>
            <w:pPr>
              <w:jc w:val="left"/>
            </w:pPr>
            <w:r>
              <w:drawing>
                <wp:inline distT="0" distB="0" distL="0" distR="0">
                  <wp:extent cx="5010150" cy="376237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rPr>
                <w:rStyle w:val="wolai-character-style"/>
              </w:rPr>
              <w:t xml:space="preserve">左图的实验文件树就是Verilog自顶向下的设计思想的体现，如下：</w:t>
            </w:r>
          </w:p>
          <w:p>
            <w:pPr>
              <w:jc w:val="left"/>
            </w:pPr>
            <w:r>
              <w:drawing>
                <wp:inline distT="0" distB="0" distL="0" distR="0">
                  <wp:extent cx="4937760" cy="295656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760" cy="295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无流水线单周期MIPS CPU框架图</w:t>
      </w:r>
    </w:p>
    <w:p>
      <w:pPr>
        <w:pStyle w:val="ListParagraph"/>
        <w:numPr>
          <w:ilvl w:val="0"/>
          <w:numId w:val="495"/>
        </w:numPr>
        <w:jc w:val="left"/>
      </w:pPr>
      <w:r>
        <w:rPr>
          <w:rStyle w:val="wolai-character-style"/>
        </w:rPr>
        <w:t xml:space="preserve">顶层</w:t>
      </w:r>
    </w:p>
    <w:p>
      <w:pPr>
        <w:ind w:left="360"/>
        <w:jc w:val="left"/>
      </w:pPr>
      <w:r>
        <w:drawing>
          <wp:inline distT="0" distB="0" distL="0" distR="0">
            <wp:extent cx="6962775" cy="6477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95"/>
        </w:numPr>
        <w:jc w:val="left"/>
      </w:pPr>
      <w:r>
        <w:rPr>
          <w:rStyle w:val="wolai-character-style"/>
        </w:rPr>
        <w:t xml:space="preserve">控制层</w:t>
      </w:r>
    </w:p>
    <w:p>
      <w:pPr>
        <w:ind w:left="360"/>
        <w:jc w:val="left"/>
      </w:pPr>
      <w:r>
        <w:drawing>
          <wp:inline distT="0" distB="0" distL="0" distR="0">
            <wp:extent cx="4655820" cy="381762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95"/>
        </w:numPr>
        <w:jc w:val="left"/>
      </w:pPr>
      <w:r>
        <w:rPr>
          <w:rStyle w:val="wolai-character-style"/>
        </w:rPr>
        <w:t xml:space="preserve">数据通路</w:t>
      </w:r>
    </w:p>
    <w:p>
      <w:pPr>
        <w:ind w:left="360"/>
        <w:jc w:val="left"/>
      </w:pPr>
      <w:r>
        <w:drawing>
          <wp:inline distT="0" distB="0" distL="0" distR="0">
            <wp:extent cx="6762750" cy="38862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left"/>
      </w:pPr>
      <w:r>
        <w:rPr>
          <w:rStyle w:val="wolai-character-style"/>
        </w:rPr>
        <w:t xml:space="preserve">上图是无Jump指令的，结合jump指令的数据通路更改如下图：</w:t>
      </w:r>
    </w:p>
    <w:p>
      <w:pPr>
        <w:ind w:left="360"/>
        <w:jc w:val="left"/>
      </w:pPr>
      <w:r>
        <w:drawing>
          <wp:inline distT="0" distB="0" distL="0" distR="0">
            <wp:extent cx="6088380" cy="374904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Style w:val="wolai-character-style"/>
        </w:rPr>
        <w:t xml:space="preserve">由“</w:t>
      </w:r>
      <w:hyperlink w:history="1" r:id="rIdzdgjmtl0g8g29bfn2azov">
        <w:r>
          <w:rPr>
            <w:u w:val="single"/>
            <w:color w:val="333940"/>
            <w:rStyle w:val="wolai-character-style"/>
            <w:shd w:fill="FAF0F0"/>
          </w:rPr>
          <w:t xml:space="preserve">无流水线单周期MIPS CPU框架图</w:t>
        </w:r>
      </w:hyperlink>
      <w:r>
        <w:rPr>
          <w:rStyle w:val="wolai-character-style"/>
        </w:rPr>
        <w:t xml:space="preserve">”可得，采用</w:t>
      </w:r>
      <w:r>
        <w:rPr>
          <w:b/>
          <w:bCs/>
          <w:color w:val="038701"/>
          <w:rStyle w:val="wolai-character-style"/>
        </w:rPr>
        <w:t xml:space="preserve">自顶向下</w:t>
      </w:r>
      <w:r>
        <w:rPr>
          <w:rStyle w:val="wolai-character-style"/>
        </w:rPr>
        <w:t xml:space="preserve">的方法进行设计：</w:t>
      </w:r>
    </w:p>
    <w:p>
      <w:pPr>
        <w:ind w:left="360"/>
        <w:jc w:val="left"/>
      </w:pPr>
      <w:r>
        <w:rPr>
          <w:rStyle w:val="wolai-character-style"/>
        </w:rPr>
        <w:t xml:space="preserve">top顶层模块包括：</w:t>
      </w:r>
      <w:r>
        <w:rPr>
          <w:b/>
          <w:bCs/>
          <w:u w:val="single"/>
          <w:color w:val="038701"/>
          <w:rStyle w:val="wolai-character-style"/>
        </w:rPr>
        <w:t xml:space="preserve">mips模块、insMem、dataMem模块</w:t>
      </w:r>
    </w:p>
    <w:p>
      <w:pPr>
        <w:ind w:left="360"/>
        <w:jc w:val="left"/>
      </w:pPr>
      <w:r>
        <w:rPr>
          <w:rStyle w:val="wolai-character-style"/>
        </w:rPr>
        <w:t xml:space="preserve">mips模块是</w:t>
      </w:r>
      <w:r>
        <w:rPr>
          <w:b/>
          <w:bCs/>
          <w:u w:val="single"/>
          <w:color w:val="038701"/>
          <w:rStyle w:val="wolai-character-style"/>
        </w:rPr>
        <w:t xml:space="preserve">controler和datapath的集成</w:t>
      </w:r>
    </w:p>
    <w:p>
      <w:pPr>
        <w:ind w:left="360"/>
        <w:jc w:val="left"/>
      </w:pPr>
      <w:r>
        <w:rPr>
          <w:rStyle w:val="wolai-character-style"/>
        </w:rPr>
        <w:t xml:space="preserve">controler模块之前已实现，是</w:t>
      </w:r>
      <w:r>
        <w:rPr>
          <w:b/>
          <w:bCs/>
          <w:u w:val="single"/>
          <w:color w:val="038701"/>
          <w:rStyle w:val="wolai-character-style"/>
        </w:rPr>
        <w:t xml:space="preserve">mainDecoder和aluDecoder的集成</w:t>
      </w:r>
    </w:p>
    <w:p>
      <w:pPr>
        <w:ind w:left="360"/>
        <w:jc w:val="left"/>
      </w:pPr>
      <w:r>
        <w:rPr>
          <w:rStyle w:val="wolai-character-style"/>
        </w:rPr>
        <w:t xml:space="preserve">datapath模块包括了</w:t>
      </w:r>
      <w:r>
        <w:rPr>
          <w:b/>
          <w:bCs/>
          <w:u w:val="single"/>
          <w:color w:val="038701"/>
          <w:rStyle w:val="wolai-character-style"/>
        </w:rPr>
        <w:t xml:space="preserve">pc、signExtend、regFile、alu、mux2to1、shl2、adder</w:t>
      </w:r>
      <w:r>
        <w:rPr>
          <w:rStyle w:val="wolai-character-style"/>
        </w:rPr>
        <w:t xml:space="preserve">模块</w:t>
      </w:r>
    </w:p>
    <w:p>
      <w:pPr>
        <w:pStyle w:val="Heading4"/>
        <w:jc w:val="left"/>
      </w:pPr>
      <w:r>
        <w:rPr>
          <w:rStyle w:val="wolai-character-style"/>
        </w:rPr>
        <w:t xml:space="preserve">数据通路的分析</w:t>
      </w:r>
    </w:p>
    <w:p>
      <w:pPr>
        <w:jc w:val="left"/>
      </w:pPr>
      <w:r>
        <w:rPr>
          <w:rStyle w:val="wolai-character-style"/>
        </w:rPr>
        <w:t xml:space="preserve">首先是一个</w:t>
      </w:r>
      <w:r>
        <w:rPr>
          <w:i/>
          <w:iCs/>
          <w:color w:val="038701"/>
          <w:rStyle w:val="wolai-character-style"/>
        </w:rPr>
        <w:t xml:space="preserve">二选一多选器</w:t>
      </w:r>
      <w:r>
        <w:rPr>
          <w:rStyle w:val="wolai-character-style"/>
        </w:rPr>
        <w:t xml:space="preserve">（</w:t>
      </w:r>
      <w:r>
        <w:rPr>
          <w:u w:val="single"/>
          <w:color w:val="0575C5"/>
          <w:rStyle w:val="wolai-character-style"/>
        </w:rPr>
        <w:t xml:space="preserve">输入pcPlus4和pcBranch，在</w:t>
      </w:r>
      <w:r>
        <w:rPr>
          <w:u w:val="single"/>
          <w:color w:val="DFAB01"/>
          <w:rStyle w:val="wolai-character-style"/>
        </w:rPr>
        <w:t xml:space="preserve">pcsrc</w:t>
      </w:r>
      <w:r>
        <w:rPr>
          <w:u w:val="single"/>
          <w:color w:val="0575C5"/>
          <w:rStyle w:val="wolai-character-style"/>
        </w:rPr>
        <w:t xml:space="preserve">选择→0plus1branch</w:t>
      </w:r>
      <w:r>
        <w:rPr>
          <w:rStyle w:val="wolai-character-style"/>
        </w:rPr>
        <w:t xml:space="preserve">），然后</w:t>
      </w:r>
      <w:r>
        <w:rPr>
          <w:u w:val="single"/>
          <w:color w:val="0575C5"/>
          <w:rStyle w:val="wolai-character-style"/>
        </w:rPr>
        <w:t xml:space="preserve">选择的结果作为相连的</w:t>
      </w:r>
      <w:r>
        <w:rPr>
          <w:i/>
          <w:iCs/>
          <w:u w:val="single"/>
          <w:color w:val="038701"/>
          <w:rStyle w:val="wolai-character-style"/>
        </w:rPr>
        <w:t xml:space="preserve">二选一多选器</w:t>
      </w:r>
      <w:r>
        <w:rPr>
          <w:u w:val="single"/>
          <w:color w:val="0575C5"/>
          <w:rStyle w:val="wolai-character-style"/>
        </w:rPr>
        <w:t xml:space="preserve">的0端输入，1端接{pcPlus4[31:28],</w:t>
      </w:r>
      <w:r>
        <w:rPr>
          <w:u w:val="single"/>
          <w:color w:val="DFAB01"/>
          <w:rStyle w:val="wolai-character-style"/>
        </w:rPr>
        <w:t xml:space="preserve">inst[25:0],2'b00</w:t>
      </w:r>
      <w:r>
        <w:rPr>
          <w:u w:val="single"/>
          <w:color w:val="0575C5"/>
          <w:rStyle w:val="wolai-character-style"/>
        </w:rPr>
        <w:t xml:space="preserve">}</w:t>
      </w:r>
      <w:r>
        <w:rPr>
          <w:rStyle w:val="wolai-character-style"/>
        </w:rPr>
        <w:t xml:space="preserve">，在</w:t>
      </w:r>
      <w:r>
        <w:rPr>
          <w:u w:val="single"/>
          <w:color w:val="DFAB01"/>
          <w:rStyle w:val="wolai-character-style"/>
        </w:rPr>
        <w:t xml:space="preserve">jump信号</w:t>
      </w:r>
      <w:r>
        <w:rPr>
          <w:rStyle w:val="wolai-character-style"/>
        </w:rPr>
        <w:t xml:space="preserve">下的</w:t>
      </w:r>
      <w:r>
        <w:rPr>
          <w:u w:val="single"/>
          <w:color w:val="0575C5"/>
          <w:rStyle w:val="wolai-character-style"/>
        </w:rPr>
        <w:t xml:space="preserve">选择的结果经</w:t>
      </w:r>
      <w:r>
        <w:rPr>
          <w:i/>
          <w:iCs/>
          <w:color w:val="038701"/>
          <w:rStyle w:val="wolai-character-style"/>
        </w:rPr>
        <w:t xml:space="preserve">pc</w:t>
      </w:r>
      <w:r>
        <w:rPr>
          <w:u w:val="single"/>
          <w:color w:val="DFAB01"/>
          <w:rStyle w:val="wolai-character-style"/>
        </w:rPr>
        <w:t xml:space="preserve">传送</w:t>
      </w:r>
      <w:r>
        <w:rPr>
          <w:rStyle w:val="wolai-character-style"/>
        </w:rPr>
        <w:t xml:space="preserve">给指令存储器</w:t>
      </w:r>
      <w:r>
        <w:rPr>
          <w:i/>
          <w:iCs/>
          <w:color w:val="038701"/>
          <w:rStyle w:val="wolai-character-style"/>
        </w:rPr>
        <w:t xml:space="preserve">insRom</w:t>
      </w:r>
      <w:r>
        <w:rPr>
          <w:rStyle w:val="wolai-character-style"/>
        </w:rPr>
        <w:t xml:space="preserve">，</w:t>
      </w:r>
      <w:r>
        <w:rPr>
          <w:i/>
          <w:iCs/>
          <w:u w:val="single"/>
          <w:color w:val="038701"/>
          <w:rStyle w:val="wolai-character-style"/>
        </w:rPr>
        <w:t xml:space="preserve">pc</w:t>
      </w:r>
      <w:r>
        <w:rPr>
          <w:u w:val="single"/>
          <w:color w:val="0575C5"/>
          <w:rStyle w:val="wolai-character-style"/>
        </w:rPr>
        <w:t xml:space="preserve">的输出结果</w:t>
      </w:r>
      <w:r>
        <w:rPr>
          <w:rStyle w:val="wolai-character-style"/>
        </w:rPr>
        <w:t xml:space="preserve">也通过</w:t>
      </w:r>
      <w:r>
        <w:rPr>
          <w:i/>
          <w:iCs/>
          <w:color w:val="038701"/>
          <w:rStyle w:val="wolai-character-style"/>
        </w:rPr>
        <w:t xml:space="preserve">adder</w:t>
      </w:r>
      <w:r>
        <w:rPr>
          <w:rStyle w:val="wolai-character-style"/>
        </w:rPr>
        <w:t xml:space="preserve">加</w:t>
      </w:r>
      <w:r>
        <w:rPr>
          <w:u w:val="single"/>
          <w:color w:val="0575C5"/>
          <w:rStyle w:val="wolai-character-style"/>
        </w:rPr>
        <w:t xml:space="preserve">4</w:t>
      </w:r>
      <w:r>
        <w:rPr>
          <w:rStyle w:val="wolai-character-style"/>
        </w:rPr>
        <w:t xml:space="preserve">得到</w:t>
      </w:r>
      <w:r>
        <w:rPr>
          <w:u w:val="single"/>
          <w:color w:val="0575C5"/>
          <w:rStyle w:val="wolai-character-style"/>
        </w:rPr>
        <w:t xml:space="preserve">pcPlus4</w:t>
      </w:r>
      <w:r>
        <w:rPr>
          <w:rStyle w:val="wolai-character-style"/>
        </w:rPr>
        <w:t xml:space="preserve">。</w:t>
      </w:r>
      <w:r>
        <w:rPr>
          <w:u w:val="single"/>
          <w:color w:val="DFAB01"/>
          <w:rStyle w:val="wolai-character-style"/>
        </w:rPr>
        <w:t xml:space="preserve">inst[25:21],inst[20:16]</w:t>
      </w:r>
      <w:r>
        <w:rPr>
          <w:rStyle w:val="wolai-character-style"/>
        </w:rPr>
        <w:t xml:space="preserve">则作为</w:t>
      </w:r>
      <w:r>
        <w:rPr>
          <w:color w:val="038701"/>
          <w:rStyle w:val="wolai-character-style"/>
        </w:rPr>
        <w:t xml:space="preserve">寄存器堆</w:t>
      </w:r>
      <w:r>
        <w:rPr>
          <w:i/>
          <w:iCs/>
          <w:color w:val="038701"/>
          <w:rStyle w:val="wolai-character-style"/>
        </w:rPr>
        <w:t xml:space="preserve">regFile</w:t>
      </w:r>
      <w:r>
        <w:rPr>
          <w:rStyle w:val="wolai-character-style"/>
        </w:rPr>
        <w:t xml:space="preserve">的读端口，写端口是</w:t>
      </w:r>
      <w:r>
        <w:rPr>
          <w:i/>
          <w:iCs/>
          <w:color w:val="038701"/>
          <w:rStyle w:val="wolai-character-style"/>
        </w:rPr>
        <w:t xml:space="preserve">二选一选择器</w:t>
      </w:r>
      <w:r>
        <w:rPr>
          <w:rStyle w:val="wolai-character-style"/>
        </w:rPr>
        <w:t xml:space="preserve">的结果（</w:t>
      </w:r>
      <w:r>
        <w:rPr>
          <w:u w:val="single"/>
          <w:color w:val="0575C5"/>
          <w:rStyle w:val="wolai-character-style"/>
        </w:rPr>
        <w:t xml:space="preserve">输入</w:t>
      </w:r>
      <w:r>
        <w:rPr>
          <w:u w:val="single"/>
          <w:color w:val="DFAB01"/>
          <w:rStyle w:val="wolai-character-style"/>
        </w:rPr>
        <w:t xml:space="preserve">inst[20:16]</w:t>
      </w:r>
      <w:r>
        <w:rPr>
          <w:u w:val="single"/>
          <w:color w:val="0575C5"/>
          <w:rStyle w:val="wolai-character-style"/>
        </w:rPr>
        <w:t xml:space="preserve">和</w:t>
      </w:r>
      <w:r>
        <w:rPr>
          <w:u w:val="single"/>
          <w:color w:val="DFAB01"/>
          <w:rStyle w:val="wolai-character-style"/>
        </w:rPr>
        <w:t xml:space="preserve">inst[15:11]</w:t>
      </w:r>
      <w:r>
        <w:rPr>
          <w:u w:val="single"/>
          <w:color w:val="0575C5"/>
          <w:rStyle w:val="wolai-character-style"/>
        </w:rPr>
        <w:t xml:space="preserve">，选择信号</w:t>
      </w:r>
      <w:r>
        <w:rPr>
          <w:u w:val="single"/>
          <w:color w:val="DFAB01"/>
          <w:rStyle w:val="wolai-character-style"/>
        </w:rPr>
        <w:t xml:space="preserve">regdst</w:t>
      </w:r>
      <w:r>
        <w:rPr>
          <w:u w:val="single"/>
          <w:color w:val="0575C5"/>
          <w:rStyle w:val="wolai-character-style"/>
        </w:rPr>
        <w:t xml:space="preserve">→0前1后</w:t>
      </w:r>
      <w:r>
        <w:rPr>
          <w:rStyle w:val="wolai-character-style"/>
        </w:rPr>
        <w:t xml:space="preserve">），写寄存器的结果也是一个</w:t>
      </w:r>
      <w:r>
        <w:rPr>
          <w:i/>
          <w:iCs/>
          <w:color w:val="038701"/>
          <w:rStyle w:val="wolai-character-style"/>
        </w:rPr>
        <w:t xml:space="preserve">二选一选择器</w:t>
      </w:r>
      <w:r>
        <w:rPr>
          <w:rStyle w:val="wolai-character-style"/>
        </w:rPr>
        <w:t xml:space="preserve">的结果（</w:t>
      </w:r>
      <w:r>
        <w:rPr>
          <w:u w:val="single"/>
          <w:color w:val="0575C5"/>
          <w:rStyle w:val="wolai-character-style"/>
        </w:rPr>
        <w:t xml:space="preserve">输入是aluResult和</w:t>
      </w:r>
      <w:r>
        <w:rPr>
          <w:u w:val="single"/>
          <w:color w:val="DFAB01"/>
          <w:rStyle w:val="wolai-character-style"/>
        </w:rPr>
        <w:t xml:space="preserve">memReadResult</w:t>
      </w:r>
      <w:r>
        <w:rPr>
          <w:u w:val="single"/>
          <w:color w:val="0575C5"/>
          <w:rStyle w:val="wolai-character-style"/>
        </w:rPr>
        <w:t xml:space="preserve">，选择信号</w:t>
      </w:r>
      <w:r>
        <w:rPr>
          <w:u w:val="single"/>
          <w:color w:val="DFAB01"/>
          <w:rStyle w:val="wolai-character-style"/>
        </w:rPr>
        <w:t xml:space="preserve">memToReg</w:t>
      </w:r>
      <w:r>
        <w:rPr>
          <w:u w:val="single"/>
          <w:color w:val="0575C5"/>
          <w:rStyle w:val="wolai-character-style"/>
        </w:rPr>
        <w:t xml:space="preserve">→0前1后</w:t>
      </w:r>
      <w:r>
        <w:rPr>
          <w:rStyle w:val="wolai-character-style"/>
        </w:rPr>
        <w:t xml:space="preserve">）。而</w:t>
      </w:r>
      <w:r>
        <w:rPr>
          <w:u w:val="single"/>
          <w:color w:val="DFAB01"/>
          <w:rStyle w:val="wolai-character-style"/>
        </w:rPr>
        <w:t xml:space="preserve">inst[15:0]</w:t>
      </w:r>
      <w:r>
        <w:rPr>
          <w:rStyle w:val="wolai-character-style"/>
        </w:rPr>
        <w:t xml:space="preserve">则送</w:t>
      </w:r>
      <w:r>
        <w:rPr>
          <w:i/>
          <w:iCs/>
          <w:color w:val="038701"/>
          <w:rStyle w:val="wolai-character-style"/>
        </w:rPr>
        <w:t xml:space="preserve">signExtend</w:t>
      </w:r>
      <w:r>
        <w:rPr>
          <w:rStyle w:val="wolai-character-style"/>
        </w:rPr>
        <w:t xml:space="preserve">进行立即数扩展，扩展结果</w:t>
      </w:r>
      <w:r>
        <w:rPr>
          <w:u w:val="single"/>
          <w:color w:val="0575C5"/>
          <w:rStyle w:val="wolai-character-style"/>
        </w:rPr>
        <w:t xml:space="preserve">SignImm</w:t>
      </w:r>
      <w:r>
        <w:rPr>
          <w:rStyle w:val="wolai-character-style"/>
        </w:rPr>
        <w:t xml:space="preserve">先通过</w:t>
      </w:r>
      <w:r>
        <w:rPr>
          <w:i/>
          <w:iCs/>
          <w:color w:val="038701"/>
          <w:rStyle w:val="wolai-character-style"/>
        </w:rPr>
        <w:t xml:space="preserve">shl2</w:t>
      </w:r>
      <w:r>
        <w:rPr>
          <w:rStyle w:val="wolai-character-style"/>
        </w:rPr>
        <w:t xml:space="preserve">左移两位，再通过</w:t>
      </w:r>
      <w:r>
        <w:rPr>
          <w:i/>
          <w:iCs/>
          <w:color w:val="038701"/>
          <w:rStyle w:val="wolai-character-style"/>
        </w:rPr>
        <w:t xml:space="preserve">adder</w:t>
      </w:r>
      <w:r>
        <w:rPr>
          <w:rStyle w:val="wolai-character-style"/>
        </w:rPr>
        <w:t xml:space="preserve">加上</w:t>
      </w:r>
      <w:r>
        <w:rPr>
          <w:u w:val="single"/>
          <w:color w:val="0575C5"/>
          <w:rStyle w:val="wolai-character-style"/>
        </w:rPr>
        <w:t xml:space="preserve">pcPlus4</w:t>
      </w:r>
      <w:r>
        <w:rPr>
          <w:rStyle w:val="wolai-character-style"/>
        </w:rPr>
        <w:t xml:space="preserve">得到</w:t>
      </w:r>
      <w:r>
        <w:rPr>
          <w:u w:val="single"/>
          <w:color w:val="0575C5"/>
          <w:rStyle w:val="wolai-character-style"/>
        </w:rPr>
        <w:t xml:space="preserve">pcBranch</w:t>
      </w:r>
      <w:r>
        <w:rPr>
          <w:rStyle w:val="wolai-character-style"/>
        </w:rPr>
        <w:t xml:space="preserve">。寄存器读端口[25:21]对应的</w:t>
      </w:r>
      <w:r>
        <w:rPr>
          <w:u w:val="single"/>
          <w:color w:val="0575C5"/>
          <w:rStyle w:val="wolai-character-style"/>
        </w:rPr>
        <w:t xml:space="preserve">立即数直接送</w:t>
      </w:r>
      <w:r>
        <w:rPr>
          <w:i/>
          <w:iCs/>
          <w:u w:val="single"/>
          <w:color w:val="038701"/>
          <w:rStyle w:val="wolai-character-style"/>
        </w:rPr>
        <w:t xml:space="preserve">ALU</w:t>
      </w:r>
      <w:r>
        <w:rPr>
          <w:u w:val="single"/>
          <w:color w:val="0575C5"/>
          <w:rStyle w:val="wolai-character-style"/>
        </w:rPr>
        <w:t xml:space="preserve">端口A</w:t>
      </w:r>
      <w:r>
        <w:rPr>
          <w:rStyle w:val="wolai-character-style"/>
        </w:rPr>
        <w:t xml:space="preserve">，而</w:t>
      </w:r>
      <w:r>
        <w:rPr>
          <w:u w:val="single"/>
          <w:color w:val="0575C5"/>
          <w:rStyle w:val="wolai-character-style"/>
        </w:rPr>
        <w:t xml:space="preserve">B端口的操作数则是</w:t>
      </w:r>
      <w:r>
        <w:rPr>
          <w:i/>
          <w:iCs/>
          <w:u w:val="single"/>
          <w:color w:val="038701"/>
          <w:rStyle w:val="wolai-character-style"/>
        </w:rPr>
        <w:t xml:space="preserve">二选一选择器</w:t>
      </w:r>
      <w:r>
        <w:rPr>
          <w:u w:val="single"/>
          <w:color w:val="0575C5"/>
          <w:rStyle w:val="wolai-character-style"/>
        </w:rPr>
        <w:t xml:space="preserve">的结果</w:t>
      </w:r>
      <w:r>
        <w:rPr>
          <w:rStyle w:val="wolai-character-style"/>
        </w:rPr>
        <w:t xml:space="preserve">（</w:t>
      </w:r>
      <w:r>
        <w:rPr>
          <w:u w:val="single"/>
          <w:color w:val="0575C5"/>
          <w:rStyle w:val="wolai-character-style"/>
        </w:rPr>
        <w:t xml:space="preserve">输入是[20:16]读出的结果、signImm，</w:t>
      </w:r>
      <w:r>
        <w:rPr>
          <w:u w:val="single"/>
          <w:color w:val="DFAB01"/>
          <w:rStyle w:val="wolai-character-style"/>
        </w:rPr>
        <w:t xml:space="preserve">选择信号alusrc</w:t>
      </w:r>
      <w:r>
        <w:rPr>
          <w:u w:val="single"/>
          <w:color w:val="0575C5"/>
          <w:rStyle w:val="wolai-character-style"/>
        </w:rPr>
        <w:t xml:space="preserve">→0前1后</w:t>
      </w:r>
      <w:r>
        <w:rPr>
          <w:rStyle w:val="wolai-character-style"/>
        </w:rPr>
        <w:t xml:space="preserve">），然后在</w:t>
      </w:r>
      <w:r>
        <w:rPr>
          <w:u w:val="single"/>
          <w:color w:val="DFAB01"/>
          <w:rStyle w:val="wolai-character-style"/>
        </w:rPr>
        <w:t xml:space="preserve">aluControl</w:t>
      </w:r>
      <w:r>
        <w:rPr>
          <w:rStyle w:val="wolai-character-style"/>
        </w:rPr>
        <w:t xml:space="preserve">的控制下进行对应的alu运算。（这里若是beq指令，则对操作数执行减法，判断结果是否为0的</w:t>
      </w:r>
      <w:r>
        <w:rPr>
          <w:u w:val="single"/>
          <w:color w:val="DFAB01"/>
          <w:rStyle w:val="wolai-character-style"/>
        </w:rPr>
        <w:t xml:space="preserve">zero送控制器</w:t>
      </w:r>
      <w:r>
        <w:rPr>
          <w:rStyle w:val="wolai-character-style"/>
        </w:rPr>
        <w:t xml:space="preserve">产生pcsrc）（若是load/store指令，则ALU运算得到的</w:t>
      </w:r>
      <w:r>
        <w:rPr>
          <w:u w:val="single"/>
          <w:color w:val="DFAB01"/>
          <w:rStyle w:val="wolai-character-style"/>
        </w:rPr>
        <w:t xml:space="preserve">aluResult是访存地址送dataRAM，store指令的写结果来自[20:16]读到的结果</w:t>
      </w:r>
      <w:r>
        <w:rPr>
          <w:rStyle w:val="wolai-character-style"/>
        </w:rPr>
        <w:t xml:space="preserve">）</w:t>
      </w:r>
    </w:p>
    <w:p>
      <w:pPr>
        <w:ind w:left="360"/>
        <w:jc w:val="left"/>
      </w:pPr>
      <w:r>
        <w:rPr>
          <w:b/>
          <w:bCs/>
          <w:color w:val="DDDDDD"/>
          <w:rStyle w:val="wolai-character-style"/>
        </w:rPr>
        <w:t xml:space="preserve">|</w:t>
      </w:r>
      <w:r>
        <w:rPr>
          <w:rStyle w:val="wolai-character-style"/>
        </w:rPr>
        <w:t xml:space="preserve"> </w:t>
      </w:r>
      <w:r>
        <w:rPr>
          <w:rStyle w:val="wolai-character-style"/>
        </w:rPr>
        <w:t xml:space="preserve">绿色表示器件、黄色表示数据通路与外部的输入输出、蓝色表示数据通路内部之间器件的数据传递</w:t>
      </w:r>
    </w:p>
    <w:p>
      <w:pPr>
        <w:pStyle w:val="Heading3"/>
        <w:jc w:val="left"/>
      </w:pPr>
      <w:r>
        <w:rPr>
          <w:rStyle w:val="wolai-character-style"/>
        </w:rPr>
        <w:t xml:space="preserve">模块实现</w:t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pc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i_addr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reg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o_addr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b/>
          <w:bCs/>
          <w:color w:val="EE9900"/>
          <w:rStyle w:val="wolai-character-style"/>
          <w:rFonts w:ascii="Consolas" w:eastAsia="Microsoft YaHei UI" w:hAnsi="Microsoft YaHei UI"/>
        </w:rPr>
        <w:t xml:space="preserve">always @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posedge</w:t>
      </w:r>
      <w:r>
        <w:rPr>
          <w:rStyle w:val="wolai-character-style"/>
          <w:rFonts w:ascii="Consolas" w:eastAsia="Microsoft YaHei UI" w:hAnsi="Microsoft YaHei UI"/>
        </w:rPr>
        <w:t xml:space="preserve">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~</w:t>
      </w:r>
      <w:r>
        <w:rPr>
          <w:rStyle w:val="wolai-character-style"/>
          <w:rFonts w:ascii="Consolas" w:eastAsia="Microsoft YaHei UI" w:hAnsi="Microsoft YaHei UI"/>
        </w:rPr>
        <w:t xml:space="preserve">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o_addr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else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o_addr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i_addr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adder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adder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res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mainDecoder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mainDecoder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//写寄存器的结果来自mem还是alu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//是否写存储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//下一个PC的值是PC+4还是跳转后的地址0表示src，1表示跳转——由branch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//aluB的源操作数是立即数还是寄存器读出的0表示寄存器1表示立即数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//写入寄存器堆的地址是rt还是rd,0是rt，1是rd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//是否写寄存器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branch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//是否是分支指令，且满足分支条件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//是否是无跳转指令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aluop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//alu控制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control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6'b000000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9'b000110010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6'b100011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9'b101010000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6'b101011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9'bx11x00000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6'b000100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9'bx00x01001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6'b001000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9'b001010000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6'b000010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9'bx0xx0x1xx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9'bxxxxxxxxx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  <w:t xml:space="preserve">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branch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jump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}=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aluop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pcsrc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branch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rStyle w:val="wolai-character-style"/>
          <w:rFonts w:ascii="Consolas" w:eastAsia="Microsoft YaHei UI" w:hAnsi="Microsoft YaHei UI"/>
        </w:rPr>
        <w:t xml:space="preserve">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aluDecoder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alu_control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aluop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alu_func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b/>
          <w:bCs/>
          <w:color w:val="EE9900"/>
          <w:rStyle w:val="wolai-character-style"/>
          <w:rFonts w:ascii="Consolas" w:eastAsia="Microsoft YaHei UI" w:hAnsi="Microsoft YaHei UI"/>
        </w:rPr>
        <w:t xml:space="preserve">always @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case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2'b00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3'b010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2'b01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3'b110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2'b10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case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alu_func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6'b100000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3'b010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//ADD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6'b100010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3'b110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//SUB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6'b100100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//AND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6'b100101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3'b001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//OR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6'b101010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3'b111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//SLT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default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3'bxxx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endcase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default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 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3'bxxx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endcase</w:t>
      </w:r>
      <w:r>
        <w:rPr>
          <w:rStyle w:val="wolai-character-style"/>
          <w:rFonts w:ascii="Consolas" w:eastAsia="Microsoft YaHei UI" w:hAnsi="Microsoft YaHei UI"/>
        </w:rPr>
        <w:t xml:space="preserve">  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insMem、dataMem</w:t>
      </w:r>
    </w:p>
    <w:p>
      <w:pPr>
        <w:ind w:left="360"/>
        <w:jc w:val="left"/>
      </w:pPr>
      <w:r>
        <w:rPr>
          <w:rStyle w:val="wolai-character-style"/>
        </w:rPr>
        <w:t xml:space="preserve">insMem：</w:t>
      </w:r>
    </w:p>
    <w:p>
      <w:pPr>
        <w:ind w:left="360"/>
        <w:jc w:val="left"/>
      </w:pPr>
      <w:r>
        <w:t xml:space="preserve"/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memory_initialization_radix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16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memory_initialization_vector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20020005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2003000c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2067fff7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00e22025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00642824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00a42820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10a7000c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0064202a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10800002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00000000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20050000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00e2202a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00853820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00e23822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ac670044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8c020050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08000013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00000000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20020001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ac020054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纯文本</w:t>
      </w:r>
    </w:p>
    <w:p>
      <w:pPr>
        <w:ind w:left="360"/>
        <w:jc w:val="left"/>
      </w:pPr>
      <w:r>
        <w:t xml:space="preserve"/>
      </w:r>
    </w:p>
    <w:p>
      <w:pPr>
        <w:ind w:left="360"/>
        <w:jc w:val="left"/>
      </w:pPr>
      <w:r>
        <w:rPr>
          <w:rStyle w:val="wolai-character-style"/>
        </w:rPr>
        <w:t xml:space="preserve">dataMem：</w:t>
      </w:r>
    </w:p>
    <w:p>
      <w:pPr>
        <w:ind w:left="360"/>
        <w:jc w:val="left"/>
      </w:pPr>
      <w:r>
        <w:t xml:space="preserve"/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memory_initialization_radix=16;</w:t>
      </w:r>
      <w:r>
        <w:rPr>
          <w:rStyle w:val="wolai-character-style"/>
          <w:rFonts w:ascii="Consolas" w:eastAsia="Microsoft YaHei UI" w:hAnsi="Microsoft YaHei UI"/>
        </w:rPr>
        <w:br/>
        <w:t xml:space="preserve">memory_initialization_vector=1,2,3,4,5,6,7,8,9,a,b,c,d,e,f;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text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signExtend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signExtend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num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o_num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o_num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={{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16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  <w:t xml:space="preserve">num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num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regFile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regFile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      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 READ PORT 1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raddr1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rdata1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 READ PORT 2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raddr2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rdata2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 WRITE PORT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       we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//write enable, HIGH valid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waddr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wdata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reg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rf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//WRITE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b/>
          <w:bCs/>
          <w:color w:val="EE9900"/>
          <w:rStyle w:val="wolai-character-style"/>
          <w:rFonts w:ascii="Consolas" w:eastAsia="Microsoft YaHei UI" w:hAnsi="Microsoft YaHei UI"/>
        </w:rPr>
        <w:t xml:space="preserve">always @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posedge</w:t>
      </w:r>
      <w:r>
        <w:rPr>
          <w:rStyle w:val="wolai-character-style"/>
          <w:rFonts w:ascii="Consolas" w:eastAsia="Microsoft YaHei UI" w:hAnsi="Microsoft YaHei UI"/>
        </w:rPr>
        <w:t xml:space="preserve">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we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rf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waddr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wdata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//READ OUT 1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rdata1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raddr1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5'b0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32'b0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rf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raddr1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//x0为0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//READ OUT 2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rdata2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raddr2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5'b0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32'b0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rf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raddr2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//x0为0  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alu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alu_control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aluResult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aluResult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alu_control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3'b010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alu_control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3'b110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alu_control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3'b000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alu_control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3'b001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|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alu_control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3'b111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32'bx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zero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aluResult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mux2to1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mux2to1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sel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res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sel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?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//0选A，1选B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shl2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shl2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res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={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29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2'b0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datapath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datapath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readData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//写寄存器的结果来自mem还是alu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//下一个PC的值是PC+4还是跳转后的地址0表示src，1表示跳转——由branch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//aluB的源操作数是立即数还是寄存器读出的0表示寄存器1表示立即数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//写入寄存器堆的地址是rt还是rd,0是rt，1是rd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//是否写寄存器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//是否是无跳转指令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writeData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aluOut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i_addr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//输入给PC的地址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pc_plus4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//PC+4后的地址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j_addr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branch_mux_addr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pc_branch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mux2to1  mux2to1_branch_mux_addr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pc_plus4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pc_branch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branch_mux_addr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mux2to1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mux2to1_pcNext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branch_mux_addr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  <w:t xml:space="preserve">pc_plus4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2'b00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pc  pc_inst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i_addr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o_addr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adder  adder_inst_pcPlus4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32'h4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pc_plus4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w_regAddr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srcA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tempB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imm32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srcB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result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pc_imm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mux2to1  mux2to1_regWAddr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16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w_regAddr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regFile  regFile_inst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raddr1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rdata1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srcA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raddr2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16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rdata2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we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waddr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w_regAddr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wdata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result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signExtend  signExtend_inst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num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o_num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imm32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mux2to1  mux2to1_SrcB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tempB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imm32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srcB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shl2  shl2_inst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imm32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pc_imm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adder  adder_inst_pcBranch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pc_imm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pc_plus4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pc_branch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alu  alu_inst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alu_control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srcA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srcB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aluResult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mux2to1  mux2to1_regWData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readData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sel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result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writeData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tempB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controler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controler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alu_funct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isZero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//写寄存器的结果来自mem还是alu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//是否写存储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//下一个PC的值是PC+4还是跳转后的地址0表示src，1表示跳转——由branch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//aluB的源操作数是立即数还是寄存器读出的0表示寄存器1表示立即数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//写入寄存器堆的地址是rt还是rd,0是rt，1是rd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//是否写寄存器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//是否是无跳转指令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aluop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branch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mainDecoder  mainDecoder_inst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isZero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branch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branch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aluDecoder  aluDecoder_inst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alu_func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alu_funct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mips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mips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readData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aluOut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writeData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 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//写寄存器的结果来自mem还是alu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 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//下一个PC的值是PC+4还是跳转后的地址0表示src，1表示跳转——由branch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 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//aluB的源操作数是立即数还是寄存器读出的0表示寄存器1表示立即数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 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//写入寄存器堆的地址是rt还是rd,0是rt，1是rd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 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//是否写寄存器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 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//是否是无跳转指令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 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datapath  datapath_inst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readData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readData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writeData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writeData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controler  controler_inst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26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alu_funct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isZero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zero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memtoreg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pcsrc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alusrc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regdst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regwrite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jump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control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496"/>
        </w:numPr>
        <w:jc w:val="left"/>
      </w:pPr>
      <w:r>
        <w:rPr>
          <w:rStyle w:val="wolai-character-style"/>
        </w:rPr>
        <w:t xml:space="preserve">top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top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rst</w:t>
      </w:r>
      <w:r>
        <w:rPr>
          <w:color w:val="999999"/>
          <w:rStyle w:val="wolai-character-style"/>
          <w:rFonts w:ascii="Consolas" w:eastAsia="Microsoft YaHei UI" w:hAnsi="Microsoft YaHei UI"/>
        </w:rPr>
        <w:br/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aluOut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writeData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readData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mips  mips_inst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readData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readData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aluOut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writeData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writeData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blk_mem_gen_0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insRom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clka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addra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addr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douta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instr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blk_mem_gen_1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dataRam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clka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wea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memwrite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addra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aluOut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dina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writeData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douta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readData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Heading3"/>
        <w:jc w:val="left"/>
      </w:pPr>
      <w:r>
        <w:rPr>
          <w:rStyle w:val="wolai-character-style"/>
        </w:rPr>
        <w:t xml:space="preserve">模块测试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`timescale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ns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/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ps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top_tb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 Parameters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//Ports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reg</w:t>
      </w:r>
      <w:r>
        <w:rPr>
          <w:rStyle w:val="wolai-character-style"/>
          <w:rFonts w:ascii="Consolas" w:eastAsia="Microsoft YaHei UI" w:hAnsi="Microsoft YaHei UI"/>
        </w:rPr>
        <w:t xml:space="preserve"> 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reg</w:t>
      </w:r>
      <w:r>
        <w:rPr>
          <w:rStyle w:val="wolai-character-style"/>
          <w:rFonts w:ascii="Consolas" w:eastAsia="Microsoft YaHei UI" w:hAnsi="Microsoft YaHei UI"/>
        </w:rPr>
        <w:t xml:space="preserve">  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initial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clk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rst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#100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rst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top  top_inst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rst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b/>
          <w:bCs/>
          <w:color w:val="EE9900"/>
          <w:rStyle w:val="wolai-character-style"/>
          <w:rFonts w:ascii="Consolas" w:eastAsia="Microsoft YaHei UI" w:hAnsi="Microsoft YaHei UI"/>
        </w:rPr>
        <w:t xml:space="preserve">always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#10</w:t>
      </w:r>
      <w:r>
        <w:rPr>
          <w:rStyle w:val="wolai-character-style"/>
          <w:rFonts w:ascii="Consolas" w:eastAsia="Microsoft YaHei UI" w:hAnsi="Microsoft YaHei UI"/>
        </w:rPr>
        <w:t xml:space="preserve"> clk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!</w:t>
      </w:r>
      <w:r>
        <w:rPr>
          <w:rStyle w:val="wolai-character-style"/>
          <w:rFonts w:ascii="Consolas" w:eastAsia="Microsoft YaHei UI" w:hAnsi="Microsoft YaHei UI"/>
        </w:rPr>
        <w:t xml:space="preserve"> clk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波形图文件如下：</w:t>
      </w:r>
    </w:p>
    <w:p>
      <w:pPr>
        <w:jc w:val="center"/>
      </w:pPr>
      <w:r>
        <w:drawing>
          <wp:inline distT="0" distB="0" distL="0" distR="0">
            <wp:extent cx="7219950" cy="362343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6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/>
      </w:r>
    </w:p>
    <w:p>
      <w:pPr>
        <w:jc w:val="left"/>
      </w:pPr>
    </w:p>
    <w:p>
      <w:pPr>
        <w:jc w:val="left"/>
      </w:pPr>
      <w:r>
        <w:t xml:space="preserve"/>
      </w:r>
    </w:p>
    <w:sectPr>
      <w:headerReference w:type="first" r:id="rId5"/>
      <w:pgSz w:w="16080" w:h="16837" w:orient="portrait"/>
      <w:pgMar w:top="1in" w:right="1in" w:bottom="1in" w:left="1in" w:header="708" w:footer="708" w:gutter="0"/>
      <w:pgNumType/>
      <w:titlePg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219075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210800" cy="2190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0" cy="219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framePr w:w="1320" w:h="1320" w:x="0" w:y="2640" w:hAnchor="margin" w:vAnchor="page" w:hRule="exact" w:xAlign="center" w:yAlign="center" w:wrap="through"/>
    </w:pPr>
    <w:r>
      <w:rPr>
        <w:sz w:val="49.5pt"/>
        <w:szCs w:val="49.5pt"/>
        <w:rStyle w:val="wolai-character-style"/>
      </w:rPr>
      <w:t xml:space="preserve">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489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490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491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492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493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494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num w:numId="1">
    <w:abstractNumId w:val="487"/>
    <w:lvlOverride w:ilvl="0">
      <w:startOverride w:val="1"/>
    </w:lvlOverride>
  </w:num>
  <w:num w:numId="495">
    <w:abstractNumId w:val="488"/>
    <w:lvlOverride w:ilvl="0">
      <w:startOverride w:val="1"/>
    </w:lvlOverride>
  </w:num>
  <w:num w:numId="496">
    <w:abstractNumId w:val="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楷体" w:eastAsia="楷体" w:hAnsi="楷体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zdgjmtl0g8g29bfn2azov" Type="http://schemas.openxmlformats.org/officeDocument/2006/relationships/hyperlink" Target="https://www.wolai.com/aYkHNkGvXF2hwQN1p5iB16#hWjEP2JiNgGNQ41gUKAcML" TargetMode="External"/><Relationship Id="rId6" Type="http://schemas.openxmlformats.org/officeDocument/2006/relationships/image" Target="media/dnvwbjky7juaokxomsznl.png"/><Relationship Id="rId7" Type="http://schemas.openxmlformats.org/officeDocument/2006/relationships/image" Target="media/pxllojko2ixam4p1ly59q.png"/><Relationship Id="rId8" Type="http://schemas.openxmlformats.org/officeDocument/2006/relationships/image" Target="media/w3zg739q4xbsnrmwpcepy.png"/><Relationship Id="rId9" Type="http://schemas.openxmlformats.org/officeDocument/2006/relationships/image" Target="media/q40o6zioxqmvonyp8n2po.png"/><Relationship Id="rId10" Type="http://schemas.openxmlformats.org/officeDocument/2006/relationships/image" Target="media/wigazc-baukm08c54dsyf.png"/><Relationship Id="rId11" Type="http://schemas.openxmlformats.org/officeDocument/2006/relationships/image" Target="media/x8hboopqxz7jqfdupkvbn.png"/><Relationship Id="rId12" Type="http://schemas.openxmlformats.org/officeDocument/2006/relationships/image" Target="media/ejx1jb_lznrnsnlcnklvf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lbapyilgqq66efyfmc_o8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2023-08-07T17:44:32.889Z</dcterms:created>
  <dcterms:modified xsi:type="dcterms:W3CDTF">2023-08-07T17:44:32.889Z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