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46307AEE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08D09D55" w14:textId="64AAD6D2" w:rsidR="00E14417" w:rsidRPr="00E14417" w:rsidRDefault="00F85DFB" w:rsidP="00E14417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32"/>
              </w:rPr>
              <w:t>설</w:t>
            </w:r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계</w:t>
            </w:r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proofErr w:type="spellStart"/>
            <w:r>
              <w:rPr>
                <w:rFonts w:hint="eastAsia"/>
                <w:b/>
                <w:sz w:val="32"/>
              </w:rPr>
              <w:t>계</w:t>
            </w:r>
            <w:proofErr w:type="spellEnd"/>
            <w:r w:rsidR="00E14417" w:rsidRPr="00E14417">
              <w:rPr>
                <w:rFonts w:hint="eastAsia"/>
                <w:b/>
                <w:sz w:val="32"/>
              </w:rPr>
              <w:t xml:space="preserve"> </w:t>
            </w:r>
            <w:r>
              <w:rPr>
                <w:rFonts w:hint="eastAsia"/>
                <w:b/>
                <w:sz w:val="32"/>
              </w:rPr>
              <w:t>획</w:t>
            </w:r>
            <w:r w:rsidR="00E14417" w:rsidRPr="00E14417">
              <w:rPr>
                <w:rFonts w:hint="eastAsia"/>
                <w:b/>
                <w:sz w:val="32"/>
              </w:rPr>
              <w:t xml:space="preserve"> 서</w:t>
            </w:r>
          </w:p>
        </w:tc>
      </w:tr>
      <w:tr w:rsidR="00E90D49" w14:paraId="12239561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4CE8C704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1927B40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233246A3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5ACCA9BD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78989F4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E90D49" w14:paraId="1E040CFB" w14:textId="77777777" w:rsidTr="00AC2B20">
        <w:trPr>
          <w:trHeight w:val="628"/>
        </w:trPr>
        <w:tc>
          <w:tcPr>
            <w:tcW w:w="1803" w:type="dxa"/>
          </w:tcPr>
          <w:p w14:paraId="7A266667" w14:textId="51FB0AF7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2E337827" w14:textId="26E087F7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07953807" w14:textId="0403811B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02931F71" w14:textId="157C9804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6129DCAF" w14:textId="52FAE02A" w:rsidR="00E14417" w:rsidRPr="00E14417" w:rsidRDefault="001F0E2D" w:rsidP="00E1441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윤수연</w:t>
            </w:r>
            <w:proofErr w:type="spellEnd"/>
          </w:p>
        </w:tc>
      </w:tr>
      <w:tr w:rsidR="00C517F1" w14:paraId="055CB830" w14:textId="77777777" w:rsidTr="00BE05FA">
        <w:trPr>
          <w:trHeight w:val="628"/>
        </w:trPr>
        <w:tc>
          <w:tcPr>
            <w:tcW w:w="1803" w:type="dxa"/>
          </w:tcPr>
          <w:p w14:paraId="2B8F40F0" w14:textId="59F9B2A9" w:rsidR="00C517F1" w:rsidRDefault="00C517F1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주제</w:t>
            </w:r>
          </w:p>
        </w:tc>
        <w:tc>
          <w:tcPr>
            <w:tcW w:w="7548" w:type="dxa"/>
            <w:gridSpan w:val="4"/>
          </w:tcPr>
          <w:p w14:paraId="342EE039" w14:textId="2A5E718F" w:rsidR="00C517F1" w:rsidRDefault="008E7B76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I</w:t>
            </w:r>
            <w:r w:rsidR="006E7F23">
              <w:rPr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DLESS FARM</w:t>
            </w:r>
          </w:p>
        </w:tc>
      </w:tr>
      <w:tr w:rsidR="00E14417" w14:paraId="3DDCD67C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1E1C184A" w14:textId="08EAC5A0" w:rsidR="00E14417" w:rsidRPr="007E1D01" w:rsidRDefault="001F35CD" w:rsidP="001F0E2D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타겟 어플리케이션 설명</w:t>
            </w:r>
          </w:p>
          <w:p w14:paraId="329F9EB3" w14:textId="580CF52A" w:rsidR="001F0E2D" w:rsidRPr="007E1D01" w:rsidRDefault="00302622" w:rsidP="001F0E2D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아이디어</w:t>
            </w:r>
            <w:r w:rsidR="006E7F23">
              <w:rPr>
                <w:rFonts w:hint="eastAsia"/>
                <w:b/>
                <w:bCs/>
                <w:sz w:val="22"/>
                <w:szCs w:val="24"/>
              </w:rPr>
              <w:t xml:space="preserve"> 소개 및 기대 효과</w:t>
            </w:r>
          </w:p>
          <w:p w14:paraId="40C8E079" w14:textId="77777777" w:rsidR="00814A2F" w:rsidRDefault="00CF2D0F" w:rsidP="006E7F23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자유 프로젝트 주제는 </w:t>
            </w:r>
            <w:r w:rsidR="006E7F23">
              <w:rPr>
                <w:sz w:val="22"/>
                <w:szCs w:val="24"/>
              </w:rPr>
              <w:t>MIDELESS FARM</w:t>
            </w:r>
            <w:r w:rsidR="006E7F23">
              <w:rPr>
                <w:rFonts w:hint="eastAsia"/>
                <w:sz w:val="22"/>
                <w:szCs w:val="24"/>
              </w:rPr>
              <w:t>으로 정했다.</w:t>
            </w:r>
            <w:r w:rsidR="006E7F23">
              <w:rPr>
                <w:sz w:val="22"/>
                <w:szCs w:val="24"/>
              </w:rPr>
              <w:t xml:space="preserve"> </w:t>
            </w:r>
            <w:r w:rsidR="006E7F23">
              <w:rPr>
                <w:rFonts w:hint="eastAsia"/>
                <w:sz w:val="22"/>
                <w:szCs w:val="24"/>
              </w:rPr>
              <w:t xml:space="preserve">이 작은 농장은 </w:t>
            </w:r>
            <w:r w:rsidR="00677FC8" w:rsidRPr="000A61BD">
              <w:rPr>
                <w:rFonts w:hint="eastAsia"/>
                <w:sz w:val="22"/>
                <w:szCs w:val="24"/>
              </w:rPr>
              <w:t>식물이</w:t>
            </w:r>
            <w:r w:rsidR="00677FC8" w:rsidRPr="000A61BD">
              <w:rPr>
                <w:sz w:val="22"/>
                <w:szCs w:val="24"/>
              </w:rPr>
              <w:t xml:space="preserve"> 잘 자랄 수 있는 환경을 조성하여 큰 노력 없이 원하는 작물을 재배하고 수확할 수 있게 한다. 실제 지역적 기후나 날씨에 상관없이 식물 재배에 적합한 환경을 제공하기 때문에 시공간적 제약 없이 언제 어디서든 식물을 기를 수 있다.</w:t>
            </w:r>
            <w:r w:rsidR="006E7F23">
              <w:rPr>
                <w:sz w:val="22"/>
                <w:szCs w:val="24"/>
              </w:rPr>
              <w:t xml:space="preserve"> </w:t>
            </w:r>
            <w:r w:rsidR="00814A2F">
              <w:rPr>
                <w:rFonts w:hint="eastAsia"/>
                <w:sz w:val="22"/>
                <w:szCs w:val="24"/>
              </w:rPr>
              <w:t xml:space="preserve">이렇게 아무 노력도 생각도 없이 식물 재배를 할 수 있다는 점에서 이름을 </w:t>
            </w:r>
            <w:r w:rsidR="00814A2F">
              <w:rPr>
                <w:sz w:val="22"/>
                <w:szCs w:val="24"/>
              </w:rPr>
              <w:t>mindless farm</w:t>
            </w:r>
            <w:r w:rsidR="00814A2F">
              <w:rPr>
                <w:rFonts w:hint="eastAsia"/>
                <w:sz w:val="22"/>
                <w:szCs w:val="24"/>
              </w:rPr>
              <w:t>으로 붙였다.</w:t>
            </w:r>
            <w:r w:rsidR="00814A2F">
              <w:rPr>
                <w:sz w:val="22"/>
                <w:szCs w:val="24"/>
              </w:rPr>
              <w:t xml:space="preserve"> </w:t>
            </w:r>
          </w:p>
          <w:p w14:paraId="210C04FD" w14:textId="17E17EC4" w:rsidR="00DC4B5F" w:rsidRPr="006E7F23" w:rsidRDefault="006E7F23" w:rsidP="006E7F23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현재 </w:t>
            </w:r>
            <w:r w:rsidR="00677FC8" w:rsidRPr="000A61BD">
              <w:rPr>
                <w:sz w:val="22"/>
                <w:szCs w:val="24"/>
              </w:rPr>
              <w:t>시중</w:t>
            </w:r>
            <w:r>
              <w:rPr>
                <w:rFonts w:hint="eastAsia"/>
                <w:sz w:val="22"/>
                <w:szCs w:val="24"/>
              </w:rPr>
              <w:t>에</w:t>
            </w:r>
            <w:r w:rsidR="00677FC8" w:rsidRPr="000A61BD">
              <w:rPr>
                <w:sz w:val="22"/>
                <w:szCs w:val="24"/>
              </w:rPr>
              <w:t xml:space="preserve"> 판매되는 식물 재배기(</w:t>
            </w:r>
            <w:proofErr w:type="spellStart"/>
            <w:r w:rsidR="00677FC8" w:rsidRPr="000A61BD">
              <w:rPr>
                <w:sz w:val="22"/>
                <w:szCs w:val="24"/>
              </w:rPr>
              <w:t>스마트팜</w:t>
            </w:r>
            <w:proofErr w:type="spellEnd"/>
            <w:r w:rsidR="00677FC8" w:rsidRPr="000A61BD">
              <w:rPr>
                <w:sz w:val="22"/>
                <w:szCs w:val="24"/>
              </w:rPr>
              <w:t xml:space="preserve">)는 고가의 상품이 주류이므로 원가를 절감하여 제작한 mindless farm은 구매를 바라는 소비자들의 경제적 진입장벽을 낮출 수 있을 것으로 보인다. </w:t>
            </w:r>
            <w:r>
              <w:rPr>
                <w:rFonts w:hint="eastAsia"/>
                <w:sz w:val="22"/>
                <w:szCs w:val="24"/>
              </w:rPr>
              <w:t xml:space="preserve">또한 </w:t>
            </w:r>
            <w:r w:rsidR="00677FC8" w:rsidRPr="000A61BD">
              <w:rPr>
                <w:sz w:val="22"/>
                <w:szCs w:val="24"/>
              </w:rPr>
              <w:t>농작물의 자급자족이 늘어남에 따라 일부 재배가 쉬운 농작물들에 대한 소비 형태가 바뀔 것이다.</w:t>
            </w:r>
            <w:r w:rsidR="00677FC8">
              <w:rPr>
                <w:sz w:val="22"/>
                <w:szCs w:val="24"/>
              </w:rPr>
              <w:t xml:space="preserve"> </w:t>
            </w:r>
            <w:r w:rsidR="00677FC8" w:rsidRPr="000A61BD">
              <w:rPr>
                <w:rFonts w:hint="eastAsia"/>
                <w:sz w:val="22"/>
                <w:szCs w:val="24"/>
              </w:rPr>
              <w:t>소형</w:t>
            </w:r>
            <w:r w:rsidR="00677FC8" w:rsidRPr="000A61BD">
              <w:rPr>
                <w:sz w:val="22"/>
                <w:szCs w:val="24"/>
              </w:rPr>
              <w:t xml:space="preserve"> 농작물들을 일반 가정에서 기를 수 있지만, 바쁜 일상 속에서 충분히 관리하여</w:t>
            </w:r>
            <w:r w:rsidR="00677FC8" w:rsidRPr="000A61BD">
              <w:rPr>
                <w:sz w:val="22"/>
                <w:szCs w:val="24"/>
              </w:rPr>
              <w:t xml:space="preserve"> </w:t>
            </w:r>
            <w:r w:rsidR="00677FC8" w:rsidRPr="000A61BD">
              <w:rPr>
                <w:sz w:val="22"/>
                <w:szCs w:val="24"/>
              </w:rPr>
              <w:t>재배하기 위해서는 어느 정도의 시간과 노력이 적지 않게 필요하다는 점을 고려하여, 자동화를 통해 그러한 문제점을 해결하고 재배를 용이하게</w:t>
            </w:r>
            <w:r>
              <w:rPr>
                <w:rFonts w:hint="eastAsia"/>
                <w:sz w:val="22"/>
                <w:szCs w:val="24"/>
              </w:rPr>
              <w:t xml:space="preserve"> 할 것이다.</w:t>
            </w:r>
          </w:p>
          <w:p w14:paraId="5902B931" w14:textId="77777777" w:rsidR="00677FC8" w:rsidRPr="00677FC8" w:rsidRDefault="00677FC8" w:rsidP="00DC4B5F">
            <w:pPr>
              <w:pStyle w:val="a5"/>
              <w:ind w:leftChars="0" w:left="1200"/>
              <w:jc w:val="left"/>
              <w:rPr>
                <w:rFonts w:hint="eastAsia"/>
                <w:sz w:val="22"/>
                <w:szCs w:val="24"/>
              </w:rPr>
            </w:pPr>
          </w:p>
          <w:p w14:paraId="6AB1B3EE" w14:textId="2B156AAB" w:rsidR="00C517F1" w:rsidRPr="00677FC8" w:rsidRDefault="00302622" w:rsidP="00677FC8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 xml:space="preserve">아이디어 </w:t>
            </w:r>
            <w:r w:rsidR="00575EE9">
              <w:rPr>
                <w:rFonts w:hint="eastAsia"/>
                <w:b/>
                <w:bCs/>
                <w:sz w:val="22"/>
                <w:szCs w:val="24"/>
              </w:rPr>
              <w:t>선정 배경</w:t>
            </w:r>
            <w:r w:rsidR="00504060" w:rsidRPr="00677FC8">
              <w:rPr>
                <w:sz w:val="22"/>
                <w:szCs w:val="24"/>
              </w:rPr>
              <w:t xml:space="preserve"> </w:t>
            </w:r>
          </w:p>
          <w:p w14:paraId="2A0CADFC" w14:textId="77777777" w:rsidR="00677FC8" w:rsidRDefault="00677FC8" w:rsidP="00677FC8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지난 한 학기 동안 우리는 </w:t>
            </w:r>
            <w:r>
              <w:rPr>
                <w:sz w:val="22"/>
                <w:szCs w:val="24"/>
              </w:rPr>
              <w:t xml:space="preserve">ATmega128을 </w:t>
            </w:r>
            <w:r>
              <w:rPr>
                <w:rFonts w:hint="eastAsia"/>
                <w:sz w:val="22"/>
                <w:szCs w:val="24"/>
              </w:rPr>
              <w:t>이용하여 여러 프로그램을 작성했다.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 마이크로프로세서의 최대 장점은 저비용, 저전력,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저사양으로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최대 효율을 나타낼 수 있다는 것이다.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그래서 이번 자율 프로젝트에는 이러한 장점을 극대화한 프로젝트를 구성하고 싶었다.</w:t>
            </w:r>
          </w:p>
          <w:p w14:paraId="437B56D7" w14:textId="77777777" w:rsidR="00677FC8" w:rsidRDefault="00677FC8" w:rsidP="00677FC8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지난 중간 자율 프로젝트에서 리듬게임기를 만들었고 꽤 재미있었다.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리듬게임기의 최대 장점은 </w:t>
            </w:r>
            <w:proofErr w:type="spellStart"/>
            <w:r>
              <w:rPr>
                <w:rFonts w:hint="eastAsia"/>
                <w:sz w:val="22"/>
                <w:szCs w:val="24"/>
              </w:rPr>
              <w:t>저사양으로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재미있는 게임을 구현했다는 것이라고 생각한다.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그래서 이번에도 리듬게임기를 보다 완성도 있게 만들 수도 있었다.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하지만 이번에는 저비용의 장점을 최대로 살리고 싶었다.</w:t>
            </w:r>
          </w:p>
          <w:p w14:paraId="6DBF5C15" w14:textId="791C4A25" w:rsidR="00677FC8" w:rsidRDefault="00677FC8" w:rsidP="00677FC8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저비용을 키워드로 고민해 보니 </w:t>
            </w:r>
            <w:r>
              <w:rPr>
                <w:sz w:val="22"/>
                <w:szCs w:val="24"/>
              </w:rPr>
              <w:t>‘</w:t>
            </w:r>
            <w:r>
              <w:rPr>
                <w:rFonts w:hint="eastAsia"/>
                <w:sz w:val="22"/>
                <w:szCs w:val="24"/>
              </w:rPr>
              <w:t>적정기술</w:t>
            </w:r>
            <w:r>
              <w:rPr>
                <w:sz w:val="22"/>
                <w:szCs w:val="24"/>
              </w:rPr>
              <w:t>’</w:t>
            </w:r>
            <w:r>
              <w:rPr>
                <w:rFonts w:hint="eastAsia"/>
                <w:sz w:val="22"/>
                <w:szCs w:val="24"/>
              </w:rPr>
              <w:t>이라는 키워드가 떠올랐다.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적정기술이란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3062EE">
              <w:rPr>
                <w:sz w:val="22"/>
                <w:szCs w:val="24"/>
              </w:rPr>
              <w:t xml:space="preserve">한 공동체의 문화·정치·환경적인 면들을 고려하여 만들어진 기술을 말한다. </w:t>
            </w:r>
            <w:r>
              <w:rPr>
                <w:rFonts w:hint="eastAsia"/>
                <w:sz w:val="22"/>
                <w:szCs w:val="24"/>
              </w:rPr>
              <w:t xml:space="preserve">일반적으로 </w:t>
            </w:r>
            <w:r w:rsidRPr="003062EE">
              <w:rPr>
                <w:sz w:val="22"/>
                <w:szCs w:val="24"/>
              </w:rPr>
              <w:t>대세를 이루는 기술보다 더 적은 자원을 사용하며, 유지하기 더 쉽고, 환경에 더 적은 영향을 미친다</w:t>
            </w:r>
            <w:r>
              <w:rPr>
                <w:rFonts w:hint="eastAsia"/>
                <w:sz w:val="22"/>
                <w:szCs w:val="24"/>
              </w:rPr>
              <w:t>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그러던 중 케냐의 커피농장을 </w:t>
            </w:r>
            <w:proofErr w:type="spellStart"/>
            <w:r>
              <w:rPr>
                <w:rFonts w:hint="eastAsia"/>
                <w:sz w:val="22"/>
                <w:szCs w:val="24"/>
              </w:rPr>
              <w:t>스</w:t>
            </w:r>
            <w:r>
              <w:rPr>
                <w:rFonts w:hint="eastAsia"/>
                <w:sz w:val="22"/>
                <w:szCs w:val="24"/>
              </w:rPr>
              <w:lastRenderedPageBreak/>
              <w:t>마트팜으로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대체하는 기술에 관한 논문을 접했다.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케냐 커피 농장은 대부분 근로기준을 지키기 않고 노동을 시키는 이른바 노예 제도로 유명하다.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기술로 인권을 보장하기 위한 노력인 것이다.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그러나 현실적으로 </w:t>
            </w:r>
            <w:proofErr w:type="spellStart"/>
            <w:r>
              <w:rPr>
                <w:rFonts w:hint="eastAsia"/>
                <w:sz w:val="22"/>
                <w:szCs w:val="24"/>
              </w:rPr>
              <w:t>스마트팜은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  <w:r w:rsidR="006E7F23">
              <w:rPr>
                <w:rFonts w:hint="eastAsia"/>
                <w:sz w:val="22"/>
                <w:szCs w:val="24"/>
              </w:rPr>
              <w:t>커피 농가를 대체하기에 너무나 비싸기 때문에 단가를 낮추는 것이 필수적으로 보인다.</w:t>
            </w:r>
            <w:r w:rsidR="006E7F23">
              <w:rPr>
                <w:sz w:val="22"/>
                <w:szCs w:val="24"/>
              </w:rPr>
              <w:t xml:space="preserve"> </w:t>
            </w:r>
            <w:r w:rsidR="006E7F23">
              <w:rPr>
                <w:rFonts w:hint="eastAsia"/>
                <w:sz w:val="22"/>
                <w:szCs w:val="24"/>
              </w:rPr>
              <w:t xml:space="preserve">우리가 사용한 </w:t>
            </w:r>
            <w:r w:rsidR="006E7F23">
              <w:rPr>
                <w:sz w:val="22"/>
                <w:szCs w:val="24"/>
              </w:rPr>
              <w:t>MCU</w:t>
            </w:r>
            <w:r w:rsidR="006E7F23">
              <w:rPr>
                <w:rFonts w:hint="eastAsia"/>
                <w:sz w:val="22"/>
                <w:szCs w:val="24"/>
              </w:rPr>
              <w:t>인</w:t>
            </w:r>
            <w:r w:rsidR="006E7F23">
              <w:rPr>
                <w:sz w:val="22"/>
                <w:szCs w:val="24"/>
              </w:rPr>
              <w:t xml:space="preserve"> ATmega128</w:t>
            </w:r>
            <w:r w:rsidR="006E7F23">
              <w:rPr>
                <w:rFonts w:hint="eastAsia"/>
                <w:sz w:val="22"/>
                <w:szCs w:val="24"/>
              </w:rPr>
              <w:t xml:space="preserve">이 싼 것은 아니지만 적당히 저비용이라고 생각하기 때문에 따라서 이번 기말 자율 프로젝트에서 </w:t>
            </w:r>
            <w:r w:rsidR="006E7F23">
              <w:rPr>
                <w:sz w:val="22"/>
                <w:szCs w:val="24"/>
              </w:rPr>
              <w:t>ATmega128</w:t>
            </w:r>
            <w:r w:rsidR="006E7F23">
              <w:rPr>
                <w:rFonts w:hint="eastAsia"/>
                <w:sz w:val="22"/>
                <w:szCs w:val="24"/>
              </w:rPr>
              <w:t xml:space="preserve">을 사용하여 보다 간단하고 필수적인 동작만을 하는 </w:t>
            </w:r>
            <w:r w:rsidR="006E7F23">
              <w:rPr>
                <w:sz w:val="22"/>
                <w:szCs w:val="24"/>
              </w:rPr>
              <w:t>mindless farm</w:t>
            </w:r>
            <w:r w:rsidR="006E7F23">
              <w:rPr>
                <w:rFonts w:hint="eastAsia"/>
                <w:sz w:val="22"/>
                <w:szCs w:val="24"/>
              </w:rPr>
              <w:t>을 만들고 싶다.</w:t>
            </w:r>
          </w:p>
          <w:p w14:paraId="4D5562B4" w14:textId="192D183E" w:rsidR="00C82595" w:rsidRDefault="00C82595" w:rsidP="00C82595">
            <w:pPr>
              <w:pStyle w:val="a5"/>
              <w:ind w:leftChars="0" w:left="1200" w:firstLineChars="100" w:firstLine="200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B98FA3" wp14:editId="684AC0C5">
                  <wp:extent cx="2152650" cy="2152650"/>
                  <wp:effectExtent l="0" t="0" r="0" b="0"/>
                  <wp:docPr id="3" name="그림 3" descr="Smart Farm – Hanback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mart Farm – Hanback Electron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07D3D1" w14:textId="0E959B14" w:rsidR="00C82595" w:rsidRPr="00C82595" w:rsidRDefault="00C82595" w:rsidP="00C82595">
            <w:pPr>
              <w:pStyle w:val="a8"/>
              <w:jc w:val="center"/>
              <w:rPr>
                <w:rFonts w:hint="eastAsia"/>
              </w:rPr>
            </w:pPr>
            <w:r>
              <w:t xml:space="preserve">그림 1. </w:t>
            </w:r>
            <w:proofErr w:type="spellStart"/>
            <w:r>
              <w:rPr>
                <w:rFonts w:hint="eastAsia"/>
              </w:rPr>
              <w:t>스마트팜</w:t>
            </w:r>
            <w:proofErr w:type="spellEnd"/>
            <w:r>
              <w:rPr>
                <w:rFonts w:hint="eastAsia"/>
              </w:rPr>
              <w:t xml:space="preserve"> 예시</w:t>
            </w:r>
          </w:p>
          <w:p w14:paraId="4C40701C" w14:textId="5F19C261" w:rsidR="000A61BD" w:rsidRPr="00677FC8" w:rsidRDefault="000A61BD" w:rsidP="00C517F1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  <w:p w14:paraId="087C7C62" w14:textId="77777777" w:rsidR="00504060" w:rsidRDefault="00B65004" w:rsidP="00504060">
            <w:pPr>
              <w:pStyle w:val="a5"/>
              <w:keepNext/>
              <w:ind w:leftChars="0" w:left="1200"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2BFA36FF" wp14:editId="391C97FF">
                  <wp:extent cx="4019550" cy="2428908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780" cy="243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87EF4" w14:textId="5339A4A6" w:rsidR="00504060" w:rsidRDefault="00504060" w:rsidP="006E7F23">
            <w:pPr>
              <w:pStyle w:val="a8"/>
              <w:jc w:val="center"/>
            </w:pPr>
            <w:r>
              <w:t xml:space="preserve">그림 </w:t>
            </w:r>
            <w:r w:rsidR="00C82595">
              <w:t>2</w:t>
            </w:r>
            <w:r>
              <w:t xml:space="preserve">. </w:t>
            </w:r>
            <w:r w:rsidR="006E7F23">
              <w:rPr>
                <w:rFonts w:hint="eastAsia"/>
              </w:rPr>
              <w:t>예상</w:t>
            </w:r>
            <w:r w:rsidR="00814A2F">
              <w:rPr>
                <w:rFonts w:hint="eastAsia"/>
              </w:rPr>
              <w:t xml:space="preserve"> 모델</w:t>
            </w:r>
            <w:r w:rsidR="006E7F23">
              <w:rPr>
                <w:rFonts w:hint="eastAsia"/>
              </w:rPr>
              <w:t xml:space="preserve"> </w:t>
            </w:r>
            <w:r w:rsidR="006E7F23">
              <w:t>1</w:t>
            </w:r>
          </w:p>
          <w:p w14:paraId="57EC281E" w14:textId="77777777" w:rsidR="00814A2F" w:rsidRPr="00814A2F" w:rsidRDefault="00814A2F" w:rsidP="00814A2F">
            <w:pPr>
              <w:rPr>
                <w:rFonts w:hint="eastAsia"/>
              </w:rPr>
            </w:pPr>
          </w:p>
          <w:p w14:paraId="2582C7EF" w14:textId="7C201888" w:rsidR="00E90D49" w:rsidRDefault="00B65004" w:rsidP="00E90D49">
            <w:pPr>
              <w:pStyle w:val="a5"/>
              <w:ind w:leftChars="0" w:left="1200" w:firstLineChars="100" w:firstLine="200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2BCC89" wp14:editId="7679EBAB">
                  <wp:extent cx="3895725" cy="317859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61" cy="31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2842F" w14:textId="4C6829D0" w:rsidR="00825A1A" w:rsidRDefault="00825A1A" w:rsidP="00825A1A">
            <w:pPr>
              <w:pStyle w:val="a8"/>
              <w:jc w:val="center"/>
            </w:pPr>
            <w:r>
              <w:t xml:space="preserve">그림 </w:t>
            </w:r>
            <w:r w:rsidR="00C82595">
              <w:t>3</w:t>
            </w:r>
            <w:r>
              <w:t xml:space="preserve">. </w:t>
            </w:r>
            <w:r w:rsidR="006E7F23">
              <w:rPr>
                <w:rFonts w:hint="eastAsia"/>
              </w:rPr>
              <w:t>예상</w:t>
            </w:r>
            <w:r w:rsidR="00814A2F">
              <w:rPr>
                <w:rFonts w:hint="eastAsia"/>
              </w:rPr>
              <w:t xml:space="preserve"> 모델</w:t>
            </w:r>
            <w:r w:rsidR="006E7F23">
              <w:rPr>
                <w:rFonts w:hint="eastAsia"/>
              </w:rPr>
              <w:t xml:space="preserve"> </w:t>
            </w:r>
            <w:r w:rsidR="006E7F23">
              <w:t>2</w:t>
            </w:r>
          </w:p>
          <w:p w14:paraId="5318ED8C" w14:textId="77777777" w:rsidR="00C82595" w:rsidRPr="00C82595" w:rsidRDefault="00C82595" w:rsidP="00C82595">
            <w:pPr>
              <w:rPr>
                <w:rFonts w:hint="eastAsia"/>
              </w:rPr>
            </w:pPr>
          </w:p>
          <w:p w14:paraId="144F1ED7" w14:textId="087DBD68" w:rsidR="00E90D49" w:rsidRDefault="006E7F23" w:rsidP="006E7F23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위 그림 두 장은 </w:t>
            </w:r>
            <w:r>
              <w:rPr>
                <w:sz w:val="22"/>
                <w:szCs w:val="24"/>
              </w:rPr>
              <w:t>3D</w:t>
            </w:r>
            <w:r>
              <w:rPr>
                <w:rFonts w:hint="eastAsia"/>
                <w:sz w:val="22"/>
                <w:szCs w:val="24"/>
              </w:rPr>
              <w:t xml:space="preserve">로 하드웨어를 배치할 수 있는 </w:t>
            </w:r>
            <w:r w:rsidR="00814A2F">
              <w:rPr>
                <w:rFonts w:hint="eastAsia"/>
                <w:sz w:val="22"/>
                <w:szCs w:val="24"/>
              </w:rPr>
              <w:t>프로그램에서 m</w:t>
            </w:r>
            <w:r w:rsidR="00814A2F">
              <w:rPr>
                <w:sz w:val="22"/>
                <w:szCs w:val="24"/>
              </w:rPr>
              <w:t>indless farm</w:t>
            </w:r>
            <w:r w:rsidR="00814A2F">
              <w:rPr>
                <w:rFonts w:hint="eastAsia"/>
                <w:sz w:val="22"/>
                <w:szCs w:val="24"/>
              </w:rPr>
              <w:t>을 시각화 한 것이다.</w:t>
            </w:r>
            <w:r w:rsidR="00814A2F">
              <w:rPr>
                <w:sz w:val="22"/>
                <w:szCs w:val="24"/>
              </w:rPr>
              <w:t xml:space="preserve"> </w:t>
            </w:r>
            <w:r w:rsidR="00814A2F">
              <w:rPr>
                <w:rFonts w:hint="eastAsia"/>
                <w:sz w:val="22"/>
                <w:szCs w:val="24"/>
              </w:rPr>
              <w:t>C</w:t>
            </w:r>
            <w:r w:rsidR="00814A2F">
              <w:rPr>
                <w:sz w:val="22"/>
                <w:szCs w:val="24"/>
              </w:rPr>
              <w:t>OVID-19</w:t>
            </w:r>
            <w:r w:rsidR="00814A2F">
              <w:rPr>
                <w:rFonts w:hint="eastAsia"/>
                <w:sz w:val="22"/>
                <w:szCs w:val="24"/>
              </w:rPr>
              <w:t xml:space="preserve">의 확산으로 대면 수업 대신 1년 동안의 실험을 책임져준 </w:t>
            </w:r>
            <w:proofErr w:type="spellStart"/>
            <w:r w:rsidR="00814A2F">
              <w:rPr>
                <w:rFonts w:hint="eastAsia"/>
                <w:sz w:val="22"/>
                <w:szCs w:val="24"/>
              </w:rPr>
              <w:t>틴커캐드라는</w:t>
            </w:r>
            <w:proofErr w:type="spellEnd"/>
            <w:r w:rsidR="00814A2F">
              <w:rPr>
                <w:rFonts w:hint="eastAsia"/>
                <w:sz w:val="22"/>
                <w:szCs w:val="24"/>
              </w:rPr>
              <w:t xml:space="preserve"> 프로그램을 이용했다.</w:t>
            </w:r>
            <w:r w:rsidR="00814A2F">
              <w:rPr>
                <w:sz w:val="22"/>
                <w:szCs w:val="24"/>
              </w:rPr>
              <w:t xml:space="preserve"> </w:t>
            </w:r>
            <w:r w:rsidR="00814A2F">
              <w:rPr>
                <w:rFonts w:hint="eastAsia"/>
                <w:sz w:val="22"/>
                <w:szCs w:val="24"/>
              </w:rPr>
              <w:t>아래 링크에서 위 도안을 보다 자세히 볼 수 있다.</w:t>
            </w:r>
            <w:r w:rsidR="00814A2F">
              <w:rPr>
                <w:sz w:val="22"/>
                <w:szCs w:val="24"/>
              </w:rPr>
              <w:t xml:space="preserve"> </w:t>
            </w:r>
            <w:r w:rsidR="00814A2F">
              <w:rPr>
                <w:rFonts w:hint="eastAsia"/>
                <w:sz w:val="22"/>
                <w:szCs w:val="24"/>
              </w:rPr>
              <w:t>다만 이 프로그램에서 회로를 연결하기엔 무리가 있어서 회로 구성없이 그냥 배치만 참고하면 될 것 같다.</w:t>
            </w:r>
            <w:r w:rsidR="00814A2F">
              <w:rPr>
                <w:sz w:val="22"/>
                <w:szCs w:val="24"/>
              </w:rPr>
              <w:t xml:space="preserve"> </w:t>
            </w:r>
          </w:p>
          <w:p w14:paraId="77B02AA7" w14:textId="3CE7259D" w:rsidR="00814A2F" w:rsidRPr="00814A2F" w:rsidRDefault="00814A2F" w:rsidP="00814A2F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 w:rsidRPr="00515285">
              <w:rPr>
                <w:sz w:val="22"/>
                <w:szCs w:val="24"/>
              </w:rPr>
              <w:t>https://youtu.be/MEAUxKYSb4U</w:t>
            </w:r>
          </w:p>
          <w:p w14:paraId="6A1A657F" w14:textId="0A9AD6E6" w:rsidR="00814A2F" w:rsidRDefault="00814A2F" w:rsidP="006E7F23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간단히 예상 모델을 설명하자면 </w:t>
            </w:r>
            <w:r>
              <w:rPr>
                <w:sz w:val="22"/>
                <w:szCs w:val="24"/>
              </w:rPr>
              <w:t>mind</w:t>
            </w:r>
            <w:r>
              <w:rPr>
                <w:rFonts w:hint="eastAsia"/>
                <w:sz w:val="22"/>
                <w:szCs w:val="24"/>
              </w:rPr>
              <w:t>l</w:t>
            </w:r>
            <w:r>
              <w:rPr>
                <w:sz w:val="22"/>
                <w:szCs w:val="24"/>
              </w:rPr>
              <w:t>ess farm</w:t>
            </w:r>
            <w:r>
              <w:rPr>
                <w:rFonts w:hint="eastAsia"/>
                <w:sz w:val="22"/>
                <w:szCs w:val="24"/>
              </w:rPr>
              <w:t>은 크게 큰 상자처럼 생겼다.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보이는 부분은 오직 투명한 전면과 </w:t>
            </w:r>
            <w:r>
              <w:rPr>
                <w:sz w:val="22"/>
                <w:szCs w:val="24"/>
              </w:rPr>
              <w:t>lcd</w:t>
            </w:r>
            <w:r>
              <w:rPr>
                <w:rFonts w:hint="eastAsia"/>
                <w:sz w:val="22"/>
                <w:szCs w:val="24"/>
              </w:rPr>
              <w:t>부분,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그리고 사진에선 스위치로 표시되었지만 버튼 </w:t>
            </w:r>
            <w:proofErr w:type="spellStart"/>
            <w:r>
              <w:rPr>
                <w:rFonts w:hint="eastAsia"/>
                <w:sz w:val="22"/>
                <w:szCs w:val="24"/>
              </w:rPr>
              <w:t>조작부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등이다.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내부 구조는 식물이 들어가는 식물방과 여러 소자들이 들어가는 회로방으로 파티션을 나누었는데 필요한 센서들은 식물방에 있고 회로로 연결된 구조일 것 같다.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또한 여러 센서들을 제어하기 위해서 </w:t>
            </w:r>
            <w:proofErr w:type="spellStart"/>
            <w:r>
              <w:rPr>
                <w:rFonts w:hint="eastAsia"/>
                <w:sz w:val="22"/>
                <w:szCs w:val="24"/>
              </w:rPr>
              <w:t>빵판</w:t>
            </w:r>
            <w:proofErr w:type="spellEnd"/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브레드보드가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필요할 것인데 위 예상 모델 사진에서는 회로연결이 없어 생략했다.</w:t>
            </w:r>
            <w:r>
              <w:rPr>
                <w:sz w:val="22"/>
                <w:szCs w:val="24"/>
              </w:rPr>
              <w:t xml:space="preserve"> </w:t>
            </w:r>
          </w:p>
          <w:p w14:paraId="7132E761" w14:textId="77777777" w:rsidR="00814A2F" w:rsidRDefault="00814A2F" w:rsidP="006E7F23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</w:p>
          <w:p w14:paraId="6F4E96A0" w14:textId="42D89B64" w:rsidR="001F0E2D" w:rsidRPr="007E1D01" w:rsidRDefault="001F35CD" w:rsidP="001F0E2D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회로 구성</w:t>
            </w:r>
          </w:p>
          <w:p w14:paraId="0455DCCA" w14:textId="39D2B168" w:rsidR="00403578" w:rsidRDefault="00C82595" w:rsidP="00403578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소자 설명</w:t>
            </w:r>
          </w:p>
          <w:p w14:paraId="62ECBAAC" w14:textId="7AAB6C34" w:rsidR="00C82595" w:rsidRPr="00C82595" w:rsidRDefault="00C82595" w:rsidP="00C82595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센서</w:t>
            </w:r>
          </w:p>
          <w:p w14:paraId="396C57A5" w14:textId="37C07F17" w:rsidR="00C517F1" w:rsidRDefault="00457483" w:rsidP="00034CD5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Mindless farm</w:t>
            </w:r>
            <w:r>
              <w:rPr>
                <w:rFonts w:hint="eastAsia"/>
                <w:sz w:val="22"/>
                <w:szCs w:val="24"/>
              </w:rPr>
              <w:t>특성 상 여러 센서가 필요하다.</w:t>
            </w:r>
            <w:r>
              <w:rPr>
                <w:sz w:val="22"/>
                <w:szCs w:val="24"/>
              </w:rPr>
              <w:t xml:space="preserve"> </w:t>
            </w:r>
            <w:r w:rsidR="000A61BD" w:rsidRPr="000A61BD">
              <w:rPr>
                <w:rFonts w:hint="eastAsia"/>
                <w:sz w:val="22"/>
                <w:szCs w:val="24"/>
              </w:rPr>
              <w:t>주변</w:t>
            </w:r>
            <w:r w:rsidR="000A61BD" w:rsidRPr="000A61BD">
              <w:rPr>
                <w:sz w:val="22"/>
                <w:szCs w:val="24"/>
              </w:rPr>
              <w:t xml:space="preserve"> 환경의 온도 및 습도, 토양의 수분 등을 측정하며 간단한 상태 확인을 가능케 </w:t>
            </w:r>
            <w:r w:rsidR="00C82595">
              <w:rPr>
                <w:rFonts w:hint="eastAsia"/>
                <w:sz w:val="22"/>
                <w:szCs w:val="24"/>
              </w:rPr>
              <w:t>해야 한다</w:t>
            </w:r>
            <w:r w:rsidR="000A61BD" w:rsidRPr="000A61BD">
              <w:rPr>
                <w:sz w:val="22"/>
                <w:szCs w:val="24"/>
              </w:rPr>
              <w:t xml:space="preserve">. 또한 </w:t>
            </w:r>
            <w:r w:rsidR="00C82595">
              <w:rPr>
                <w:rFonts w:hint="eastAsia"/>
                <w:sz w:val="22"/>
                <w:szCs w:val="24"/>
              </w:rPr>
              <w:t xml:space="preserve">식물의 성장 정도에 따라 </w:t>
            </w:r>
            <w:r w:rsidR="000A61BD" w:rsidRPr="000A61BD">
              <w:rPr>
                <w:sz w:val="22"/>
                <w:szCs w:val="24"/>
              </w:rPr>
              <w:t xml:space="preserve">수분 공급, 조명 조절, </w:t>
            </w:r>
            <w:proofErr w:type="spellStart"/>
            <w:r w:rsidR="000A61BD" w:rsidRPr="000A61BD">
              <w:rPr>
                <w:sz w:val="22"/>
                <w:szCs w:val="24"/>
              </w:rPr>
              <w:t>환풍</w:t>
            </w:r>
            <w:proofErr w:type="spellEnd"/>
            <w:r w:rsidR="000A61BD" w:rsidRPr="000A61BD">
              <w:rPr>
                <w:sz w:val="22"/>
                <w:szCs w:val="24"/>
              </w:rPr>
              <w:t xml:space="preserve"> 및 온도 조절 등을 통하여 식물</w:t>
            </w:r>
            <w:r w:rsidR="000A61BD" w:rsidRPr="000A61BD">
              <w:rPr>
                <w:sz w:val="22"/>
                <w:szCs w:val="24"/>
              </w:rPr>
              <w:lastRenderedPageBreak/>
              <w:t>의 재배를 수월하게 한다.</w:t>
            </w:r>
            <w:r w:rsidR="00C82595">
              <w:rPr>
                <w:sz w:val="22"/>
                <w:szCs w:val="24"/>
              </w:rPr>
              <w:t xml:space="preserve"> </w:t>
            </w:r>
            <w:r w:rsidR="00C82595">
              <w:rPr>
                <w:rFonts w:hint="eastAsia"/>
                <w:sz w:val="22"/>
                <w:szCs w:val="24"/>
              </w:rPr>
              <w:t xml:space="preserve">따라서 필요한 센서는 </w:t>
            </w:r>
            <w:proofErr w:type="spellStart"/>
            <w:r w:rsidR="00C82595">
              <w:rPr>
                <w:rFonts w:hint="eastAsia"/>
                <w:sz w:val="22"/>
                <w:szCs w:val="24"/>
              </w:rPr>
              <w:t>온습도</w:t>
            </w:r>
            <w:proofErr w:type="spellEnd"/>
            <w:r w:rsidR="00C82595">
              <w:rPr>
                <w:rFonts w:hint="eastAsia"/>
                <w:sz w:val="22"/>
                <w:szCs w:val="24"/>
              </w:rPr>
              <w:t xml:space="preserve"> 센서,</w:t>
            </w:r>
            <w:r w:rsidR="00C82595">
              <w:rPr>
                <w:sz w:val="22"/>
                <w:szCs w:val="24"/>
              </w:rPr>
              <w:t xml:space="preserve"> </w:t>
            </w:r>
            <w:r w:rsidR="00C82595">
              <w:rPr>
                <w:rFonts w:hint="eastAsia"/>
                <w:sz w:val="22"/>
                <w:szCs w:val="24"/>
              </w:rPr>
              <w:t>토양 수분 센서,</w:t>
            </w:r>
            <w:r w:rsidR="00C82595">
              <w:rPr>
                <w:sz w:val="22"/>
                <w:szCs w:val="24"/>
              </w:rPr>
              <w:t xml:space="preserve"> </w:t>
            </w:r>
            <w:r w:rsidR="00C82595">
              <w:rPr>
                <w:rFonts w:hint="eastAsia"/>
                <w:sz w:val="22"/>
                <w:szCs w:val="24"/>
              </w:rPr>
              <w:t>거리측정 센서(식물의 생장 정도를 파악하기 위함)이 될 것이다.</w:t>
            </w:r>
            <w:r w:rsidR="00C82595"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각 센서는 실물 소자들이 아니기 때문에 유효한 값을 측정하는 것은 아니지만 이들 모두 </w:t>
            </w:r>
            <w:r w:rsidR="00CB427B">
              <w:rPr>
                <w:sz w:val="22"/>
                <w:szCs w:val="24"/>
              </w:rPr>
              <w:t>ADC</w:t>
            </w:r>
            <w:r w:rsidR="00CB427B">
              <w:rPr>
                <w:rFonts w:hint="eastAsia"/>
                <w:sz w:val="22"/>
                <w:szCs w:val="24"/>
              </w:rPr>
              <w:t xml:space="preserve">를 통해 아날로그 신호가 </w:t>
            </w:r>
            <w:r w:rsidR="00CB427B">
              <w:rPr>
                <w:sz w:val="22"/>
                <w:szCs w:val="24"/>
              </w:rPr>
              <w:t>digital signal</w:t>
            </w:r>
            <w:r w:rsidR="00CB427B">
              <w:rPr>
                <w:rFonts w:hint="eastAsia"/>
                <w:sz w:val="22"/>
                <w:szCs w:val="24"/>
              </w:rPr>
              <w:t>로 변환되어 A</w:t>
            </w:r>
            <w:r w:rsidR="00CB427B">
              <w:rPr>
                <w:sz w:val="22"/>
                <w:szCs w:val="24"/>
              </w:rPr>
              <w:t>Tmega128의</w:t>
            </w:r>
            <w:r w:rsidR="00CB427B">
              <w:rPr>
                <w:rFonts w:hint="eastAsia"/>
                <w:sz w:val="22"/>
                <w:szCs w:val="24"/>
              </w:rPr>
              <w:t xml:space="preserve"> 입력 신호로 들어올 수 있을 것이다.</w:t>
            </w:r>
          </w:p>
          <w:p w14:paraId="67C65CAD" w14:textId="77777777" w:rsidR="00C82595" w:rsidRDefault="00C82595" w:rsidP="00034CD5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  <w:p w14:paraId="301319F2" w14:textId="390E9BCD" w:rsidR="00C82595" w:rsidRPr="007E1D01" w:rsidRDefault="00C82595" w:rsidP="00C82595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소자</w:t>
            </w:r>
          </w:p>
          <w:p w14:paraId="7B561290" w14:textId="4AB08975" w:rsidR="00C82595" w:rsidRDefault="00C82595" w:rsidP="00034CD5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필요한 소자는 </w:t>
            </w:r>
            <w:r>
              <w:rPr>
                <w:sz w:val="22"/>
                <w:szCs w:val="24"/>
              </w:rPr>
              <w:t xml:space="preserve">led, </w:t>
            </w:r>
            <w:r>
              <w:rPr>
                <w:rFonts w:hint="eastAsia"/>
                <w:sz w:val="22"/>
                <w:szCs w:val="24"/>
              </w:rPr>
              <w:t>워터 펌프,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f</w:t>
            </w:r>
            <w:r>
              <w:rPr>
                <w:sz w:val="22"/>
                <w:szCs w:val="24"/>
              </w:rPr>
              <w:t>an</w:t>
            </w:r>
            <w:r>
              <w:rPr>
                <w:rFonts w:hint="eastAsia"/>
                <w:sz w:val="22"/>
                <w:szCs w:val="24"/>
              </w:rPr>
              <w:t>정도가 될 것 같다.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또한 상태 표시를 위한 </w:t>
            </w:r>
            <w:r>
              <w:rPr>
                <w:sz w:val="22"/>
                <w:szCs w:val="24"/>
              </w:rPr>
              <w:t xml:space="preserve">lcd, </w:t>
            </w:r>
            <w:r>
              <w:rPr>
                <w:rFonts w:hint="eastAsia"/>
                <w:sz w:val="22"/>
                <w:szCs w:val="24"/>
              </w:rPr>
              <w:t xml:space="preserve">기능 조작을 위한 </w:t>
            </w:r>
            <w:r>
              <w:rPr>
                <w:sz w:val="22"/>
                <w:szCs w:val="24"/>
              </w:rPr>
              <w:t xml:space="preserve">button </w:t>
            </w:r>
            <w:r>
              <w:rPr>
                <w:rFonts w:hint="eastAsia"/>
                <w:sz w:val="22"/>
                <w:szCs w:val="24"/>
              </w:rPr>
              <w:t>등이 필요할 것이다.</w:t>
            </w:r>
            <w:r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센서를 통해 값을 </w:t>
            </w:r>
            <w:proofErr w:type="spellStart"/>
            <w:r w:rsidR="00CB427B">
              <w:rPr>
                <w:rFonts w:hint="eastAsia"/>
                <w:sz w:val="22"/>
                <w:szCs w:val="24"/>
              </w:rPr>
              <w:t>읽어들이고</w:t>
            </w:r>
            <w:proofErr w:type="spellEnd"/>
            <w:r w:rsidR="00CB427B">
              <w:rPr>
                <w:rFonts w:hint="eastAsia"/>
                <w:sz w:val="22"/>
                <w:szCs w:val="24"/>
              </w:rPr>
              <w:t xml:space="preserve"> 이에 따라 동작할 수 있도록 해야 한다.</w:t>
            </w:r>
            <w:r w:rsidR="00CB427B"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예를 들어 온도가 너무 높으면 </w:t>
            </w:r>
            <w:r w:rsidR="00CB427B">
              <w:rPr>
                <w:sz w:val="22"/>
                <w:szCs w:val="24"/>
              </w:rPr>
              <w:t>fan</w:t>
            </w:r>
            <w:r w:rsidR="00CB427B">
              <w:rPr>
                <w:rFonts w:hint="eastAsia"/>
                <w:sz w:val="22"/>
                <w:szCs w:val="24"/>
              </w:rPr>
              <w:t>을 가동하고,</w:t>
            </w:r>
            <w:r w:rsidR="00CB427B"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온도가 너무 낮으면 </w:t>
            </w:r>
            <w:r w:rsidR="00CB427B">
              <w:rPr>
                <w:sz w:val="22"/>
                <w:szCs w:val="24"/>
              </w:rPr>
              <w:t>led</w:t>
            </w:r>
            <w:r w:rsidR="00CB427B">
              <w:rPr>
                <w:rFonts w:hint="eastAsia"/>
                <w:sz w:val="22"/>
                <w:szCs w:val="24"/>
              </w:rPr>
              <w:t>를 가동하는 식이다.</w:t>
            </w:r>
            <w:r w:rsidR="00CB427B"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 xml:space="preserve">실제에서는 할로겐 등으로 열을 발생하거나 식물생장 </w:t>
            </w:r>
            <w:r w:rsidR="00CB427B">
              <w:rPr>
                <w:sz w:val="22"/>
                <w:szCs w:val="24"/>
              </w:rPr>
              <w:t>led</w:t>
            </w:r>
            <w:r w:rsidR="00CB427B">
              <w:rPr>
                <w:rFonts w:hint="eastAsia"/>
                <w:sz w:val="22"/>
                <w:szCs w:val="24"/>
              </w:rPr>
              <w:t xml:space="preserve">를 통해 빠르게 식물 </w:t>
            </w:r>
            <w:proofErr w:type="gramStart"/>
            <w:r w:rsidR="00CB427B">
              <w:rPr>
                <w:rFonts w:hint="eastAsia"/>
                <w:sz w:val="22"/>
                <w:szCs w:val="24"/>
              </w:rPr>
              <w:t>재배 하겠지만</w:t>
            </w:r>
            <w:proofErr w:type="gramEnd"/>
            <w:r w:rsidR="00CB427B">
              <w:rPr>
                <w:rFonts w:hint="eastAsia"/>
                <w:sz w:val="22"/>
                <w:szCs w:val="24"/>
              </w:rPr>
              <w:t xml:space="preserve"> 여기서는 그런 종류의 소자가 없으니 </w:t>
            </w:r>
            <w:r w:rsidR="00CB427B">
              <w:rPr>
                <w:sz w:val="22"/>
                <w:szCs w:val="24"/>
              </w:rPr>
              <w:t>led</w:t>
            </w:r>
            <w:r w:rsidR="00CB427B">
              <w:rPr>
                <w:rFonts w:hint="eastAsia"/>
                <w:sz w:val="22"/>
                <w:szCs w:val="24"/>
              </w:rPr>
              <w:t>를 배치했다.</w:t>
            </w:r>
          </w:p>
          <w:p w14:paraId="50C62A72" w14:textId="77777777" w:rsidR="00CB427B" w:rsidRPr="000A61BD" w:rsidRDefault="00CB427B" w:rsidP="00034CD5">
            <w:pPr>
              <w:pStyle w:val="a5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</w:p>
          <w:p w14:paraId="5A87370C" w14:textId="415ADC59" w:rsidR="00034CD5" w:rsidRDefault="00C82595" w:rsidP="00034CD5">
            <w:pPr>
              <w:pStyle w:val="a5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  <w:r w:rsidRPr="00C82595">
              <w:rPr>
                <w:sz w:val="22"/>
                <w:szCs w:val="24"/>
              </w:rPr>
              <w:drawing>
                <wp:inline distT="0" distB="0" distL="0" distR="0" wp14:anchorId="55C41CB2" wp14:editId="589C8A7E">
                  <wp:extent cx="3914775" cy="280391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397" cy="280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6DA2" w14:textId="2121853B" w:rsidR="00825A1A" w:rsidRPr="007E1D01" w:rsidRDefault="00825A1A" w:rsidP="00825A1A">
            <w:pPr>
              <w:pStyle w:val="a8"/>
              <w:jc w:val="center"/>
              <w:rPr>
                <w:sz w:val="22"/>
                <w:szCs w:val="24"/>
              </w:rPr>
            </w:pPr>
            <w:r>
              <w:t>그림</w:t>
            </w:r>
            <w:r>
              <w:rPr>
                <w:rFonts w:hint="eastAsia"/>
              </w:rPr>
              <w:t xml:space="preserve"> 4</w:t>
            </w:r>
            <w:r>
              <w:t xml:space="preserve">. </w:t>
            </w:r>
            <w:r>
              <w:rPr>
                <w:rFonts w:hint="eastAsia"/>
              </w:rPr>
              <w:t>예상 회로 구성도</w:t>
            </w:r>
          </w:p>
          <w:p w14:paraId="783AB346" w14:textId="77777777" w:rsidR="00034CD5" w:rsidRPr="007E1D01" w:rsidRDefault="00034CD5" w:rsidP="00034CD5">
            <w:pPr>
              <w:pStyle w:val="a5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</w:p>
          <w:p w14:paraId="58EB7937" w14:textId="36AA1A62" w:rsidR="00403578" w:rsidRPr="007E1D01" w:rsidRDefault="00034CD5" w:rsidP="00403578">
            <w:pPr>
              <w:pStyle w:val="a5"/>
              <w:numPr>
                <w:ilvl w:val="1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회로 설명</w:t>
            </w:r>
          </w:p>
          <w:p w14:paraId="1CD8F6D0" w14:textId="2426F801" w:rsidR="00403578" w:rsidRPr="007E1D01" w:rsidRDefault="00B65004" w:rsidP="00403578">
            <w:pPr>
              <w:pStyle w:val="a5"/>
              <w:numPr>
                <w:ilvl w:val="2"/>
                <w:numId w:val="2"/>
              </w:numPr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센서</w:t>
            </w:r>
            <w:r w:rsidR="00CB427B">
              <w:rPr>
                <w:rFonts w:hint="eastAsia"/>
                <w:b/>
                <w:bCs/>
                <w:sz w:val="22"/>
                <w:szCs w:val="24"/>
              </w:rPr>
              <w:t xml:space="preserve">의 </w:t>
            </w:r>
          </w:p>
          <w:p w14:paraId="2288CD97" w14:textId="7955FEA0" w:rsidR="00403578" w:rsidRPr="007E1D01" w:rsidRDefault="00B65004" w:rsidP="00403578">
            <w:pPr>
              <w:pStyle w:val="a5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각종 센서가 많</w:t>
            </w:r>
            <w:r w:rsidR="00CB427B">
              <w:rPr>
                <w:rFonts w:hint="eastAsia"/>
                <w:sz w:val="22"/>
                <w:szCs w:val="24"/>
              </w:rPr>
              <w:t>은데 모두 센서를 구동하기 위한 전원과 노이즈를 억제하기 위한 그라운드 접지가 필요하다.</w:t>
            </w:r>
            <w:r w:rsidR="00CB427B">
              <w:rPr>
                <w:sz w:val="22"/>
                <w:szCs w:val="24"/>
              </w:rPr>
              <w:t xml:space="preserve"> </w:t>
            </w:r>
            <w:r w:rsidR="00CB427B">
              <w:rPr>
                <w:rFonts w:hint="eastAsia"/>
                <w:sz w:val="22"/>
                <w:szCs w:val="24"/>
              </w:rPr>
              <w:t>하나로 묶어 표현했다.</w:t>
            </w:r>
          </w:p>
          <w:p w14:paraId="1D54A459" w14:textId="77777777" w:rsidR="00403578" w:rsidRPr="007E1D01" w:rsidRDefault="00403578" w:rsidP="00403578">
            <w:pPr>
              <w:pStyle w:val="a5"/>
              <w:ind w:leftChars="0" w:left="1600" w:firstLineChars="50" w:firstLine="110"/>
              <w:jc w:val="left"/>
              <w:rPr>
                <w:b/>
                <w:bCs/>
                <w:sz w:val="22"/>
                <w:szCs w:val="24"/>
              </w:rPr>
            </w:pPr>
          </w:p>
          <w:p w14:paraId="37CF483E" w14:textId="041981D8" w:rsidR="00403578" w:rsidRPr="007E1D01" w:rsidRDefault="00CB427B" w:rsidP="00403578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b/>
                <w:bCs/>
                <w:sz w:val="22"/>
                <w:szCs w:val="24"/>
              </w:rPr>
              <w:t>Lcd</w:t>
            </w:r>
            <w:r>
              <w:rPr>
                <w:rFonts w:hint="eastAsia"/>
                <w:b/>
                <w:bCs/>
                <w:sz w:val="22"/>
                <w:szCs w:val="24"/>
              </w:rPr>
              <w:t>와 버튼</w:t>
            </w:r>
          </w:p>
          <w:p w14:paraId="6AEEF6A4" w14:textId="3BC88889" w:rsidR="00825A1A" w:rsidRDefault="00CB427B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가장 자주 사용한 소자들이 </w:t>
            </w:r>
            <w:proofErr w:type="gramStart"/>
            <w:r>
              <w:rPr>
                <w:rFonts w:hint="eastAsia"/>
                <w:sz w:val="22"/>
                <w:szCs w:val="24"/>
              </w:rPr>
              <w:t>아닐까.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모두 디폴트를 이용하여 깔끔하게 연</w:t>
            </w:r>
            <w:r>
              <w:rPr>
                <w:rFonts w:hint="eastAsia"/>
                <w:sz w:val="22"/>
                <w:szCs w:val="24"/>
              </w:rPr>
              <w:lastRenderedPageBreak/>
              <w:t>결해준다.</w:t>
            </w:r>
            <w:r>
              <w:rPr>
                <w:sz w:val="22"/>
                <w:szCs w:val="24"/>
              </w:rPr>
              <w:t xml:space="preserve"> </w:t>
            </w:r>
          </w:p>
          <w:p w14:paraId="1D7A158C" w14:textId="77777777" w:rsidR="00825A1A" w:rsidRDefault="00825A1A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p w14:paraId="58E1549F" w14:textId="6BD67F03" w:rsidR="00825A1A" w:rsidRPr="00825A1A" w:rsidRDefault="00825A1A" w:rsidP="00825A1A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A</w:t>
            </w:r>
            <w:r>
              <w:rPr>
                <w:b/>
                <w:bCs/>
                <w:sz w:val="22"/>
                <w:szCs w:val="24"/>
              </w:rPr>
              <w:t>Tmega128</w:t>
            </w:r>
          </w:p>
          <w:p w14:paraId="127853B3" w14:textId="341E9988" w:rsidR="00825A1A" w:rsidRPr="00825A1A" w:rsidRDefault="00CB427B" w:rsidP="00825A1A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스마트팜은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보다 간단하고 쉽게 접할 수 있는 </w:t>
            </w:r>
            <w:proofErr w:type="spellStart"/>
            <w:r>
              <w:rPr>
                <w:rFonts w:hint="eastAsia"/>
                <w:sz w:val="22"/>
                <w:szCs w:val="24"/>
              </w:rPr>
              <w:t>아두이노를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많이 사용한다.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하지만 </w:t>
            </w:r>
            <w:r>
              <w:rPr>
                <w:sz w:val="22"/>
                <w:szCs w:val="24"/>
              </w:rPr>
              <w:t>ATmega128</w:t>
            </w:r>
            <w:r>
              <w:rPr>
                <w:rFonts w:hint="eastAsia"/>
                <w:sz w:val="22"/>
                <w:szCs w:val="24"/>
              </w:rPr>
              <w:t>또한 충분히 기능할 수 있을 것이라고 생각한다.</w:t>
            </w:r>
          </w:p>
          <w:p w14:paraId="463F16BE" w14:textId="77777777" w:rsidR="00504060" w:rsidRPr="007E1D01" w:rsidRDefault="00504060" w:rsidP="00403578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p w14:paraId="0ACE1330" w14:textId="437EFEF8" w:rsidR="001F35CD" w:rsidRPr="007E1D01" w:rsidRDefault="001F35CD" w:rsidP="001F35CD">
            <w:pPr>
              <w:pStyle w:val="a5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프로그램 로직 설계</w:t>
            </w:r>
          </w:p>
          <w:p w14:paraId="362B41C9" w14:textId="4B571668" w:rsidR="00302622" w:rsidRDefault="00825A1A" w:rsidP="00302622">
            <w:pPr>
              <w:pStyle w:val="a5"/>
              <w:numPr>
                <w:ilvl w:val="1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b/>
                <w:bCs/>
                <w:sz w:val="22"/>
                <w:szCs w:val="24"/>
              </w:rPr>
              <w:t>LCD</w:t>
            </w:r>
          </w:p>
          <w:p w14:paraId="0C09A1FC" w14:textId="475CA582" w:rsidR="005F4ACF" w:rsidRDefault="005F4ACF" w:rsidP="005F4ACF">
            <w:pPr>
              <w:pStyle w:val="a5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센서가 많아 읽어야 하는 값도 많다.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이들을 모두 한 번에 2</w:t>
            </w:r>
            <w:r>
              <w:rPr>
                <w:sz w:val="22"/>
                <w:szCs w:val="24"/>
              </w:rPr>
              <w:t>*16 LCD</w:t>
            </w:r>
            <w:r>
              <w:rPr>
                <w:rFonts w:hint="eastAsia"/>
                <w:sz w:val="22"/>
                <w:szCs w:val="24"/>
              </w:rPr>
              <w:t>에 표현할 수는 없다.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따라서 버튼을 이용한 인터럽트 등을 이용하여 여러 페이지로 나누어야 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현재는 간단히 두 개의 버튼,</w:t>
            </w:r>
            <w:r>
              <w:rPr>
                <w:sz w:val="22"/>
                <w:szCs w:val="24"/>
              </w:rPr>
              <w:t xml:space="preserve"> A, B</w:t>
            </w:r>
            <w:r>
              <w:rPr>
                <w:rFonts w:hint="eastAsia"/>
                <w:sz w:val="22"/>
                <w:szCs w:val="24"/>
              </w:rPr>
              <w:t xml:space="preserve">로 모든 동작을 구현할 생각이다. </w:t>
            </w:r>
          </w:p>
          <w:p w14:paraId="3A756795" w14:textId="77777777" w:rsidR="005F4ACF" w:rsidRDefault="005F4ACF" w:rsidP="005F4ACF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</w:p>
          <w:p w14:paraId="34878035" w14:textId="16209FE3" w:rsidR="00302622" w:rsidRPr="007E1D01" w:rsidRDefault="005F4ACF" w:rsidP="00302622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초기 화면</w:t>
            </w:r>
          </w:p>
          <w:p w14:paraId="4D4E2FF8" w14:textId="7BADCC85" w:rsidR="00302622" w:rsidRDefault="005F4ACF" w:rsidP="005F4ACF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초기 화면은 M</w:t>
            </w:r>
            <w:r>
              <w:rPr>
                <w:sz w:val="22"/>
                <w:szCs w:val="24"/>
              </w:rPr>
              <w:t>INDLESS FARM</w:t>
            </w:r>
            <w:r w:rsidR="00464B91">
              <w:rPr>
                <w:rFonts w:hint="eastAsia"/>
                <w:sz w:val="22"/>
                <w:szCs w:val="24"/>
              </w:rPr>
              <w:t xml:space="preserve">이라는 문구와 함께 </w:t>
            </w:r>
            <w:r>
              <w:rPr>
                <w:rFonts w:hint="eastAsia"/>
                <w:sz w:val="22"/>
                <w:szCs w:val="24"/>
              </w:rPr>
              <w:t>아무 버튼이나 클릭하면 센서 선택 창으로 갈 수 있</w:t>
            </w:r>
            <w:r w:rsidR="00464B91">
              <w:rPr>
                <w:rFonts w:hint="eastAsia"/>
                <w:sz w:val="22"/>
                <w:szCs w:val="24"/>
              </w:rPr>
              <w:t>다는 정보를 전달할 것이다.</w:t>
            </w:r>
          </w:p>
          <w:tbl>
            <w:tblPr>
              <w:tblStyle w:val="a4"/>
              <w:tblW w:w="0" w:type="auto"/>
              <w:tblInd w:w="1600" w:type="dxa"/>
              <w:tblLook w:val="04A0" w:firstRow="1" w:lastRow="0" w:firstColumn="1" w:lastColumn="0" w:noHBand="0" w:noVBand="1"/>
            </w:tblPr>
            <w:tblGrid>
              <w:gridCol w:w="7525"/>
            </w:tblGrid>
            <w:tr w:rsidR="004D52B4" w14:paraId="114A3D95" w14:textId="77777777" w:rsidTr="004D52B4">
              <w:tc>
                <w:tcPr>
                  <w:tcW w:w="9125" w:type="dxa"/>
                </w:tcPr>
                <w:p w14:paraId="09976D56" w14:textId="0E33C051" w:rsidR="004D52B4" w:rsidRDefault="004D52B4" w:rsidP="005F4ACF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INDLESS FARM</w:t>
                  </w:r>
                </w:p>
              </w:tc>
            </w:tr>
            <w:tr w:rsidR="004D52B4" w14:paraId="1179621E" w14:textId="77777777" w:rsidTr="004D52B4">
              <w:tc>
                <w:tcPr>
                  <w:tcW w:w="9125" w:type="dxa"/>
                </w:tcPr>
                <w:p w14:paraId="68293F97" w14:textId="6DE32B1D" w:rsidR="004D52B4" w:rsidRDefault="00464B91" w:rsidP="005F4ACF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</w:pPr>
                  <w:r>
                    <w:t>Press any button for start.</w:t>
                  </w:r>
                </w:p>
              </w:tc>
            </w:tr>
          </w:tbl>
          <w:p w14:paraId="10AB6CB0" w14:textId="77777777" w:rsidR="004D52B4" w:rsidRPr="00825A1A" w:rsidRDefault="004D52B4" w:rsidP="005F4ACF">
            <w:pPr>
              <w:pStyle w:val="a5"/>
              <w:ind w:leftChars="0" w:left="1600"/>
              <w:jc w:val="left"/>
            </w:pPr>
          </w:p>
          <w:p w14:paraId="4B931835" w14:textId="77777777" w:rsidR="00302622" w:rsidRPr="007E1D01" w:rsidRDefault="00302622" w:rsidP="00302622">
            <w:pPr>
              <w:pStyle w:val="a5"/>
              <w:ind w:leftChars="0" w:left="1600" w:firstLineChars="50" w:firstLine="110"/>
              <w:jc w:val="left"/>
              <w:rPr>
                <w:b/>
                <w:bCs/>
                <w:sz w:val="22"/>
                <w:szCs w:val="24"/>
              </w:rPr>
            </w:pPr>
          </w:p>
          <w:p w14:paraId="65147E4C" w14:textId="67973186" w:rsidR="00302622" w:rsidRPr="007E1D01" w:rsidRDefault="005F4ACF" w:rsidP="00302622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센서 선택 창</w:t>
            </w:r>
          </w:p>
          <w:p w14:paraId="2455F059" w14:textId="22AB898E" w:rsidR="00403578" w:rsidRDefault="005F4ACF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값을 나타낼 수 있는 센서는 거리측정 센서,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온습도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센서,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토양 수분 센서가 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이들을 각각 생장정도,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온도,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습도의 선택지로 나누어 선택할 수 있게 만들 것이다.</w:t>
            </w:r>
            <w:r w:rsidR="00464B91">
              <w:rPr>
                <w:rFonts w:hint="eastAsia"/>
                <w:sz w:val="22"/>
                <w:szCs w:val="24"/>
              </w:rPr>
              <w:t xml:space="preserve"> </w:t>
            </w:r>
            <w:r w:rsidR="00464B91">
              <w:rPr>
                <w:sz w:val="22"/>
                <w:szCs w:val="24"/>
              </w:rPr>
              <w:t>A</w:t>
            </w:r>
            <w:r w:rsidR="00464B91">
              <w:rPr>
                <w:rFonts w:hint="eastAsia"/>
                <w:sz w:val="22"/>
                <w:szCs w:val="24"/>
              </w:rPr>
              <w:t xml:space="preserve">버튼으로 각 선택지를 바꾸고 </w:t>
            </w:r>
            <w:r w:rsidR="00464B91">
              <w:rPr>
                <w:sz w:val="22"/>
                <w:szCs w:val="24"/>
              </w:rPr>
              <w:t>B</w:t>
            </w:r>
            <w:r w:rsidR="00464B91">
              <w:rPr>
                <w:rFonts w:hint="eastAsia"/>
                <w:sz w:val="22"/>
                <w:szCs w:val="24"/>
              </w:rPr>
              <w:t>버튼으로 현재 선택한 선택지를 s</w:t>
            </w:r>
            <w:r w:rsidR="00464B91">
              <w:rPr>
                <w:sz w:val="22"/>
                <w:szCs w:val="24"/>
              </w:rPr>
              <w:t>elect</w:t>
            </w:r>
            <w:r w:rsidR="00464B91">
              <w:rPr>
                <w:rFonts w:hint="eastAsia"/>
                <w:sz w:val="22"/>
                <w:szCs w:val="24"/>
              </w:rPr>
              <w:t>할 수 있다.</w:t>
            </w:r>
          </w:p>
          <w:tbl>
            <w:tblPr>
              <w:tblStyle w:val="a4"/>
              <w:tblW w:w="0" w:type="auto"/>
              <w:tblInd w:w="1600" w:type="dxa"/>
              <w:tblLook w:val="04A0" w:firstRow="1" w:lastRow="0" w:firstColumn="1" w:lastColumn="0" w:noHBand="0" w:noVBand="1"/>
            </w:tblPr>
            <w:tblGrid>
              <w:gridCol w:w="7525"/>
            </w:tblGrid>
            <w:tr w:rsidR="00464B91" w14:paraId="454BD664" w14:textId="77777777" w:rsidTr="00464B91">
              <w:tc>
                <w:tcPr>
                  <w:tcW w:w="9125" w:type="dxa"/>
                </w:tcPr>
                <w:p w14:paraId="57146AA3" w14:textId="4D721108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&gt;</w:t>
                  </w:r>
                  <w:r>
                    <w:rPr>
                      <w:sz w:val="22"/>
                      <w:szCs w:val="24"/>
                    </w:rPr>
                    <w:t>growth</w:t>
                  </w:r>
                </w:p>
              </w:tc>
            </w:tr>
            <w:tr w:rsidR="00464B91" w14:paraId="262C5F68" w14:textId="77777777" w:rsidTr="00464B91">
              <w:tc>
                <w:tcPr>
                  <w:tcW w:w="9125" w:type="dxa"/>
                </w:tcPr>
                <w:p w14:paraId="096C98BE" w14:textId="53D5C120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 xml:space="preserve"> </w:t>
                  </w:r>
                  <w:r>
                    <w:rPr>
                      <w:sz w:val="22"/>
                      <w:szCs w:val="24"/>
                    </w:rPr>
                    <w:t xml:space="preserve"> Temp      Hum</w:t>
                  </w:r>
                </w:p>
              </w:tc>
            </w:tr>
          </w:tbl>
          <w:p w14:paraId="77BBCAA6" w14:textId="77777777" w:rsidR="00464B91" w:rsidRDefault="00464B91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</w:p>
          <w:p w14:paraId="6BCFBBF4" w14:textId="77777777" w:rsidR="005F4ACF" w:rsidRDefault="005F4ACF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p w14:paraId="0565CC57" w14:textId="2D5C09B0" w:rsidR="004D52B4" w:rsidRPr="007E1D01" w:rsidRDefault="004D52B4" w:rsidP="004D52B4">
            <w:pPr>
              <w:pStyle w:val="a5"/>
              <w:numPr>
                <w:ilvl w:val="2"/>
                <w:numId w:val="2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lastRenderedPageBreak/>
              <w:t xml:space="preserve">센서 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정보 </w:t>
            </w:r>
            <w:r>
              <w:rPr>
                <w:rFonts w:hint="eastAsia"/>
                <w:b/>
                <w:bCs/>
                <w:sz w:val="22"/>
                <w:szCs w:val="24"/>
              </w:rPr>
              <w:t>창</w:t>
            </w:r>
          </w:p>
          <w:p w14:paraId="29AAC6A5" w14:textId="77777777" w:rsidR="004D52B4" w:rsidRDefault="004D52B4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각 센서에 맞게 </w:t>
            </w:r>
            <w:r w:rsidR="00464B91">
              <w:rPr>
                <w:rFonts w:hint="eastAsia"/>
                <w:sz w:val="22"/>
                <w:szCs w:val="24"/>
              </w:rPr>
              <w:t>정보를 표시한다.</w:t>
            </w:r>
          </w:p>
          <w:p w14:paraId="73A6B23B" w14:textId="77777777" w:rsidR="00464B91" w:rsidRDefault="00464B91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tbl>
            <w:tblPr>
              <w:tblStyle w:val="a4"/>
              <w:tblW w:w="0" w:type="auto"/>
              <w:tblInd w:w="1600" w:type="dxa"/>
              <w:tblLook w:val="04A0" w:firstRow="1" w:lastRow="0" w:firstColumn="1" w:lastColumn="0" w:noHBand="0" w:noVBand="1"/>
            </w:tblPr>
            <w:tblGrid>
              <w:gridCol w:w="7525"/>
            </w:tblGrid>
            <w:tr w:rsidR="00464B91" w14:paraId="79F271E3" w14:textId="77777777" w:rsidTr="00464B91">
              <w:tc>
                <w:tcPr>
                  <w:tcW w:w="9125" w:type="dxa"/>
                </w:tcPr>
                <w:p w14:paraId="2DE3098F" w14:textId="6DF37772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G</w:t>
                  </w:r>
                  <w:r>
                    <w:rPr>
                      <w:sz w:val="22"/>
                      <w:szCs w:val="24"/>
                    </w:rPr>
                    <w:t>rowth:</w:t>
                  </w:r>
                </w:p>
              </w:tc>
            </w:tr>
            <w:tr w:rsidR="00464B91" w14:paraId="7F2DBACC" w14:textId="77777777" w:rsidTr="00464B91">
              <w:tc>
                <w:tcPr>
                  <w:tcW w:w="9125" w:type="dxa"/>
                </w:tcPr>
                <w:p w14:paraId="6508017B" w14:textId="65A77371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5c</w:t>
                  </w:r>
                  <w:r>
                    <w:rPr>
                      <w:sz w:val="22"/>
                      <w:szCs w:val="24"/>
                    </w:rPr>
                    <w:t>m</w:t>
                  </w:r>
                </w:p>
              </w:tc>
            </w:tr>
          </w:tbl>
          <w:p w14:paraId="25EF2FEF" w14:textId="77777777" w:rsidR="00464B91" w:rsidRDefault="00464B91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tbl>
            <w:tblPr>
              <w:tblStyle w:val="a4"/>
              <w:tblW w:w="0" w:type="auto"/>
              <w:tblInd w:w="1600" w:type="dxa"/>
              <w:tblLook w:val="04A0" w:firstRow="1" w:lastRow="0" w:firstColumn="1" w:lastColumn="0" w:noHBand="0" w:noVBand="1"/>
            </w:tblPr>
            <w:tblGrid>
              <w:gridCol w:w="7525"/>
            </w:tblGrid>
            <w:tr w:rsidR="00464B91" w14:paraId="248D0EBA" w14:textId="77777777" w:rsidTr="00747F5E">
              <w:tc>
                <w:tcPr>
                  <w:tcW w:w="9125" w:type="dxa"/>
                </w:tcPr>
                <w:p w14:paraId="7EBFF0FD" w14:textId="77777777" w:rsidR="00464B91" w:rsidRDefault="00464B91" w:rsidP="00464B9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T</w:t>
                  </w:r>
                  <w:r>
                    <w:rPr>
                      <w:sz w:val="22"/>
                      <w:szCs w:val="24"/>
                    </w:rPr>
                    <w:t>emp:</w:t>
                  </w:r>
                </w:p>
              </w:tc>
            </w:tr>
            <w:tr w:rsidR="00464B91" w14:paraId="47BC7722" w14:textId="77777777" w:rsidTr="00747F5E">
              <w:tc>
                <w:tcPr>
                  <w:tcW w:w="9125" w:type="dxa"/>
                </w:tcPr>
                <w:p w14:paraId="527AAFF0" w14:textId="77777777" w:rsidR="00464B91" w:rsidRDefault="00464B91" w:rsidP="00464B9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2</w:t>
                  </w:r>
                  <w:r>
                    <w:rPr>
                      <w:sz w:val="22"/>
                      <w:szCs w:val="24"/>
                    </w:rPr>
                    <w:t>5</w:t>
                  </w:r>
                  <w:r>
                    <w:rPr>
                      <w:rFonts w:hint="eastAsia"/>
                      <w:sz w:val="22"/>
                      <w:szCs w:val="24"/>
                    </w:rPr>
                    <w:t>°</w:t>
                  </w:r>
                </w:p>
              </w:tc>
            </w:tr>
          </w:tbl>
          <w:p w14:paraId="43F75082" w14:textId="77777777" w:rsidR="00464B91" w:rsidRDefault="00464B91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sz w:val="22"/>
                <w:szCs w:val="24"/>
              </w:rPr>
            </w:pPr>
          </w:p>
          <w:tbl>
            <w:tblPr>
              <w:tblStyle w:val="a4"/>
              <w:tblW w:w="0" w:type="auto"/>
              <w:tblInd w:w="1600" w:type="dxa"/>
              <w:tblLook w:val="04A0" w:firstRow="1" w:lastRow="0" w:firstColumn="1" w:lastColumn="0" w:noHBand="0" w:noVBand="1"/>
            </w:tblPr>
            <w:tblGrid>
              <w:gridCol w:w="7525"/>
            </w:tblGrid>
            <w:tr w:rsidR="00464B91" w14:paraId="16533C33" w14:textId="77777777" w:rsidTr="00464B91">
              <w:tc>
                <w:tcPr>
                  <w:tcW w:w="9125" w:type="dxa"/>
                </w:tcPr>
                <w:p w14:paraId="1F58376E" w14:textId="09B5208C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H</w:t>
                  </w:r>
                  <w:r>
                    <w:rPr>
                      <w:sz w:val="22"/>
                      <w:szCs w:val="24"/>
                    </w:rPr>
                    <w:t>um:</w:t>
                  </w:r>
                </w:p>
              </w:tc>
            </w:tr>
            <w:tr w:rsidR="00464B91" w14:paraId="343596E6" w14:textId="77777777" w:rsidTr="00464B91">
              <w:tc>
                <w:tcPr>
                  <w:tcW w:w="9125" w:type="dxa"/>
                </w:tcPr>
                <w:p w14:paraId="12391DB6" w14:textId="2CF824CC" w:rsidR="00464B91" w:rsidRDefault="00464B91" w:rsidP="00C517F1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rFonts w:hint="eastAsia"/>
                      <w:sz w:val="22"/>
                      <w:szCs w:val="24"/>
                    </w:rPr>
                  </w:pPr>
                  <w:r>
                    <w:rPr>
                      <w:rFonts w:hint="eastAsia"/>
                      <w:sz w:val="22"/>
                      <w:szCs w:val="24"/>
                    </w:rPr>
                    <w:t>6</w:t>
                  </w:r>
                  <w:r>
                    <w:rPr>
                      <w:sz w:val="22"/>
                      <w:szCs w:val="24"/>
                    </w:rPr>
                    <w:t>0%</w:t>
                  </w:r>
                </w:p>
              </w:tc>
            </w:tr>
          </w:tbl>
          <w:p w14:paraId="73D7EE46" w14:textId="79C98B70" w:rsidR="00464B91" w:rsidRPr="00302622" w:rsidRDefault="00464B91" w:rsidP="00C517F1">
            <w:pPr>
              <w:pStyle w:val="a5"/>
              <w:spacing w:after="160" w:line="259" w:lineRule="auto"/>
              <w:ind w:leftChars="0" w:left="1600"/>
              <w:jc w:val="left"/>
              <w:rPr>
                <w:rFonts w:hint="eastAsia"/>
                <w:sz w:val="22"/>
                <w:szCs w:val="24"/>
              </w:rPr>
            </w:pPr>
          </w:p>
        </w:tc>
      </w:tr>
      <w:tr w:rsidR="00AC2B20" w14:paraId="67134957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5C1D31FB" w14:textId="5DFBA040" w:rsidR="00AC2B20" w:rsidRDefault="00AC2B20" w:rsidP="00825A1A"/>
        </w:tc>
      </w:tr>
    </w:tbl>
    <w:p w14:paraId="69F182AB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76635" w14:textId="77777777" w:rsidR="00446A14" w:rsidRDefault="00446A14" w:rsidP="00F85DFB">
      <w:pPr>
        <w:spacing w:after="0" w:line="240" w:lineRule="auto"/>
      </w:pPr>
      <w:r>
        <w:separator/>
      </w:r>
    </w:p>
  </w:endnote>
  <w:endnote w:type="continuationSeparator" w:id="0">
    <w:p w14:paraId="1F82573F" w14:textId="77777777" w:rsidR="00446A14" w:rsidRDefault="00446A14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B3D35" w14:textId="77777777" w:rsidR="00446A14" w:rsidRDefault="00446A14" w:rsidP="00F85DFB">
      <w:pPr>
        <w:spacing w:after="0" w:line="240" w:lineRule="auto"/>
      </w:pPr>
      <w:r>
        <w:separator/>
      </w:r>
    </w:p>
  </w:footnote>
  <w:footnote w:type="continuationSeparator" w:id="0">
    <w:p w14:paraId="5ABB8BDC" w14:textId="77777777" w:rsidR="00446A14" w:rsidRDefault="00446A14" w:rsidP="00F85D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50CBC"/>
    <w:multiLevelType w:val="hybridMultilevel"/>
    <w:tmpl w:val="59EC2F70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3EE923B5"/>
    <w:multiLevelType w:val="hybridMultilevel"/>
    <w:tmpl w:val="56E615DC"/>
    <w:lvl w:ilvl="0" w:tplc="5F76AF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620DCE"/>
    <w:multiLevelType w:val="hybridMultilevel"/>
    <w:tmpl w:val="5C98AB52"/>
    <w:lvl w:ilvl="0" w:tplc="EE025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F170F4"/>
    <w:multiLevelType w:val="hybridMultilevel"/>
    <w:tmpl w:val="A1E6A12A"/>
    <w:lvl w:ilvl="0" w:tplc="BAF25F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34CD5"/>
    <w:rsid w:val="000A61BD"/>
    <w:rsid w:val="00136B36"/>
    <w:rsid w:val="0017511A"/>
    <w:rsid w:val="001B5F60"/>
    <w:rsid w:val="001F0E2D"/>
    <w:rsid w:val="001F15FB"/>
    <w:rsid w:val="001F35CD"/>
    <w:rsid w:val="00243D79"/>
    <w:rsid w:val="002A45EA"/>
    <w:rsid w:val="00302622"/>
    <w:rsid w:val="003062EE"/>
    <w:rsid w:val="00403578"/>
    <w:rsid w:val="00407CAE"/>
    <w:rsid w:val="00446A14"/>
    <w:rsid w:val="00457483"/>
    <w:rsid w:val="00464B91"/>
    <w:rsid w:val="00491733"/>
    <w:rsid w:val="004D52B4"/>
    <w:rsid w:val="004E34BB"/>
    <w:rsid w:val="004E5F7B"/>
    <w:rsid w:val="00504060"/>
    <w:rsid w:val="00515285"/>
    <w:rsid w:val="00575EE9"/>
    <w:rsid w:val="005F4ACF"/>
    <w:rsid w:val="005F5FB0"/>
    <w:rsid w:val="006066DA"/>
    <w:rsid w:val="00677FC8"/>
    <w:rsid w:val="006E7F23"/>
    <w:rsid w:val="006F111C"/>
    <w:rsid w:val="007A2A88"/>
    <w:rsid w:val="007E1D01"/>
    <w:rsid w:val="00814A2F"/>
    <w:rsid w:val="00825A1A"/>
    <w:rsid w:val="00847B50"/>
    <w:rsid w:val="008E7B76"/>
    <w:rsid w:val="0096568E"/>
    <w:rsid w:val="009A0072"/>
    <w:rsid w:val="00AC2B20"/>
    <w:rsid w:val="00B178A6"/>
    <w:rsid w:val="00B529EF"/>
    <w:rsid w:val="00B65004"/>
    <w:rsid w:val="00C20500"/>
    <w:rsid w:val="00C517F1"/>
    <w:rsid w:val="00C71B1C"/>
    <w:rsid w:val="00C82595"/>
    <w:rsid w:val="00CB427B"/>
    <w:rsid w:val="00CF2D0F"/>
    <w:rsid w:val="00D04841"/>
    <w:rsid w:val="00DC4B45"/>
    <w:rsid w:val="00DC4B5F"/>
    <w:rsid w:val="00E14417"/>
    <w:rsid w:val="00E90D49"/>
    <w:rsid w:val="00F162E2"/>
    <w:rsid w:val="00F85DFB"/>
    <w:rsid w:val="00FE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E7E1E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A1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F0E2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F85D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85DFB"/>
  </w:style>
  <w:style w:type="paragraph" w:styleId="a7">
    <w:name w:val="footer"/>
    <w:basedOn w:val="a"/>
    <w:link w:val="Char0"/>
    <w:uiPriority w:val="99"/>
    <w:unhideWhenUsed/>
    <w:rsid w:val="00F85D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85DFB"/>
  </w:style>
  <w:style w:type="paragraph" w:styleId="a8">
    <w:name w:val="caption"/>
    <w:basedOn w:val="a"/>
    <w:next w:val="a"/>
    <w:uiPriority w:val="35"/>
    <w:unhideWhenUsed/>
    <w:qFormat/>
    <w:rsid w:val="0050406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4274E-D83F-4867-A5B8-55D38F19D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7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suebook@naver.com</cp:lastModifiedBy>
  <cp:revision>9</cp:revision>
  <dcterms:created xsi:type="dcterms:W3CDTF">2021-11-26T04:14:00Z</dcterms:created>
  <dcterms:modified xsi:type="dcterms:W3CDTF">2021-11-27T15:11:00Z</dcterms:modified>
</cp:coreProperties>
</file>