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测试点方案</w:t>
      </w:r>
    </w:p>
    <w:p>
      <w:r>
        <w:rPr>
          <w:b/>
        </w:rPr>
        <w:t>按端口、功能特性和业务场景分解，作为定向仿真、断言、覆盖和注错的共同输入。</w:t>
      </w:r>
    </w:p>
    <w:p>
      <w:r>
        <w:rPr>
          <w:b w:val="0"/>
        </w:rPr>
        <w:t>共 200 项，包含编号、激励条件、预期结果、建议验证方式和依据类型。本次交付是测试计划；既有证据仅作追溯，不将新增细分用例标成已经运行或通过。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041"/>
        <w:gridCol w:w="1020"/>
        <w:gridCol w:w="12246"/>
      </w:tblGrid>
      <w:tr>
        <w:trPr>
          <w:cantSplit/>
          <w:tblHeader/>
        </w:trPr>
        <w:tc>
          <w:tcPr>
            <w:tcW w:type="dxa" w:w="2041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102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type="dxa" w:w="1224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范围与编号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端口测试点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39</w:t>
            </w:r>
          </w:p>
        </w:tc>
        <w:tc>
          <w:tcPr>
            <w:tcW w:type="dxa" w:w="1224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P-CLK / P-AR / P-R / P-ARB / P-MEM；五组接口检查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功能特性测试点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126</w:t>
            </w:r>
          </w:p>
        </w:tc>
        <w:tc>
          <w:tcPr>
            <w:tcW w:type="dxa" w:w="1224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F-ENT 至 F-REU；entry、容量、年龄、流水、窗口、MEM、数据、RR、错误、计数和并发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业务场景测试点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35</w:t>
            </w:r>
          </w:p>
        </w:tc>
        <w:tc>
          <w:tcPr>
            <w:tcW w:type="dxa" w:w="1224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B-FLOW / B-BLOCK / B-ORDER / B-CAP；基础流量、阻塞重试、保序错误和资源复用</w:t>
            </w:r>
          </w:p>
        </w:tc>
      </w:tr>
    </w:tbl>
    <w:p>
      <w:pPr>
        <w:pStyle w:val="Heading1"/>
      </w:pPr>
      <w:r>
        <w:t>1 验证基准与约束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041"/>
        <w:gridCol w:w="13266"/>
      </w:tblGrid>
      <w:tr>
        <w:trPr>
          <w:cantSplit/>
          <w:tblHeader/>
        </w:trPr>
        <w:tc>
          <w:tcPr>
            <w:tcW w:type="dxa" w:w="2041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1326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本计划采用的判定规则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资源与吞吐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 XAU 共用一组 AR 和一组 R 负载。CMDBUF 与 OTB 各 9 项且一一配对；每拍最多接收、成功发射、MEM 捕获、R 退休各一条。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接受和归属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accept = arvalid &amp;&amp; src&lt;3 &amp;&amp; arready[src]；按实际握手记录年龄。arid 是 8 位透传标识，不能用其数值或唯一性代替顺序。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五项窗口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先取全局最老五条未成功发射命令，再按半区空闲筛选，选择其中最老的一条。成功未退休项不占待发窗口。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三拍与重试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接受、判断、请求分三拍，不同命令流水重叠。按已选 5A 保留失败当拍选出的下一条；按 6B 成功当拍前移窗口。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Bank 与 grant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Bank=araddr[5:3]，half=araddr[6]；status[half][bank]=0 才可判断命中。成功 = |(req &amp; ar_rd_gnt &amp; rw_rd_gnt)。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固定返回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 N 拍后于 N+4 拍捕获一拍 MEM 数据与 pc_err；无独立 mem_valid。当前捕获的命令最早 N+5 拍进入 R。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返回与释放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每源按接受顺序取真队头，仅已完成且本拍 ready 的队头参加 RR。R 实际传输后才同时释放 CMDBUF、OTB 和数据。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1326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arresp=11 仍发 MEM，最终 rresp=11，优先于 pc_err；其余合法组合：00/pc0→00，00/pc1→01。</w:t>
            </w:r>
          </w:p>
        </w:tc>
      </w:tr>
    </w:tbl>
    <w:p>
      <w:r>
        <w:rPr>
          <w:b w:val="0"/>
          <w:sz w:val="20"/>
        </w:rPr>
        <w:t>输入域：valid 时 src∈{0,1,2}、arresp∈{00,11}；arready=000 时 arvalid=0。部分 ready 时允许上游切换 src；其公平性未定。rvalid 必须被对应 rready 约束，不套用标准 AXI 的 valid 保持规则。</w:t>
      </w:r>
    </w:p>
    <w:p>
      <w:pPr>
        <w:pStyle w:val="Heading1"/>
        <w:pageBreakBefore/>
      </w:pPr>
      <w:r>
        <w:t>1 1 时序定义与参考判定</w:t>
      </w:r>
    </w:p>
    <w:p>
      <w:r>
        <w:rPr>
          <w:b w:val="0"/>
        </w:rPr>
        <w:t>Cn 表示一个时钟周期，表内状态更新在该周期末的采样沿提交；req/grant 和 R 握手按该周期的信号判定。不能把“返回总线出现”和“寄存后可以响应”合并为同一个周期。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608"/>
        <w:gridCol w:w="1587"/>
        <w:gridCol w:w="1587"/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260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事务 A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C1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C2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C3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C4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C5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C6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C7</w:t>
            </w:r>
          </w:p>
        </w:tc>
        <w:tc>
          <w:tcPr>
            <w:tcW w:type="dxa" w:w="15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C8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 接受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命中判断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选择 A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请求与双 grant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MEM 返回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捕获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上游 R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不可 R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最早 R</w:t>
            </w:r>
          </w:p>
        </w:tc>
      </w:tr>
    </w:tbl>
    <w:p>
      <w:r>
        <w:rPr>
          <w:b w:val="0"/>
        </w:rPr>
        <w:t>C8 最早返回仍需 A 是该源真队头、该源 ready=1，并获得 RR。C7 允许同时返回另一条此前已完成的 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608"/>
        <w:gridCol w:w="12699"/>
      </w:tblGrid>
      <w:tr>
        <w:trPr>
          <w:cantSplit/>
          <w:tblHeader/>
        </w:trPr>
        <w:tc>
          <w:tcPr>
            <w:tcW w:type="dxa" w:w="260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决策</w:t>
            </w:r>
          </w:p>
        </w:tc>
        <w:tc>
          <w:tcPr>
            <w:tcW w:type="dxa" w:w="1269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必须覆盖的拍间行为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5A 失败保留流水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C3 A 失败，同时判断选 B；C4 请求 B，并允许原龄 A 再次判断；若 A 此时获选，C5 请求 A。单条 A 失败时也须重新经过判断级。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6B 成功前移窗口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当前请求成功时，本拍排名移除该条，原第六条可以进入本拍判断；失败则仍占五项名额，仅从本拍最终候选屏蔽当前尝试项。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10B 满表同拍复用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本拍旧 R 退休释放资格，按退休后的容量计算 ready；同拍接受新 AR 可以复用旧槽。沿前 R 为旧数据，沿后新分配状态优先。</w:t>
            </w:r>
          </w:p>
        </w:tc>
      </w:tr>
    </w:tbl>
    <w:p>
      <w:pPr>
        <w:pStyle w:val="Heading2"/>
      </w:pPr>
      <w:r>
        <w:t>1 2 明确区分协议与当前实现</w:t>
      </w:r>
    </w:p>
    <w:p>
      <w:r>
        <w:rPr>
          <w:b w:val="0"/>
        </w:rPr>
        <w:t>“协议”是已对齐的外部行为或其直接约束；“基线”是现有设计和 RTL 采用的实现选择；“环境”是输入侧约束。混合条目以较弱来源“基线”标注，修改实现时需复审这些项，不能将其全部说成用户已指定。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608"/>
        <w:gridCol w:w="12699"/>
      </w:tblGrid>
      <w:tr>
        <w:trPr>
          <w:cantSplit/>
          <w:tblHeader/>
        </w:trPr>
        <w:tc>
          <w:tcPr>
            <w:tcW w:type="dxa" w:w="260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基线选择</w:t>
            </w:r>
          </w:p>
        </w:tc>
        <w:tc>
          <w:tcPr>
            <w:tcW w:type="dxa" w:w="1269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核对口径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容量保护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当前策略为每源逻辑保底 1 项加共享 6 项，同一物理池；单源最多 7 项。sum(max(occ[x],1))≤9。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RR 与状态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初始 RR 指针为 0；沿 0→1→2 循环；退休后指针移到赢家下一源。请求拍状态变忙不取消已寄存请求，以 grant 决定成功。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数据与复位</w:t>
            </w:r>
          </w:p>
        </w:tc>
        <w:tc>
          <w:tcPr>
            <w:tcW w:type="dxa" w:w="1269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无效对外负载归零、分配与退休清除存储、异常响应仍透传捕获数据、重复 ID 可用；rst_n 低有效异步复位是当前 RTL 选择。</w:t>
            </w:r>
          </w:p>
        </w:tc>
      </w:tr>
    </w:tbl>
    <w:p>
      <w:r>
        <w:rPr>
          <w:b w:val="0"/>
          <w:sz w:val="19"/>
        </w:rPr>
        <w:t>证明域只包含初始采样复位及随后释放；运行中带在途 MEM 事务的协同复位未定义。业务中的空闲复位是仿真扩展。窗口长期阻塞、外部永久不 grant 或不 ready 时，不作无条件最终完成承诺。</w:t>
      </w:r>
    </w:p>
    <w:p>
      <w:pPr>
        <w:pStyle w:val="Heading1"/>
      </w:pPr>
      <w:r>
        <w:t>1 3 接口索引与验证方式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417"/>
        <w:gridCol w:w="5839"/>
        <w:gridCol w:w="6123"/>
        <w:gridCol w:w="1928"/>
      </w:tblGrid>
      <w:tr>
        <w:trPr>
          <w:cantSplit/>
          <w:tblHeader/>
        </w:trPr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通道</w:t>
            </w:r>
          </w:p>
        </w:tc>
        <w:tc>
          <w:tcPr>
            <w:tcW w:type="dxa" w:w="583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输入信号与位宽</w:t>
            </w:r>
          </w:p>
        </w:tc>
        <w:tc>
          <w:tcPr>
            <w:tcW w:type="dxa" w:w="612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输出信号与位宽</w:t>
            </w:r>
          </w:p>
        </w:tc>
        <w:tc>
          <w:tcPr>
            <w:tcW w:type="dxa" w:w="19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对应测试组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公共</w:t>
            </w:r>
          </w:p>
        </w:tc>
        <w:tc>
          <w:tcPr>
            <w:tcW w:type="dxa" w:w="58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clk 1；rst_n 1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</w:t>
            </w:r>
          </w:p>
        </w:tc>
        <w:tc>
          <w:tcPr>
            <w:tcW w:type="dxa" w:w="58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arvalid 1；araddr 18；src 2；arid 8；ar_port_id 5；arresp 2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 3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58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rready 3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rvalid 3；rdata 128；rid 8；r_port_id 5；raddr 3；rresp 2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Arbit</w:t>
            </w:r>
          </w:p>
        </w:tc>
        <w:tc>
          <w:tcPr>
            <w:tcW w:type="dxa" w:w="58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ar_rd_gnt 8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req 8；arb_addr 12；pending_cnt 4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MEM</w:t>
            </w:r>
          </w:p>
        </w:tc>
        <w:tc>
          <w:tcPr>
            <w:tcW w:type="dxa" w:w="58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rd_mem_status 16；mem_rdata 128；pc_err 1；rw_rd_gnt 8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</w:t>
            </w:r>
          </w:p>
        </w:tc>
      </w:tr>
    </w:tbl>
    <w:p>
      <w:r>
        <w:rPr>
          <w:b w:val="0"/>
        </w:rPr>
        <w:t>以上方向均相对 cmdbuf_rd。逻辑 rd_mem_status[1:0][7:0] 在 Verilog-2001 顶层展开为 [15:0]：低八位偶半区、高八位奇半区；下传地址为 araddr[17:6]，不是早期的 [17:7]。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964"/>
        <w:gridCol w:w="2948"/>
        <w:gridCol w:w="11395"/>
      </w:tblGrid>
      <w:tr>
        <w:trPr>
          <w:cantSplit/>
          <w:tblHeader/>
        </w:trPr>
        <w:tc>
          <w:tcPr>
            <w:tcW w:type="dxa" w:w="96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294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执行方法</w:t>
            </w:r>
          </w:p>
        </w:tc>
        <w:tc>
          <w:tcPr>
            <w:tcW w:type="dxa" w:w="11395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如何解释结果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定向仿真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按表内前置状态和精确周期构造激励；使用独立记分板判定。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断言与形式安全性质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把预期行为写为可绑定的性质；有界无反例不等于无界证明，超时仍是未闭合。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功能覆盖或形式 Cover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证明场景实际发生并保留波形见证；Cover 命中不替代对应安全断言。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受约束随机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保留种子、实际接受数量和覆盖数据；结尾明确提供排空条件。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结构静态检查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检查位宽、组合依赖、端口方向、索引及 Verilog 实现结构；不替代时序执行。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环境监测</w:t>
            </w:r>
          </w:p>
        </w:tc>
        <w:tc>
          <w:tcPr>
            <w:tcW w:type="dxa" w:w="1139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检查输入协议；非法输入负向子例只验证违规可被监测，不宣称未定义 DUT 恢复正确。</w:t>
            </w:r>
          </w:p>
        </w:tc>
      </w:tr>
    </w:tbl>
    <w:p>
      <w:pPr>
        <w:pStyle w:val="Heading2"/>
      </w:pPr>
      <w:r>
        <w:t>1 4 建议执行顺序</w:t>
      </w:r>
    </w:p>
    <w:p>
      <w:r>
        <w:rPr>
          <w:b w:val="0"/>
        </w:rPr>
        <w:t>先锁定输入域与复位，完成端口和单事务链路；再验证 entry、容量、年龄、发射窗口与返回；随后覆盖 RR、异常和全部同拍组合；最后跑业务交叉与长期随机。失败先按接受序号定位，不以相同 ID 合并事务。</w:t>
      </w:r>
    </w:p>
    <w:p>
      <w:r>
        <w:rPr>
          <w:b w:val="0"/>
        </w:rPr>
        <w:t>后续如通过 UCAgent 执行，应将测试点细化到可执行断言或用例，登记 DUT 与测试源哈希、实际后端、日志及见证。SBY 与目标 FormalMC 2024 的执行结果分别记录；本计划不新增任何 PASS。</w:t>
      </w:r>
    </w:p>
    <w:p>
      <w:pPr>
        <w:pStyle w:val="Heading1"/>
      </w:pPr>
      <w:r>
        <w:t>2 端口测试点</w:t>
      </w:r>
    </w:p>
    <w:p>
      <w:r>
        <w:rPr>
          <w:b w:val="0"/>
        </w:rPr>
        <w:t>本类 39 项。表末“方法／依据”使用前述标记；全部项目当前为待执行。</w:t>
      </w:r>
    </w:p>
    <w:p>
      <w:pPr>
        <w:pStyle w:val="Heading2"/>
      </w:pPr>
      <w:r>
        <w:t>2 1 时钟与复位端口</w:t>
      </w:r>
    </w:p>
    <w:p>
      <w:pPr>
        <w:keepNext/>
      </w:pPr>
      <w:r>
        <w:rPr>
          <w:b w:val="0"/>
          <w:sz w:val="17"/>
        </w:rPr>
        <w:t>编号前缀 P-CLK    4 项    依据 设计 2 及 21 当前 RTL rst_n 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P-CLK-01</w:t>
              <w:br/>
              <w:t>时钟采样边界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在相邻上升沿间改变合法输入，沿前稳定采样；单时钟域运行。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正常运行的寄存状态只在上升沿提交；组合 ready、req 成功判定和 R 选择允许随输入变化；复位异步动作单独检查。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S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P-CLK-02</w:t>
              <w:br/>
              <w:t>初始低有效复位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rst_n 拉低，覆盖非上升沿拉低；初始复位至少覆盖一个采样沿。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当前实现的控制、计数、请求级、返回标记及存储清零；req、rvalid、arready 为 0；RR 初值为 0。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P-CLK-03</w:t>
              <w:br/>
              <w:t>复位释放空表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初始复位后在安全采样时刻释放，暂无有效 AR。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arready=111、pending_cnt=0；无虚假 req、MEM 捕获或 R 返回；释放后可正常接受首条命令。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P-CLK-04</w:t>
              <w:br/>
              <w:t>空闲与无历史返回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空表无 AR，改变 grant、MEM 数据、pc_err 和 rready，持续超过 4 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无成功发射历史则不产生捕获、分配或 R；不因闲置总线上的数据变化创建事务。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</w:tbl>
    <w:p>
      <w:pPr>
        <w:pStyle w:val="Heading2"/>
      </w:pPr>
      <w:r>
        <w:t>2 2 共享 AR 端口</w:t>
      </w:r>
    </w:p>
    <w:p>
      <w:pPr>
        <w:keepNext/>
      </w:pPr>
      <w:r>
        <w:rPr>
          <w:b w:val="0"/>
          <w:sz w:val="17"/>
        </w:rPr>
        <w:t>编号前缀 P-AR    11 项    依据 设计 2 及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P-AR-01</w:t>
              <w:br/>
              <w:t>三来源握手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分别驱动 src=0、1、2，arvalid=1 且对应 arready[src]=1。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每次 ar_fire 只接收当前共享总线上的一条命令，归属为当拍 src。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P-AR-02</w:t>
              <w:br/>
              <w:t>无 valid 时无接收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arvalid=0，地址、src、ID、port、arresp 任意翻转。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不得新增事务或改变已存元数据；其他在途事务的发射、捕获、退休仍可正常发生。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P-AR-03</w:t>
              <w:br/>
              <w:t>目标 ready 判定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构造 arready=110，令 arvalid=1、src=0；随后切到 src=1 或 2。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第一拍不接收，切到有 ready 的来源才接收；禁止用任一 ready 有效代替目标位。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P-AR-04</w:t>
              <w:br/>
              <w:t>三位 ready 同时有效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arready=111 时持续一组共享 AR，来源逐拍变化。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每拍最多新增一条，不能将三个 ready 解释为同拍三个接收或分配事件。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P-AR-05</w:t>
              <w:br/>
              <w:t>全零 ready 约束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占用满且无退休，使 arready=000；合法驱动器令 arvalid=0。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环境监测检查 arready=000 必须伴随 arvalid=0；该条件是输入约束，不能作为 DUT 保证去替代 ready 功能检查。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E</w:t>
              <w:br/>
              <w:t>环境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P-AR-06</w:t>
              <w:br/>
              <w:t>地址完整保存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18 位 araddr 逐位翻转，覆盖全 0、全 1、bit17、bit6 和低 3 位；接收后立即换总线值。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完整原地址绑定该事务；后续下游地址和 R 低地址均由保存值生成，不受实时 AR 干扰。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P-AR-07</w:t>
              <w:br/>
              <w:t>ID 全宽保存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arid 取 00、FF、walking 1/0，并使用非递增和重复 ID。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8 位 ID 原样保存；ID 不作为年龄或唯一身份。重复 ID 是当前实现支持的输入域。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P-AR-08</w:t>
              <w:br/>
              <w:t>port 全宽保存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ar_port_id 遍历 0 至 31，连续命令取不同值。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保存全部 5 位，不截断高位，不在等待期间被后续 AR 覆盖。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P-AR-09</w:t>
              <w:br/>
              <w:t>地址状态保存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 在 00、11 间交替，与 ID、地址独立组合。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每条命令保存自己的 2 位状态；越界命令仍被正常接收和占用资源。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P-AR-10</w:t>
              <w:br/>
              <w:t>受限来源切换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一个来源 ready=0，另一个 ready=1；上游在周期边界切换 src 及整组负载。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只记录实际目标握手；当前协议允许切源，不附加标准 AXI 的停顿负载锁定假设。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P-AR-11</w:t>
              <w:br/>
              <w:t>非法编码监测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负向子例单独注入有 valid 的 src=3 或 arresp=01/10。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环境监测明确报告输入域违规；合法域结果不覆盖其恢复行为，不凭未定义 rresp 判 DUT 功能失败。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E</w:t>
              <w:br/>
              <w:t>环境</w:t>
            </w:r>
          </w:p>
        </w:tc>
      </w:tr>
    </w:tbl>
    <w:p>
      <w:pPr>
        <w:pStyle w:val="Heading2"/>
      </w:pPr>
      <w:r>
        <w:t>2 3 共享 R 端口</w:t>
      </w:r>
    </w:p>
    <w:p>
      <w:pPr>
        <w:keepNext/>
      </w:pPr>
      <w:r>
        <w:rPr>
          <w:b w:val="0"/>
          <w:sz w:val="17"/>
        </w:rPr>
        <w:t>编号前缀 P-R    9 项    依据 设计 2 及 12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P-R-01</w:t>
              <w:br/>
              <w:t>唯一响应对象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三个来源分别及同时具备完成队头，rready=111。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rvalid 只能为 000、001、010、100；整组共享负载属于同一个获选事务，覆盖三来源实际返回。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P-R-02</w:t>
              <w:br/>
              <w:t>ready 八种组合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已有完成队头，rready 遍历 000 至 111，并逐拍切换。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rvalid 与非 ready 位的交集为 0；只在完成队头且 ready 的来源中选择。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P-R-03</w:t>
              <w:br/>
              <w:t>无反压锁定响应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先令某来源不 ready，再让其他来源 ready；后续交换 ready。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不为不 ready 的来源提前拉高 valid 或锁住共享 R；本拍接收对象依据本拍资格确定。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P-R-04</w:t>
              <w:br/>
              <w:t>rid 原样返回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返回不同来源的 00、FF、逐位和非单调 ID 请求。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rid 等于同一获选命令接收时的完整 arid，不能来自另一队头或实时 AR。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P-R-05</w:t>
              <w:br/>
              <w:t>port 原样返回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将全部 32 个 port 值与来源、ID、乱序完成交叉。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r_port_id 等于获选命令保存的 ar_port_id，全 5 位一致。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P-R-06</w:t>
              <w:br/>
              <w:t>低地址原样返回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araddr[2:0] 遍历 0 至 7，高地址独立改变。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raddr 等于获选命令原低 3 位；不自行增加未约定的 128 位对齐限制。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P-R-07</w:t>
              <w:br/>
              <w:t>全宽数据选路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返回全 0、全 1、AA/55、128 位 walking 1/0、高低 64 位不同的数据。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有效 R 上逐位比较全部 128 位；不只比较低字节或数据校验和。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P-R-08</w:t>
              <w:br/>
              <w:t>响应编码真值表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 与捕获 pc_err 分别组合为 00/0、00/1、11/0、11/1。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rresp 依次为 00、01、11、11；合法域不产生 10。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P-R-09</w:t>
              <w:br/>
              <w:t>无效负载基线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rvalid=000 时改变其他输入并保留内部非零旧数据。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 RTL 对外 rdata、rid、r_port_id、raddr、rresp 为 0；仅此点检查无效负载零值。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</w:tbl>
    <w:p>
      <w:pPr>
        <w:pStyle w:val="Heading2"/>
      </w:pPr>
      <w:r>
        <w:t>2 4 Arbit 请求和仲裁端口</w:t>
      </w:r>
    </w:p>
    <w:p>
      <w:pPr>
        <w:keepNext/>
      </w:pPr>
      <w:r>
        <w:rPr>
          <w:b w:val="0"/>
          <w:sz w:val="17"/>
        </w:rPr>
        <w:t>编号前缀 P-ARB    9 项    依据 设计 2 及 8 9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P-ARB-01</w:t>
              <w:br/>
              <w:t>八个 Bank 请求位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Bank 0 至 7 各自发请求，两个 half 都覆盖。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req 为保存 araddr[5:3] 对应的 one-hot 位，或无请求时全 0；每拍最多一个 Bank。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P-ARB-02</w:t>
              <w:br/>
              <w:t>12 位地址切片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逐位翻转原地址 bit6 至 bit17；两条命令仅 bit6 不同；发射时改变实时 AR。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有效 arb_addr 等于该事务保存的 araddr[17:6]，最低位保留 half；宽度为 12 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P-ARB-03</w:t>
              <w:br/>
              <w:t>目标双 grant 四组合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目标 Bank 的 ar_rd_gnt、rw_rd_gnt 遍历 00、01、10、11。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 11 且有该 Bank 的 req 才成功；另外三种失败，不提前置 issued 或生成返回标记。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P-ARB-04</w:t>
              <w:br/>
              <w:t>错位和无关 grant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两种 grant 位于不同 Bank、共同位于非目标 Bank；另测多余无关位为 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只看 req 对应 Bank 的同拍交集；错位不能成功；目标双 grant 有效时无关位不改变结果。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P-ARB-05</w:t>
              <w:br/>
              <w:t>跨拍 grant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目标 ar grant 与 rw grant 分别在不同尝试拍或空泡拍出现。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不能累计或拼接成一次成功；每次只按当前请求的同拍双 grant 判断。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P-ARB-06</w:t>
              <w:br/>
              <w:t>无请求双 grant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req=0，两个 grant 全 1 或任意同位为 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无成功发射，不减待发数，不新增 MEM 到期事件。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P-ARB-07</w:t>
              <w:br/>
              <w:t>待发指示含义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构造 pending=0、1、4、5、6、8、9；同时保留已发未退休命令。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 位 pending_cnt 统计全部 valid 且未成功发射命令；不是总占用、窗口数或剩余空位。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P-ARB-08</w:t>
              <w:br/>
              <w:t>待发指示采样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周期中改变本拍 grant 与 arvalid，随后在边沿提交成功和接收。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沿前 pending_cnt 保持当前寄存值；沿后按 old+accept-success 更新，避免组合反馈到 Arbit。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P-ARB-09</w:t>
              <w:br/>
              <w:t>无请求地址基线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请求级空泡及复位期间，内部曾保存非零请求地址。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 RTL 的 req=0 时 arb_addr=0；不能用地址零值判断是否有请求。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</w:tbl>
    <w:p>
      <w:pPr>
        <w:pStyle w:val="Heading2"/>
      </w:pPr>
      <w:r>
        <w:t>2 5 MEM 状态与返回端口</w:t>
      </w:r>
    </w:p>
    <w:p>
      <w:pPr>
        <w:keepNext/>
      </w:pPr>
      <w:r>
        <w:rPr>
          <w:b w:val="0"/>
          <w:sz w:val="17"/>
        </w:rPr>
        <w:t>编号前缀 P-MEM    6 项    依据 设计 2 及 9 至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P-MEM-01</w:t>
              <w:br/>
              <w:t>状态位序与空闲极性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16 位状态逐个只开一个空闲位，再逐个只置一个忙位；采用非对称 Bank/half 组合。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逻辑 status[half][bank] 对应扁平索引 8*half+bank；[7:0] 偶、[15:8] 奇；0 空闲、1 忙。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P-MEM-02</w:t>
              <w:br/>
              <w:t>同 Bank 两 half 独立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 Bank 两命令仅 araddr[6] 不同，令两个 half 一忙一闲并交换。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只有命中空闲 half 的窗内命令可选；req 的 Bank 位相同，下游地址 bit0 不同。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P-MEM-03</w:t>
              <w:br/>
              <w:t>判断后状态改变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S1 时目标 half 空闲，S2 改忙；分别给予双 grant 成功与失败。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当前实现保持已寄存的 req 和地址；是否成功只取目标双 grant；状态改变不撤销或换命令。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P-MEM-04</w:t>
              <w:br/>
              <w:t>单组单拍返回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成功后第 4 拍仅提供一拍 128 位数据和 pc_err，下一拍立即换值。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按成功日历捕获该拍完整负载；接口无需额外 mem_valid，不能漏采、晚采或多采一拍。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P-MEM-05</w:t>
              <w:br/>
              <w:t>返回有效与取值无关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到期拍使用 data=0、pc_err=0；非到期拍给非零数据或 pc_err=1。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到期零数据正常捕获；非到期噪声不创建完成事件；pc_err 不是返回 valid。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P-MEM-06</w:t>
              <w:br/>
              <w:t>错误标志由 MEM 给出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任意改变 128 位数据，独立驱动 pc_err=0/1；AR 状态正常。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按捕获的 pc_err 返回 00/01，不在模块内额外推导或重新计算未定义的 parity。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</w:tbl>
    <w:p>
      <w:pPr>
        <w:pStyle w:val="Heading1"/>
      </w:pPr>
      <w:r>
        <w:t>3 功能特性测试点</w:t>
      </w:r>
    </w:p>
    <w:p>
      <w:r>
        <w:rPr>
          <w:b w:val="0"/>
        </w:rPr>
        <w:t>本类 126 项。表末“方法／依据”使用前述标记；全部项目当前为待执行。</w:t>
      </w:r>
    </w:p>
    <w:p>
      <w:r>
        <w:rPr>
          <w:b w:val="0"/>
          <w:sz w:val="20"/>
        </w:rPr>
        <w:t>AIMR 专指四类提交事件：A 为 AR 实际接受，I 为请求仲裁成功，M 为成功日历到期捕获，R 为响应退休。I=0 不等于没有 req，可能是失败尝试；判断级单独覆盖。</w:t>
      </w:r>
    </w:p>
    <w:p>
      <w:pPr>
        <w:pStyle w:val="Heading2"/>
      </w:pPr>
      <w:r>
        <w:t>3 1 Entry 配对与完整生命周期</w:t>
      </w:r>
    </w:p>
    <w:p>
      <w:pPr>
        <w:keepNext/>
      </w:pPr>
      <w:r>
        <w:rPr>
          <w:b w:val="0"/>
          <w:sz w:val="17"/>
        </w:rPr>
        <w:t>编号前缀 F-ENT    14 项    依据 设计 4 5 14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F-ENT-01</w:t>
              <w:br/>
              <w:t>CMDBUF 与 OTB 原子分配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每次接受新命令，观察两个模块的分配事件和占用。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一条 AR 原子获得一对独占 entry；valid 与 OTB reserved 一致，不能只分配一侧。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F-ENT-02</w:t>
              <w:br/>
              <w:t>统一物理池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交替接收三个来源，形成非固定配额分布并使用全部 9 个物理槽。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三个来源共享物理池；当前同索引配对实现的 slot 为 0 至 8，不按来源切成三个固定三项 FIFO。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F-ENT-03</w:t>
              <w:br/>
              <w:t>合法分配槽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覆盖每个空闲槽以及当拍退休槽；其他槽保持有效。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alloc 只能命中当前空闲或当拍退休 entry，不能覆盖等待、在途或等待 R 的旧事务。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F-ENT-04</w:t>
              <w:br/>
              <w:t>内部索引范围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全流程覆盖物理 entry 0 至 8 及重复复用。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有效分配、请求、捕获、响应、退休索引均小于 9；无效索引不参与数组读写。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F-ENT-05</w:t>
              <w:br/>
              <w:t>分配初态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在旧槽保留过非零数据和错误后重新分配。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新事务 valid=1、issued=0、done=0；元数据全为新值；当前实现 OTB 数据和 pc_err 清零。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F-ENT-06</w:t>
              <w:br/>
              <w:t>生命周期正常跃迁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单条和交错命令依次接收、成功发射、捕获、R 退休。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FREE→WAIT→INFLIGHT→DONE→FREE；只有对应事件触发跃迁，不能跳过捕获直接 DONE。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F-ENT-07</w:t>
              <w:br/>
              <w:t>失败仍为 WAIT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制造多次失败并让其他事务正常运行。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失败项 valid 保留、issued=0、done=0；其归属、元数据和年龄保持。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F-ENT-08</w:t>
              <w:br/>
              <w:t>发射成功仍占用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让命令成功后等待 4 拍，再继续挡住它的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成功置 issued 并移出待发集合，但 CMDBUF 与 OTB 的槽位及每源占用不释放。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F-ENT-09</w:t>
              <w:br/>
              <w:t>MEM 完成仍占用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数据捕获后令该来源 rready=0。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done 置位且保持；命令、数据仍有效占用资源，不能因完成回收 entry。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F-ENT-10</w:t>
              <w:br/>
              <w:t>退休精确且唯一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已有完成队头，改变 ready/RR，逐次完成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只有实际 R 传输退休一个获选身份；同一接受序号不得返回两次，也不得退休尚未完成项。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F-ENT-11</w:t>
              <w:br/>
              <w:t>退休双侧清除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退休一个槽且当拍不复用。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CMDBUF valid/issued/done 和 OTB reserved/done 同时清除；当前实现数据、pc_err 及旧元数据物理清零。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F-ENT-12</w:t>
              <w:br/>
              <w:t>其他 entry 不受扰动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仅对一个槽执行分配、成功、捕获或退休，观察其余槽。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其他事务的归属和元数据不变；未命中的数据/错误保持，允许其自身并行合法事件。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F-ENT-13</w:t>
              <w:br/>
              <w:t>总量守恒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长序列混合接收和退休，覆盖空表及满表。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used=累计接受-累计退休=valid 的 1 数=各源 occ 之和；范围始终 0 至 9。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F-ENT-14</w:t>
              <w:br/>
              <w:t>成功和捕获不重复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同一事务多次失败后成功，继续让目标 grant 保持有效。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一次接受最多成功一次、捕获一次、退休一次；成功项不再发射，旧有效 grant 不能重复建 token。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</w:tbl>
    <w:p>
      <w:pPr>
        <w:pStyle w:val="Heading2"/>
      </w:pPr>
      <w:r>
        <w:t>3 2 容量保护与逐来源准入</w:t>
      </w:r>
    </w:p>
    <w:p>
      <w:pPr>
        <w:keepNext/>
      </w:pPr>
      <w:r>
        <w:rPr>
          <w:b w:val="0"/>
          <w:sz w:val="17"/>
        </w:rPr>
        <w:t>编号前缀 F-CAP    12 项    依据 设计 5 及容量隔离修订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F-CAP-01</w:t>
              <w:br/>
              <w:t>占用统计到退休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将同一来源命令分布在 WAIT、INFLIGHT、DONE 三种状态。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occ[x] 统计该来源所有未退休命令；发射及捕获不扣减，退休才扣减。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F-CAP-02</w:t>
              <w:br/>
              <w:t>保底不变量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遍历合法占用分布与接收/退休组合。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 1+6 策略始终满足 sum(max(occ[x],1))≤9；等价共享使用量≤6。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F-CAP-03</w:t>
              <w:br/>
              <w:t>单来源最多七项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仅一个 XAU 持续请求，暂不退休，分别轮换三个来源。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该源达到 7 项后不可追加，另外两个零占用源仍各有首条接收资格；不能借走其保底。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F-CAP-04</w:t>
              <w:br/>
              <w:t>两个来源不能用满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构造 (4,4,0) 和全部来源置换，第三来源随后请求。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无退休时第三来源 ready=1、前两路 ready=0；禁止进入会挡住空源的 (4,5,0)。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F-CAP-05</w:t>
              <w:br/>
              <w:t>满表资格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用 (7,1,1)、(3,3,3)、(4,4,1) 填满且无 R 退休。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arready=000；合法环境 arvalid=0；已发返回仍能正常捕获。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F-CAP-06</w:t>
              <w:br/>
              <w:t>零占用来源首条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其他来源占满共享额度并长期不退休，零占用来源提供合法 AR。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该来源有 ready 和可用槽位；只保证容量可用，不要求上游一定为它调度共享 AR。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F-CAP-07</w:t>
              <w:br/>
              <w:t>最后一项退休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 (7,1,1)，XAU1 唯一命令退休，覆盖其他来源置换。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当拍 arready=010；只允许恢复该空源保底，不能广播 111 让其他源抢占。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F-CAP-08</w:t>
              <w:br/>
              <w:t>共享项退休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 (7,1,1)，XAU0 退休一条；各源分别尝试补入。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当拍释放一份共享额度，arready=111；准入后仍满足保底不变量。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F-CAP-09</w:t>
              <w:br/>
              <w:t>同源进出净零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单源占 7 项，当拍返回该源一条并接受同源新条。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occ 仍为 7 且允许当拍接收；不能只因沿前达到 7 而制造空拍。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F-CAP-10</w:t>
              <w:br/>
              <w:t>跨源进出分别记账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来源 x 退休、来源 y 接收，x≠y；覆盖全部六个有序来源对。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occ[x]-1、occ[y]+1，总占用不变；不能把计数更新写成互斥分支。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F-CAP-11</w:t>
              <w:br/>
              <w:t>ready 与新 AR 无环依赖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冻结已有状态及 rready，分别改变 arvalid、src、AR 元数据。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 不因新 AR 内容而变化；只由当前占用及当拍旧 R 退休计算。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S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F-CAP-12</w:t>
              <w:br/>
              <w:t>额度边界全覆盖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枚举 190 个合法 occ 元组，并结合无退休/每个可退休来源及合法接收。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逐位比较 ready 公式；覆盖 shared_after=0、5、6 和 free_after=0、1、9；防减法下溢和位宽截断。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</w:tbl>
    <w:p>
      <w:pPr>
        <w:pStyle w:val="Heading2"/>
      </w:pPr>
      <w:r>
        <w:t>3 3 接受年龄与事务身份</w:t>
      </w:r>
    </w:p>
    <w:p>
      <w:pPr>
        <w:keepNext/>
      </w:pPr>
      <w:r>
        <w:rPr>
          <w:b w:val="0"/>
          <w:sz w:val="17"/>
        </w:rPr>
        <w:t>编号前缀 F-AGE    7 项    依据 设计 6 及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F-AGE-01</w:t>
              <w:br/>
              <w:t>按握手建立年龄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交替停顿/接收；输入 ID 大小与接收顺序相反。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只有实际 AR 握手建立新年龄；未接收的请求不排队，arid 数值不改变先后。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F-AGE-02</w:t>
              <w:br/>
              <w:t>跨来源全局待发年龄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三个来源交错接收，目标 Bank 均可用。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发射选择比较全局接受年龄；不隐含 src 优先级或发射侧 RR。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F-AGE-03</w:t>
              <w:br/>
              <w:t>物理编号与年龄分离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先释放低号槽，再在低号槽接收新命令，保留高号旧命令。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新命令仍比高号旧项年轻；不得按 entry 编号选择最老。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F-AGE-04</w:t>
              <w:br/>
              <w:t>失败发射完成不改年龄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对同一存活命令依次失败、成功、捕获，期间新接收其他命令。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已有事务之间相对年龄始终不变，仅分配/退休改变年龄集合。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F-AGE-05</w:t>
              <w:br/>
              <w:t>年龄矩阵结构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覆盖有效槽成对关系、退休及重新分配。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当前实现对角为 0，有效异项恰有一个方向为老，关系传递且无环；无效行列按基线清零。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F-AGE-06</w:t>
              <w:br/>
              <w:t>复用重建年龄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同拍退休复用同槽，另有多条旧存活命令。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旧行列关系消除，新归属比所有未退休旧项年轻；其他旧项相对关系不变。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F-AGE-07</w:t>
              <w:br/>
              <w:t>长序列 ID 回卷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累计接受超过 256 条，ID 回卷并重复，反复复用全部槽。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内部身份用独立接受序号跟踪；无年龄回卷误判、错配或重复 R。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R C</w:t>
              <w:br/>
              <w:t>基线</w:t>
            </w:r>
          </w:p>
        </w:tc>
      </w:tr>
    </w:tbl>
    <w:p>
      <w:pPr>
        <w:pStyle w:val="Heading2"/>
      </w:pPr>
      <w:r>
        <w:t>3 4 三拍流水与仲裁重试</w:t>
      </w:r>
    </w:p>
    <w:p>
      <w:pPr>
        <w:keepNext/>
      </w:pPr>
      <w:r>
        <w:rPr>
          <w:b w:val="0"/>
          <w:sz w:val="17"/>
        </w:rPr>
        <w:t>编号前缀 F-PIPE    12 项    依据 设计 7 9 以及时序 5A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F-PIPE-01</w:t>
              <w:br/>
              <w:t>最短三拍路径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空表且目标空闲、仲裁许可齐全，C1 接收 A。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C1 只接收，C2 判断 A，C3 才出现 A 的 req；不能在接收当拍或下一拍直接发射。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F-PIPE-02</w:t>
              <w:br/>
              <w:t>选择恰好下一拍请求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覆盖有选择及无选择的判断周期。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本拍选择的 valid、Bank、地址和身份恰好下一拍进入请求级；空选择生成一个请求空泡。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F-PIPE-03</w:t>
              <w:br/>
              <w:t>三阶段同时工作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连续接受 A、B、C，均具有准入和 Bank 条件。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C3 可同时接受 C、判断 B、请求 A；当前 issue_valid 不能统一暂停上游或判断级。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F-PIPE-04</w:t>
              <w:br/>
              <w:t>连续成功带宽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连续多个不同命令可发，目标双 grant 始终成功。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流水填满后每拍可成功一条，不产生人为隔拍请求；每条仍独立绑定身份。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F-PIPE-05</w:t>
              <w:br/>
              <w:t>当前尝试不重复选择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当前请求 A，同时有 A 和其他可发项；分别令 A 成功和失败。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当拍 S1 候选屏蔽 A，不能预选 A 导致下拍重复尝试或重复成功。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F-PIPE-06</w:t>
              <w:br/>
              <w:t>失败保留预选 B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C3 A 失败且 S1 已选择 B。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C4 必须请求 B；A 的失败不能冲刷 B、抢占 B 或冻结请求级，符合 5A。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F-PIPE-07</w:t>
              <w:br/>
              <w:t>失败 A 原龄重选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失败后，在下一判断拍令 A 是最老合格项。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按原年龄重新选 A，再下一拍请求 A；若当时不合格则继续等待，不强制无条件重试。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F-PIPE-08</w:t>
              <w:br/>
              <w:t>只有一条时的重试间隔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 A 一条，C3 仲裁失败且之后 Bank 可用。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C4 重新判断、C5 再请求；C4 不能既直接重发又跳过规定判断级。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F-PIPE-09</w:t>
              <w:br/>
              <w:t>失败后目标转忙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失败，下一判断拍其 half 变忙，其他窗内项可用。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保留年龄但不选；按规则选择其他合格命令；恢复空闲后 A 再参加比较。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F-PIPE-10</w:t>
              <w:br/>
              <w:t>多次失败后一次成功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同一事务依次经历无 grant、单 grant、错 Bank grant，最后成功。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失败不置 issued、不减 pending、不生成到期标记；只按最终成功拍起算 +4。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F-PIPE-11</w:t>
              <w:br/>
              <w:t>同步 OTB 的提交条件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观察请求级 entry 同步到 OTB，分别覆盖成功和失败尝试。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OTB 知道当前请求身份；仅 issue_success 将身份压入返回流水，不能以 req 或 select 代替。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F-PIPE-12</w:t>
              <w:br/>
              <w:t>请求输出无 grant 反向门控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冻结 issue 寄存状态，周期内切换两种 grant。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req 与 arb_addr 保持该请求内容，grant 只影响成功和下一状态；避免用 grant 生成本拍 req。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S A D</w:t>
              <w:br/>
              <w:t>基线</w:t>
            </w:r>
          </w:p>
        </w:tc>
      </w:tr>
    </w:tbl>
    <w:p>
      <w:pPr>
        <w:pStyle w:val="Heading2"/>
      </w:pPr>
      <w:r>
        <w:t>3 5 五项乱序窗口与最老命中选择</w:t>
      </w:r>
    </w:p>
    <w:p>
      <w:pPr>
        <w:keepNext/>
      </w:pPr>
      <w:r>
        <w:rPr>
          <w:b w:val="0"/>
          <w:sz w:val="17"/>
        </w:rPr>
        <w:t>编号前缀 F-WIN    14 项    依据 设计 8 以及时序 6B 与固定窗口阻塞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F-WIN-01</w:t>
              <w:br/>
              <w:t>待发不足五条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待发数依次为 0、1、2、3、4。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窗口包含全部待发项；0 条时无候选，不能强等凑满 5 条才发射。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F-WIN-02</w:t>
              <w:br/>
              <w:t>第五与第六条边界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待发为 5、6、9 条，保存不同地址和独立接受序号。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窗口恰为最老 5 条未成功发射命令；第六至九条没有直接参选资格。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F-WIN-03</w:t>
              <w:br/>
              <w:t>已发未退项排除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较老命令已成功发射但仍在途或等待 R，后面还有待发命令。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已发项保留存储却不占窗口排名；窗口不是最老 5 条未退休命令。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F-WIN-04</w:t>
              <w:br/>
              <w:t>先构窗再匹配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前 5 条 half 均忙，第 6 条 half 空闲。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不得先从 9 项筛空闲再选最老；第 6 条持续在窗外，不得请求。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F-WIN-05</w:t>
              <w:br/>
              <w:t>固定状态长期阻塞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无当前请求成功，前 5 条忙、第 6 条闲，保持状态至少 16 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窗口不因等待时间自动滑动；pending 保留；持续无可发项是合法行为。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F-WIN-06</w:t>
              <w:br/>
              <w:t>最老合格项选择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窗内可发项分别位于年龄第 1 至 5 位，覆盖单个和多个匹配。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选窗内匹配集合中最老的一条；不能按 Bank、src、ID 或物理槽优先。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F-WIN-07</w:t>
              <w:br/>
              <w:t>绕过忙的更老项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窗内最老 A 忙、较新 B 空闲。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允许 B 先发射；不因 A 阻塞整个窗口，也不因此改变 A 与 B 接受年龄。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F-WIN-08</w:t>
              <w:br/>
              <w:t>候选集合精确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组合改变窗内 busy 状态和当前请求身份。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候选恰等于窗内且目标 half 空闲且不是当前请求的项；有候选必须选一条，无候选必须空泡。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F-WIN-09</w:t>
              <w:br/>
              <w:t>成功当拍前移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 A 是窗内未成功项，原第六条 F 空闲，剩余窗内项忙；当拍 A 成功。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本拍排名先移除 A，使 F 当拍被选择，下一拍发 req；不能多等一个周期，符合 6B。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F-WIN-10</w:t>
              <w:br/>
              <w:t>失败仍占窗口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与成功前移场景相同，但 A 当拍失败。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仍占最老五条名额，只在最终候选中屏蔽当前 A；F 不得提前入窗。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F-WIN-11</w:t>
              <w:br/>
              <w:t>不由完成退休移窗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已有 issued 项本拍捕获或退休，当前待发项全部保持。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完成及退休本身不减少待发排名；不得借其事件把第六条提升入窗。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F-WIN-12</w:t>
              <w:br/>
              <w:t>新接受不旁路入窗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本拍接受新命令，原待发不足 5 条或已有成功移出。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 S1 只使用沿前已接收项；新命令最早下一拍参与判断。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F-WIN-13</w:t>
              <w:br/>
              <w:t>保底准入不豁免窗口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XAU0 的最老 5 条忙；XAU1 用保底接收可用 Bank 的第六条。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XAU1 可接收但不能越窗发射；入口容量保护和发射窗口规则同时成立。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F-WIN-14</w:t>
              <w:br/>
              <w:t>连续移窗与稀疏物理槽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反复成功、退休、低号槽复用，待发长期大于 5。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每拍按真实接受年龄重建待发窗口；无漏项、重复项、物理洞误排序或多移一项。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R</w:t>
              <w:br/>
              <w:t>协议</w:t>
            </w:r>
          </w:p>
        </w:tc>
      </w:tr>
    </w:tbl>
    <w:p>
      <w:pPr>
        <w:pStyle w:val="Heading2"/>
      </w:pPr>
      <w:r>
        <w:t>3 6 固定四拍返回与完成维护</w:t>
      </w:r>
    </w:p>
    <w:p>
      <w:pPr>
        <w:keepNext/>
      </w:pPr>
      <w:r>
        <w:rPr>
          <w:b w:val="0"/>
          <w:sz w:val="17"/>
        </w:rPr>
        <w:t>编号前缀 F-MEM    12 项    依据 设计 10 及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F-MEM-01</w:t>
              <w:br/>
              <w:t>成功拍加四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在 N 拍成功，仅 N+4 提供其数据。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恰在 N+4 捕获 A；N+3 不早采、N+5 不晚采；起点不是接受拍或预选拍。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F-MEM-02</w:t>
              <w:br/>
              <w:t>返回身份准确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接受顺序 A B C，成功顺序 B C A，元数据和数据均可区分。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到期身份依成功顺序延迟 4 拍；不能用接受队列头、当前请求或外部 arid 定位 OTB。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F-MEM-03</w:t>
              <w:br/>
              <w:t>连续四拍满流水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至少连续 4 拍成功，之后暂停新发射。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返回流水各级有效可同时存在，随后每拍捕获一条；无覆盖、挤压或重复。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F-MEM-04</w:t>
              <w:br/>
              <w:t>气泡逐拍传播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成功模式覆盖 101、1001、1101 及长间断。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捕获模式是成功模式整体后移 4 拍，空泡位置保持；不是只在成功拍移位。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F-MEM-05</w:t>
              <w:br/>
              <w:t>失败不生成返回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一段时间有 req 但全失败，MEM 总线不断变化。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该失败序列在四拍后仍无捕获；之前真实成功产生的到期事件照常处理。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F-MEM-06</w:t>
              <w:br/>
              <w:t>无新请求仍推进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成功后 arvalid=0，窗口无候选或总占用满。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返回标记每拍继续推进，到期不能因 AR、选择级或队列状态停顿。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F-MEM-07</w:t>
              <w:br/>
              <w:t>R 全反压仍捕获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所有 rready=0 时连续到期返回，每拍换数据和 pc_err。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所有返回在各自到期拍写入预留 OTB；捕获不等待 R，也不重分配资源。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F-MEM-08</w:t>
              <w:br/>
              <w:t>CMDBUF 同步感知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到期写入 OTB，同时观察对应命令完成位及其他 entry。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CMDBUF 与 OTB 对同一身份在同一沿后置完成；无提前、落后一拍或错误槽通知。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F-MEM-09</w:t>
              <w:br/>
              <w:t>禁止同拍 R 旁路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为该源队头且 ready=1，A 本拍刚捕获。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本拍不能 R；只有沿后寄存完成状态可参与下一拍选择。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F-MEM-10</w:t>
              <w:br/>
              <w:t>下一拍及时可选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上拍捕获，当前是完成队头且 ready=1，并按 RR 应获选。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当前拍返回 A，不额外增加一拍；若被队头、ready 或 RR 阻挡则允许等待。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F-MEM-11</w:t>
              <w:br/>
              <w:t>捕获与旧 R 并行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本拍到期，另一早已完成的 B 本拍获选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可以同拍捕获 A 和返回 B；身份必须不同，不能全局关闭 R 或漏采 A。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F-MEM-12</w:t>
              <w:br/>
              <w:t>捕获状态合法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对所有到期事件检查槽位生命周期。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捕获项必须已分配、已成功且未完成；单拍至多一个到期身份，不能命中刚复用的新条。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</w:tbl>
    <w:p>
      <w:pPr>
        <w:pStyle w:val="Heading2"/>
      </w:pPr>
      <w:r>
        <w:t>3 7 OTB 数据和 pc_err 保持</w:t>
      </w:r>
    </w:p>
    <w:p>
      <w:pPr>
        <w:keepNext/>
      </w:pPr>
      <w:r>
        <w:rPr>
          <w:b w:val="0"/>
          <w:sz w:val="17"/>
        </w:rPr>
        <w:t>编号前缀 F-DAT    8 项    依据 设计 4 11 12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F-DAT-01</w:t>
              <w:br/>
              <w:t>数据与错误同拍配对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相邻返回数据及 pc_err 交替，随后以不同源 RR 顺序返回。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128 位数据和错误位绑定同一到期身份，不能取相邻周期的 pc_err。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F-DAT-02</w:t>
              <w:br/>
              <w:t>全部九槽独立保存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三个来源合法分布占满 9 项；让各项依次完成但暂不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9 组数据、错误、完成状态各自保留；最后一项写入不能覆盖第一个槽。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F-DAT-03</w:t>
              <w:br/>
              <w:t>已完成数据长期保持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捕获后延迟 R 至少 64 拍；期间 MEM 总线继续随机变化。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该项全部 128 位和 pc_err 保持捕获值，不能因等待周期长而丢失或重采。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F-DAT-04</w:t>
              <w:br/>
              <w:t>其他项写入隔离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保存 A 后让其他 8 个槽捕获、退休或复用。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的数据和错误不变，除非 A 自己退休；不能出现共享数据寄存器串写。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F-DAT-05</w:t>
              <w:br/>
              <w:t>零值与高位数据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使用全零、全一、高64位非零而低64位为零、逐位 walking 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逐位正确写入及返回；零值不表示无数据，高位不能被截断。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F-DAT-06</w:t>
              <w:br/>
              <w:t>pc_err 单拍脉冲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只在 A 到期拍置 pc_err=1，前后均为 0；另测相反。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最终响应只使用到期拍的值，不能随实时 pc_err 改变。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F-DAT-07</w:t>
              <w:br/>
              <w:t>端到端完整身份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独立记分板从 AR 接受序号记录实际成功+4拍的输入，再核对每次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响应的 src、ID、port、低地址、rresp 和全128位数据全部属于同一事务。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F-DAT-08</w:t>
              <w:br/>
              <w:t>分配与退休清零基线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旧项存储非零数据和错误，分别单独退休及退休后重新分配。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当前实现物理清除数据、pc_err 和完成状态；新项返回前不能观察到旧项有效数据。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</w:tbl>
    <w:p>
      <w:pPr>
        <w:pStyle w:val="Heading2"/>
      </w:pPr>
      <w:r>
        <w:t>3 8 单来源保序与响应 RR</w:t>
      </w:r>
    </w:p>
    <w:p>
      <w:pPr>
        <w:keepNext/>
      </w:pPr>
      <w:r>
        <w:rPr>
          <w:b w:val="0"/>
          <w:sz w:val="17"/>
        </w:rPr>
        <w:t>编号前缀 F-RR    12 项    依据 设计 12 当前 RR 实现配置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F-RR-01</w:t>
              <w:br/>
              <w:t>先取真队头再看完成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同源 A 比 B 老，A 未完成、B 已完成且 ready=1。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该源不能返回 B；队头从全部未退休项中确定，不能在已完成集合里重新找头。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F-RR-02</w:t>
              <w:br/>
              <w:t>同源跨 ID 保序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同源多条使用不同、倒序或重复 ID，发射及完成乱序。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 严格按该源实际接受次序返回；不能按 ID 大小、发射顺序或完成顺序。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F-RR-03</w:t>
              <w:br/>
              <w:t>跨源独立进展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XAU0 真队头未完成，XAU1 完成队头 ready，XAU2 状态任意。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XAU1 仍可被服务，不能被全局最老事务阻塞。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F-RR-04</w:t>
              <w:br/>
              <w:t>完整候选定义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组合 head_valid、head_done、rready，覆盖每源八种逻辑组合中的可达状态。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资格精确等于存在队头且此前已完成且本拍 ready；任一条件不成立则不可选。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F-RR-05</w:t>
              <w:br/>
              <w:t>RR 全组合选择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通过合法历史构造 ptr=0/1/2，候选 mask=000至111。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按当前基线从 ptr 起沿 0→1→2 选第一个候选，共 24 组；不能固定优先级。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F-RR-06</w:t>
              <w:br/>
              <w:t>无候选保持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三个源空、ready 全零或各源队头未完成，覆盖非零 RR 指针。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rvalid=000，RR 指针保持；AR、grant、MEM 捕获不能单独推动指针。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F-RR-07</w:t>
              <w:br/>
              <w:t>按获选者推进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令 ptr 指向不合格源，跳过后由另一源赢得 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下一指针为获选源+1，2 后回 0；不是简单令旧 ptr+1。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F-RR-08</w:t>
              <w:br/>
              <w:t>单来源连续服务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仅一源持续有完成队头且 ready，其余两源无资格。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可连续每拍服务该源，不为空源预留固定空拍。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F-RR-09</w:t>
              <w:br/>
              <w:t>两来源交替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三种来源配对分别持续合格，另一路始终不合格。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按环顺序在两源间服务，跳过第三路；覆盖指针绕回。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F-RR-10</w:t>
              <w:br/>
              <w:t>三来源公平轮转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三源在观察期间持续有完成队头且 ready=111。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连续三次服务覆盖三个源；任一持续合格源最多等待其他两次响应机会。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F-RR-11</w:t>
              <w:br/>
              <w:t>资格动态变化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ready 逐拍切换，队头在捕获后新加入或退休后变更。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每拍重算资格；不为上一拍不再合格来源锁住负载；新完成项只从下一拍入选。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F-RR-12</w:t>
              <w:br/>
              <w:t>有资格必须响应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至少一个源满足完整资格，包含同时有其他 MEM 捕获的周期。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本拍必须产生一条 R；不能仅检查 valid 合法而遗漏永不返回或额外空拍。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</w:tbl>
    <w:p>
      <w:pPr>
        <w:pStyle w:val="Heading2"/>
      </w:pPr>
      <w:r>
        <w:t>3 9 异常优先级和正常生命周期</w:t>
      </w:r>
    </w:p>
    <w:p>
      <w:pPr>
        <w:keepNext/>
      </w:pPr>
      <w:r>
        <w:rPr>
          <w:b w:val="0"/>
          <w:sz w:val="17"/>
        </w:rPr>
        <w:t>编号前缀 F-ERR    6 项    依据 设计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F-ERR-01</w:t>
              <w:br/>
              <w:t>正常响应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arresp=00，目标到期拍 pc_err=0。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rresp=00，数据和元数据正常传递，生命周期与计数正常结束。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F-ERR-02</w:t>
              <w:br/>
              <w:t>仅奇偶错误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arresp=00，目标到期拍 pc_err=1。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rresp=01，错误保持到该条 R；不能影响相邻正常命令。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F-ERR-03</w:t>
              <w:br/>
              <w:t>仅地址错误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arresp=11，目标到期拍 pc_err=0。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仍经历窗口、仲裁及 MEM 返回，最终 rresp=11；不能在本地提前构造响应。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F-ERR-04</w:t>
              <w:br/>
              <w:t>双错误优先级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arresp=11，目标到期拍 pc_err=1。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最终 rresp=11，地址错误覆盖奇偶错误；不能返回 01 或未定义 10。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F-ERR-05</w:t>
              <w:br/>
              <w:t>错误命令重试与保序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越界命令仲裁失败后重试，年轻正常命令提前完成。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错误不改变其原年龄、重试规则或同源队头顺序；失败不能直接退休错误命令。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F-ERR-06</w:t>
              <w:br/>
              <w:t>错误响应数据基线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带任意错误的事务捕获独特非零数据并延迟返回。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当前实现仍透传本条捕获的 128 位数据；该取值是实现选择，异常优先级为协议要求。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基线</w:t>
            </w:r>
          </w:p>
        </w:tc>
      </w:tr>
    </w:tbl>
    <w:p>
      <w:pPr>
        <w:pStyle w:val="Heading2"/>
      </w:pPr>
      <w:r>
        <w:t>3 10 计数与全局一致性</w:t>
      </w:r>
    </w:p>
    <w:p>
      <w:pPr>
        <w:keepNext/>
      </w:pPr>
      <w:r>
        <w:rPr>
          <w:b w:val="0"/>
          <w:sz w:val="17"/>
        </w:rPr>
        <w:t>编号前缀 F-CNT    5 项    依据 设计 15 及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F-CNT-01</w:t>
              <w:br/>
              <w:t>待发精确集合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混合 WAIT、请求尝试中、INFLIGHT、DONE 状态，包含待发超过 5。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pending=valid且未成功发射项数；正在尝试但未成功者仍计数。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F-CNT-02</w:t>
              <w:br/>
              <w:t>待发同拍加减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accept 与 success 四种组合，覆盖边界及同时为 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pending_next=pending+accept-success；同拍接收成功时净零，不能覆盖一次更新。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F-CNT-03</w:t>
              <w:br/>
              <w:t>无关事件不扣待发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仅预选、失败、MEM 捕获或已完成事务 R 退休。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这些事件不减少 pending；R 退休项此前已发，不得重复扣减。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F-CNT-04</w:t>
              <w:br/>
              <w:t>总占用和每源一致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覆盖同源及跨源接收退休，期间夹杂发射和捕获。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used_next=used+accept-retire；occ[x]独立加减；sum(occ)=used=popcount(valid)。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F-CNT-05</w:t>
              <w:br/>
              <w:t>计数边界与无符号运算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 used=0/1/8/9、pending=0/1/4/5/6/8/9、occ=0/1/6/7。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无下溢、上溢、截断；始终 0≤pending≤used≤9，所有计数符合合法资源状态。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</w:tbl>
    <w:p>
      <w:pPr>
        <w:pStyle w:val="Heading2"/>
      </w:pPr>
      <w:r>
        <w:t>3 11 同拍事件十六种组合</w:t>
      </w:r>
    </w:p>
    <w:p>
      <w:pPr>
        <w:keepNext/>
      </w:pPr>
      <w:r>
        <w:rPr>
          <w:b w:val="0"/>
          <w:sz w:val="17"/>
        </w:rPr>
        <w:t>编号前缀 F-CON    16 项    依据 设计 14 至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F-CON-01</w:t>
              <w:br/>
              <w:t>AIMR 0000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预先建立相应事务及四拍日历，使本拍无以上四事件；未要求的事件抑制。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F-CON-02</w:t>
              <w:br/>
              <w:t>AIMR 0001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-1，pending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F-CON-03</w:t>
              <w:br/>
              <w:t>AIMR 0010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预先建立相应事务及四拍日历，使本拍MEM捕获；未要求的事件抑制。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F-CON-04</w:t>
              <w:br/>
              <w:t>AIMR 0011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预先建立相应事务及四拍日历，使本拍MEM捕获、R退休；未要求的事件抑制。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-1，pending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F-CON-05</w:t>
              <w:br/>
              <w:t>AIMR 0100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预先建立相应事务及四拍日历，使本拍发射成功；未要求的事件抑制。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-1；逐身份检查所有发生的事件及未命中项保持；M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F-CON-06</w:t>
              <w:br/>
              <w:t>AIMR 0101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预先建立相应事务及四拍日历，使本拍发射成功、R退休；未要求的事件抑制。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-1，pending 净变 -1；逐身份检查所有发生的事件及未命中项保持；M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F-CON-07</w:t>
              <w:br/>
              <w:t>AIMR 0110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预先建立相应事务及四拍日历，使本拍发射成功、MEM捕获；未要求的事件抑制。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-1；逐身份检查所有发生的事件及未命中项保持；M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F-CON-08</w:t>
              <w:br/>
              <w:t>AIMR 0111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预先建立相应事务及四拍日历，使本拍发射成功、MEM捕获、R退休；未要求的事件抑制。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-1，pending 净变 -1；逐身份检查所有发生的事件及未命中项保持；M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F-CON-09</w:t>
              <w:br/>
              <w:t>AIMR 1000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+1，pending 净变 +1；逐身份检查所有发生的事件及未命中项保持；M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F-CON-10</w:t>
              <w:br/>
              <w:t>AIMR 1001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F-CON-11</w:t>
              <w:br/>
              <w:t>AIMR 1010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预先建立相应事务及四拍日历，使本拍AR接收、MEM捕获；未要求的事件抑制。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+1，pending 净变 +1；逐身份检查所有发生的事件及未命中项保持；M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F-CON-12</w:t>
              <w:br/>
              <w:t>AIMR 1011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预先建立相应事务及四拍日历，使本拍AR接收、MEM捕获、R退休；未要求的事件抑制。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+1；逐身份检查所有发生的事件及未命中项保持；M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F-CON-13</w:t>
              <w:br/>
              <w:t>AIMR 1100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预先建立相应事务及四拍日历，使本拍AR接收、发射成功；未要求的事件抑制。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+1，pending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F-CON-14</w:t>
              <w:br/>
              <w:t>AIMR 1101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预先建立相应事务及四拍日历，使本拍AR接收、发射成功、R退休；未要求的事件抑制。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F-CON-15</w:t>
              <w:br/>
              <w:t>AIMR 1110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预先建立相应事务及四拍日历，使本拍AR接收、发射成功、MEM捕获；未要求的事件抑制。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+1，pending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F-CON-16</w:t>
              <w:br/>
              <w:t>AIMR 1111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预先建立相应事务及四拍日历，使本拍AR接收、发射成功、MEM捕获、R退休；未要求的事件抑制。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</w:tbl>
    <w:p>
      <w:pPr>
        <w:pStyle w:val="Heading2"/>
      </w:pPr>
      <w:r>
        <w:t>3 12 10B 复用与并行更新优先级</w:t>
      </w:r>
    </w:p>
    <w:p>
      <w:pPr>
        <w:keepNext/>
      </w:pPr>
      <w:r>
        <w:rPr>
          <w:b w:val="0"/>
          <w:sz w:val="17"/>
        </w:rPr>
        <w:t>编号前缀 F-REU    8 项    依据 设计 14 以及时序 10B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F-REU-01</w:t>
              <w:br/>
              <w:t>满表立即补入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九项均占用且本拍可退休一条；按退休后来源额度给新 AR。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本拍即给相应 ready 并接收，不多等一拍；物理分配只能使用该退休槽。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F-REU-02</w:t>
              <w:br/>
              <w:t>同槽旧响应完整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满表同槽退休复用；新旧 src、ID、port、地址、错误尽量不同。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本拍 R 全部负载仍为旧事务，不混入新 AR；退休对象是旧身份。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F-REU-03</w:t>
              <w:br/>
              <w:t>沿后新分配获胜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同槽退休与分配在一个沿发生。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沿后新命令 valid=1、issued=0、done=0；新元数据、新年龄和新 OTB 初态完整建立。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F-REU-04</w:t>
              <w:br/>
              <w:t>复用仍走三拍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同槽复用发生于 Cn，目标 Bank 当前可用。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新条最早 Cn+1 判断、Cn+2 请求，还须满足窗口和最老匹配条件；不能继承旧请求或 done。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F-REU-05</w:t>
              <w:br/>
              <w:t>非满表异槽进出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存在更低编号空槽，同时退休较高编号槽并接收新命令。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允许分别分配空槽及释放退休槽；每源计数与其他槽状态正确，不假设所有进出必同槽。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F-REU-06</w:t>
              <w:br/>
              <w:t>复用叠加其他返回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同槽退休复用，B 本拍 MEM 捕获，C 本拍发射成功，另有 D 被判断。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各身份并行更新，B 数据不丢、C token 正常；不能用全局 if/else 只处理其中一个事件。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F-REU-07</w:t>
              <w:br/>
              <w:t>不可能同身份事件检测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检查所有可达合法激励下的事件身份交集。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除分配与退休可同物理槽外，成功/捕获/退休不得同身份；旧返回标记不能命中新分配槽。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D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F-REU-08</w:t>
              <w:br/>
              <w:t>失败与进出捕获并行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仲裁失败，同拍有新接受、另一项捕获和旧 R 退休。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原龄 WAIT 保留；其他三个事件各自生效；pending 仅加本拍接收，不因 A 失败减计数。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</w:tbl>
    <w:p>
      <w:pPr>
        <w:pStyle w:val="Heading1"/>
      </w:pPr>
      <w:r>
        <w:t>4 业务场景测试点</w:t>
      </w:r>
    </w:p>
    <w:p>
      <w:r>
        <w:rPr>
          <w:b w:val="0"/>
        </w:rPr>
        <w:t>本类 35 项。表末“方法／依据”使用前述标记；全部项目当前为待执行。</w:t>
      </w:r>
    </w:p>
    <w:p>
      <w:r>
        <w:rPr>
          <w:b w:val="0"/>
          <w:sz w:val="20"/>
        </w:rPr>
        <w:t>业务条目同时检验多个功能。建议每笔使用独立接受序号和可区分的 128 位数据；业务吞吐结论只适用于条目写明的供给、Bank、grant 和 ready 条件。</w:t>
      </w:r>
    </w:p>
    <w:p>
      <w:pPr>
        <w:pStyle w:val="Heading2"/>
      </w:pPr>
      <w:r>
        <w:t>4 1 基础流量和吞吐业务</w:t>
      </w:r>
    </w:p>
    <w:p>
      <w:pPr>
        <w:keepNext/>
      </w:pPr>
      <w:r>
        <w:rPr>
          <w:b w:val="0"/>
          <w:sz w:val="17"/>
        </w:rPr>
        <w:t>编号前缀 B-FLOW    10 项    依据 设计 3 8 9 11 12 17 及时序 1 至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B-FLOW-01</w:t>
              <w:br/>
              <w:t>单请求完整链路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分别遍历 3 个 src、8 个 Bank、2 个奇偶半区，共 48 组；全程空闲、双 grant 成功、目标 ready。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C1 接受、C2 判断、C3 成功、C7 捕获、C8 R；每笔准确完成一次并恢复空表，逐字段核对。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B-FLOW-02</w:t>
              <w:br/>
              <w:t>单 XAU 持续流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每个 XAU 分别持续供给至少 512 笔；Bank 全空闲、每次请求双 grant、R ready 全高。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填充后每拍接收和成功发射一条，四拍后连续捕获并返回；单源占用不超 7，C8 可退休首条并接受第八条。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B-FLOW-03</w:t>
              <w:br/>
              <w:t>三 XAU 满速交织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测试驱动按 0 1 2 公平提供请求，至少 512 笔；各 Bank 可用、grant 无冲突、R 全 ready。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稳态四种事件每拍各一条，各源 R 保序；只对本场景明确供给条件检查每拍一条，不推导未知上游公平性。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B-FLOW-04</w:t>
              <w:br/>
              <w:t>两 XAU 交织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覆盖来源组合 01、12、20，连续、间歇、长短突发混合；第三源无输入。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空来源不占响应时隙，两活跃来源按实际完成和 ready 参与 RR；记录占用、发射和 R 无丢失。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B-FLOW-05</w:t>
              <w:br/>
              <w:t>单 Bank 热点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三个源的请求均指向同一 Bank，控制其奇偶忙闲及双 grant 竞争。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只能按窗口和目标半区资格选命令；失败保持原龄；统计实际成功而非 req 次数，资源保持受限。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B-FLOW-06</w:t>
              <w:br/>
              <w:t>同 Bank 奇偶分流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混合 Bank k 的偶、奇命令，先偶忙奇闲，再交换；部分请求故意仲裁失败。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判断分别读取 status[0][k] 与 status[1][k]，奇偶地址随请求下传；释放一半不误放另一半。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B-FLOW-07</w:t>
              <w:br/>
              <w:t>全部 Bank 轮转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遍历 16 个 Bank 半区并穿插各源和不同地址高位，MEM 数据带独立事务标签。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每个目标均可选择、成功和返回，req 的 Bank 位与地址半区一致；共享 MEM 数据无跨 Bank 串配。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B-FLOW-08</w:t>
              <w:br/>
              <w:t>稀疏突发与空闲恢复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突发长度覆盖 1、2、4、5、6、9，按容量规则分配来源；突发之间插入不同空闲长度。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空泡逐级传递，排空后无遗留 req、done 或响应；下一突发不继承上一批年龄和返回身份。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B-FLOW-09</w:t>
              <w:br/>
              <w:t>长空闲总线噪声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排空后至少 64 拍无 AR，MEM 数据和 pc_err 随机变化，grant 可有无请求的无关活动。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不分配、不捕获、不响应；新输入恢复后按完整生命周期工作，不使用空闲噪声。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B-FLOW-10</w:t>
              <w:br/>
              <w:t>空闲复位再启动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确认所有事务退休且返回流水为空后拉低 rst_n，释放再从每源接受新请求。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当前 RTL 恢复清零初态，首条重新经历三拍和四拍规则；该仿真扩展不代表在途 MEM 协同复位已定义。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基线</w:t>
            </w:r>
          </w:p>
        </w:tc>
      </w:tr>
    </w:tbl>
    <w:p>
      <w:pPr>
        <w:pStyle w:val="Heading2"/>
      </w:pPr>
      <w:r>
        <w:t>4 2 窗口阻塞和仲裁重试业务</w:t>
      </w:r>
    </w:p>
    <w:p>
      <w:pPr>
        <w:keepNext/>
      </w:pPr>
      <w:r>
        <w:rPr>
          <w:b w:val="0"/>
          <w:sz w:val="17"/>
        </w:rPr>
        <w:t>编号前缀 B-BLOCK    7 项    依据 时序 5A 6B 12 13 以及设计 6 8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B-BLOCK-01</w:t>
              <w:br/>
              <w:t>满表忙 Bank 等待恢复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用合法来源分布占满九项，所有目标半区都忙；随后只释放窗口内一条目标。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此前不发射、不释放、不溢出；释放后在判断下一拍请求，成功后按 6B 引入下一条待发项。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B-BLOCK-02</w:t>
              <w:br/>
              <w:t>前五阻塞第六空闲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最老五条目标持续忙，第六条目标持续闲；保持状态至少 16 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第六条始终不得请求；无“等待超时后跳窗”。这是受限窗口的正确等待，不能写成必定前进的断言。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B-BLOCK-03</w:t>
              <w:br/>
              <w:t>窗口解锁连发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沿用前一场景，释放窗口内一条使其成功，第六条仍闲，构造其为下一最老匹配项。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成功当拍第六条可进入判断，下一拍发请求；不能等退休才前移，也不能在成功前提前进入。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B-BLOCK-04</w:t>
              <w:br/>
              <w:t>失败与下一命令交叠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 在 C3 请求失败，同拍选中 B；C4 B 请求并让 A 再次可选。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C4 仍请求 B，不因 A 失败冲掉；A 原龄重选后 C5 请求，单条不重复占请求级。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B-BLOCK-05</w:t>
              <w:br/>
              <w:t>多种失败后成功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对 A 依次制造 00、10、01、错误 Bank 双 grant，最后才在目标位给 11。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之前都不置 issued 或生成返回 token；最后一次成功的 N+4 捕获，响应一次，不能按第一次 req 计时。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B-BLOCK-06</w:t>
              <w:br/>
              <w:t>选择后状态变化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C2 目标空闲选中 A；C3 将状态改忙，分别给目标双 grant 成功或失败。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按当前基线 C3 req 不取消；成功与否只按实际请求位同拍双 grant；失败回待发，成功按四拍返回。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B-BLOCK-07</w:t>
              <w:br/>
              <w:t>预留来源落在窗外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XAU0 五条老命令目标忙，XAU1 通过容量保护接受一条闲 Bank 命令，置于第六位。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接受容量得到保障，但该条仍不能越过五项窗口；分别记录容量公平与下游前进条件，不混为一项保证。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</w:tbl>
    <w:p>
      <w:pPr>
        <w:pStyle w:val="Heading2"/>
      </w:pPr>
      <w:r>
        <w:t>4 3 保序响应和数据错误业务</w:t>
      </w:r>
    </w:p>
    <w:p>
      <w:pPr>
        <w:keepNext/>
      </w:pPr>
      <w:r>
        <w:rPr>
          <w:b w:val="0"/>
          <w:sz w:val="17"/>
        </w:rPr>
        <w:t>编号前缀 B-ORDER    10 项    依据 设计 11 至 13 以及时序 7 至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B-ORDER-01</w:t>
              <w:br/>
              <w:t>同源乱序完成再保序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同源接受 A 再 B，先成功发射 B 并捕获，后发射并捕获 A；该源 ready 全程为 1。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 完成后保持等待，A 捕获当拍仍不能返回 A；其后先 A 后 B，ID 不决定顺序。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B-ORDER-02</w:t>
              <w:br/>
              <w:t>跨源绕过阻塞队头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XAU0 老队头未发或未完成，XAU1 和 XAU2 队头已完成且 ready。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后两源正常 RR 返回，XAU0 未完成队头不得阻断全部 R；跨源无需全局接受顺序。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B-ORDER-03</w:t>
              <w:br/>
              <w:t>三源积压后释放 RR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每源预备多个已完成项，先令 ready=000 积压，再改 111；期间保证三源持续合格。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积压阶段不出 R，释放后按当前 RR 连续轮转；每个源先老后新，已完成数据保持不变。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B-ORDER-04</w:t>
              <w:br/>
              <w:t>动态 ready 绕开阻塞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三源有完成队头，ready 按 001 010 100 011 101 110 000 111 等序列变化。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逐拍只选 ready=1 的完成队头，允许负载改变且不锁住不 ready 来源；无候选时 RR 保持。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B-ORDER-05</w:t>
              <w:br/>
              <w:t>九项返回积压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先接受九项合法分布，R 全不 ready，逐条成功并按固定延迟返回非重复数据。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九条全部完成且仍占用，所有数据和 pc_err 保存；重新开放 R 后各源保序排空，无新 MEM 重采。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B-ORDER-06</w:t>
              <w:br/>
              <w:t>连续返回交替错误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连续成功并连续返回，data 高低位均变化，pc_err 按 010110 等逐拍变化，穿插三源。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每条保存本拍完整数据和错误；R 顺序改变后 pc_err 仍与其事务一致，不随实时总线改变。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B-ORDER-07</w:t>
              <w:br/>
              <w:t>间歇成功返回空泡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成功模式 10100110，失败周期照常有 req；MEM 每拍变化，包括无 token 周期。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只有成功模式后移四拍的周期捕获，空泡不能压缩；闲拍数据和错误不污染事务。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B-ORDER-08</w:t>
              <w:br/>
              <w:t>重复 ID 与字段透传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同源重复 ID、倒序 ID、不同源同 ID，并使 port_id 和低三位地址不同。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记分板以实际接受序号区分；同源 R 保序、跨源 RR，全部字段和数据各归其主。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B-ORDER-09</w:t>
              <w:br/>
              <w:t>地址边界与半区边界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覆盖 18'h00000、18'h3ffff、bit6/bit17 翻转及低三位 0至7；合法 arresp 由上游独立提供。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按位拆分 Bank、半区、下传地址及 raddr；不自行假定地址范围或对齐限制，不由地址数值重算 arresp。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B-ORDER-10</w:t>
              <w:br/>
              <w:t>四种异常组合交织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交织 arresp=00/11 与 pc_err=0/1 的四组事务；加入重试、同源乱序完成、R 等待。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分别返回 00、01、11、11，越界仍访问 MEM；错误不改变生命周期、年龄、数据绑定或保序。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</w:tbl>
    <w:p>
      <w:pPr>
        <w:pStyle w:val="Heading2"/>
      </w:pPr>
      <w:r>
        <w:t>4 4 资源保护和复用业务</w:t>
      </w:r>
    </w:p>
    <w:p>
      <w:pPr>
        <w:keepNext/>
      </w:pPr>
      <w:r>
        <w:rPr>
          <w:b w:val="0"/>
          <w:sz w:val="17"/>
        </w:rPr>
        <w:t>编号前缀 B-CAP    8 项    依据 设计 5 14 及时序 10B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4819"/>
        <w:gridCol w:w="6633"/>
        <w:gridCol w:w="1417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编号和测试点</w:t>
            </w:r>
          </w:p>
        </w:tc>
        <w:tc>
          <w:tcPr>
            <w:tcW w:type="dxa" w:w="481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激励与覆盖条件</w:t>
            </w:r>
          </w:p>
        </w:tc>
        <w:tc>
          <w:tcPr>
            <w:tcW w:type="dxa" w:w="663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预期结果和检查内容</w:t>
            </w:r>
          </w:p>
        </w:tc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方法／依据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B-CAP-01</w:t>
              <w:br/>
              <w:t>重负载单源不独占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XAU0 占 7 项并停止其 R，随后 XAU1、XAU2 各发首条；老请求先成功以隔离窗口阻塞影响；轮换重源。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重源进一步请求不接收，其他两源仍各能接收一条；不存在一个 XAU 占九槽。上游是否最终选择某源单列。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B-CAP-02</w:t>
              <w:br/>
              <w:t>两重源为第三源留位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构造 (4,4,0)，保持前两源继续有请求，第三源随后发首条；遍历来源排列。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不能变为 (5,4,0) 或 (4,5,0)；第三源 ready=1 可占剩余一槽。这是简单每源≤7 检查的补充。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B-CAP-03</w:t>
              <w:br/>
              <w:t>满表归还保底项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占用 (7,1,1)，只退休 XAU1 的唯一项，同时分别尝试来自 0、1、2 的 AR。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退休后仍有六个共享占用，只有 XAU1 ready=1；仅源 1 可同拍补入，其他源不得借用该保底。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B-CAP-04</w:t>
              <w:br/>
              <w:t>满表归还共享项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占用 (7,1,1)，退休 XAU0 一项，分别接收任一来源的新请求。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退休后所有来源都可 ready，同拍只接收实际 src 一条；更新后的容量不变量成立。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基线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B-CAP-05</w:t>
              <w:br/>
              <w:t>同槽新旧元数据相反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满表旧事务退休并接受新命令，令新旧 src、ID、port、地址、错误及未来数据尽量相反。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旧 R 完整正确；沿后新条替换旧条且为最年轻、未发未完成；新条走独立三拍和四拍流程。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B-CAP-06</w:t>
              <w:br/>
              <w:t>四事件与判断级重叠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持续建立 AR 接收、另一条成功、另一条到期、旧条 R，同时判断下一条；包括满表同槽复用。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每拍全部事件落实；used 与 pending 正确净更新，128位写入、旧 R 负载和新分配互不覆盖。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A C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B-CAP-07</w:t>
              <w:br/>
              <w:t>背压积满再恢复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施加忙 Bank、grant 失败及 R 不 ready 的有限阶段使 AR 受阻，然后逐项恢复下游条件。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受阻阶段无额外接受或数据丢失；额度释放后相应源重新 ready，已接受事务在下游条件恢复后依窗口规则排空。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 C R</w:t>
              <w:br/>
              <w:t>协议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B-CAP-08</w:t>
              <w:br/>
              <w:t>受约束随机长期运行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至少 4096 笔实际接受，随机来源、合法地址与错误、忙闲、grant、ready；结尾停止 AR 并令 Bank 全闲、请求双 grant、R 全 ready。</w:t>
            </w:r>
          </w:p>
        </w:tc>
        <w:tc>
          <w:tcPr>
            <w:tcW w:type="dxa" w:w="663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全程独立记分板核对每笔；排空后 accept=success=capture=retire，used=pending=0，无遗留 token。保留随机种子与覆盖缺口。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 D C</w:t>
              <w:br/>
              <w:t>协议</w:t>
            </w:r>
          </w:p>
        </w:tc>
      </w:tr>
    </w:tbl>
    <w:p>
      <w:pPr>
        <w:pStyle w:val="Heading1"/>
      </w:pPr>
      <w:r>
        <w:t>5 独立参考模型与交叉覆盖</w:t>
      </w:r>
    </w:p>
    <w:p>
      <w:r>
        <w:rPr>
          <w:b w:val="0"/>
        </w:rPr>
        <w:t>参考模型按协议维护事务列表和队列，避免直接复制 DUT 的年龄矩阵和控制分支。内部信号可以用于观测、定位与断言绑定，但不应把 DUT 自己的选择结果当成全部正确性来源。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984"/>
        <w:gridCol w:w="13323"/>
      </w:tblGrid>
      <w:tr>
        <w:trPr>
          <w:cantSplit/>
          <w:tblHeader/>
        </w:trPr>
        <w:tc>
          <w:tcPr>
            <w:tcW w:type="dxa" w:w="198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332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独立判定与关键状态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接受模型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仅在 arvalid &amp;&amp; arready[src] 时分配递增 accept_seq，保存全部元数据；加入全局存活列表和对应来源 FIFO。独立跟踪 accepted、issued、captured、retired。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窗口与选择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从已接受、未成功事务按 accept_seq 排序。移除本拍实际成功项后取前五；再过滤半区状态及当前尝试项，取最老候选。将本拍候选延迟一拍，与下一拍 req/地址比较。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返回日历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只在真实成功拍为该接受身份预约 N+4 槽位，每拍推进，包括空泡。到期拍向 MEM 总线提供独特数据并记录 pc_err；不得按 arid 或当前 AR 猜测身份。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响应模型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先取每源未退休 FIFO 的真队头，再用此前捕获状态和当前 ready 计算资格；按独立 RR 指针选赢家。核对 rvalid 及全部字段、错误优先级和 128 位数据。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同拍更新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先根据沿前状态计算旧 R、成功与到期事件；按旧 R 释放后的额度判断新 AR。沿后合并更新：同槽新分配覆盖旧清除，其他槽独立处理；本拍捕获不进入本拍 R。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计数守恒</w:t>
            </w:r>
          </w:p>
        </w:tc>
        <w:tc>
          <w:tcPr>
            <w:tcW w:type="dxa" w:w="1332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used_next=used+A−R；pending_next=pending+A−I；occ_next[x]=occ[x]+A_src[x]−R_src[x]。每个身份满足退休数≤捕获数≤成功数≤接受数，且各最多一次。</w:t>
            </w:r>
          </w:p>
        </w:tc>
      </w:tr>
    </w:tbl>
    <w:p>
      <w:pPr>
        <w:pStyle w:val="Heading2"/>
      </w:pPr>
      <w:r>
        <w:t>5 1 必须单独计数的覆盖维度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984"/>
        <w:gridCol w:w="10261"/>
        <w:gridCol w:w="3061"/>
      </w:tblGrid>
      <w:tr>
        <w:trPr>
          <w:cantSplit/>
          <w:tblHeader/>
        </w:trPr>
        <w:tc>
          <w:tcPr>
            <w:tcW w:type="dxa" w:w="198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覆盖维度</w:t>
            </w:r>
          </w:p>
        </w:tc>
        <w:tc>
          <w:tcPr>
            <w:tcW w:type="dxa" w:w="10261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应收集的桶与交叉</w:t>
            </w:r>
          </w:p>
        </w:tc>
        <w:tc>
          <w:tcPr>
            <w:tcW w:type="dxa" w:w="3061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关联测试组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来源和路由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3 src × 8 Bank × 2 half = 48 条完整路径；状态独开16位，不能只测全闲。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 P-ARB P-MEM B-FLOW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仲裁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目标双 grant 四组合 × Bank/half；错位、错 Bank、跨拍、无 req、无关 grant 位；与失败重试交叉。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 F-PIPE B-BLOCK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容量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190 个满足 sum(max(occ,1))≤9 的占用元组；有无退休 × 退休源 × 接受源；覆盖保底/共享释放。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 F-CNT B-CAP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窗口与年龄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 0至9；可发排名1至5；窗外6至9；当前成功/失败；旧 issued 保留；低槽复用。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 F-WIN B-BLOCK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RR 和队头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3 个 RR 指针 × 8 个候选 mask；ready 八种组合；头空/未完成/已完成；赢家推进和空拍保持。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 F-RR B-ORDER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并发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AIMR 全部16种；同源/跨源、同槽/异槽合法组合；增加 S1 判断以及失败尝试干扰。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 F-REU B-CAP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数据与错误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128位逐位、高低64位不同、全零、全一、AA/55；arresp两值 × pc_err两值 × 来源，叠加等待/重试/复用。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 F-ERR B-ORDER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事务与物理槽</w:t>
            </w:r>
          </w:p>
        </w:tc>
        <w:tc>
          <w:tcPr>
            <w:tcW w:type="dxa" w:w="102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 个槽覆盖分配、成功、捕获、退休、复用；同源重复和非单调ID、跨源同ID，累计超过256笔。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 F-AGE B-ORDER</w:t>
            </w:r>
          </w:p>
        </w:tc>
      </w:tr>
    </w:tbl>
    <w:p>
      <w:r>
        <w:rPr>
          <w:b w:val="0"/>
          <w:sz w:val="20"/>
        </w:rPr>
        <w:t>覆盖桶必须通过合法外部历史达到，不以强制内部状态替代集成场景；白盒单元检查若使用状态注入须单独标记。不可达桶给出原因，不能悄悄删除。</w:t>
      </w:r>
    </w:p>
    <w:p>
      <w:pPr>
        <w:pStyle w:val="Heading1"/>
      </w:pPr>
      <w:r>
        <w:t>5 2 容量与窗口公式</w:t>
      </w:r>
    </w:p>
    <w:p>
      <w:r>
        <w:rPr>
          <w:b w:val="0"/>
        </w:rPr>
        <w:t>下列公式统一定向测试和参考模型的口径。occ 统计所有未退休命令，包含 WAIT、INFLIGHT、DONE；R 获选只使用旧状态，因此不会与新 AR 形成依赖环。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098"/>
        <w:gridCol w:w="13209"/>
      </w:tblGrid>
      <w:tr>
        <w:trPr>
          <w:cantSplit/>
          <w:tblHeader/>
        </w:trPr>
        <w:tc>
          <w:tcPr>
            <w:tcW w:type="dxa" w:w="209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1320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参考表达式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退休后占用</w:t>
            </w:r>
          </w:p>
        </w:tc>
        <w:tc>
          <w:tcPr>
            <w:tcW w:type="dxa" w:w="1320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occ_after[x] = occ[x] − (本拍 R 来自 x ? 1 : 0)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容量准入</w:t>
            </w:r>
          </w:p>
        </w:tc>
        <w:tc>
          <w:tcPr>
            <w:tcW w:type="dxa" w:w="1320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free_after = 9 − sum(occ_after)；shared_after = sum(max(occ_after[x]−1,0))</w:t>
              <w:br/>
              <w:t>arready[x] = rst_n &amp;&amp; free_after&gt;0 &amp;&amp; (occ_after[x]==0 或 shared_after&lt;6)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窗口排名集合</w:t>
            </w:r>
          </w:p>
        </w:tc>
        <w:tc>
          <w:tcPr>
            <w:tcW w:type="dxa" w:w="1320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pending = 所有 valid 且未 issued 项</w:t>
              <w:br/>
              <w:t>rank_pool = pending − 本拍成功项；window = rank_pool 中按接受顺序最老的至多5项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最终候选</w:t>
            </w:r>
          </w:p>
        </w:tc>
        <w:tc>
          <w:tcPr>
            <w:tcW w:type="dxa" w:w="1320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candidate = window ∩ 目标半区空闲项 − 当前请求项</w:t>
              <w:br/>
              <w:t>select = candidate 中按接受顺序最老的一项；candidate 为空则不选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响应资格</w:t>
            </w:r>
          </w:p>
        </w:tc>
        <w:tc>
          <w:tcPr>
            <w:tcW w:type="dxa" w:w="1320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head[x] = 来源 x 的全部未退休项中最老者</w:t>
              <w:br/>
              <w:t>eligible[x] = head 存在 &amp;&amp; head 在本拍之前已完成 &amp;&amp; rready[x]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324"/>
        <w:gridCol w:w="3458"/>
        <w:gridCol w:w="1757"/>
        <w:gridCol w:w="7767"/>
      </w:tblGrid>
      <w:tr>
        <w:trPr>
          <w:cantSplit/>
          <w:tblHeader/>
        </w:trPr>
        <w:tc>
          <w:tcPr>
            <w:tcW w:type="dxa" w:w="232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沿前占用</w:t>
            </w:r>
          </w:p>
        </w:tc>
        <w:tc>
          <w:tcPr>
            <w:tcW w:type="dxa" w:w="345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本拍旧 R</w:t>
            </w:r>
          </w:p>
        </w:tc>
        <w:tc>
          <w:tcPr>
            <w:tcW w:type="dxa" w:w="17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当拍 ready</w:t>
            </w:r>
          </w:p>
        </w:tc>
        <w:tc>
          <w:tcPr>
            <w:tcW w:type="dxa" w:w="776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检查含义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(7,0,0)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重源不能再占，另两源各保留首条位置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(4,4,0)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不是简单每源上限7；还须保护第三个空源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(7,1,1)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000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满表无释放；合法 arvalid=0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(7,1,1)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源1唯一项退休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010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归还的是源1保底，不能被其他源抢占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(7,1,1)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源0共享项退休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776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共享额度当拍释放，任一实际 src 可接收一条</w:t>
            </w:r>
          </w:p>
        </w:tc>
      </w:tr>
    </w:tbl>
    <w:p>
      <w:r>
        <w:rPr>
          <w:b w:val="0"/>
        </w:rPr>
        <w:t>ready 字符串的显示顺序为 [2:0]。以上示例必须置换来源重测，不能只覆盖 XAU0 为重源。</w:t>
      </w:r>
    </w:p>
    <w:p>
      <w:pPr>
        <w:pStyle w:val="Heading2"/>
      </w:pPr>
      <w:r>
        <w:t>5 3 业务进展和性能的边界</w:t>
      </w:r>
    </w:p>
    <w:p>
      <w:r>
        <w:rPr>
          <w:b w:val="0"/>
        </w:rPr>
        <w:t>容量保护保证其他空来源保有接收空间，不等于保证它已在共享 AR 总线上被调度，也不保证窗外命令可以越过最老五项。RR 的三次机会内服务只对持续具备完整响应资格的来源成立。</w:t>
      </w:r>
    </w:p>
    <w:p>
      <w:r>
        <w:rPr>
          <w:b w:val="0"/>
        </w:rPr>
        <w:t>性能验收记录的是成功事务数。理想持续流在填充后可达到每拍一次接收、成功、捕获和返回；失败 req 不计吞吐。长期随机以有限阻塞阶段加明确排空阶段检查最终完成，不能通过强假设掩盖窗口或 ready 错误。</w:t>
      </w:r>
    </w:p>
    <w:p>
      <w:pPr>
        <w:pStyle w:val="Heading1"/>
      </w:pPr>
      <w:r>
        <w:t>6 既有检查点和注错的追溯</w:t>
      </w:r>
    </w:p>
    <w:p>
      <w:r>
        <w:rPr>
          <w:b w:val="0"/>
        </w:rPr>
        <w:t>本清单与已有 177 个 CK、49 类 FI 建立语义追溯：177 个包括 107 个安全检查点、65 个 Cover、5 个环境假设。下表关联在测试组层级；一个 CK 可以对应多个细分用例，不能把 177 个历史记录自动换算为本次 200 项已执行。</w:t>
      </w:r>
    </w:p>
    <w:p>
      <w:r>
        <w:rPr>
          <w:b w:val="0"/>
        </w:rPr>
        <w:t>完整 CK/FI 标识及源文件 SHA256 保存在配套机器清单 docs/testpoints/cmdbuf_rd_testpoints.json。每个测试点当前状态均为 planned_not_executed；后续应逐条增加实际 case/property、seed、run_id、源码哈希和结果证据。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5102"/>
        <w:gridCol w:w="1020"/>
        <w:gridCol w:w="1474"/>
        <w:gridCol w:w="7710"/>
      </w:tblGrid>
      <w:tr>
        <w:trPr>
          <w:cantSplit/>
          <w:tblHeader/>
        </w:trPr>
        <w:tc>
          <w:tcPr>
            <w:tcW w:type="dxa" w:w="5102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测试组</w:t>
            </w:r>
          </w:p>
        </w:tc>
        <w:tc>
          <w:tcPr>
            <w:tcW w:type="dxa" w:w="102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dxa" w:w="147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关联 CK 数</w:t>
            </w:r>
          </w:p>
        </w:tc>
        <w:tc>
          <w:tcPr>
            <w:tcW w:type="dxa" w:w="771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关联注错族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P-CLK 时钟与复位端口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环境或扩展检查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 共享 AR 端口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FI001 FI002 FI007 FI009 FI032 FI036 FI037 FI039 FI045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 共享 R 端口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FI005 FI006 FI007 FI030 FI032 FI034 FI036 FI037 FI038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 Arbit 请求和仲裁端口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FI002 FI003 FI007 FI014 FI017 FI020 FI021 FI022 FI026 FI044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 MEM 状态与返回端口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FI002 FI003 FI004 FI006 FI013 FI017 FI025 FI026 FI027 FI028 FI029 FI030 FI038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 Entry 配对与完整生命周期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FI003 FI005 FI009 FI010 FI017 FI019 FI020 FI021 FI023 FI024 FI028 FI029 FI030 FI038 FI040 FI041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 容量保护与逐来源准入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FI008 FI039 FI040 FI043 FI044 FI045 FI046 FI047 FI048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 接受年龄与事务身份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FI007 FI012 FI016 FI032 FI040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 三拍流水与仲裁重试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FI013 FI014 FI015 FI016 FI017 FI019 FI020 FI025 FI026 FI042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 五项乱序窗口与最老命中选择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FI004 FI010 FI011 FI012 FI016 FI017 FI018 FI019 FI023 FI030 FI049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 固定四拍返回与完成维护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FI006 FI024 FI025 FI026 FI027 FI028 FI030 FI031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 OTB 数据和 pc_err 保持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FI006 FI028 FI029 FI030 FI032 FI037 FI038 FI040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 单来源保序与响应 RR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FI007 FI030 FI032 FI033 FI034 FI035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 异常优先级和正常生命周期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FI006 FI028 FI036 FI037 FI038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 计数与全局一致性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FI009 FI021 FI022 FI023 FI040 FI041 FI044 FI048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 同拍事件十六种组合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FI014 FI021 FI022 FI027 FI031 FI040 FI048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 10B 复用与并行更新优先级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FI007 FI013 FI016 FI038 FI039 FI040 FI041 FI042 FI047 FI048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 基础流量和吞吐业务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FI001 FI005 FI013 FI014 FI027 FI031 FI040 FI042 FI048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 窗口阻塞和仲裁重试业务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FI004 FI011 FI013 FI015 FI016 FI018 FI019 FI020 FI021 FI026 FI049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 保序响应和数据错误业务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FI007 FI026 FI027 FI028 FI030 FI031 FI032 FI033 FI034 FI035 FI036 FI037 FI038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 资源保护和复用业务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FI008 FI014 FI027 FI031 FI039 FI040 FI041 FI043 FI045 FI046 FI047 FI048</w:t>
            </w:r>
          </w:p>
        </w:tc>
      </w:tr>
    </w:tbl>
    <w:p>
      <w:pPr>
        <w:pStyle w:val="Heading2"/>
      </w:pPr>
      <w:r>
        <w:t>6 1 注错与验收记录</w:t>
      </w:r>
    </w:p>
    <w:p>
      <w:r>
        <w:rPr>
          <w:b w:val="0"/>
        </w:rPr>
        <w:t>建议先注入最容易形成假通过的错误：用任意 ready 代替目标位、先筛 Bank 再取五项、失败也启动四拍计时、用完成集合找队头、MEM 捕获同拍旁路 R、满表复用清掉新条、仅限制单源≤7 而无全局保底。每个故障均需原版通过、故障版被对应检查检出，并保留同输入反例或回放。</w:t>
      </w:r>
    </w:p>
    <w:p>
      <w:r>
        <w:rPr>
          <w:b w:val="0"/>
        </w:rPr>
        <w:t>验收时分别记录：定向用例通过情况、断言证明范围、Cover 实际见证、随机覆盖、环境违规、不可达桶及尚未闭合项。超时、工具缺失、未运行和空洞性质不得标为通过；捕获/触发条件应有覆盖见证。</w:t>
      </w:r>
    </w:p>
    <w:p>
      <w:pPr>
        <w:pStyle w:val="Heading1"/>
      </w:pPr>
      <w:r>
        <w:t>6 2 计划来源与版本</w:t>
      </w:r>
    </w:p>
    <w:p>
      <w:r>
        <w:rPr>
          <w:b w:val="0"/>
        </w:rPr>
        <w:t>设计及 RTL 基准提交：f98a846f510aca7e9c22c48503a995446a8396bc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7370"/>
        <w:gridCol w:w="7937"/>
      </w:tblGrid>
      <w:tr>
        <w:trPr>
          <w:cantSplit/>
          <w:tblHeader/>
        </w:trPr>
        <w:tc>
          <w:tcPr>
            <w:tcW w:type="dxa" w:w="737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793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docs/design/cmdbuf_rd_design.md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完整设计、端口、生命周期、流水、容量、响应和例外边界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docs/timing/decisions.json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已选择的 5A、6B、10B 等时序决策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docs/fault_catalog/capacity_policy.md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每源保底一项与共享六项、退休后计算 ready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docs/fault_catalog/cmdbuf_rd_fault_catalog.md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49 类故障与此前未对齐场景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rtl/cmdbuf_rd.v</w:t>
              <w:br/>
              <w:t>rtl/cmdbuf_rd_cmd.v</w:t>
              <w:br/>
              <w:t>rtl/cmdbuf_rd_otb.v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核对实际端口、状态、归零行为、RR 配置和 Verilog 位序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formal/cmdbuf_rd_dual_backend/spec_catalog.json</w:t>
            </w:r>
          </w:p>
        </w:tc>
        <w:tc>
          <w:tcPr>
            <w:tcW w:type="dxa" w:w="793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原 FG、FC、CK 和 FI 的标识、类型及语义关联；本计划不改写其历史状态</w:t>
            </w:r>
          </w:p>
        </w:tc>
      </w:tr>
    </w:tbl>
    <w:p>
      <w:r>
        <w:rPr>
          <w:b w:val="0"/>
        </w:rPr>
        <w:t>交付包括 PDF 阅读版、Word 可编辑版和机器可读测试清单。本文不修改芯片 RTL、验证包封存输入或历史运行记录，也未在本次执行新的 RTL 仿真、SBY 或 FormalMC 验证。</w:t>
      </w:r>
    </w:p>
    <w:p>
      <w:r>
        <w:rPr>
          <w:b w:val="0"/>
        </w:rPr>
        <w:t>范围之外：未定义非法编码的 DUT 恢复、运行中带在途事务的系统协同复位、外部永远不配合时的活性、MEM 自身存储内容及校验算法、跨时钟域和物理频率签核。若这些规则随后明确，应新增对应契约和测试，不能从当前结果推断。</w:t>
      </w:r>
    </w:p>
    <w:p>
      <w:pPr>
        <w:pStyle w:val="Heading2"/>
      </w:pPr>
      <w:r>
        <w:t>6 3 后续执行记录字段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268"/>
        <w:gridCol w:w="13039"/>
      </w:tblGrid>
      <w:tr>
        <w:trPr>
          <w:cantSplit/>
          <w:tblHeader/>
        </w:trPr>
        <w:tc>
          <w:tcPr>
            <w:tcW w:type="dxa" w:w="226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303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需保存的内容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计划定位</w:t>
            </w:r>
          </w:p>
        </w:tc>
        <w:tc>
          <w:tcPr>
            <w:tcW w:type="dxa" w:w="130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测试点 ID、关联 CK/FI、条件与预期版本、适用基线或协议依据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实际执行</w:t>
            </w:r>
          </w:p>
        </w:tc>
        <w:tc>
          <w:tcPr>
            <w:tcW w:type="dxa" w:w="130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case 或 property 名称、激励参数、随机 seed、工具与版本、后端、运行日期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输入可复现</w:t>
            </w:r>
          </w:p>
        </w:tc>
        <w:tc>
          <w:tcPr>
            <w:tcW w:type="dxa" w:w="130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RTL、参考模型、断言、约束及任务配置的 SHA256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结果证据</w:t>
            </w:r>
          </w:p>
        </w:tc>
        <w:tc>
          <w:tcPr>
            <w:tcW w:type="dxa" w:w="130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PASS/FAIL/TIMEOUT/NOT_RUN；对应范围；原始日志、反例或 Cover 见证位置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未闭合项</w:t>
            </w:r>
          </w:p>
        </w:tc>
        <w:tc>
          <w:tcPr>
            <w:tcW w:type="dxa" w:w="1303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未覆盖桶、不可达解释、复位/公平性等假设、失败原因与复测链接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65" w:bottom="709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测试计划    尚未按本清单执行    |    第 </w:t>
    </w:r>
    <w:fldSimple w:instr="PAGE"/>
    <w:r>
      <w:rPr>
        <w:sz w:val="16"/>
      </w:rPr>
      <w:t xml:space="preserve"> 页  共 </w:t>
    </w:r>
    <w:fldSimple w:instr="NUMPAGES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CMDBUF RD    测试点方案                                              2026年10月18日    版本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Microsoft YaHei" w:cs="Microsoft YaHei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测试点方案</dc:title>
  <dc:subject>端口 功能特性 业务场景 200项测试点</dc:subject>
  <dc:creator>CMDBUF RD 项目组</dc:creator>
  <cp:keywords/>
  <dc:description>Test planning only. No new RTL simulation or formal results are represented.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