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6F1F" w14:textId="3D4097EC" w:rsidR="001A2197" w:rsidRPr="00F070C7" w:rsidRDefault="006F10D5" w:rsidP="00F070C7">
      <w:pPr>
        <w:rPr>
          <w:color w:val="000000" w:themeColor="text1"/>
        </w:rPr>
      </w:pPr>
      <w:r w:rsidRPr="00F070C7">
        <w:rPr>
          <w:noProof/>
          <w:color w:val="000000" w:themeColor="text1"/>
        </w:rPr>
        <w:drawing>
          <wp:inline distT="0" distB="0" distL="0" distR="0" wp14:anchorId="721101B6" wp14:editId="55239D59">
            <wp:extent cx="5943600" cy="5583555"/>
            <wp:effectExtent l="0" t="0" r="0" b="4445"/>
            <wp:docPr id="206063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3879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57AD" w14:textId="77777777" w:rsidR="006F10D5" w:rsidRPr="00F070C7" w:rsidRDefault="006F10D5" w:rsidP="00F070C7">
      <w:pPr>
        <w:rPr>
          <w:color w:val="000000" w:themeColor="text1"/>
        </w:rPr>
      </w:pPr>
    </w:p>
    <w:p w14:paraId="37F315D6" w14:textId="77777777" w:rsidR="006F10D5" w:rsidRPr="00F070C7" w:rsidRDefault="006F10D5" w:rsidP="00F070C7">
      <w:pPr>
        <w:pStyle w:val="text-13px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F070C7">
        <w:rPr>
          <w:rFonts w:ascii="Arial" w:hAnsi="Arial" w:cs="Arial"/>
          <w:color w:val="000000" w:themeColor="text1"/>
          <w:sz w:val="20"/>
          <w:szCs w:val="20"/>
        </w:rPr>
        <w:t>At a glance</w:t>
      </w:r>
      <w:proofErr w:type="gramEnd"/>
      <w:r w:rsidRPr="00F070C7">
        <w:rPr>
          <w:rFonts w:ascii="Arial" w:hAnsi="Arial" w:cs="Arial"/>
          <w:color w:val="000000" w:themeColor="text1"/>
          <w:sz w:val="20"/>
          <w:szCs w:val="20"/>
        </w:rPr>
        <w:t>:</w:t>
      </w:r>
    </w:p>
    <w:p w14:paraId="03997AD4" w14:textId="77777777" w:rsidR="006F10D5" w:rsidRPr="00F070C7" w:rsidRDefault="006F10D5" w:rsidP="00F070C7">
      <w:pPr>
        <w:pStyle w:val="text-13px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backend/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 xml:space="preserve"> holds the 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FastAPI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 xml:space="preserve"> service you’re running (with Swiss Ephemeris integration).</w:t>
      </w:r>
    </w:p>
    <w:p w14:paraId="3209C074" w14:textId="77777777" w:rsidR="006F10D5" w:rsidRPr="00F070C7" w:rsidRDefault="006F10D5" w:rsidP="00F070C7">
      <w:pPr>
        <w:pStyle w:val="text-13px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vedic-ui</w:t>
      </w:r>
      <w:proofErr w:type="spellEnd"/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/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 is the Next.js app; all client work lives under </w:t>
      </w:r>
      <w:proofErr w:type="spellStart"/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src</w:t>
      </w:r>
      <w:proofErr w:type="spellEnd"/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/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 (React components, styling, front-end data layer).</w:t>
      </w:r>
    </w:p>
    <w:p w14:paraId="3B28E6C7" w14:textId="77777777" w:rsidR="006F10D5" w:rsidRPr="00F070C7" w:rsidRDefault="006F10D5" w:rsidP="00F070C7">
      <w:pPr>
        <w:pStyle w:val="text-13px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Top-level </w:t>
      </w:r>
      <w:proofErr w:type="spellStart"/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src</w:t>
      </w:r>
      <w:proofErr w:type="spellEnd"/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/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 is currently a placeholder for any shared code outside backend/UI.</w:t>
      </w:r>
    </w:p>
    <w:p w14:paraId="2B2A2275" w14:textId="77777777" w:rsidR="006F10D5" w:rsidRPr="00F070C7" w:rsidRDefault="006F10D5" w:rsidP="00F070C7">
      <w:pPr>
        <w:pStyle w:val="text-13px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virtualenv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 xml:space="preserve"> and skipped folders (</w:t>
      </w:r>
      <w:proofErr w:type="spellStart"/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node_modules</w:t>
      </w:r>
      <w:proofErr w:type="spellEnd"/>
      <w:proofErr w:type="gramStart"/>
      <w:r w:rsidRPr="00F070C7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.git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, </w:t>
      </w:r>
      <w:r w:rsidRPr="00F070C7">
        <w:rPr>
          <w:rStyle w:val="text-13px1"/>
          <w:rFonts w:ascii="Arial" w:eastAsiaTheme="majorEastAsia" w:hAnsi="Arial" w:cs="Arial"/>
          <w:color w:val="000000" w:themeColor="text1"/>
          <w:sz w:val="20"/>
          <w:szCs w:val="20"/>
          <w:bdr w:val="single" w:sz="2" w:space="0" w:color="auto" w:frame="1"/>
        </w:rPr>
        <w:t>.next</w:t>
      </w:r>
      <w:proofErr w:type="gramEnd"/>
      <w:r w:rsidRPr="00F070C7">
        <w:rPr>
          <w:rFonts w:ascii="Arial" w:hAnsi="Arial" w:cs="Arial"/>
          <w:color w:val="000000" w:themeColor="text1"/>
          <w:sz w:val="20"/>
          <w:szCs w:val="20"/>
        </w:rPr>
        <w:t>) aren’t shown to keep the tree readable.</w:t>
      </w:r>
    </w:p>
    <w:p w14:paraId="2DC56F48" w14:textId="0CF72555" w:rsidR="006F10D5" w:rsidRPr="00F070C7" w:rsidRDefault="006F10D5" w:rsidP="00F070C7">
      <w:pPr>
        <w:pStyle w:val="text-13px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  <w:shd w:val="clear" w:color="auto" w:fill="181818"/>
        </w:rPr>
        <w:t>Sure—here’s a deeper walkthrough of the two big pieces (frontend and backend) so you know exactly where responsibilities live and how data flows.</w:t>
      </w:r>
    </w:p>
    <w:p w14:paraId="3FEDA469" w14:textId="4F0DED46" w:rsidR="006F10D5" w:rsidRPr="00F070C7" w:rsidRDefault="006F10D5" w:rsidP="00F070C7">
      <w:pPr>
        <w:rPr>
          <w:color w:val="000000" w:themeColor="text1"/>
        </w:rPr>
      </w:pPr>
      <w:r w:rsidRPr="00F070C7">
        <w:rPr>
          <w:noProof/>
          <w:color w:val="000000" w:themeColor="text1"/>
        </w:rPr>
        <w:lastRenderedPageBreak/>
        <w:drawing>
          <wp:inline distT="0" distB="0" distL="0" distR="0" wp14:anchorId="64546D45" wp14:editId="45E61CA0">
            <wp:extent cx="5943600" cy="2336165"/>
            <wp:effectExtent l="0" t="0" r="0" b="635"/>
            <wp:docPr id="79087018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0188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9370" w14:textId="77777777" w:rsidR="006F10D5" w:rsidRPr="00F070C7" w:rsidRDefault="006F10D5" w:rsidP="00F070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A quick tour:</w:t>
      </w:r>
    </w:p>
    <w:p w14:paraId="2AB1D694" w14:textId="77777777" w:rsidR="006F10D5" w:rsidRPr="00F070C7" w:rsidRDefault="006F10D5" w:rsidP="00F070C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page.tsx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(server component) orchestrates location inputs, tabs, panes, and mounts </w:t>
      </w:r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&lt;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JupiterTerminal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/&gt;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. It handles:</w:t>
      </w:r>
    </w:p>
    <w:p w14:paraId="0381A9A9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Storing location/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tz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/date state; passes it into the terminal.</w:t>
      </w:r>
    </w:p>
    <w:p w14:paraId="20566D39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Tabbing (“MAIN / LIST / LOCATION”) without unmounting.</w:t>
      </w:r>
    </w:p>
    <w:p w14:paraId="2EA8D95B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Collating Swiss event tables (ingress, combustion, stations, etc.).</w:t>
      </w:r>
    </w:p>
    <w:p w14:paraId="1EA753FF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Prefetching Swiss monthly data when the range changes.</w:t>
      </w:r>
    </w:p>
    <w:p w14:paraId="144E329C" w14:textId="77777777" w:rsidR="006F10D5" w:rsidRPr="00F070C7" w:rsidRDefault="006F10D5" w:rsidP="00F070C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JupiterTerminal.tsx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(client) is the workhorse:</w:t>
      </w:r>
    </w:p>
    <w:p w14:paraId="16F83D67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Fetches OHLC data with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fetchOHLC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C584AC5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Manages filters, dropdowns, toggles for event overlays.</w:t>
      </w:r>
    </w:p>
    <w:p w14:paraId="723943CD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Keeps range inputs (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eventRangeStart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/End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,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lagnaRange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...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) in state.</w:t>
      </w:r>
    </w:p>
    <w:p w14:paraId="19EB0051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Converts Swiss monthly events into:</w:t>
      </w:r>
    </w:p>
    <w:p w14:paraId="6777EC07" w14:textId="77777777" w:rsidR="006F10D5" w:rsidRPr="00F070C7" w:rsidRDefault="006F10D5" w:rsidP="00F070C7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chart markers (visible icons on candles),</w:t>
      </w:r>
    </w:p>
    <w:p w14:paraId="7EA6C91E" w14:textId="77777777" w:rsidR="006F10D5" w:rsidRPr="00F070C7" w:rsidRDefault="006F10D5" w:rsidP="00F070C7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vertical event lines (via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eventLines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to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ChartContainer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),</w:t>
      </w:r>
    </w:p>
    <w:p w14:paraId="5F7E7869" w14:textId="77777777" w:rsidR="006F10D5" w:rsidRPr="00F070C7" w:rsidRDefault="006F10D5" w:rsidP="00F070C7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text tables in the LIST tab.</w:t>
      </w:r>
    </w:p>
    <w:p w14:paraId="11DE3F5F" w14:textId="77777777" w:rsidR="006F10D5" w:rsidRPr="00F070C7" w:rsidRDefault="006F10D5" w:rsidP="00F070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720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It also builds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overlayEventLines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to draw the thin vertical spines you see and ensures only true sign changes trigger ingress markers.</w:t>
      </w:r>
    </w:p>
    <w:p w14:paraId="1631D038" w14:textId="77777777" w:rsidR="006F10D5" w:rsidRPr="00F070C7" w:rsidRDefault="006F10D5" w:rsidP="00F070C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ChartContainer.tsx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 xml:space="preserve"> wraps </w:t>
      </w:r>
      <w:proofErr w:type="gramStart"/>
      <w:r w:rsidRPr="00F070C7">
        <w:rPr>
          <w:rFonts w:ascii="Arial" w:hAnsi="Arial" w:cs="Arial"/>
          <w:color w:val="000000" w:themeColor="text1"/>
          <w:sz w:val="20"/>
          <w:szCs w:val="20"/>
        </w:rPr>
        <w:t>lightweight-charts</w:t>
      </w:r>
      <w:proofErr w:type="gramEnd"/>
      <w:r w:rsidRPr="00F070C7">
        <w:rPr>
          <w:rFonts w:ascii="Arial" w:hAnsi="Arial" w:cs="Arial"/>
          <w:color w:val="000000" w:themeColor="text1"/>
          <w:sz w:val="20"/>
          <w:szCs w:val="20"/>
        </w:rPr>
        <w:t>:</w:t>
      </w:r>
    </w:p>
    <w:p w14:paraId="100DAA5F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Instantiates the chart (candles, volume).</w:t>
      </w:r>
    </w:p>
    <w:p w14:paraId="774DB090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Accepts the markers + event lines from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JupiterTerminal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A7B6B09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Maintains drawing tool state (trend lines) and crosshair callbacks.</w:t>
      </w:r>
    </w:p>
    <w:p w14:paraId="6BC639AB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The recent changes keep vertical spines aligned while panning/zooming.</w:t>
      </w:r>
    </w:p>
    <w:p w14:paraId="2E9F49A3" w14:textId="77777777" w:rsidR="006F10D5" w:rsidRPr="00F070C7" w:rsidRDefault="006F10D5" w:rsidP="00F070C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Supporting pieces:</w:t>
      </w:r>
    </w:p>
    <w:p w14:paraId="2FD8B713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Pane.tsx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gives every panel the same look.</w:t>
      </w:r>
    </w:p>
    <w:p w14:paraId="27F42AF9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IndicatorPane.tsx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shows additional panels (LOG, DATA STATUS, etc.).</w:t>
      </w:r>
    </w:p>
    <w:p w14:paraId="5D21487B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lib/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api.ts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centralizes REST calls so the terminal just calls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fetchSwissMonthly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,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fetchSwissHorizon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, etc.</w:t>
      </w:r>
    </w:p>
    <w:p w14:paraId="60E66F19" w14:textId="77777777" w:rsidR="006F10D5" w:rsidRPr="00F070C7" w:rsidRDefault="006F10D5" w:rsidP="00F070C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lib/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vedic-swiss.ts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is ready for in-browser Swiss calculations if you ever load WASM client side (currently server supplies data).</w:t>
      </w:r>
    </w:p>
    <w:p w14:paraId="0340F8D0" w14:textId="77777777" w:rsidR="006F10D5" w:rsidRPr="00F070C7" w:rsidRDefault="007B4402" w:rsidP="00F070C7">
      <w:pPr>
        <w:rPr>
          <w:rFonts w:ascii="Arial" w:hAnsi="Arial" w:cs="Arial"/>
          <w:color w:val="000000" w:themeColor="text1"/>
          <w:sz w:val="20"/>
          <w:szCs w:val="20"/>
        </w:rPr>
      </w:pPr>
      <w:r w:rsidRPr="007B4402">
        <w:rPr>
          <w:noProof/>
          <w:color w:val="000000" w:themeColor="text1"/>
          <w14:ligatures w14:val="standardContextual"/>
        </w:rPr>
        <w:pict w14:anchorId="653BBE95">
          <v:rect id="_x0000_i1026" alt="" style="width:468pt;height:.05pt;mso-width-percent:0;mso-height-percent:0;mso-width-percent:0;mso-height-percent:0" o:hralign="center" o:hrstd="t" o:hrnoshade="t" o:hr="t" fillcolor="#ccc" stroked="f"/>
        </w:pict>
      </w:r>
    </w:p>
    <w:p w14:paraId="6E95F829" w14:textId="77777777" w:rsidR="006F10D5" w:rsidRPr="00F070C7" w:rsidRDefault="006F10D5" w:rsidP="00F070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b/>
          <w:bCs/>
          <w:color w:val="000000" w:themeColor="text1"/>
          <w:bdr w:val="single" w:sz="2" w:space="0" w:color="auto" w:frame="1"/>
        </w:rPr>
        <w:t>Backend (</w:t>
      </w:r>
      <w:proofErr w:type="spellStart"/>
      <w:r w:rsidRPr="00F070C7">
        <w:rPr>
          <w:rFonts w:ascii="Arial" w:hAnsi="Arial" w:cs="Arial"/>
          <w:b/>
          <w:bCs/>
          <w:color w:val="000000" w:themeColor="text1"/>
          <w:bdr w:val="single" w:sz="2" w:space="0" w:color="auto" w:frame="1"/>
        </w:rPr>
        <w:t>FastAPI</w:t>
      </w:r>
      <w:proofErr w:type="spellEnd"/>
      <w:r w:rsidRPr="00F070C7">
        <w:rPr>
          <w:rFonts w:ascii="Arial" w:hAnsi="Arial" w:cs="Arial"/>
          <w:b/>
          <w:bCs/>
          <w:color w:val="000000" w:themeColor="text1"/>
          <w:bdr w:val="single" w:sz="2" w:space="0" w:color="auto" w:frame="1"/>
        </w:rPr>
        <w:t xml:space="preserve"> service in </w:t>
      </w:r>
      <w:r w:rsidRPr="00F070C7">
        <w:rPr>
          <w:rFonts w:ascii="Arial" w:hAnsi="Arial" w:cs="Arial"/>
          <w:b/>
          <w:bCs/>
          <w:color w:val="000000" w:themeColor="text1"/>
          <w:sz w:val="20"/>
          <w:szCs w:val="20"/>
          <w:bdr w:val="single" w:sz="2" w:space="0" w:color="auto" w:frame="1"/>
        </w:rPr>
        <w:t>backend/</w:t>
      </w:r>
      <w:r w:rsidRPr="00F070C7">
        <w:rPr>
          <w:rFonts w:ascii="Arial" w:hAnsi="Arial" w:cs="Arial"/>
          <w:b/>
          <w:bCs/>
          <w:color w:val="000000" w:themeColor="text1"/>
          <w:bdr w:val="single" w:sz="2" w:space="0" w:color="auto" w:frame="1"/>
        </w:rPr>
        <w:t>)</w:t>
      </w:r>
    </w:p>
    <w:p w14:paraId="0A5E2A5F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backend/</w:t>
      </w:r>
    </w:p>
    <w:p w14:paraId="598C3116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├─ app/</w:t>
      </w:r>
    </w:p>
    <w:p w14:paraId="72440A22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proofErr w:type="gram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│  ├</w:t>
      </w:r>
      <w:proofErr w:type="gram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 xml:space="preserve">─ main.py        // </w:t>
      </w:r>
      <w:proofErr w:type="spell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FastAPI</w:t>
      </w:r>
      <w:proofErr w:type="spell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 xml:space="preserve"> app setup; router + startup tasks.</w:t>
      </w:r>
    </w:p>
    <w:p w14:paraId="37459ED5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proofErr w:type="gram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│  ├</w:t>
      </w:r>
      <w:proofErr w:type="gram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 xml:space="preserve">─ swiss.py       // Swiss ephemeris logic (Swiss Ephemeris or </w:t>
      </w:r>
      <w:proofErr w:type="spell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PySwiss</w:t>
      </w:r>
      <w:proofErr w:type="spell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).</w:t>
      </w:r>
    </w:p>
    <w:p w14:paraId="04EB1B30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proofErr w:type="gram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│  ├</w:t>
      </w:r>
      <w:proofErr w:type="gram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 xml:space="preserve">─ </w:t>
      </w:r>
      <w:proofErr w:type="gram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indicators.py  /</w:t>
      </w:r>
      <w:proofErr w:type="gram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/ Any indicator computations you expose.</w:t>
      </w:r>
    </w:p>
    <w:p w14:paraId="4A7EB0B1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proofErr w:type="gram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│  └</w:t>
      </w:r>
      <w:proofErr w:type="gram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─ utils.py       // Shared helpers (time conversions, caching, etc.).</w:t>
      </w:r>
    </w:p>
    <w:p w14:paraId="794D4F3D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 xml:space="preserve">├─ </w:t>
      </w:r>
      <w:proofErr w:type="gram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requirements.txt  /</w:t>
      </w:r>
      <w:proofErr w:type="gram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 xml:space="preserve">/ Dependencies: </w:t>
      </w:r>
      <w:proofErr w:type="spell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fastapi</w:t>
      </w:r>
      <w:proofErr w:type="spell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swisseph</w:t>
      </w:r>
      <w:proofErr w:type="spell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, pandas, etc.</w:t>
      </w:r>
    </w:p>
    <w:p w14:paraId="25E5C84E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└─ tests/</w:t>
      </w:r>
    </w:p>
    <w:p w14:paraId="7B421673" w14:textId="77777777" w:rsidR="006F10D5" w:rsidRPr="00F070C7" w:rsidRDefault="006F10D5" w:rsidP="00F070C7">
      <w:pPr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</w:pPr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lastRenderedPageBreak/>
        <w:t xml:space="preserve">   └─ test_api.py    // </w:t>
      </w:r>
      <w:proofErr w:type="spellStart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>pytest</w:t>
      </w:r>
      <w:proofErr w:type="spellEnd"/>
      <w:r w:rsidRPr="00F070C7">
        <w:rPr>
          <w:rFonts w:ascii="Menlo" w:hAnsi="Menlo" w:cs="Menlo"/>
          <w:color w:val="000000" w:themeColor="text1"/>
          <w:sz w:val="20"/>
          <w:szCs w:val="20"/>
          <w:bdr w:val="single" w:sz="2" w:space="0" w:color="auto" w:frame="1"/>
        </w:rPr>
        <w:t xml:space="preserve"> suite hitting API endpoints.</w:t>
      </w:r>
    </w:p>
    <w:p w14:paraId="316429DF" w14:textId="77777777" w:rsidR="006F10D5" w:rsidRPr="00F070C7" w:rsidRDefault="006F10D5" w:rsidP="00F070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Key routes (in main.py):</w:t>
      </w:r>
    </w:p>
    <w:p w14:paraId="6AA71FA9" w14:textId="77777777" w:rsidR="006F10D5" w:rsidRPr="00F070C7" w:rsidRDefault="006F10D5" w:rsidP="00F070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GET 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api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ohlc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: returns OHLC candles for the symbol/interval/period requested by the React app.</w:t>
      </w:r>
    </w:p>
    <w:p w14:paraId="28767375" w14:textId="77777777" w:rsidR="006F10D5" w:rsidRPr="00F070C7" w:rsidRDefault="006F10D5" w:rsidP="00F070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POST 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api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swiss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/</w:t>
      </w:r>
      <w:proofErr w:type="gram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horizon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:</w:t>
      </w:r>
      <w:proofErr w:type="gramEnd"/>
      <w:r w:rsidRPr="00F070C7">
        <w:rPr>
          <w:rFonts w:ascii="Arial" w:hAnsi="Arial" w:cs="Arial"/>
          <w:color w:val="000000" w:themeColor="text1"/>
          <w:sz w:val="20"/>
          <w:szCs w:val="20"/>
        </w:rPr>
        <w:t xml:space="preserve"> given 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lat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lon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tz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 xml:space="preserve">, returns 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lagna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 xml:space="preserve"> &amp; moon events (short horizon window).</w:t>
      </w:r>
    </w:p>
    <w:p w14:paraId="633819E8" w14:textId="77777777" w:rsidR="006F10D5" w:rsidRPr="00F070C7" w:rsidRDefault="006F10D5" w:rsidP="00F070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POST 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api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swiss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/monthly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: given month/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</w:rPr>
        <w:t>tz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, returns monthly ingress/combustion/stations/velocity tables.</w:t>
      </w:r>
    </w:p>
    <w:p w14:paraId="7A46C147" w14:textId="77777777" w:rsidR="006F10D5" w:rsidRPr="00F070C7" w:rsidRDefault="006F10D5" w:rsidP="00F070C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CORS is enabled so the Next.js front end can call it locally—hence the </w:t>
      </w:r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OPTIONS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 preflight logs you’ve seen.</w:t>
      </w:r>
    </w:p>
    <w:p w14:paraId="0771C57F" w14:textId="77777777" w:rsidR="006F10D5" w:rsidRPr="00F070C7" w:rsidRDefault="006F10D5" w:rsidP="00F070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All Swiss-specific work happens in swiss.py. That module wraps the Swiss Ephemeris (WASM/Python) to produce the event rows consumed by the UI. indicators.py is used if you want backend-side indicator calculations beyond the chart (right now the chart is mostly managed on the client).</w:t>
      </w:r>
    </w:p>
    <w:p w14:paraId="32B240A0" w14:textId="77777777" w:rsidR="006F10D5" w:rsidRPr="00F070C7" w:rsidRDefault="007B4402" w:rsidP="00F070C7">
      <w:pPr>
        <w:rPr>
          <w:rFonts w:ascii="Arial" w:hAnsi="Arial" w:cs="Arial"/>
          <w:color w:val="000000" w:themeColor="text1"/>
          <w:sz w:val="20"/>
          <w:szCs w:val="20"/>
        </w:rPr>
      </w:pPr>
      <w:r w:rsidRPr="007B4402">
        <w:rPr>
          <w:noProof/>
          <w:color w:val="000000" w:themeColor="text1"/>
          <w14:ligatures w14:val="standardContextual"/>
        </w:rPr>
        <w:pict w14:anchorId="400B4F64">
          <v:rect id="_x0000_i1025" alt="" style="width:468pt;height:.05pt;mso-width-percent:0;mso-height-percent:0;mso-width-percent:0;mso-height-percent:0" o:hralign="center" o:hrstd="t" o:hrnoshade="t" o:hr="t" fillcolor="#ccc" stroked="f"/>
        </w:pict>
      </w:r>
    </w:p>
    <w:p w14:paraId="7B660965" w14:textId="77777777" w:rsidR="006F10D5" w:rsidRPr="00F070C7" w:rsidRDefault="006F10D5" w:rsidP="00F070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b/>
          <w:bCs/>
          <w:color w:val="000000" w:themeColor="text1"/>
          <w:bdr w:val="single" w:sz="2" w:space="0" w:color="auto" w:frame="1"/>
        </w:rPr>
        <w:t>Data flow</w:t>
      </w:r>
    </w:p>
    <w:p w14:paraId="14836EA4" w14:textId="77777777" w:rsidR="006F10D5" w:rsidRPr="00F070C7" w:rsidRDefault="006F10D5" w:rsidP="00F070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UI loads →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JupiterTerminal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fires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fetchOHLC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(candles) and 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fetchSwiss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*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 (event tables). Backend responds with JSON.</w:t>
      </w:r>
    </w:p>
    <w:p w14:paraId="1138424D" w14:textId="77777777" w:rsidR="006F10D5" w:rsidRPr="00F070C7" w:rsidRDefault="006F10D5" w:rsidP="00F070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Events are filtered and cached by month (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ingressEventsByMonth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, etc.) on the page side so the MAIN chart and LIST tables share data.</w:t>
      </w:r>
    </w:p>
    <w:p w14:paraId="36544AB5" w14:textId="77777777" w:rsidR="006F10D5" w:rsidRPr="00F070C7" w:rsidRDefault="006F10D5" w:rsidP="00F070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The MAIN tab renders </w:t>
      </w:r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&lt;</w:t>
      </w: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ChartContainer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&gt;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 with:</w:t>
      </w:r>
    </w:p>
    <w:p w14:paraId="5AC2C736" w14:textId="77777777" w:rsidR="006F10D5" w:rsidRPr="00F070C7" w:rsidRDefault="006F10D5" w:rsidP="00F070C7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Candle series (OHLC).</w:t>
      </w:r>
    </w:p>
    <w:p w14:paraId="7D614B10" w14:textId="77777777" w:rsidR="006F10D5" w:rsidRPr="00F070C7" w:rsidRDefault="006F10D5" w:rsidP="00F070C7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Markers derived from event rows.</w:t>
      </w:r>
    </w:p>
    <w:p w14:paraId="1889ACF6" w14:textId="77777777" w:rsidR="006F10D5" w:rsidRPr="00F070C7" w:rsidRDefault="006F10D5" w:rsidP="00F070C7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Autospacing="1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eventLines</w:t>
      </w:r>
      <w:proofErr w:type="spellEnd"/>
      <w:r w:rsidRPr="00F070C7">
        <w:rPr>
          <w:rFonts w:ascii="Arial" w:hAnsi="Arial" w:cs="Arial"/>
          <w:color w:val="000000" w:themeColor="text1"/>
          <w:sz w:val="20"/>
          <w:szCs w:val="20"/>
        </w:rPr>
        <w:t> for the vertical spines (only true sign changes for ingress).</w:t>
      </w:r>
    </w:p>
    <w:p w14:paraId="74BD0E7D" w14:textId="77777777" w:rsidR="006F10D5" w:rsidRPr="00F070C7" w:rsidRDefault="006F10D5" w:rsidP="00F070C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The LIST tab displays the same data in tables, allowing month navigation and CSV export.</w:t>
      </w:r>
    </w:p>
    <w:p w14:paraId="13E1C94C" w14:textId="77777777" w:rsidR="006F10D5" w:rsidRPr="00F070C7" w:rsidRDefault="006F10D5" w:rsidP="00F070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0"/>
          <w:szCs w:val="20"/>
        </w:rPr>
      </w:pPr>
      <w:r w:rsidRPr="00F070C7">
        <w:rPr>
          <w:rFonts w:ascii="Arial" w:hAnsi="Arial" w:cs="Arial"/>
          <w:color w:val="000000" w:themeColor="text1"/>
          <w:sz w:val="20"/>
          <w:szCs w:val="20"/>
        </w:rPr>
        <w:t>Because the backend only exposes JSON and never serves a root page, those </w:t>
      </w:r>
      <w:r w:rsidRPr="00F070C7">
        <w:rPr>
          <w:rFonts w:ascii="Arial" w:hAnsi="Arial" w:cs="Arial"/>
          <w:color w:val="000000" w:themeColor="text1"/>
          <w:sz w:val="20"/>
          <w:szCs w:val="20"/>
          <w:bdr w:val="single" w:sz="2" w:space="0" w:color="auto" w:frame="1"/>
        </w:rPr>
        <w:t>GET /</w:t>
      </w:r>
      <w:r w:rsidRPr="00F070C7">
        <w:rPr>
          <w:rFonts w:ascii="Arial" w:hAnsi="Arial" w:cs="Arial"/>
          <w:color w:val="000000" w:themeColor="text1"/>
          <w:sz w:val="20"/>
          <w:szCs w:val="20"/>
        </w:rPr>
        <w:t> 404 logs are normal.</w:t>
      </w:r>
    </w:p>
    <w:p w14:paraId="4B7579D1" w14:textId="791FD2BE" w:rsidR="00FA4329" w:rsidRPr="00F070C7" w:rsidRDefault="00FA4329" w:rsidP="00F070C7">
      <w:pPr>
        <w:rPr>
          <w:color w:val="000000" w:themeColor="text1"/>
        </w:rPr>
      </w:pPr>
      <w:r w:rsidRPr="00F070C7">
        <w:rPr>
          <w:color w:val="000000" w:themeColor="text1"/>
        </w:rPr>
        <w:br/>
        <w:t xml:space="preserve">Use this for the backend first. </w:t>
      </w:r>
      <w:r w:rsidRPr="00F070C7">
        <w:rPr>
          <w:color w:val="000000" w:themeColor="text1"/>
        </w:rPr>
        <w:br/>
        <w:t xml:space="preserve">python3 -m </w:t>
      </w:r>
      <w:proofErr w:type="spellStart"/>
      <w:proofErr w:type="gramStart"/>
      <w:r w:rsidRPr="00F070C7">
        <w:rPr>
          <w:color w:val="000000" w:themeColor="text1"/>
        </w:rPr>
        <w:t>venv</w:t>
      </w:r>
      <w:proofErr w:type="spellEnd"/>
      <w:r w:rsidRPr="00F070C7">
        <w:rPr>
          <w:color w:val="000000" w:themeColor="text1"/>
        </w:rPr>
        <w:t xml:space="preserve"> .</w:t>
      </w:r>
      <w:proofErr w:type="spellStart"/>
      <w:r w:rsidRPr="00F070C7">
        <w:rPr>
          <w:color w:val="000000" w:themeColor="text1"/>
        </w:rPr>
        <w:t>venv</w:t>
      </w:r>
      <w:proofErr w:type="spellEnd"/>
      <w:proofErr w:type="gramEnd"/>
    </w:p>
    <w:p w14:paraId="375C5D39" w14:textId="4AA71FAD" w:rsidR="006F10D5" w:rsidRPr="00F070C7" w:rsidRDefault="00FA4329" w:rsidP="00F070C7">
      <w:pPr>
        <w:rPr>
          <w:color w:val="000000" w:themeColor="text1"/>
        </w:rPr>
      </w:pPr>
      <w:proofErr w:type="gramStart"/>
      <w:r w:rsidRPr="00F070C7">
        <w:rPr>
          <w:color w:val="000000" w:themeColor="text1"/>
        </w:rPr>
        <w:t>source .</w:t>
      </w:r>
      <w:proofErr w:type="spellStart"/>
      <w:r w:rsidRPr="00F070C7">
        <w:rPr>
          <w:color w:val="000000" w:themeColor="text1"/>
        </w:rPr>
        <w:t>venv</w:t>
      </w:r>
      <w:proofErr w:type="spellEnd"/>
      <w:proofErr w:type="gramEnd"/>
      <w:r w:rsidRPr="00F070C7">
        <w:rPr>
          <w:color w:val="000000" w:themeColor="text1"/>
        </w:rPr>
        <w:t>/bin/activate</w:t>
      </w:r>
      <w:r w:rsidRPr="00F070C7">
        <w:rPr>
          <w:color w:val="000000" w:themeColor="text1"/>
        </w:rPr>
        <w:br/>
      </w:r>
      <w:r w:rsidR="006F10D5" w:rsidRPr="00F070C7">
        <w:rPr>
          <w:color w:val="000000" w:themeColor="text1"/>
        </w:rPr>
        <w:br/>
      </w:r>
      <w:r w:rsidR="006F10D5" w:rsidRPr="00F070C7">
        <w:rPr>
          <w:color w:val="000000" w:themeColor="text1"/>
        </w:rPr>
        <w:br/>
      </w:r>
      <w:r w:rsidR="006F10D5" w:rsidRPr="00F070C7">
        <w:rPr>
          <w:noProof/>
          <w:color w:val="000000" w:themeColor="text1"/>
        </w:rPr>
        <w:drawing>
          <wp:inline distT="0" distB="0" distL="0" distR="0" wp14:anchorId="7B93D913" wp14:editId="43994BC0">
            <wp:extent cx="5943600" cy="1925955"/>
            <wp:effectExtent l="0" t="0" r="0" b="4445"/>
            <wp:docPr id="1392212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23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B925" w14:textId="77777777" w:rsidR="00F070C7" w:rsidRPr="00F070C7" w:rsidRDefault="00F070C7" w:rsidP="00F070C7">
      <w:pPr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F070C7">
        <w:rPr>
          <w:rFonts w:ascii="Segoe UI" w:hAnsi="Segoe UI" w:cs="Segoe UI"/>
          <w:b/>
          <w:bCs/>
          <w:color w:val="000000" w:themeColor="text1"/>
          <w:sz w:val="36"/>
          <w:szCs w:val="36"/>
        </w:rPr>
        <w:t>Summary</w:t>
      </w:r>
    </w:p>
    <w:p w14:paraId="38769EA1" w14:textId="77777777" w:rsidR="00F070C7" w:rsidRPr="00F070C7" w:rsidRDefault="00F070C7" w:rsidP="00F070C7">
      <w:p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I've successfully integrated </w:t>
      </w: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Google OAuth authentication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and </w:t>
      </w: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Stripe payment processing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into your Vedic Trading Terminal! Here's what was implemented:</w:t>
      </w:r>
    </w:p>
    <w:p w14:paraId="39B04654" w14:textId="77777777" w:rsidR="00F070C7" w:rsidRPr="00F070C7" w:rsidRDefault="00F070C7" w:rsidP="00F070C7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000000" w:themeColor="text1"/>
          <w:sz w:val="27"/>
          <w:szCs w:val="27"/>
        </w:rPr>
      </w:pPr>
      <w:r w:rsidRPr="00F070C7">
        <w:rPr>
          <w:rFonts w:ascii="Apple Color Emoji" w:hAnsi="Apple Color Emoji" w:cs="Apple Color Emoji"/>
          <w:b/>
          <w:bCs/>
          <w:color w:val="000000" w:themeColor="text1"/>
          <w:sz w:val="27"/>
          <w:szCs w:val="27"/>
        </w:rPr>
        <w:t>🔐</w:t>
      </w:r>
      <w:r w:rsidRPr="00F070C7">
        <w:rPr>
          <w:rFonts w:ascii="Segoe UI" w:hAnsi="Segoe UI" w:cs="Segoe UI"/>
          <w:b/>
          <w:bCs/>
          <w:color w:val="000000" w:themeColor="text1"/>
          <w:sz w:val="27"/>
          <w:szCs w:val="27"/>
        </w:rPr>
        <w:t xml:space="preserve"> Authentication Features</w:t>
      </w:r>
    </w:p>
    <w:p w14:paraId="3A86D510" w14:textId="77777777" w:rsidR="00F070C7" w:rsidRPr="00F070C7" w:rsidRDefault="00F070C7" w:rsidP="00F070C7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Google OAuth Sign-In</w:t>
      </w:r>
    </w:p>
    <w:p w14:paraId="61A8AAC4" w14:textId="77777777" w:rsidR="00F070C7" w:rsidRPr="00F070C7" w:rsidRDefault="00F070C7" w:rsidP="00F070C7">
      <w:pPr>
        <w:numPr>
          <w:ilvl w:val="1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lastRenderedPageBreak/>
        <w:t>Beautiful sign-in page at </w:t>
      </w:r>
      <w:hyperlink r:id="rId8" w:tgtFrame="_blank" w:history="1">
        <w:r w:rsidRPr="00F070C7">
          <w:rPr>
            <w:rFonts w:ascii="Segoe UI" w:hAnsi="Segoe UI" w:cs="Segoe UI"/>
            <w:color w:val="000000" w:themeColor="text1"/>
            <w:u w:val="single"/>
          </w:rPr>
          <w:t>/auth/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signin</w:t>
        </w:r>
        <w:proofErr w:type="spellEnd"/>
      </w:hyperlink>
    </w:p>
    <w:p w14:paraId="1EAC06E2" w14:textId="77777777" w:rsidR="00F070C7" w:rsidRPr="00F070C7" w:rsidRDefault="00F070C7" w:rsidP="00F070C7">
      <w:pPr>
        <w:numPr>
          <w:ilvl w:val="1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 xml:space="preserve">Secure session management with </w:t>
      </w:r>
      <w:proofErr w:type="spellStart"/>
      <w:r w:rsidRPr="00F070C7">
        <w:rPr>
          <w:rFonts w:ascii="Segoe UI" w:hAnsi="Segoe UI" w:cs="Segoe UI"/>
          <w:color w:val="000000" w:themeColor="text1"/>
          <w:sz w:val="20"/>
          <w:szCs w:val="20"/>
        </w:rPr>
        <w:t>NextAuth</w:t>
      </w:r>
      <w:proofErr w:type="spellEnd"/>
    </w:p>
    <w:p w14:paraId="4890D23C" w14:textId="77777777" w:rsidR="00F070C7" w:rsidRPr="00F070C7" w:rsidRDefault="00F070C7" w:rsidP="00F070C7">
      <w:pPr>
        <w:numPr>
          <w:ilvl w:val="1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Error handling page for authentication issues</w:t>
      </w:r>
    </w:p>
    <w:p w14:paraId="76DE223B" w14:textId="77777777" w:rsidR="00F070C7" w:rsidRPr="00F070C7" w:rsidRDefault="00F070C7" w:rsidP="00F070C7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Session Provider</w:t>
      </w:r>
    </w:p>
    <w:p w14:paraId="42D43ADA" w14:textId="77777777" w:rsidR="00F070C7" w:rsidRPr="00F070C7" w:rsidRDefault="00F070C7" w:rsidP="00F070C7">
      <w:pPr>
        <w:numPr>
          <w:ilvl w:val="1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Wrapped the entire app with authentication context</w:t>
      </w:r>
    </w:p>
    <w:p w14:paraId="62E29BFA" w14:textId="77777777" w:rsidR="00F070C7" w:rsidRPr="00F070C7" w:rsidRDefault="00F070C7" w:rsidP="00F070C7">
      <w:pPr>
        <w:numPr>
          <w:ilvl w:val="1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User session persists across page reloads</w:t>
      </w:r>
    </w:p>
    <w:p w14:paraId="2A86BD68" w14:textId="77777777" w:rsidR="00F070C7" w:rsidRPr="00F070C7" w:rsidRDefault="00F070C7" w:rsidP="00F070C7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Navigation Integration</w:t>
      </w:r>
    </w:p>
    <w:p w14:paraId="0E1D14BA" w14:textId="77777777" w:rsidR="00F070C7" w:rsidRPr="00F070C7" w:rsidRDefault="00F070C7" w:rsidP="00F070C7">
      <w:pPr>
        <w:numPr>
          <w:ilvl w:val="1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Added "Sign In" / "Account" button to main header</w:t>
      </w:r>
    </w:p>
    <w:p w14:paraId="0CB0E429" w14:textId="77777777" w:rsidR="00F070C7" w:rsidRPr="00F070C7" w:rsidRDefault="00F070C7" w:rsidP="00F070C7">
      <w:pPr>
        <w:numPr>
          <w:ilvl w:val="1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Shows user profile picture when logged in</w:t>
      </w:r>
    </w:p>
    <w:p w14:paraId="792DC265" w14:textId="77777777" w:rsidR="00F070C7" w:rsidRPr="00F070C7" w:rsidRDefault="00F070C7" w:rsidP="00F070C7">
      <w:pPr>
        <w:numPr>
          <w:ilvl w:val="1"/>
          <w:numId w:val="5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Seamless navigation to account page</w:t>
      </w:r>
    </w:p>
    <w:p w14:paraId="6B87A429" w14:textId="77777777" w:rsidR="00F070C7" w:rsidRPr="00F070C7" w:rsidRDefault="00F070C7" w:rsidP="00F070C7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000000" w:themeColor="text1"/>
          <w:sz w:val="27"/>
          <w:szCs w:val="27"/>
        </w:rPr>
      </w:pPr>
      <w:r w:rsidRPr="00F070C7">
        <w:rPr>
          <w:rFonts w:ascii="Apple Color Emoji" w:hAnsi="Apple Color Emoji" w:cs="Apple Color Emoji"/>
          <w:b/>
          <w:bCs/>
          <w:color w:val="000000" w:themeColor="text1"/>
          <w:sz w:val="27"/>
          <w:szCs w:val="27"/>
        </w:rPr>
        <w:t>💳</w:t>
      </w:r>
      <w:r w:rsidRPr="00F070C7">
        <w:rPr>
          <w:rFonts w:ascii="Segoe UI" w:hAnsi="Segoe UI" w:cs="Segoe UI"/>
          <w:b/>
          <w:bCs/>
          <w:color w:val="000000" w:themeColor="text1"/>
          <w:sz w:val="27"/>
          <w:szCs w:val="27"/>
        </w:rPr>
        <w:t xml:space="preserve"> Payment &amp; Subscription Features</w:t>
      </w:r>
    </w:p>
    <w:p w14:paraId="4DB1A251" w14:textId="77777777" w:rsidR="00F070C7" w:rsidRPr="00F070C7" w:rsidRDefault="00F070C7" w:rsidP="00F070C7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Account Management Page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(</w:t>
      </w:r>
      <w:hyperlink r:id="rId9" w:tgtFrame="_blank" w:history="1">
        <w:r w:rsidRPr="00F070C7">
          <w:rPr>
            <w:rFonts w:ascii="Segoe UI" w:hAnsi="Segoe UI" w:cs="Segoe UI"/>
            <w:color w:val="000000" w:themeColor="text1"/>
            <w:u w:val="single"/>
          </w:rPr>
          <w:t>/account</w:t>
        </w:r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)</w:t>
      </w:r>
    </w:p>
    <w:p w14:paraId="32ACED25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User profile display with Google profile picture</w:t>
      </w:r>
    </w:p>
    <w:p w14:paraId="2F12779D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Subscription status tracking (active/inactive)</w:t>
      </w:r>
    </w:p>
    <w:p w14:paraId="72838D56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Sign out functionality</w:t>
      </w:r>
    </w:p>
    <w:p w14:paraId="3BD20B23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Upgrade to premium ($29/month subscription)</w:t>
      </w:r>
    </w:p>
    <w:p w14:paraId="040210F7" w14:textId="77777777" w:rsidR="00F070C7" w:rsidRPr="00F070C7" w:rsidRDefault="00F070C7" w:rsidP="00F070C7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Stripe Integration</w:t>
      </w:r>
    </w:p>
    <w:p w14:paraId="5E517FA3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Checkout session creation</w:t>
      </w:r>
    </w:p>
    <w:p w14:paraId="779A7AFC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Customer portal for managing subscriptions</w:t>
      </w:r>
    </w:p>
    <w:p w14:paraId="7C6D0F87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Cancel/update subscription options</w:t>
      </w:r>
    </w:p>
    <w:p w14:paraId="7EF9A327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Real-time subscription status display</w:t>
      </w:r>
    </w:p>
    <w:p w14:paraId="49F50BC6" w14:textId="77777777" w:rsidR="00F070C7" w:rsidRPr="00F070C7" w:rsidRDefault="00F070C7" w:rsidP="00F070C7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API Routes Created</w:t>
      </w:r>
    </w:p>
    <w:p w14:paraId="58D18777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</w:t>
      </w:r>
      <w:proofErr w:type="spellStart"/>
      <w:proofErr w:type="gram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api</w:t>
      </w:r>
      <w:proofErr w:type="spellEnd"/>
      <w:proofErr w:type="gram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/auth</w:t>
      </w:r>
      <w:proofErr w:type="gram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/[</w:t>
      </w:r>
      <w:proofErr w:type="gram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...</w:t>
      </w:r>
      <w:proofErr w:type="spell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nextauth</w:t>
      </w:r>
      <w:proofErr w:type="spell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]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- Authentication endpoints</w:t>
      </w:r>
    </w:p>
    <w:p w14:paraId="7946C694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api</w:t>
      </w:r>
      <w:proofErr w:type="spell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/checkout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- Create Stripe checkout session</w:t>
      </w:r>
    </w:p>
    <w:p w14:paraId="2B3D209D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api</w:t>
      </w:r>
      <w:proofErr w:type="spell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/portal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- Access Stripe customer portal</w:t>
      </w:r>
    </w:p>
    <w:p w14:paraId="631902D2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api</w:t>
      </w:r>
      <w:proofErr w:type="spell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/subscription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- Get current subscription status</w:t>
      </w:r>
    </w:p>
    <w:p w14:paraId="518E1FAF" w14:textId="77777777" w:rsidR="00F070C7" w:rsidRPr="00F070C7" w:rsidRDefault="00F070C7" w:rsidP="00F070C7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api</w:t>
      </w:r>
      <w:proofErr w:type="spell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/webhooks/stripe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- Handle Stripe webhook events</w:t>
      </w:r>
    </w:p>
    <w:p w14:paraId="54625DE8" w14:textId="77777777" w:rsidR="00F070C7" w:rsidRPr="00F070C7" w:rsidRDefault="00F070C7" w:rsidP="00F070C7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000000" w:themeColor="text1"/>
          <w:sz w:val="27"/>
          <w:szCs w:val="27"/>
        </w:rPr>
      </w:pPr>
      <w:r w:rsidRPr="00F070C7">
        <w:rPr>
          <w:rFonts w:ascii="Apple Color Emoji" w:hAnsi="Apple Color Emoji" w:cs="Apple Color Emoji"/>
          <w:b/>
          <w:bCs/>
          <w:color w:val="000000" w:themeColor="text1"/>
          <w:sz w:val="27"/>
          <w:szCs w:val="27"/>
        </w:rPr>
        <w:t>📁</w:t>
      </w:r>
      <w:r w:rsidRPr="00F070C7">
        <w:rPr>
          <w:rFonts w:ascii="Segoe UI" w:hAnsi="Segoe UI" w:cs="Segoe UI"/>
          <w:b/>
          <w:bCs/>
          <w:color w:val="000000" w:themeColor="text1"/>
          <w:sz w:val="27"/>
          <w:szCs w:val="27"/>
        </w:rPr>
        <w:t xml:space="preserve"> Files Created</w:t>
      </w:r>
    </w:p>
    <w:p w14:paraId="5CB9653F" w14:textId="77777777" w:rsidR="00F070C7" w:rsidRPr="00F070C7" w:rsidRDefault="00F070C7" w:rsidP="00F070C7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hyperlink r:id="rId10" w:tgtFrame="_blank" w:history="1"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src</w:t>
        </w:r>
        <w:proofErr w:type="spellEnd"/>
        <w:r w:rsidRPr="00F070C7">
          <w:rPr>
            <w:rFonts w:ascii="Segoe UI" w:hAnsi="Segoe UI" w:cs="Segoe UI"/>
            <w:color w:val="000000" w:themeColor="text1"/>
            <w:u w:val="single"/>
          </w:rPr>
          <w:t>/lib/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auth.ts</w:t>
        </w:r>
        <w:proofErr w:type="spellEnd"/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 xml:space="preserve"> - </w:t>
      </w:r>
      <w:proofErr w:type="spellStart"/>
      <w:r w:rsidRPr="00F070C7">
        <w:rPr>
          <w:rFonts w:ascii="Segoe UI" w:hAnsi="Segoe UI" w:cs="Segoe UI"/>
          <w:color w:val="000000" w:themeColor="text1"/>
          <w:sz w:val="20"/>
          <w:szCs w:val="20"/>
        </w:rPr>
        <w:t>NextAuth</w:t>
      </w:r>
      <w:proofErr w:type="spellEnd"/>
      <w:r w:rsidRPr="00F070C7">
        <w:rPr>
          <w:rFonts w:ascii="Segoe UI" w:hAnsi="Segoe UI" w:cs="Segoe UI"/>
          <w:color w:val="000000" w:themeColor="text1"/>
          <w:sz w:val="20"/>
          <w:szCs w:val="20"/>
        </w:rPr>
        <w:t xml:space="preserve"> configuration</w:t>
      </w:r>
    </w:p>
    <w:p w14:paraId="4F6E052B" w14:textId="77777777" w:rsidR="00F070C7" w:rsidRPr="00F070C7" w:rsidRDefault="00F070C7" w:rsidP="00F070C7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hyperlink r:id="rId11" w:tgtFrame="_blank" w:history="1"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src</w:t>
        </w:r>
        <w:proofErr w:type="spellEnd"/>
        <w:r w:rsidRPr="00F070C7">
          <w:rPr>
            <w:rFonts w:ascii="Segoe UI" w:hAnsi="Segoe UI" w:cs="Segoe UI"/>
            <w:color w:val="000000" w:themeColor="text1"/>
            <w:u w:val="single"/>
          </w:rPr>
          <w:t>/lib/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stripe.ts</w:t>
        </w:r>
        <w:proofErr w:type="spellEnd"/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 - Stripe utilities</w:t>
      </w:r>
    </w:p>
    <w:p w14:paraId="4AC90FF2" w14:textId="77777777" w:rsidR="00F070C7" w:rsidRPr="00F070C7" w:rsidRDefault="00F070C7" w:rsidP="00F070C7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hyperlink r:id="rId12" w:tgtFrame="_blank" w:history="1"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src</w:t>
        </w:r>
        <w:proofErr w:type="spellEnd"/>
        <w:r w:rsidRPr="00F070C7">
          <w:rPr>
            <w:rFonts w:ascii="Segoe UI" w:hAnsi="Segoe UI" w:cs="Segoe UI"/>
            <w:color w:val="000000" w:themeColor="text1"/>
            <w:u w:val="single"/>
          </w:rPr>
          <w:t>/app/auth/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signin</w:t>
        </w:r>
        <w:proofErr w:type="spellEnd"/>
        <w:r w:rsidRPr="00F070C7">
          <w:rPr>
            <w:rFonts w:ascii="Segoe UI" w:hAnsi="Segoe UI" w:cs="Segoe UI"/>
            <w:color w:val="000000" w:themeColor="text1"/>
            <w:u w:val="single"/>
          </w:rPr>
          <w:t>/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page.tsx</w:t>
        </w:r>
        <w:proofErr w:type="spellEnd"/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 - Sign-in page</w:t>
      </w:r>
    </w:p>
    <w:p w14:paraId="1E75A224" w14:textId="77777777" w:rsidR="00F070C7" w:rsidRPr="00F070C7" w:rsidRDefault="00F070C7" w:rsidP="00F070C7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hyperlink r:id="rId13" w:tgtFrame="_blank" w:history="1"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src</w:t>
        </w:r>
        <w:proofErr w:type="spellEnd"/>
        <w:r w:rsidRPr="00F070C7">
          <w:rPr>
            <w:rFonts w:ascii="Segoe UI" w:hAnsi="Segoe UI" w:cs="Segoe UI"/>
            <w:color w:val="000000" w:themeColor="text1"/>
            <w:u w:val="single"/>
          </w:rPr>
          <w:t>/app/auth/error/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page.tsx</w:t>
        </w:r>
        <w:proofErr w:type="spellEnd"/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 - Error page</w:t>
      </w:r>
    </w:p>
    <w:p w14:paraId="21D9EFC9" w14:textId="77777777" w:rsidR="00F070C7" w:rsidRPr="00F070C7" w:rsidRDefault="00F070C7" w:rsidP="00F070C7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hyperlink r:id="rId14" w:tgtFrame="_blank" w:history="1"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src</w:t>
        </w:r>
        <w:proofErr w:type="spellEnd"/>
        <w:r w:rsidRPr="00F070C7">
          <w:rPr>
            <w:rFonts w:ascii="Segoe UI" w:hAnsi="Segoe UI" w:cs="Segoe UI"/>
            <w:color w:val="000000" w:themeColor="text1"/>
            <w:u w:val="single"/>
          </w:rPr>
          <w:t>/app/account/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page.tsx</w:t>
        </w:r>
        <w:proofErr w:type="spellEnd"/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 - Account management</w:t>
      </w:r>
    </w:p>
    <w:p w14:paraId="40D0A80B" w14:textId="77777777" w:rsidR="00F070C7" w:rsidRPr="00F070C7" w:rsidRDefault="00F070C7" w:rsidP="00F070C7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hyperlink r:id="rId15" w:tgtFrame="_blank" w:history="1"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src</w:t>
        </w:r>
        <w:proofErr w:type="spellEnd"/>
        <w:r w:rsidRPr="00F070C7">
          <w:rPr>
            <w:rFonts w:ascii="Segoe UI" w:hAnsi="Segoe UI" w:cs="Segoe UI"/>
            <w:color w:val="000000" w:themeColor="text1"/>
            <w:u w:val="single"/>
          </w:rPr>
          <w:t>/components/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SessionProvider.tsx</w:t>
        </w:r>
        <w:proofErr w:type="spellEnd"/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 - Session context</w:t>
      </w:r>
    </w:p>
    <w:p w14:paraId="1FCB866A" w14:textId="77777777" w:rsidR="00F070C7" w:rsidRPr="00F070C7" w:rsidRDefault="00F070C7" w:rsidP="00F070C7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hyperlink r:id="rId16" w:tgtFrame="_blank" w:history="1">
        <w:proofErr w:type="gramStart"/>
        <w:r w:rsidRPr="00F070C7">
          <w:rPr>
            <w:rFonts w:ascii="Segoe UI" w:hAnsi="Segoe UI" w:cs="Segoe UI"/>
            <w:color w:val="000000" w:themeColor="text1"/>
            <w:u w:val="single"/>
          </w:rPr>
          <w:t>.</w:t>
        </w:r>
        <w:proofErr w:type="spellStart"/>
        <w:r w:rsidRPr="00F070C7">
          <w:rPr>
            <w:rFonts w:ascii="Segoe UI" w:hAnsi="Segoe UI" w:cs="Segoe UI"/>
            <w:color w:val="000000" w:themeColor="text1"/>
            <w:u w:val="single"/>
          </w:rPr>
          <w:t>env</w:t>
        </w:r>
        <w:proofErr w:type="gramEnd"/>
        <w:r w:rsidRPr="00F070C7">
          <w:rPr>
            <w:rFonts w:ascii="Segoe UI" w:hAnsi="Segoe UI" w:cs="Segoe UI"/>
            <w:color w:val="000000" w:themeColor="text1"/>
            <w:u w:val="single"/>
          </w:rPr>
          <w:t>.example</w:t>
        </w:r>
        <w:proofErr w:type="spellEnd"/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 - Environment variables template</w:t>
      </w:r>
    </w:p>
    <w:p w14:paraId="5DF050DF" w14:textId="77777777" w:rsidR="00F070C7" w:rsidRPr="00F070C7" w:rsidRDefault="00F070C7" w:rsidP="00F070C7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hyperlink r:id="rId17" w:tgtFrame="_blank" w:history="1">
        <w:r w:rsidRPr="00F070C7">
          <w:rPr>
            <w:rFonts w:ascii="Segoe UI" w:hAnsi="Segoe UI" w:cs="Segoe UI"/>
            <w:color w:val="000000" w:themeColor="text1"/>
            <w:u w:val="single"/>
          </w:rPr>
          <w:t>AUTH_SETUP.md</w:t>
        </w:r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 - Complete setup guide</w:t>
      </w:r>
    </w:p>
    <w:p w14:paraId="675B55F9" w14:textId="77777777" w:rsidR="00F070C7" w:rsidRPr="00F070C7" w:rsidRDefault="00F070C7" w:rsidP="00F070C7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000000" w:themeColor="text1"/>
          <w:sz w:val="27"/>
          <w:szCs w:val="27"/>
        </w:rPr>
      </w:pPr>
      <w:r w:rsidRPr="00F070C7">
        <w:rPr>
          <w:rFonts w:ascii="Apple Color Emoji" w:hAnsi="Apple Color Emoji" w:cs="Apple Color Emoji"/>
          <w:b/>
          <w:bCs/>
          <w:color w:val="000000" w:themeColor="text1"/>
          <w:sz w:val="27"/>
          <w:szCs w:val="27"/>
        </w:rPr>
        <w:t>🚀</w:t>
      </w:r>
      <w:r w:rsidRPr="00F070C7">
        <w:rPr>
          <w:rFonts w:ascii="Segoe UI" w:hAnsi="Segoe UI" w:cs="Segoe UI"/>
          <w:b/>
          <w:bCs/>
          <w:color w:val="000000" w:themeColor="text1"/>
          <w:sz w:val="27"/>
          <w:szCs w:val="27"/>
        </w:rPr>
        <w:t xml:space="preserve"> Next Steps</w:t>
      </w:r>
    </w:p>
    <w:p w14:paraId="35FE1EEE" w14:textId="77777777" w:rsidR="00F070C7" w:rsidRPr="00F070C7" w:rsidRDefault="00F070C7" w:rsidP="00F070C7">
      <w:p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To get this working, you need to:</w:t>
      </w:r>
    </w:p>
    <w:p w14:paraId="70F55265" w14:textId="77777777" w:rsidR="00F070C7" w:rsidRPr="00F070C7" w:rsidRDefault="00F070C7" w:rsidP="00F070C7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Set up Google OAuth credentials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(see </w:t>
      </w:r>
      <w:hyperlink r:id="rId18" w:tgtFrame="_blank" w:history="1">
        <w:r w:rsidRPr="00F070C7">
          <w:rPr>
            <w:rFonts w:ascii="Segoe UI" w:hAnsi="Segoe UI" w:cs="Segoe UI"/>
            <w:color w:val="000000" w:themeColor="text1"/>
            <w:u w:val="single"/>
          </w:rPr>
          <w:t>AUTH_SETUP.md</w:t>
        </w:r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)</w:t>
      </w:r>
    </w:p>
    <w:p w14:paraId="0E66E6E7" w14:textId="77777777" w:rsidR="00F070C7" w:rsidRPr="00F070C7" w:rsidRDefault="00F070C7" w:rsidP="00F070C7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Set up Stripe account and get API keys</w:t>
      </w:r>
    </w:p>
    <w:p w14:paraId="1CB4E949" w14:textId="77777777" w:rsidR="00F070C7" w:rsidRPr="00F070C7" w:rsidRDefault="00F070C7" w:rsidP="00F070C7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Create </w:t>
      </w:r>
      <w:proofErr w:type="gramStart"/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a </w:t>
      </w:r>
      <w:r w:rsidRPr="00F070C7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.</w:t>
      </w:r>
      <w:proofErr w:type="spellStart"/>
      <w:r w:rsidRPr="00F070C7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env</w:t>
      </w:r>
      <w:proofErr w:type="gramEnd"/>
      <w:r w:rsidRPr="00F070C7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.local</w:t>
      </w:r>
      <w:proofErr w:type="spellEnd"/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 file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with your credentials:</w:t>
      </w:r>
    </w:p>
    <w:p w14:paraId="6366664A" w14:textId="77777777" w:rsidR="00F070C7" w:rsidRPr="00F070C7" w:rsidRDefault="00F070C7" w:rsidP="00F070C7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gram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>cp .</w:t>
      </w:r>
      <w:proofErr w:type="spell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env</w:t>
      </w:r>
      <w:proofErr w:type="gram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proofErr w:type="gram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example</w:t>
      </w:r>
      <w:proofErr w:type="spell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 xml:space="preserve"> .</w:t>
      </w:r>
      <w:proofErr w:type="spellStart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env</w:t>
      </w:r>
      <w:proofErr w:type="gramEnd"/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.local</w:t>
      </w:r>
      <w:proofErr w:type="spellEnd"/>
    </w:p>
    <w:p w14:paraId="6A6F1DBD" w14:textId="77777777" w:rsidR="00F070C7" w:rsidRPr="00F070C7" w:rsidRDefault="00F070C7" w:rsidP="00F070C7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hAnsi="Courier New" w:cs="Courier New"/>
          <w:color w:val="000000" w:themeColor="text1"/>
          <w:sz w:val="20"/>
          <w:szCs w:val="20"/>
        </w:rPr>
      </w:pPr>
      <w:r w:rsidRPr="00F070C7">
        <w:rPr>
          <w:rFonts w:ascii="Courier New" w:hAnsi="Courier New" w:cs="Courier New"/>
          <w:color w:val="000000" w:themeColor="text1"/>
          <w:sz w:val="20"/>
          <w:szCs w:val="20"/>
        </w:rPr>
        <w:t># Then fill in your actual values</w:t>
      </w:r>
    </w:p>
    <w:p w14:paraId="43D4DB57" w14:textId="77777777" w:rsidR="00F070C7" w:rsidRPr="00F070C7" w:rsidRDefault="00F070C7" w:rsidP="00F070C7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b/>
          <w:bCs/>
          <w:color w:val="000000" w:themeColor="text1"/>
          <w:sz w:val="20"/>
          <w:szCs w:val="20"/>
        </w:rPr>
        <w:t>Restart the dev server</w:t>
      </w:r>
      <w:r w:rsidRPr="00F070C7">
        <w:rPr>
          <w:rFonts w:ascii="Segoe UI" w:hAnsi="Segoe UI" w:cs="Segoe UI"/>
          <w:color w:val="000000" w:themeColor="text1"/>
          <w:sz w:val="20"/>
          <w:szCs w:val="20"/>
        </w:rPr>
        <w:t> after adding environment variables</w:t>
      </w:r>
    </w:p>
    <w:p w14:paraId="57EF5FDC" w14:textId="77777777" w:rsidR="00F070C7" w:rsidRPr="00F070C7" w:rsidRDefault="00F070C7" w:rsidP="00F070C7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000000" w:themeColor="text1"/>
          <w:sz w:val="27"/>
          <w:szCs w:val="27"/>
        </w:rPr>
      </w:pPr>
      <w:r w:rsidRPr="00F070C7">
        <w:rPr>
          <w:rFonts w:ascii="Apple Color Emoji" w:hAnsi="Apple Color Emoji" w:cs="Apple Color Emoji"/>
          <w:b/>
          <w:bCs/>
          <w:color w:val="000000" w:themeColor="text1"/>
          <w:sz w:val="27"/>
          <w:szCs w:val="27"/>
        </w:rPr>
        <w:t>🎨</w:t>
      </w:r>
      <w:r w:rsidRPr="00F070C7">
        <w:rPr>
          <w:rFonts w:ascii="Segoe UI" w:hAnsi="Segoe UI" w:cs="Segoe UI"/>
          <w:b/>
          <w:bCs/>
          <w:color w:val="000000" w:themeColor="text1"/>
          <w:sz w:val="27"/>
          <w:szCs w:val="27"/>
        </w:rPr>
        <w:t xml:space="preserve"> Premium Features Display</w:t>
      </w:r>
    </w:p>
    <w:p w14:paraId="153D7129" w14:textId="77777777" w:rsidR="00F070C7" w:rsidRPr="00F070C7" w:rsidRDefault="00F070C7" w:rsidP="00F070C7">
      <w:p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The account page shows a nice list of premium features:</w:t>
      </w:r>
    </w:p>
    <w:p w14:paraId="712AFD7F" w14:textId="77777777" w:rsidR="00F070C7" w:rsidRPr="00F070C7" w:rsidRDefault="00F070C7" w:rsidP="00F070C7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Advanced Vedic astrology events</w:t>
      </w:r>
    </w:p>
    <w:p w14:paraId="194BD58B" w14:textId="77777777" w:rsidR="00F070C7" w:rsidRPr="00F070C7" w:rsidRDefault="00F070C7" w:rsidP="00F070C7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Real-time market data</w:t>
      </w:r>
    </w:p>
    <w:p w14:paraId="0D4BF843" w14:textId="77777777" w:rsidR="00F070C7" w:rsidRPr="00F070C7" w:rsidRDefault="00F070C7" w:rsidP="00F070C7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Custom indicators and drawings</w:t>
      </w:r>
    </w:p>
    <w:p w14:paraId="367FCFBF" w14:textId="77777777" w:rsidR="00F070C7" w:rsidRPr="00F070C7" w:rsidRDefault="00F070C7" w:rsidP="00F070C7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Priority support</w:t>
      </w:r>
    </w:p>
    <w:p w14:paraId="6051AF12" w14:textId="77777777" w:rsidR="00F070C7" w:rsidRPr="00F070C7" w:rsidRDefault="00F070C7" w:rsidP="00F070C7">
      <w:pPr>
        <w:spacing w:before="100" w:beforeAutospacing="1" w:after="100" w:afterAutospacing="1"/>
        <w:rPr>
          <w:rFonts w:ascii="Segoe UI" w:hAnsi="Segoe UI" w:cs="Segoe UI"/>
          <w:color w:val="000000" w:themeColor="text1"/>
          <w:sz w:val="20"/>
          <w:szCs w:val="20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All with a sleek terminal-style UI matching your existing design!</w:t>
      </w:r>
    </w:p>
    <w:p w14:paraId="38B639D4" w14:textId="77777777" w:rsidR="00F070C7" w:rsidRPr="00F070C7" w:rsidRDefault="00F070C7" w:rsidP="00F070C7">
      <w:pPr>
        <w:rPr>
          <w:color w:val="000000" w:themeColor="text1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 </w:t>
      </w:r>
    </w:p>
    <w:p w14:paraId="41D55042" w14:textId="77777777" w:rsidR="00F070C7" w:rsidRPr="00F070C7" w:rsidRDefault="00F070C7" w:rsidP="00F070C7">
      <w:pPr>
        <w:spacing w:before="100" w:beforeAutospacing="1" w:after="100" w:afterAutospacing="1"/>
        <w:rPr>
          <w:color w:val="000000" w:themeColor="text1"/>
        </w:rPr>
      </w:pPr>
      <w:r w:rsidRPr="00F070C7">
        <w:rPr>
          <w:rFonts w:ascii="Segoe UI" w:hAnsi="Segoe UI" w:cs="Segoe UI"/>
          <w:color w:val="000000" w:themeColor="text1"/>
          <w:sz w:val="20"/>
          <w:szCs w:val="20"/>
        </w:rPr>
        <w:t>The integration is complete and ready to use once you configure the environment variables. Check </w:t>
      </w:r>
      <w:hyperlink r:id="rId19" w:tgtFrame="_blank" w:history="1">
        <w:r w:rsidRPr="00F070C7">
          <w:rPr>
            <w:rFonts w:ascii="Segoe UI" w:hAnsi="Segoe UI" w:cs="Segoe UI"/>
            <w:color w:val="000000" w:themeColor="text1"/>
            <w:u w:val="single"/>
          </w:rPr>
          <w:t>AUTH_SETUP.md</w:t>
        </w:r>
      </w:hyperlink>
      <w:r w:rsidRPr="00F070C7">
        <w:rPr>
          <w:rFonts w:ascii="Segoe UI" w:hAnsi="Segoe UI" w:cs="Segoe UI"/>
          <w:color w:val="000000" w:themeColor="text1"/>
          <w:sz w:val="20"/>
          <w:szCs w:val="20"/>
        </w:rPr>
        <w:t> for the detailed step-by-step setup guide.</w:t>
      </w:r>
    </w:p>
    <w:p w14:paraId="2F74D070" w14:textId="77777777" w:rsidR="00F070C7" w:rsidRPr="00F070C7" w:rsidRDefault="00F070C7" w:rsidP="00F070C7">
      <w:pPr>
        <w:rPr>
          <w:rFonts w:ascii="Segoe UI" w:hAnsi="Segoe UI" w:cs="Segoe UI"/>
          <w:color w:val="000000" w:themeColor="text1"/>
          <w:sz w:val="20"/>
          <w:szCs w:val="20"/>
        </w:rPr>
      </w:pPr>
    </w:p>
    <w:p w14:paraId="44777919" w14:textId="7B1BBA3D" w:rsidR="00F070C7" w:rsidRDefault="00FA253B" w:rsidP="00F070C7">
      <w:pPr>
        <w:rPr>
          <w:color w:val="000000" w:themeColor="text1"/>
        </w:rPr>
      </w:pPr>
      <w:r w:rsidRPr="00FA253B">
        <w:rPr>
          <w:color w:val="000000" w:themeColor="text1"/>
        </w:rPr>
        <w:lastRenderedPageBreak/>
        <w:drawing>
          <wp:inline distT="0" distB="0" distL="0" distR="0" wp14:anchorId="71C4B563" wp14:editId="3D187CB0">
            <wp:extent cx="5943600" cy="6973570"/>
            <wp:effectExtent l="0" t="0" r="0" b="0"/>
            <wp:docPr id="39393400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4008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B0CA" w14:textId="77777777" w:rsidR="00B9371E" w:rsidRDefault="00B9371E" w:rsidP="00F070C7">
      <w:pPr>
        <w:rPr>
          <w:color w:val="000000" w:themeColor="text1"/>
        </w:rPr>
      </w:pPr>
    </w:p>
    <w:p w14:paraId="752F96FC" w14:textId="77777777" w:rsidR="00902303" w:rsidRDefault="00B9371E" w:rsidP="00902303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color w:val="000000" w:themeColor="text1"/>
        </w:rPr>
        <w:lastRenderedPageBreak/>
        <w:t>Stripe -</w:t>
      </w:r>
      <w:r>
        <w:rPr>
          <w:color w:val="000000" w:themeColor="text1"/>
        </w:rPr>
        <w:br/>
      </w:r>
      <w:r>
        <w:rPr>
          <w:color w:val="000000" w:themeColor="text1"/>
        </w:rPr>
        <w:br/>
        <w:t xml:space="preserve">publishing key - </w:t>
      </w:r>
      <w:r w:rsidRPr="00B9371E">
        <w:rPr>
          <w:color w:val="000000" w:themeColor="text1"/>
        </w:rPr>
        <w:t>pk_test_51SL7Q3G9xbtc5muZkjQHzT8ip8CQtIOcDTtI4WDgkLlZqhCuBipKGB01mKmJxMjQWo5552xRrVHAGSQ8M38YmIdT00viqYce23</w:t>
      </w:r>
      <w:r w:rsidR="00902303">
        <w:rPr>
          <w:color w:val="000000" w:themeColor="text1"/>
        </w:rPr>
        <w:br/>
      </w:r>
      <w:r w:rsidR="00902303">
        <w:rPr>
          <w:color w:val="000000" w:themeColor="text1"/>
        </w:rPr>
        <w:br/>
      </w:r>
      <w:r w:rsidR="00902303">
        <w:rPr>
          <w:color w:val="000000" w:themeColor="text1"/>
        </w:rPr>
        <w:br/>
      </w:r>
      <w:r w:rsidR="00902303" w:rsidRPr="00902303">
        <w:rPr>
          <w:color w:val="000000" w:themeColor="text1"/>
        </w:rPr>
        <w:t>sk_test_51SL7Q3G9xbtc5muZV5aFS2h8VNsKtvR4awaIan2dijBIzLpq3L8T3qs92IHmGuEeoLf9tOT0NEJxQVy8X3s3nhQe00EueeSS1O</w:t>
      </w:r>
      <w:r w:rsidR="00902303">
        <w:rPr>
          <w:color w:val="000000" w:themeColor="text1"/>
        </w:rPr>
        <w:br/>
      </w:r>
      <w:r w:rsidR="00902303">
        <w:rPr>
          <w:color w:val="000000" w:themeColor="text1"/>
        </w:rPr>
        <w:br/>
      </w:r>
      <w:r w:rsidR="00902303">
        <w:rPr>
          <w:color w:val="000000" w:themeColor="text1"/>
        </w:rPr>
        <w:br/>
      </w:r>
      <w:r w:rsidR="00902303">
        <w:rPr>
          <w:rFonts w:ascii="Segoe UI" w:hAnsi="Segoe UI" w:cs="Segoe UI"/>
          <w:color w:val="CCCCCC"/>
        </w:rPr>
        <w:t>Your Backend Architecture:</w:t>
      </w:r>
    </w:p>
    <w:p w14:paraId="3DC04353" w14:textId="77777777" w:rsidR="00902303" w:rsidRDefault="00902303" w:rsidP="00902303">
      <w:pPr>
        <w:pStyle w:val="NormalWeb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Backend (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FastAPI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 xml:space="preserve"> - Python):</w:t>
      </w:r>
    </w:p>
    <w:p w14:paraId="13E391B6" w14:textId="77777777" w:rsidR="00902303" w:rsidRDefault="00902303" w:rsidP="00902303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📍</w:t>
      </w:r>
      <w:r>
        <w:rPr>
          <w:rFonts w:ascii="Segoe UI" w:hAnsi="Segoe UI" w:cs="Segoe UI"/>
          <w:color w:val="CCCCCC"/>
          <w:sz w:val="20"/>
          <w:szCs w:val="20"/>
        </w:rPr>
        <w:t xml:space="preserve"> Location: </w:t>
      </w:r>
      <w:r>
        <w:rPr>
          <w:rStyle w:val="HTMLCode"/>
          <w:rFonts w:eastAsiaTheme="majorEastAsia"/>
          <w:color w:val="CCCCCC"/>
        </w:rPr>
        <w:t>/backend/</w:t>
      </w:r>
    </w:p>
    <w:p w14:paraId="1C599C55" w14:textId="77777777" w:rsidR="00902303" w:rsidRDefault="00902303" w:rsidP="00902303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🚀</w:t>
      </w:r>
      <w:r>
        <w:rPr>
          <w:rFonts w:ascii="Segoe UI" w:hAnsi="Segoe UI" w:cs="Segoe UI"/>
          <w:color w:val="CCCCCC"/>
          <w:sz w:val="20"/>
          <w:szCs w:val="20"/>
        </w:rPr>
        <w:t xml:space="preserve"> Framework: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FastAPI</w:t>
      </w:r>
      <w:proofErr w:type="spellEnd"/>
    </w:p>
    <w:p w14:paraId="34CF189C" w14:textId="77777777" w:rsidR="00902303" w:rsidRDefault="00902303" w:rsidP="00902303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📊</w:t>
      </w:r>
      <w:r>
        <w:rPr>
          <w:rFonts w:ascii="Segoe UI" w:hAnsi="Segoe UI" w:cs="Segoe UI"/>
          <w:color w:val="CCCCCC"/>
          <w:sz w:val="20"/>
          <w:szCs w:val="20"/>
        </w:rPr>
        <w:t xml:space="preserve"> Features:</w:t>
      </w:r>
    </w:p>
    <w:p w14:paraId="07EFE733" w14:textId="77777777" w:rsidR="00902303" w:rsidRDefault="00902303" w:rsidP="00902303">
      <w:pPr>
        <w:numPr>
          <w:ilvl w:val="1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Vedic astrology calculations (Swiss Ephemeris)</w:t>
      </w:r>
    </w:p>
    <w:p w14:paraId="198550CB" w14:textId="77777777" w:rsidR="00902303" w:rsidRDefault="00902303" w:rsidP="00902303">
      <w:pPr>
        <w:numPr>
          <w:ilvl w:val="1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Candlestick/market data fetching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yfinance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2A79373E" w14:textId="77777777" w:rsidR="00902303" w:rsidRDefault="00902303" w:rsidP="00902303">
      <w:pPr>
        <w:numPr>
          <w:ilvl w:val="1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Orbital calculations</w:t>
      </w:r>
    </w:p>
    <w:p w14:paraId="0749018B" w14:textId="77777777" w:rsidR="00902303" w:rsidRDefault="00902303" w:rsidP="00902303">
      <w:pPr>
        <w:numPr>
          <w:ilvl w:val="1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CORS enabled for frontend communication</w:t>
      </w:r>
    </w:p>
    <w:p w14:paraId="16CCF7EE" w14:textId="77777777" w:rsidR="00902303" w:rsidRDefault="00902303" w:rsidP="00902303">
      <w:pPr>
        <w:pStyle w:val="NormalWeb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Frontend (Next.js - TypeScript):</w:t>
      </w:r>
    </w:p>
    <w:p w14:paraId="50503569" w14:textId="77777777" w:rsidR="00902303" w:rsidRDefault="00902303" w:rsidP="00902303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📍</w:t>
      </w:r>
      <w:r>
        <w:rPr>
          <w:rFonts w:ascii="Segoe UI" w:hAnsi="Segoe UI" w:cs="Segoe UI"/>
          <w:color w:val="CCCCCC"/>
          <w:sz w:val="20"/>
          <w:szCs w:val="20"/>
        </w:rPr>
        <w:t xml:space="preserve"> Location: </w:t>
      </w:r>
      <w:r>
        <w:rPr>
          <w:rStyle w:val="HTMLCode"/>
          <w:rFonts w:eastAsiaTheme="majorEastAsia"/>
          <w:color w:val="CCCCCC"/>
        </w:rPr>
        <w:t>/</w:t>
      </w:r>
      <w:proofErr w:type="spellStart"/>
      <w:r>
        <w:rPr>
          <w:rStyle w:val="HTMLCode"/>
          <w:rFonts w:eastAsiaTheme="majorEastAsia"/>
          <w:color w:val="CCCCCC"/>
        </w:rPr>
        <w:t>vedic-ui</w:t>
      </w:r>
      <w:proofErr w:type="spellEnd"/>
      <w:r>
        <w:rPr>
          <w:rStyle w:val="HTMLCode"/>
          <w:rFonts w:eastAsiaTheme="majorEastAsia"/>
          <w:color w:val="CCCCCC"/>
        </w:rPr>
        <w:t>/</w:t>
      </w:r>
    </w:p>
    <w:p w14:paraId="301DCFB8" w14:textId="77777777" w:rsidR="00902303" w:rsidRDefault="00902303" w:rsidP="00902303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⚛️</w:t>
      </w:r>
      <w:r>
        <w:rPr>
          <w:rFonts w:ascii="Segoe UI" w:hAnsi="Segoe UI" w:cs="Segoe UI"/>
          <w:color w:val="CCCCCC"/>
          <w:sz w:val="20"/>
          <w:szCs w:val="20"/>
        </w:rPr>
        <w:t xml:space="preserve"> Framework: Next.js 15 with React 19</w:t>
      </w:r>
    </w:p>
    <w:p w14:paraId="02B67FC4" w14:textId="77777777" w:rsidR="00902303" w:rsidRDefault="00902303" w:rsidP="00902303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💳</w:t>
      </w:r>
      <w:r>
        <w:rPr>
          <w:rFonts w:ascii="Segoe UI" w:hAnsi="Segoe UI" w:cs="Segoe UI"/>
          <w:color w:val="CCCCCC"/>
          <w:sz w:val="20"/>
          <w:szCs w:val="20"/>
        </w:rPr>
        <w:t xml:space="preserve"> Features:</w:t>
      </w:r>
    </w:p>
    <w:p w14:paraId="2E504557" w14:textId="77777777" w:rsidR="00902303" w:rsidRDefault="00902303" w:rsidP="00902303">
      <w:pPr>
        <w:numPr>
          <w:ilvl w:val="1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UI/UX (JUPITER terminal)</w:t>
      </w:r>
    </w:p>
    <w:p w14:paraId="5880EADB" w14:textId="77777777" w:rsidR="00902303" w:rsidRDefault="00902303" w:rsidP="00902303">
      <w:pPr>
        <w:numPr>
          <w:ilvl w:val="1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Stripe integration (subscriptions)</w:t>
      </w:r>
    </w:p>
    <w:p w14:paraId="64BEB2A4" w14:textId="77777777" w:rsidR="00902303" w:rsidRDefault="00902303" w:rsidP="00902303">
      <w:pPr>
        <w:numPr>
          <w:ilvl w:val="1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Fonts w:ascii="Segoe UI" w:hAnsi="Segoe UI" w:cs="Segoe UI"/>
          <w:color w:val="CCCCCC"/>
          <w:sz w:val="20"/>
          <w:szCs w:val="20"/>
        </w:rPr>
        <w:t>NextAuth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(Google OAuth)</w:t>
      </w:r>
    </w:p>
    <w:p w14:paraId="02D82AAE" w14:textId="77777777" w:rsidR="00902303" w:rsidRDefault="00902303" w:rsidP="00902303">
      <w:pPr>
        <w:numPr>
          <w:ilvl w:val="1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API routes for auth &amp; payments</w:t>
      </w:r>
    </w:p>
    <w:p w14:paraId="39E9F44F" w14:textId="77777777" w:rsidR="00902303" w:rsidRDefault="00902303" w:rsidP="00902303">
      <w:pPr>
        <w:pStyle w:val="Heading2"/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t>Updated Deployment Strategy:</w:t>
      </w:r>
    </w:p>
    <w:p w14:paraId="5F4E3CC9" w14:textId="77777777" w:rsidR="00902303" w:rsidRDefault="00902303" w:rsidP="00902303">
      <w:pPr>
        <w:pStyle w:val="NormalWeb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Since you have 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two separate services</w:t>
      </w:r>
      <w:r>
        <w:rPr>
          <w:rFonts w:ascii="Segoe UI" w:hAnsi="Segoe UI" w:cs="Segoe UI"/>
          <w:color w:val="CCCCCC"/>
          <w:sz w:val="20"/>
          <w:szCs w:val="20"/>
        </w:rPr>
        <w:t>, here's the best approach:</w:t>
      </w:r>
    </w:p>
    <w:p w14:paraId="577EE3CE" w14:textId="77777777" w:rsidR="00902303" w:rsidRDefault="00902303" w:rsidP="00902303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Option 1: Deploy Both Separately (Recommended)</w:t>
      </w:r>
    </w:p>
    <w:p w14:paraId="39F6282F" w14:textId="77777777" w:rsidR="00902303" w:rsidRDefault="00902303" w:rsidP="00902303">
      <w:pPr>
        <w:pStyle w:val="NormalWeb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Frontend (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Vercel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):</w:t>
      </w:r>
    </w:p>
    <w:p w14:paraId="33705E74" w14:textId="77777777" w:rsidR="00902303" w:rsidRDefault="00902303" w:rsidP="00902303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Deploy Next.js app to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Vercel</w:t>
      </w:r>
      <w:proofErr w:type="spellEnd"/>
    </w:p>
    <w:p w14:paraId="78E457A3" w14:textId="77777777" w:rsidR="00902303" w:rsidRDefault="00902303" w:rsidP="00902303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Configure environment variables (Stripe,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NextAuth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, Backend API URL)</w:t>
      </w:r>
    </w:p>
    <w:p w14:paraId="6B02FDB3" w14:textId="77777777" w:rsidR="00902303" w:rsidRDefault="00902303" w:rsidP="00902303">
      <w:pPr>
        <w:pStyle w:val="NormalWeb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Backend (Railway/Render/Fly.io):</w:t>
      </w:r>
    </w:p>
    <w:p w14:paraId="6CCBB509" w14:textId="77777777" w:rsidR="00902303" w:rsidRDefault="00902303" w:rsidP="00902303">
      <w:pPr>
        <w:numPr>
          <w:ilvl w:val="0"/>
          <w:numId w:val="13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 xml:space="preserve">Deploy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FastAPI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backend separately</w:t>
      </w:r>
    </w:p>
    <w:p w14:paraId="5DED0198" w14:textId="77777777" w:rsidR="00902303" w:rsidRDefault="00902303" w:rsidP="00902303">
      <w:pPr>
        <w:numPr>
          <w:ilvl w:val="0"/>
          <w:numId w:val="13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Get production URL (e.g., </w:t>
      </w:r>
      <w:r>
        <w:rPr>
          <w:rStyle w:val="HTMLCode"/>
          <w:rFonts w:eastAsiaTheme="majorEastAsia"/>
          <w:color w:val="CCCCCC"/>
        </w:rPr>
        <w:t>https://jupiter-api.railway.app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686310A3" w14:textId="77777777" w:rsidR="00902303" w:rsidRDefault="00902303" w:rsidP="00902303">
      <w:pPr>
        <w:numPr>
          <w:ilvl w:val="0"/>
          <w:numId w:val="13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Configure CORS to allow your frontend domain</w:t>
      </w:r>
    </w:p>
    <w:p w14:paraId="3B82370D" w14:textId="77777777" w:rsidR="00902303" w:rsidRDefault="00902303" w:rsidP="00902303">
      <w:pPr>
        <w:pStyle w:val="NormalWeb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Benefits:</w:t>
      </w:r>
    </w:p>
    <w:p w14:paraId="0D86AE8A" w14:textId="77777777" w:rsidR="00902303" w:rsidRDefault="00902303" w:rsidP="00902303">
      <w:pPr>
        <w:numPr>
          <w:ilvl w:val="0"/>
          <w:numId w:val="14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Independent scaling</w:t>
      </w:r>
    </w:p>
    <w:p w14:paraId="02E29C2F" w14:textId="77777777" w:rsidR="00902303" w:rsidRDefault="00902303" w:rsidP="00902303">
      <w:pPr>
        <w:numPr>
          <w:ilvl w:val="0"/>
          <w:numId w:val="14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Specialized hosting for each stack</w:t>
      </w:r>
    </w:p>
    <w:p w14:paraId="4A8E6574" w14:textId="77777777" w:rsidR="00902303" w:rsidRDefault="00902303" w:rsidP="00902303">
      <w:pPr>
        <w:numPr>
          <w:ilvl w:val="0"/>
          <w:numId w:val="14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Clear separation of concerns</w:t>
      </w:r>
    </w:p>
    <w:p w14:paraId="53D6FDB1" w14:textId="77777777" w:rsidR="00902303" w:rsidRDefault="00902303" w:rsidP="00902303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 xml:space="preserve">Option 2: Deploy as </w:t>
      </w:r>
      <w:proofErr w:type="spellStart"/>
      <w:r>
        <w:rPr>
          <w:rFonts w:ascii="Segoe UI" w:hAnsi="Segoe UI" w:cs="Segoe UI"/>
          <w:color w:val="CCCCCC"/>
        </w:rPr>
        <w:t>Monorepo</w:t>
      </w:r>
      <w:proofErr w:type="spellEnd"/>
      <w:r>
        <w:rPr>
          <w:rFonts w:ascii="Segoe UI" w:hAnsi="Segoe UI" w:cs="Segoe UI"/>
          <w:color w:val="CCCCCC"/>
        </w:rPr>
        <w:t xml:space="preserve"> (</w:t>
      </w:r>
      <w:proofErr w:type="spellStart"/>
      <w:r>
        <w:rPr>
          <w:rFonts w:ascii="Segoe UI" w:hAnsi="Segoe UI" w:cs="Segoe UI"/>
          <w:color w:val="CCCCCC"/>
        </w:rPr>
        <w:t>Vercel</w:t>
      </w:r>
      <w:proofErr w:type="spellEnd"/>
      <w:r>
        <w:rPr>
          <w:rFonts w:ascii="Segoe UI" w:hAnsi="Segoe UI" w:cs="Segoe UI"/>
          <w:color w:val="CCCCCC"/>
        </w:rPr>
        <w:t>)</w:t>
      </w:r>
    </w:p>
    <w:p w14:paraId="79CF4504" w14:textId="77777777" w:rsidR="00902303" w:rsidRDefault="00902303" w:rsidP="00902303">
      <w:pPr>
        <w:pStyle w:val="NormalWeb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You could deploy both 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Vercel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, but you'd need to:</w:t>
      </w:r>
    </w:p>
    <w:p w14:paraId="1F97A2DD" w14:textId="77777777" w:rsidR="00902303" w:rsidRDefault="00902303" w:rsidP="00902303">
      <w:pPr>
        <w:numPr>
          <w:ilvl w:val="0"/>
          <w:numId w:val="15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Configure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Vercel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to handle both Next.js and Python</w:t>
      </w:r>
    </w:p>
    <w:p w14:paraId="174FCE3B" w14:textId="77777777" w:rsidR="00902303" w:rsidRDefault="00902303" w:rsidP="00902303">
      <w:pPr>
        <w:numPr>
          <w:ilvl w:val="0"/>
          <w:numId w:val="15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Use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Vercel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Serverless Functions for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FastAPI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endpoints</w:t>
      </w:r>
    </w:p>
    <w:p w14:paraId="6BA76E05" w14:textId="77777777" w:rsidR="00902303" w:rsidRDefault="00902303" w:rsidP="00902303">
      <w:pPr>
        <w:numPr>
          <w:ilvl w:val="0"/>
          <w:numId w:val="15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More complex setup</w:t>
      </w:r>
    </w:p>
    <w:p w14:paraId="1134A5B0" w14:textId="77777777" w:rsidR="00902303" w:rsidRDefault="00902303" w:rsidP="00902303">
      <w:pPr>
        <w:pStyle w:val="Heading2"/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t>My Recommendation:</w:t>
      </w:r>
    </w:p>
    <w:p w14:paraId="2BC50BC2" w14:textId="77777777" w:rsidR="00902303" w:rsidRDefault="00902303" w:rsidP="00902303">
      <w:pPr>
        <w:pStyle w:val="NormalWeb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Best approach for your setup:</w:t>
      </w:r>
    </w:p>
    <w:p w14:paraId="4160DB82" w14:textId="77777777" w:rsidR="00902303" w:rsidRDefault="00902303" w:rsidP="00902303">
      <w:pPr>
        <w:pStyle w:val="NormalWeb"/>
        <w:numPr>
          <w:ilvl w:val="0"/>
          <w:numId w:val="16"/>
        </w:numP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Deploy Backend First</w:t>
      </w:r>
      <w:r>
        <w:rPr>
          <w:rFonts w:ascii="Segoe UI" w:hAnsi="Segoe UI" w:cs="Segoe UI"/>
          <w:color w:val="CCCCCC"/>
          <w:sz w:val="20"/>
          <w:szCs w:val="20"/>
        </w:rPr>
        <w:t> (Railway or Render):</w:t>
      </w:r>
    </w:p>
    <w:p w14:paraId="3BD1CF63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Easier Python deployment</w:t>
      </w:r>
    </w:p>
    <w:p w14:paraId="7B0DD58A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Get your backend API URL</w:t>
      </w:r>
    </w:p>
    <w:p w14:paraId="5CC60166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Free tier available</w:t>
      </w:r>
    </w:p>
    <w:p w14:paraId="3330800B" w14:textId="77777777" w:rsidR="00902303" w:rsidRDefault="00902303" w:rsidP="00902303">
      <w:pPr>
        <w:pStyle w:val="NormalWeb"/>
        <w:numPr>
          <w:ilvl w:val="0"/>
          <w:numId w:val="16"/>
        </w:numP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Deploy Frontend</w:t>
      </w:r>
      <w:r>
        <w:rPr>
          <w:rFonts w:ascii="Segoe UI" w:hAnsi="Segoe UI" w:cs="Segoe UI"/>
          <w:color w:val="CCCCCC"/>
          <w:sz w:val="20"/>
          <w:szCs w:val="20"/>
        </w:rPr>
        <w:t> 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Vercel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):</w:t>
      </w:r>
    </w:p>
    <w:p w14:paraId="66AD059A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Add backend API URL to env vars</w:t>
      </w:r>
    </w:p>
    <w:p w14:paraId="16BCDC75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Configure Stripe &amp; Google OAuth</w:t>
      </w:r>
    </w:p>
    <w:p w14:paraId="6662437A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Get frontend URL for webhooks</w:t>
      </w:r>
    </w:p>
    <w:p w14:paraId="62C38A64" w14:textId="77777777" w:rsidR="00902303" w:rsidRDefault="00902303" w:rsidP="00902303">
      <w:pPr>
        <w:pStyle w:val="NormalWeb"/>
        <w:numPr>
          <w:ilvl w:val="0"/>
          <w:numId w:val="16"/>
        </w:numP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Configure Services</w:t>
      </w:r>
      <w:r>
        <w:rPr>
          <w:rFonts w:ascii="Segoe UI" w:hAnsi="Segoe UI" w:cs="Segoe UI"/>
          <w:color w:val="CCCCCC"/>
          <w:sz w:val="20"/>
          <w:szCs w:val="20"/>
        </w:rPr>
        <w:t>:</w:t>
      </w:r>
    </w:p>
    <w:p w14:paraId="02A10DD3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Update CORS in backend with frontend URL</w:t>
      </w:r>
    </w:p>
    <w:p w14:paraId="779C15EA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Set up Stripe webhooks</w:t>
      </w:r>
    </w:p>
    <w:p w14:paraId="3A01B00A" w14:textId="77777777" w:rsidR="00902303" w:rsidRDefault="00902303" w:rsidP="00902303">
      <w:pPr>
        <w:numPr>
          <w:ilvl w:val="1"/>
          <w:numId w:val="16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Configure Google OAuth redirect URIs</w:t>
      </w:r>
    </w:p>
    <w:p w14:paraId="5B549C92" w14:textId="070D34D8" w:rsidR="00B9371E" w:rsidRPr="00821A1C" w:rsidRDefault="00821A1C" w:rsidP="00F070C7">
      <w:pPr>
        <w:rPr>
          <w:color w:val="000000" w:themeColor="text1"/>
          <w:sz w:val="52"/>
          <w:szCs w:val="52"/>
        </w:rPr>
      </w:pPr>
      <w:r w:rsidRPr="00821A1C">
        <w:rPr>
          <w:color w:val="000000" w:themeColor="text1"/>
          <w:sz w:val="52"/>
          <w:szCs w:val="52"/>
          <w:highlight w:val="yellow"/>
        </w:rPr>
        <w:t xml:space="preserve">Backend is live on - </w:t>
      </w:r>
      <w:r w:rsidRPr="00821A1C">
        <w:rPr>
          <w:color w:val="000000" w:themeColor="text1"/>
          <w:sz w:val="52"/>
          <w:szCs w:val="52"/>
          <w:highlight w:val="yellow"/>
        </w:rPr>
        <w:t>https://jupiter-terminal-production.up.railway.app/</w:t>
      </w:r>
      <w:r w:rsidR="004D5BDB">
        <w:rPr>
          <w:color w:val="000000" w:themeColor="text1"/>
          <w:sz w:val="52"/>
          <w:szCs w:val="52"/>
        </w:rPr>
        <w:br/>
      </w:r>
      <w:r w:rsidR="004D5BDB">
        <w:rPr>
          <w:color w:val="000000" w:themeColor="text1"/>
          <w:sz w:val="52"/>
          <w:szCs w:val="52"/>
        </w:rPr>
        <w:br/>
      </w:r>
      <w:r w:rsidR="004D5BDB">
        <w:rPr>
          <w:color w:val="000000" w:themeColor="text1"/>
          <w:sz w:val="52"/>
          <w:szCs w:val="52"/>
        </w:rPr>
        <w:br/>
      </w:r>
      <w:r w:rsidR="004D5BDB" w:rsidRPr="004D5BDB">
        <w:rPr>
          <w:color w:val="000000" w:themeColor="text1"/>
          <w:sz w:val="52"/>
          <w:szCs w:val="52"/>
        </w:rPr>
        <w:lastRenderedPageBreak/>
        <w:drawing>
          <wp:inline distT="0" distB="0" distL="0" distR="0" wp14:anchorId="3AD01099" wp14:editId="610BFB87">
            <wp:extent cx="5943600" cy="3370580"/>
            <wp:effectExtent l="0" t="0" r="0" b="0"/>
            <wp:docPr id="158688627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6274" name="Picture 1" descr="A screen 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700">
        <w:rPr>
          <w:color w:val="000000" w:themeColor="text1"/>
          <w:sz w:val="52"/>
          <w:szCs w:val="52"/>
        </w:rPr>
        <w:br/>
      </w:r>
      <w:r w:rsidR="00B12700">
        <w:rPr>
          <w:color w:val="000000" w:themeColor="text1"/>
          <w:sz w:val="52"/>
          <w:szCs w:val="52"/>
        </w:rPr>
        <w:br/>
      </w:r>
      <w:r w:rsidR="00B12700">
        <w:rPr>
          <w:color w:val="000000" w:themeColor="text1"/>
          <w:sz w:val="52"/>
          <w:szCs w:val="52"/>
        </w:rPr>
        <w:br/>
        <w:t xml:space="preserve">- force </w:t>
      </w:r>
      <w:r w:rsidR="00B12700">
        <w:rPr>
          <w:color w:val="000000" w:themeColor="text1"/>
          <w:sz w:val="52"/>
          <w:szCs w:val="52"/>
        </w:rPr>
        <w:br/>
        <w:t xml:space="preserve">- speed </w:t>
      </w:r>
      <w:r w:rsidR="00B12700">
        <w:rPr>
          <w:color w:val="000000" w:themeColor="text1"/>
          <w:sz w:val="52"/>
          <w:szCs w:val="52"/>
        </w:rPr>
        <w:br/>
        <w:t xml:space="preserve">- not loading fast </w:t>
      </w:r>
      <w:r w:rsidR="00B12700">
        <w:rPr>
          <w:color w:val="000000" w:themeColor="text1"/>
          <w:sz w:val="52"/>
          <w:szCs w:val="52"/>
        </w:rPr>
        <w:br/>
        <w:t xml:space="preserve">- </w:t>
      </w:r>
      <w:r w:rsidR="00C66E19">
        <w:rPr>
          <w:color w:val="000000" w:themeColor="text1"/>
          <w:sz w:val="52"/>
          <w:szCs w:val="52"/>
        </w:rPr>
        <w:t xml:space="preserve">planetary lines </w:t>
      </w:r>
      <w:r w:rsidR="00C66E19">
        <w:rPr>
          <w:color w:val="000000" w:themeColor="text1"/>
          <w:sz w:val="52"/>
          <w:szCs w:val="52"/>
        </w:rPr>
        <w:br/>
      </w:r>
      <w:r w:rsidR="004C5C47">
        <w:rPr>
          <w:color w:val="000000" w:themeColor="text1"/>
          <w:sz w:val="52"/>
          <w:szCs w:val="52"/>
        </w:rPr>
        <w:t xml:space="preserve">- try pada for </w:t>
      </w:r>
      <w:proofErr w:type="spellStart"/>
      <w:r w:rsidR="004C5C47">
        <w:rPr>
          <w:color w:val="000000" w:themeColor="text1"/>
          <w:sz w:val="52"/>
          <w:szCs w:val="52"/>
        </w:rPr>
        <w:t>lagna</w:t>
      </w:r>
      <w:proofErr w:type="spellEnd"/>
      <w:r w:rsidR="004C5C47">
        <w:rPr>
          <w:color w:val="000000" w:themeColor="text1"/>
          <w:sz w:val="52"/>
          <w:szCs w:val="52"/>
        </w:rPr>
        <w:t xml:space="preserve"> / not 15* and 30* </w:t>
      </w:r>
      <w:r w:rsidR="005D11B9">
        <w:rPr>
          <w:color w:val="000000" w:themeColor="text1"/>
          <w:sz w:val="52"/>
          <w:szCs w:val="52"/>
        </w:rPr>
        <w:br/>
        <w:t xml:space="preserve">- </w:t>
      </w:r>
      <w:r w:rsidR="00626930">
        <w:rPr>
          <w:color w:val="000000" w:themeColor="text1"/>
          <w:sz w:val="52"/>
          <w:szCs w:val="52"/>
        </w:rPr>
        <w:t xml:space="preserve">change the </w:t>
      </w:r>
      <w:proofErr w:type="spellStart"/>
      <w:r w:rsidR="00626930">
        <w:rPr>
          <w:color w:val="000000" w:themeColor="text1"/>
          <w:sz w:val="52"/>
          <w:szCs w:val="52"/>
        </w:rPr>
        <w:t>ahamsa</w:t>
      </w:r>
      <w:proofErr w:type="spellEnd"/>
      <w:r w:rsidR="00626930">
        <w:rPr>
          <w:color w:val="000000" w:themeColor="text1"/>
          <w:sz w:val="52"/>
          <w:szCs w:val="52"/>
        </w:rPr>
        <w:t xml:space="preserve"> to BV </w:t>
      </w:r>
      <w:proofErr w:type="spellStart"/>
      <w:r w:rsidR="00626930">
        <w:rPr>
          <w:color w:val="000000" w:themeColor="text1"/>
          <w:sz w:val="52"/>
          <w:szCs w:val="52"/>
        </w:rPr>
        <w:t>ramana</w:t>
      </w:r>
      <w:proofErr w:type="spellEnd"/>
      <w:r w:rsidR="00626930">
        <w:rPr>
          <w:color w:val="000000" w:themeColor="text1"/>
          <w:sz w:val="52"/>
          <w:szCs w:val="52"/>
        </w:rPr>
        <w:t xml:space="preserve"> </w:t>
      </w:r>
      <w:r w:rsidR="00C66E19">
        <w:rPr>
          <w:color w:val="000000" w:themeColor="text1"/>
          <w:sz w:val="52"/>
          <w:szCs w:val="52"/>
        </w:rPr>
        <w:br/>
      </w:r>
      <w:r w:rsidR="004C5C47">
        <w:rPr>
          <w:color w:val="000000" w:themeColor="text1"/>
          <w:sz w:val="52"/>
          <w:szCs w:val="52"/>
        </w:rPr>
        <w:br/>
      </w:r>
      <w:r w:rsidR="00C66E19">
        <w:rPr>
          <w:color w:val="000000" w:themeColor="text1"/>
          <w:sz w:val="52"/>
          <w:szCs w:val="52"/>
        </w:rPr>
        <w:t xml:space="preserve">future - </w:t>
      </w:r>
      <w:r w:rsidR="00C66E19">
        <w:rPr>
          <w:color w:val="000000" w:themeColor="text1"/>
          <w:sz w:val="52"/>
          <w:szCs w:val="52"/>
        </w:rPr>
        <w:br/>
      </w:r>
      <w:r w:rsidR="004C5C47">
        <w:rPr>
          <w:color w:val="000000" w:themeColor="text1"/>
          <w:sz w:val="52"/>
          <w:szCs w:val="52"/>
        </w:rPr>
        <w:t>-</w:t>
      </w:r>
      <w:r w:rsidR="00C66E19">
        <w:rPr>
          <w:color w:val="000000" w:themeColor="text1"/>
          <w:sz w:val="52"/>
          <w:szCs w:val="52"/>
        </w:rPr>
        <w:t>where we planets stand today</w:t>
      </w:r>
      <w:r w:rsidR="00C66E19">
        <w:rPr>
          <w:color w:val="000000" w:themeColor="text1"/>
          <w:sz w:val="52"/>
          <w:szCs w:val="52"/>
        </w:rPr>
        <w:br/>
      </w:r>
      <w:r w:rsidR="004C5C47">
        <w:rPr>
          <w:color w:val="000000" w:themeColor="text1"/>
          <w:sz w:val="52"/>
          <w:szCs w:val="52"/>
        </w:rPr>
        <w:t>-</w:t>
      </w:r>
      <w:r w:rsidR="00C66E19">
        <w:rPr>
          <w:color w:val="000000" w:themeColor="text1"/>
          <w:sz w:val="52"/>
          <w:szCs w:val="52"/>
        </w:rPr>
        <w:t xml:space="preserve">more research on </w:t>
      </w:r>
      <w:proofErr w:type="gramStart"/>
      <w:r w:rsidR="00C66E19">
        <w:rPr>
          <w:color w:val="000000" w:themeColor="text1"/>
          <w:sz w:val="52"/>
          <w:szCs w:val="52"/>
        </w:rPr>
        <w:t>add</w:t>
      </w:r>
      <w:proofErr w:type="gramEnd"/>
      <w:r w:rsidR="00C66E19">
        <w:rPr>
          <w:color w:val="000000" w:themeColor="text1"/>
          <w:sz w:val="52"/>
          <w:szCs w:val="52"/>
        </w:rPr>
        <w:t xml:space="preserve"> declinations and</w:t>
      </w:r>
      <w:r w:rsidR="004C5C47">
        <w:rPr>
          <w:color w:val="000000" w:themeColor="text1"/>
          <w:sz w:val="52"/>
          <w:szCs w:val="52"/>
        </w:rPr>
        <w:t xml:space="preserve"> </w:t>
      </w:r>
      <w:r w:rsidR="00C66E19">
        <w:rPr>
          <w:color w:val="000000" w:themeColor="text1"/>
          <w:sz w:val="52"/>
          <w:szCs w:val="52"/>
        </w:rPr>
        <w:t xml:space="preserve">playing with the weights. </w:t>
      </w:r>
    </w:p>
    <w:sectPr w:rsidR="00B9371E" w:rsidRPr="00821A1C" w:rsidSect="004C5C47">
      <w:pgSz w:w="12240" w:h="15840"/>
      <w:pgMar w:top="1440" w:right="1440" w:bottom="41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4F4"/>
    <w:multiLevelType w:val="multilevel"/>
    <w:tmpl w:val="EDA8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E4FC7"/>
    <w:multiLevelType w:val="multilevel"/>
    <w:tmpl w:val="763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1158"/>
    <w:multiLevelType w:val="multilevel"/>
    <w:tmpl w:val="1C9C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E63A6"/>
    <w:multiLevelType w:val="multilevel"/>
    <w:tmpl w:val="5FF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39BE"/>
    <w:multiLevelType w:val="multilevel"/>
    <w:tmpl w:val="BF4E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27105"/>
    <w:multiLevelType w:val="multilevel"/>
    <w:tmpl w:val="2DE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8638A"/>
    <w:multiLevelType w:val="multilevel"/>
    <w:tmpl w:val="D736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96AEA"/>
    <w:multiLevelType w:val="multilevel"/>
    <w:tmpl w:val="DB72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A0E9F"/>
    <w:multiLevelType w:val="multilevel"/>
    <w:tmpl w:val="147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C3D99"/>
    <w:multiLevelType w:val="multilevel"/>
    <w:tmpl w:val="D2C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17A68"/>
    <w:multiLevelType w:val="multilevel"/>
    <w:tmpl w:val="8EC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03D18"/>
    <w:multiLevelType w:val="multilevel"/>
    <w:tmpl w:val="1F3A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30AF5"/>
    <w:multiLevelType w:val="multilevel"/>
    <w:tmpl w:val="294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AE111F"/>
    <w:multiLevelType w:val="multilevel"/>
    <w:tmpl w:val="0E26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642A25"/>
    <w:multiLevelType w:val="multilevel"/>
    <w:tmpl w:val="F198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77764"/>
    <w:multiLevelType w:val="multilevel"/>
    <w:tmpl w:val="181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1779416">
    <w:abstractNumId w:val="15"/>
  </w:num>
  <w:num w:numId="2" w16cid:durableId="1918174861">
    <w:abstractNumId w:val="0"/>
  </w:num>
  <w:num w:numId="3" w16cid:durableId="32661584">
    <w:abstractNumId w:val="12"/>
  </w:num>
  <w:num w:numId="4" w16cid:durableId="668486188">
    <w:abstractNumId w:val="2"/>
  </w:num>
  <w:num w:numId="5" w16cid:durableId="24447539">
    <w:abstractNumId w:val="4"/>
  </w:num>
  <w:num w:numId="6" w16cid:durableId="334920572">
    <w:abstractNumId w:val="13"/>
  </w:num>
  <w:num w:numId="7" w16cid:durableId="1280139031">
    <w:abstractNumId w:val="3"/>
  </w:num>
  <w:num w:numId="8" w16cid:durableId="1429502191">
    <w:abstractNumId w:val="6"/>
  </w:num>
  <w:num w:numId="9" w16cid:durableId="1543709720">
    <w:abstractNumId w:val="7"/>
  </w:num>
  <w:num w:numId="10" w16cid:durableId="1699310380">
    <w:abstractNumId w:val="1"/>
  </w:num>
  <w:num w:numId="11" w16cid:durableId="655845395">
    <w:abstractNumId w:val="9"/>
  </w:num>
  <w:num w:numId="12" w16cid:durableId="411317109">
    <w:abstractNumId w:val="10"/>
  </w:num>
  <w:num w:numId="13" w16cid:durableId="1411345616">
    <w:abstractNumId w:val="8"/>
  </w:num>
  <w:num w:numId="14" w16cid:durableId="632180096">
    <w:abstractNumId w:val="5"/>
  </w:num>
  <w:num w:numId="15" w16cid:durableId="2016567084">
    <w:abstractNumId w:val="11"/>
  </w:num>
  <w:num w:numId="16" w16cid:durableId="5539775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D5"/>
    <w:rsid w:val="0013659D"/>
    <w:rsid w:val="001A2197"/>
    <w:rsid w:val="001B6B1E"/>
    <w:rsid w:val="00495C47"/>
    <w:rsid w:val="004C5C47"/>
    <w:rsid w:val="004D5BDB"/>
    <w:rsid w:val="005D11B9"/>
    <w:rsid w:val="00626930"/>
    <w:rsid w:val="00627337"/>
    <w:rsid w:val="00665059"/>
    <w:rsid w:val="006E5948"/>
    <w:rsid w:val="006F10D5"/>
    <w:rsid w:val="007B4402"/>
    <w:rsid w:val="00821A1C"/>
    <w:rsid w:val="00902303"/>
    <w:rsid w:val="00904516"/>
    <w:rsid w:val="009B6B04"/>
    <w:rsid w:val="00AE6021"/>
    <w:rsid w:val="00B12700"/>
    <w:rsid w:val="00B9371E"/>
    <w:rsid w:val="00C406D3"/>
    <w:rsid w:val="00C66E19"/>
    <w:rsid w:val="00C70F1C"/>
    <w:rsid w:val="00D34F96"/>
    <w:rsid w:val="00F070C7"/>
    <w:rsid w:val="00FA253B"/>
    <w:rsid w:val="00FA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4684"/>
  <w15:chartTrackingRefBased/>
  <w15:docId w15:val="{015387A8-6327-A741-9AA5-B1C7E5E9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0C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0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0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0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0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0D5"/>
    <w:rPr>
      <w:b/>
      <w:bCs/>
      <w:smallCaps/>
      <w:color w:val="0F4761" w:themeColor="accent1" w:themeShade="BF"/>
      <w:spacing w:val="5"/>
    </w:rPr>
  </w:style>
  <w:style w:type="paragraph" w:customStyle="1" w:styleId="text-13px">
    <w:name w:val="text-[13px]"/>
    <w:basedOn w:val="Normal"/>
    <w:rsid w:val="006F10D5"/>
    <w:pPr>
      <w:spacing w:before="100" w:beforeAutospacing="1" w:after="100" w:afterAutospacing="1"/>
    </w:pPr>
  </w:style>
  <w:style w:type="character" w:customStyle="1" w:styleId="text-13px1">
    <w:name w:val="text-[13px]1"/>
    <w:basedOn w:val="DefaultParagraphFont"/>
    <w:rsid w:val="006F10D5"/>
  </w:style>
  <w:style w:type="character" w:styleId="Strong">
    <w:name w:val="Strong"/>
    <w:basedOn w:val="DefaultParagraphFont"/>
    <w:uiPriority w:val="22"/>
    <w:qFormat/>
    <w:rsid w:val="006F10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0D5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6F10D5"/>
  </w:style>
  <w:style w:type="character" w:customStyle="1" w:styleId="hljs-selector-class">
    <w:name w:val="hljs-selector-class"/>
    <w:basedOn w:val="DefaultParagraphFont"/>
    <w:rsid w:val="006F10D5"/>
  </w:style>
  <w:style w:type="character" w:customStyle="1" w:styleId="hljs-comment">
    <w:name w:val="hljs-comment"/>
    <w:basedOn w:val="DefaultParagraphFont"/>
    <w:rsid w:val="006F10D5"/>
  </w:style>
  <w:style w:type="character" w:customStyle="1" w:styleId="e">
    <w:name w:val="e"/>
    <w:basedOn w:val="DefaultParagraphFont"/>
    <w:rsid w:val="00F070C7"/>
  </w:style>
  <w:style w:type="paragraph" w:styleId="NormalWeb">
    <w:name w:val="Normal (Web)"/>
    <w:basedOn w:val="Normal"/>
    <w:uiPriority w:val="99"/>
    <w:semiHidden/>
    <w:unhideWhenUsed/>
    <w:rsid w:val="00F070C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F070C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0C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2/auth/signin" TargetMode="External"/><Relationship Id="rId13" Type="http://schemas.openxmlformats.org/officeDocument/2006/relationships/hyperlink" Target="vscode-webview://01k78kub28lvg5i3j9m8c62jra6f9rh457u74i7p07uvd9mdpd0e/src/app/auth/error/page.tsx" TargetMode="External"/><Relationship Id="rId18" Type="http://schemas.openxmlformats.org/officeDocument/2006/relationships/hyperlink" Target="vscode-webview://01k78kub28lvg5i3j9m8c62jra6f9rh457u74i7p07uvd9mdpd0e/AUTH_SETUP.md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3.png"/><Relationship Id="rId12" Type="http://schemas.openxmlformats.org/officeDocument/2006/relationships/hyperlink" Target="vscode-webview://01k78kub28lvg5i3j9m8c62jra6f9rh457u74i7p07uvd9mdpd0e/src/app/auth/signin/page.tsx" TargetMode="External"/><Relationship Id="rId17" Type="http://schemas.openxmlformats.org/officeDocument/2006/relationships/hyperlink" Target="vscode-webview://01k78kub28lvg5i3j9m8c62jra6f9rh457u74i7p07uvd9mdpd0e/AUTH_SETUP.md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1k78kub28lvg5i3j9m8c62jra6f9rh457u74i7p07uvd9mdpd0e/.env.example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webview://01k78kub28lvg5i3j9m8c62jra6f9rh457u74i7p07uvd9mdpd0e/src/lib/stripe.ts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webview://01k78kub28lvg5i3j9m8c62jra6f9rh457u74i7p07uvd9mdpd0e/src/components/SessionProvider.tsx" TargetMode="External"/><Relationship Id="rId23" Type="http://schemas.openxmlformats.org/officeDocument/2006/relationships/theme" Target="theme/theme1.xml"/><Relationship Id="rId10" Type="http://schemas.openxmlformats.org/officeDocument/2006/relationships/hyperlink" Target="vscode-webview://01k78kub28lvg5i3j9m8c62jra6f9rh457u74i7p07uvd9mdpd0e/src/lib/auth.ts" TargetMode="External"/><Relationship Id="rId19" Type="http://schemas.openxmlformats.org/officeDocument/2006/relationships/hyperlink" Target="vscode-webview://01k78kub28lvg5i3j9m8c62jra6f9rh457u74i7p07uvd9mdpd0e/AUTH_SETUP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2/account" TargetMode="External"/><Relationship Id="rId14" Type="http://schemas.openxmlformats.org/officeDocument/2006/relationships/hyperlink" Target="vscode-webview://01k78kub28lvg5i3j9m8c62jra6f9rh457u74i7p07uvd9mdpd0e/src/app/account/page.ts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tatineni</dc:creator>
  <cp:keywords/>
  <dc:description/>
  <cp:lastModifiedBy>yashwanth tatineni</cp:lastModifiedBy>
  <cp:revision>7</cp:revision>
  <dcterms:created xsi:type="dcterms:W3CDTF">2025-10-22T04:14:00Z</dcterms:created>
  <dcterms:modified xsi:type="dcterms:W3CDTF">2025-10-24T03:22:00Z</dcterms:modified>
</cp:coreProperties>
</file>