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5515-1662637712607" w:id="1"/>
      <w:bookmarkEnd w:id="1"/>
      <w:r>
        <w:rPr>
          <w:rFonts w:ascii="微软雅黑" w:hAnsi="微软雅黑" w:cs="微软雅黑" w:eastAsia="微软雅黑"/>
          <w:b w:val="true"/>
          <w:sz w:val="48"/>
        </w:rPr>
        <w:t>mDrawState学习</w:t>
      </w:r>
    </w:p>
    <w:p>
      <w:pPr/>
      <w:bookmarkStart w:name="9456-1662643208439" w:id="2"/>
      <w:bookmarkEnd w:id="2"/>
      <w:r>
        <w:drawing>
          <wp:inline distT="0" distR="0" distB="0" distL="0">
            <wp:extent cx="5267325" cy="31440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750-1662641437753" w:id="3"/>
      <w:bookmarkEnd w:id="3"/>
      <w:r>
        <w:rPr>
          <w:rFonts w:ascii="微软雅黑" w:hAnsi="微软雅黑" w:cs="微软雅黑" w:eastAsia="微软雅黑"/>
          <w:b w:val="true"/>
          <w:color w:val="0000ff"/>
          <w:sz w:val="30"/>
        </w:rPr>
        <w:t>NO_SURFACE:</w:t>
      </w:r>
    </w:p>
    <w:p>
      <w:pPr>
        <w:pStyle w:val="2"/>
        <w:spacing w:line="240" w:lineRule="auto" w:before="0" w:after="0"/>
      </w:pPr>
      <w:bookmarkStart w:name="8110-1662641482745" w:id="4"/>
      <w:bookmarkEnd w:id="4"/>
      <w:r>
        <w:rPr>
          <w:rFonts w:ascii="微软雅黑" w:hAnsi="微软雅黑" w:cs="微软雅黑" w:eastAsia="微软雅黑"/>
          <w:b w:val="true"/>
          <w:sz w:val="30"/>
        </w:rPr>
        <w:t>new WindowState():</w:t>
      </w:r>
    </w:p>
    <w:p>
      <w:pPr/>
      <w:bookmarkStart w:name="9017-1662641481400" w:id="5"/>
      <w:bookmarkEnd w:id="5"/>
      <w:r>
        <w:drawing>
          <wp:inline distT="0" distR="0" distB="0" distL="0">
            <wp:extent cx="4368800" cy="82988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2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98-1662641438562" w:id="6"/>
      <w:bookmarkEnd w:id="6"/>
    </w:p>
    <w:p>
      <w:pPr>
        <w:pStyle w:val="2"/>
        <w:spacing w:line="240" w:lineRule="auto" w:before="0" w:after="0"/>
      </w:pPr>
      <w:bookmarkStart w:name="7478-1662641152113" w:id="7"/>
      <w:bookmarkEnd w:id="7"/>
      <w:r>
        <w:rPr>
          <w:rFonts w:ascii="微软雅黑" w:hAnsi="微软雅黑" w:cs="微软雅黑" w:eastAsia="微软雅黑"/>
          <w:b w:val="true"/>
          <w:color w:val="9c27b0"/>
          <w:sz w:val="30"/>
        </w:rPr>
        <w:t>DRAW_PENDING:</w:t>
      </w:r>
    </w:p>
    <w:p>
      <w:pPr>
        <w:pStyle w:val="2"/>
        <w:spacing w:line="240" w:lineRule="auto" w:before="0" w:after="0"/>
      </w:pPr>
      <w:bookmarkStart w:name="7049-1662641170688" w:id="8"/>
      <w:bookmarkEnd w:id="8"/>
      <w:r>
        <w:rPr>
          <w:rFonts w:ascii="微软雅黑" w:hAnsi="微软雅黑" w:cs="微软雅黑" w:eastAsia="微软雅黑"/>
          <w:b w:val="true"/>
          <w:sz w:val="30"/>
        </w:rPr>
        <w:t>addWindow阶段应用进程已经往chorrographt注册一个CALLBACK_TRAVERSAL的Runnable回调，在下一帧的Vsync信号到来时会执行TraversalRunnable，TraversalRunnable的作用就是触发measure、layout、draw这三个动作并通知WMS去relayoutWindow，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relayoutWindow</w:t>
      </w:r>
      <w:r>
        <w:rPr>
          <w:rFonts w:ascii="微软雅黑" w:hAnsi="微软雅黑" w:cs="微软雅黑" w:eastAsia="微软雅黑"/>
          <w:b w:val="true"/>
          <w:sz w:val="30"/>
        </w:rPr>
        <w:t>时WMS会给新创建的WindowStateAnimator设置状态mDrawState为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DRAW_PENDING</w:t>
      </w:r>
      <w:r>
        <w:rPr>
          <w:rFonts w:ascii="微软雅黑" w:hAnsi="微软雅黑" w:cs="微软雅黑" w:eastAsia="微软雅黑"/>
          <w:b w:val="true"/>
          <w:sz w:val="30"/>
        </w:rPr>
        <w:t>以及为窗口创建BufferStateLayer图层的SurfaceControl对象。</w:t>
      </w:r>
    </w:p>
    <w:p>
      <w:pPr/>
      <w:bookmarkStart w:name="6424-1662641425232" w:id="9"/>
      <w:bookmarkEnd w:id="9"/>
    </w:p>
    <w:p>
      <w:pPr/>
      <w:bookmarkStart w:name="5157-1662641378193" w:id="10"/>
      <w:bookmarkEnd w:id="10"/>
      <w:r>
        <w:rPr>
          <w:b w:val="true"/>
          <w:sz w:val="30"/>
        </w:rPr>
        <w:t>createsurfaceLocked-&gt;resetDrawState():</w:t>
      </w:r>
    </w:p>
    <w:p>
      <w:pPr/>
      <w:bookmarkStart w:name="3429-1662641145405" w:id="11"/>
      <w:bookmarkEnd w:id="11"/>
      <w:r>
        <w:drawing>
          <wp:inline distT="0" distR="0" distB="0" distL="0">
            <wp:extent cx="5267325" cy="321892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661-1662639196209" w:id="12"/>
      <w:bookmarkEnd w:id="12"/>
      <w:r>
        <w:rPr>
          <w:rFonts w:ascii="微软雅黑" w:hAnsi="微软雅黑" w:cs="微软雅黑" w:eastAsia="微软雅黑"/>
          <w:b w:val="true"/>
          <w:color w:val="f57f17"/>
          <w:sz w:val="30"/>
        </w:rPr>
        <w:t>COMMIT_DRAW_PENDING：</w:t>
      </w:r>
    </w:p>
    <w:p>
      <w:pPr>
        <w:pStyle w:val="2"/>
        <w:spacing w:line="240" w:lineRule="auto" w:before="0" w:after="0"/>
      </w:pPr>
      <w:bookmarkStart w:name="6973-1662641593527" w:id="13"/>
      <w:bookmarkEnd w:id="13"/>
      <w:r>
        <w:rPr>
          <w:rFonts w:ascii="微软雅黑" w:hAnsi="微软雅黑" w:cs="微软雅黑" w:eastAsia="微软雅黑"/>
          <w:b w:val="true"/>
          <w:sz w:val="30"/>
        </w:rPr>
        <w:t>在执行performDraw中，触发DecorView的draw从根节点一直遍历到叶子节点计算各个View的位置，绘制时要区分是否硬件加速场景，硬件加速场景：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注册硬件加速绘制完成的回调</w:t>
      </w:r>
      <w:r>
        <w:rPr>
          <w:rFonts w:ascii="微软雅黑" w:hAnsi="微软雅黑" w:cs="微软雅黑" w:eastAsia="微软雅黑"/>
          <w:b w:val="true"/>
          <w:sz w:val="30"/>
        </w:rPr>
        <w:t>，在回调中post一个pendingDrawFinished的任务通知系统绘制完毕。</w:t>
      </w:r>
    </w:p>
    <w:p>
      <w:pPr>
        <w:pStyle w:val="2"/>
        <w:spacing w:line="240" w:lineRule="auto" w:before="0" w:after="0"/>
      </w:pPr>
      <w:bookmarkStart w:name="9738-1662641724375" w:id="14"/>
      <w:bookmarkEnd w:id="14"/>
    </w:p>
    <w:p>
      <w:pPr>
        <w:pStyle w:val="2"/>
        <w:spacing w:line="240" w:lineRule="auto" w:before="0" w:after="0"/>
      </w:pPr>
      <w:bookmarkStart w:name="4219-1662641725350" w:id="15"/>
      <w:bookmarkEnd w:id="15"/>
      <w:r>
        <w:rPr>
          <w:rFonts w:ascii="微软雅黑" w:hAnsi="微软雅黑" w:cs="微软雅黑" w:eastAsia="微软雅黑"/>
          <w:b w:val="true"/>
          <w:sz w:val="30"/>
        </w:rPr>
        <w:t>硬件加速时绘制调用堆栈：</w:t>
      </w:r>
    </w:p>
    <w:p>
      <w:pPr>
        <w:pStyle w:val="2"/>
        <w:spacing w:line="240" w:lineRule="auto" w:before="0" w:after="0"/>
      </w:pPr>
      <w:bookmarkStart w:name="4735-1662641706304" w:id="16"/>
      <w:bookmarkEnd w:id="16"/>
      <w:r>
        <w:rPr>
          <w:rFonts w:ascii="微软雅黑" w:hAnsi="微软雅黑" w:cs="微软雅黑" w:eastAsia="微软雅黑"/>
          <w:b w:val="true"/>
          <w:sz w:val="30"/>
        </w:rPr>
        <w:t>ThreadedRenderer.draw &gt;&gt; ThreadedRenderer.updateRootDisplayList &gt;&gt; ThreadedRenderer.updateViewTreeDisplayList &gt;&gt; View.updateDisplayListIfDirty &gt;&gt; View.draw；</w:t>
      </w:r>
    </w:p>
    <w:p>
      <w:pPr/>
      <w:bookmarkStart w:name="5079-1662641732408" w:id="17"/>
      <w:bookmarkEnd w:id="17"/>
    </w:p>
    <w:p>
      <w:pPr>
        <w:pStyle w:val="2"/>
        <w:spacing w:line="240" w:lineRule="auto" w:before="0" w:after="0"/>
      </w:pPr>
      <w:bookmarkStart w:name="4188-1662641729121" w:id="18"/>
      <w:bookmarkEnd w:id="18"/>
      <w:r>
        <w:rPr>
          <w:rFonts w:ascii="微软雅黑" w:hAnsi="微软雅黑" w:cs="微软雅黑" w:eastAsia="微软雅黑"/>
          <w:b w:val="true"/>
          <w:sz w:val="30"/>
        </w:rPr>
        <w:t>非硬件加速时绘制  直接调用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drawSoftware</w:t>
      </w:r>
      <w:r>
        <w:rPr>
          <w:rFonts w:ascii="微软雅黑" w:hAnsi="微软雅黑" w:cs="微软雅黑" w:eastAsia="微软雅黑"/>
          <w:b w:val="true"/>
          <w:sz w:val="30"/>
        </w:rPr>
        <w:t>-&gt;View.draw;进行绘制，绘制完毕直接执行pendingDrawFinished不需要异步监听</w:t>
      </w:r>
    </w:p>
    <w:p>
      <w:pPr/>
      <w:bookmarkStart w:name="1050-1662642485918" w:id="19"/>
      <w:bookmarkEnd w:id="19"/>
      <w:r>
        <w:drawing>
          <wp:inline distT="0" distR="0" distB="0" distL="0">
            <wp:extent cx="5267325" cy="256050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62-1662642485918" w:id="20"/>
      <w:bookmarkEnd w:id="20"/>
    </w:p>
    <w:p>
      <w:pPr/>
      <w:bookmarkStart w:name="6063-1662642413196" w:id="21"/>
      <w:bookmarkEnd w:id="21"/>
      <w:r>
        <w:drawing>
          <wp:inline distT="0" distR="0" distB="0" distL="0">
            <wp:extent cx="5267325" cy="148097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00-1662641719504" w:id="22"/>
      <w:bookmarkEnd w:id="22"/>
    </w:p>
    <w:p>
      <w:pPr/>
      <w:bookmarkStart w:name="8113-1662637745241" w:id="23"/>
      <w:bookmarkEnd w:id="23"/>
      <w:r>
        <w:drawing>
          <wp:inline distT="0" distR="0" distB="0" distL="0">
            <wp:extent cx="5267325" cy="307202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731-1662639366468" w:id="24"/>
      <w:bookmarkEnd w:id="24"/>
      <w:r>
        <w:rPr>
          <w:rFonts w:ascii="微软雅黑" w:hAnsi="微软雅黑" w:cs="微软雅黑" w:eastAsia="微软雅黑"/>
          <w:b w:val="true"/>
          <w:color w:val="e65100"/>
          <w:sz w:val="30"/>
        </w:rPr>
        <w:t>READY_TO_SHOW：</w:t>
      </w:r>
    </w:p>
    <w:p>
      <w:pPr>
        <w:pStyle w:val="2"/>
        <w:spacing w:line="240" w:lineRule="auto" w:before="0" w:after="0"/>
      </w:pPr>
      <w:bookmarkStart w:name="4730-1662643077086" w:id="25"/>
      <w:bookmarkEnd w:id="25"/>
      <w:r>
        <w:rPr>
          <w:rFonts w:ascii="微软雅黑" w:hAnsi="微软雅黑" w:cs="微软雅黑" w:eastAsia="微软雅黑"/>
          <w:b w:val="true"/>
          <w:sz w:val="30"/>
          <w:highlight w:val="white"/>
        </w:rPr>
        <w:t>finishDrawingWindow方法会触发requestTraversal去post一个Traverser任务（该任务内部最多可有6次循环），该任务被执行时会把WindowState状态mDrawState设置为READY_TO_SHOW</w:t>
      </w:r>
    </w:p>
    <w:p>
      <w:pPr/>
      <w:bookmarkStart w:name="9664-1662639366468" w:id="26"/>
      <w:bookmarkEnd w:id="26"/>
      <w:r>
        <w:drawing>
          <wp:inline distT="0" distR="0" distB="0" distL="0">
            <wp:extent cx="5267325" cy="363308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959-1662639365801" w:id="27"/>
      <w:bookmarkEnd w:id="27"/>
      <w:r>
        <w:rPr>
          <w:rFonts w:ascii="微软雅黑" w:hAnsi="微软雅黑" w:cs="微软雅黑" w:eastAsia="微软雅黑"/>
          <w:b w:val="true"/>
          <w:color w:val="b71c1c"/>
          <w:sz w:val="30"/>
        </w:rPr>
        <w:t>HAS_DRAWN：</w:t>
      </w:r>
    </w:p>
    <w:p>
      <w:pPr>
        <w:pStyle w:val="2"/>
        <w:spacing w:line="240" w:lineRule="auto" w:before="0" w:after="0"/>
      </w:pPr>
      <w:bookmarkStart w:name="1491-1662639604683" w:id="28"/>
      <w:bookmarkEnd w:id="28"/>
      <w:r>
        <w:rPr>
          <w:rFonts w:ascii="微软雅黑" w:hAnsi="微软雅黑" w:cs="微软雅黑" w:eastAsia="微软雅黑"/>
          <w:b w:val="true"/>
          <w:sz w:val="30"/>
        </w:rPr>
        <w:t>第一种：如果应用内</w:t>
      </w:r>
      <w:r>
        <w:rPr>
          <w:rFonts w:ascii="微软雅黑" w:hAnsi="微软雅黑" w:cs="微软雅黑" w:eastAsia="微软雅黑"/>
          <w:b w:val="true"/>
          <w:color w:val="df402a"/>
          <w:sz w:val="30"/>
          <w:highlight w:val="yellow"/>
        </w:rPr>
        <w:t>栈内跳转</w:t>
      </w:r>
      <w:r>
        <w:rPr>
          <w:rFonts w:ascii="微软雅黑" w:hAnsi="微软雅黑" w:cs="微软雅黑" w:eastAsia="微软雅黑"/>
          <w:b w:val="true"/>
          <w:sz w:val="30"/>
        </w:rPr>
        <w:t>，那么没有StartingWindow，主窗口的最终状态HAS_DRAWN由该轮Traversal任务执行到GOOD TO GO 流程中ActivityRecord.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showAllWindowsLocked</w:t>
      </w:r>
      <w:r>
        <w:rPr>
          <w:rFonts w:ascii="微软雅黑" w:hAnsi="微软雅黑" w:cs="微软雅黑" w:eastAsia="微软雅黑"/>
          <w:b w:val="true"/>
          <w:sz w:val="30"/>
        </w:rPr>
        <w:t>去触发WindowState.performShowLocked设置:</w:t>
      </w:r>
    </w:p>
    <w:p>
      <w:pPr/>
      <w:bookmarkStart w:name="8742-1662640177894" w:id="29"/>
      <w:bookmarkEnd w:id="29"/>
      <w:r>
        <w:drawing>
          <wp:inline distT="0" distR="0" distB="0" distL="0">
            <wp:extent cx="5267325" cy="90887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39-1662639706954" w:id="30"/>
      <w:bookmarkEnd w:id="30"/>
    </w:p>
    <w:p>
      <w:pPr/>
      <w:bookmarkStart w:name="0066-1662639708042" w:id="31"/>
      <w:bookmarkEnd w:id="31"/>
      <w:r>
        <w:rPr>
          <w:b w:val="true"/>
          <w:sz w:val="30"/>
        </w:rPr>
        <w:t>第二种：如果应用内</w:t>
      </w:r>
      <w:r>
        <w:rPr>
          <w:b w:val="true"/>
          <w:color w:val="df402a"/>
          <w:sz w:val="30"/>
          <w:highlight w:val="yellow"/>
        </w:rPr>
        <w:t>跨栈跳转</w:t>
      </w:r>
      <w:r>
        <w:rPr>
          <w:b w:val="true"/>
          <w:sz w:val="30"/>
        </w:rPr>
        <w:t>，由StartingWindow,由于跨栈跳转场景startingWindow绘制完毕会触发Good To Go ，但此时主窗口还没有绘制完毕，所以此流程会执行的到 GOOD TO GO 之后的主</w:t>
      </w:r>
      <w:r>
        <w:rPr>
          <w:b w:val="true"/>
          <w:color w:val="df402a"/>
          <w:sz w:val="30"/>
        </w:rPr>
        <w:t>窗口绘制完毕请求</w:t>
      </w:r>
      <w:r>
        <w:rPr>
          <w:b w:val="true"/>
          <w:sz w:val="30"/>
        </w:rPr>
        <w:t>的那次Traversal中，</w:t>
      </w:r>
      <w:r>
        <w:rPr>
          <w:b w:val="true"/>
          <w:color w:val="df402a"/>
          <w:sz w:val="30"/>
        </w:rPr>
        <w:t>主窗口真正绘制完毕那一次</w:t>
      </w:r>
      <w:r>
        <w:rPr>
          <w:b w:val="true"/>
          <w:sz w:val="30"/>
        </w:rPr>
        <w:t>requestTraversal请求的Traversal任务并不会触发GOOD TO GO，因为有StartingWindow的页面的GOOD TO GO只会在startingWindow窗口绘制完毕时触发，等主窗口绘制完毕时，此时不会在触发GOOD TO GO，所以这种场景下主窗口最终状态HAS_DRAWN由WindowStateAnimator.</w:t>
      </w:r>
      <w:r>
        <w:rPr>
          <w:b w:val="true"/>
          <w:color w:val="df402a"/>
          <w:sz w:val="30"/>
        </w:rPr>
        <w:t>commitFinishDrawingLocked</w:t>
      </w:r>
      <w:r>
        <w:rPr>
          <w:b w:val="true"/>
          <w:sz w:val="30"/>
        </w:rPr>
        <w:t>触发WindowState.performShowLocked设置:</w:t>
      </w:r>
    </w:p>
    <w:p>
      <w:pPr/>
      <w:bookmarkStart w:name="3077-1662640152447" w:id="32"/>
      <w:bookmarkEnd w:id="32"/>
      <w:r>
        <w:drawing>
          <wp:inline distT="0" distR="0" distB="0" distL="0">
            <wp:extent cx="5267325" cy="351362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90-1662639955761" w:id="33"/>
      <w:bookmarkEnd w:id="33"/>
    </w:p>
    <w:p>
      <w:pPr>
        <w:pStyle w:val="2"/>
        <w:spacing w:line="240" w:lineRule="auto" w:before="0" w:after="0"/>
      </w:pPr>
      <w:bookmarkStart w:name="4421-1662640000721" w:id="34"/>
      <w:bookmarkEnd w:id="34"/>
      <w:r>
        <w:rPr>
          <w:rFonts w:ascii="微软雅黑" w:hAnsi="微软雅黑" w:cs="微软雅黑" w:eastAsia="微软雅黑"/>
          <w:b w:val="true"/>
          <w:color w:val="df402a"/>
          <w:sz w:val="30"/>
          <w:highlight w:val="white"/>
        </w:rPr>
        <w:t>这一阶段如果状态异常，需要从系统侧出发进行分析。</w:t>
      </w:r>
    </w:p>
    <w:p>
      <w:pPr/>
      <w:bookmarkStart w:name="6180-1662639955906" w:id="35"/>
      <w:bookmarkEnd w:id="35"/>
    </w:p>
    <w:p>
      <w:pPr>
        <w:pStyle w:val="2"/>
        <w:spacing w:line="240" w:lineRule="auto" w:before="0" w:after="0"/>
      </w:pPr>
      <w:bookmarkStart w:name="5463-1662639956057" w:id="36"/>
      <w:bookmarkEnd w:id="36"/>
      <w:r>
        <w:rPr>
          <w:rFonts w:ascii="微软雅黑" w:hAnsi="微软雅黑" w:cs="微软雅黑" w:eastAsia="微软雅黑"/>
          <w:b w:val="true"/>
          <w:sz w:val="30"/>
        </w:rPr>
        <w:t>最终都是通过 WindowState.</w:t>
      </w:r>
      <w:r>
        <w:rPr>
          <w:rFonts w:ascii="微软雅黑" w:hAnsi="微软雅黑" w:cs="微软雅黑" w:eastAsia="微软雅黑"/>
          <w:b w:val="true"/>
          <w:color w:val="df402a"/>
          <w:sz w:val="30"/>
          <w:highlight w:val="yellow"/>
        </w:rPr>
        <w:t>performShowLocked</w:t>
      </w:r>
      <w:r>
        <w:rPr>
          <w:rFonts w:ascii="微软雅黑" w:hAnsi="微软雅黑" w:cs="微软雅黑" w:eastAsia="微软雅黑"/>
          <w:b w:val="true"/>
          <w:sz w:val="30"/>
        </w:rPr>
        <w:t>设置</w:t>
      </w:r>
    </w:p>
    <w:p>
      <w:pPr/>
      <w:bookmarkStart w:name="3393-1662639181042" w:id="37"/>
      <w:bookmarkEnd w:id="37"/>
      <w:r>
        <w:drawing>
          <wp:inline distT="0" distR="0" distB="0" distL="0">
            <wp:extent cx="5267325" cy="4424091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3024-1662640043947" w:id="38"/>
      <w:bookmarkEnd w:id="38"/>
      <w:r>
        <w:rPr>
          <w:rFonts w:ascii="微软雅黑" w:hAnsi="微软雅黑" w:cs="微软雅黑" w:eastAsia="微软雅黑"/>
          <w:b w:val="true"/>
          <w:color w:val="4d4d4d"/>
          <w:sz w:val="42"/>
          <w:highlight w:val="white"/>
        </w:rPr>
        <w:t>Traverser</w:t>
      </w:r>
      <w:r>
        <w:rPr>
          <w:rFonts w:ascii="微软雅黑" w:hAnsi="微软雅黑" w:cs="微软雅黑" w:eastAsia="微软雅黑"/>
          <w:b w:val="true"/>
          <w:sz w:val="42"/>
          <w:highlight w:val="white"/>
        </w:rPr>
        <w:t>流程图：</w:t>
      </w:r>
    </w:p>
    <w:p>
      <w:pPr/>
      <w:bookmarkStart w:name="1869-1662640043947" w:id="39"/>
      <w:bookmarkEnd w:id="39"/>
      <w:r>
        <w:drawing>
          <wp:inline distT="0" distR="0" distB="0" distL="0">
            <wp:extent cx="5267325" cy="203420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51-1662640043947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2022-09-09T04:53:25Z</dcterms:created>
  <dc:creator>Apache POI</dc:creator>
</cp:coreProperties>
</file>