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1AB4BC" w:rsidP="0B1AB4BC" w:rsidRDefault="0B1AB4BC" w14:paraId="64911837" w14:textId="53F0E3F4">
      <w:pPr>
        <w:pStyle w:val="Normal"/>
        <w:jc w:val="center"/>
      </w:pPr>
      <w:r w:rsidRPr="0B1AB4BC" w:rsidR="0B1AB4BC">
        <w:rPr>
          <w:rFonts w:ascii="Calibri" w:hAnsi="Calibri" w:eastAsia="Calibri" w:cs="Calibri"/>
          <w:b w:val="1"/>
          <w:bCs w:val="1"/>
          <w:noProof w:val="0"/>
          <w:color w:val="212121"/>
          <w:sz w:val="40"/>
          <w:szCs w:val="40"/>
          <w:lang w:val="pt-BR"/>
        </w:rPr>
        <w:t xml:space="preserve">Projeto: login, </w:t>
      </w:r>
      <w:proofErr w:type="spellStart"/>
      <w:r w:rsidRPr="0B1AB4BC" w:rsidR="0B1AB4BC">
        <w:rPr>
          <w:rFonts w:ascii="Calibri" w:hAnsi="Calibri" w:eastAsia="Calibri" w:cs="Calibri"/>
          <w:b w:val="1"/>
          <w:bCs w:val="1"/>
          <w:noProof w:val="0"/>
          <w:color w:val="212121"/>
          <w:sz w:val="40"/>
          <w:szCs w:val="40"/>
          <w:lang w:val="pt-BR"/>
        </w:rPr>
        <w:t>logout</w:t>
      </w:r>
      <w:proofErr w:type="spellEnd"/>
      <w:r w:rsidRPr="0B1AB4BC" w:rsidR="0B1AB4BC">
        <w:rPr>
          <w:rFonts w:ascii="Calibri" w:hAnsi="Calibri" w:eastAsia="Calibri" w:cs="Calibri"/>
          <w:b w:val="1"/>
          <w:bCs w:val="1"/>
          <w:noProof w:val="0"/>
          <w:color w:val="212121"/>
          <w:sz w:val="40"/>
          <w:szCs w:val="40"/>
          <w:lang w:val="pt-BR"/>
        </w:rPr>
        <w:t xml:space="preserve"> e cadastro de usuários</w:t>
      </w:r>
    </w:p>
    <w:p w:rsidR="0B1AB4BC" w:rsidP="0B1AB4BC" w:rsidRDefault="0B1AB4BC" w14:noSpellErr="1" w14:paraId="2FF0D785" w14:textId="346FD8E1">
      <w:pPr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B1AB4BC" w:rsidP="0B1AB4BC" w:rsidRDefault="0B1AB4BC" w14:paraId="25F03D6E" w14:textId="6E4C8ADD">
      <w:pPr>
        <w:pStyle w:val="Normal"/>
        <w:ind w:firstLine="708"/>
      </w:pP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O 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sistema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possui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uma tela de login, onde 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o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usuário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pode inserir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o e-mail e senha, e caso o usuário exista na base de dados, é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exibida 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uma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</w:t>
      </w:r>
      <w:proofErr w:type="gramStart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página</w:t>
      </w:r>
      <w:proofErr w:type="gramEnd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dizendo "Usuário </w:t>
      </w:r>
      <w:proofErr w:type="spellStart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logado</w:t>
      </w:r>
      <w:proofErr w:type="spellEnd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com sucesso", e um botão para efetuar o </w:t>
      </w:r>
      <w:proofErr w:type="spellStart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logout</w:t>
      </w:r>
      <w:proofErr w:type="spellEnd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(destruição da sessão e redirecionamento do usuário para a </w:t>
      </w:r>
      <w:proofErr w:type="gramStart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tela</w:t>
      </w:r>
      <w:proofErr w:type="gramEnd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de login). Ainda na tela de login, um 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botão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de cadastro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para que os usuários que ainda não tenham se cadastrado no sistema </w:t>
      </w:r>
      <w:proofErr w:type="gramStart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possam</w:t>
      </w:r>
      <w:proofErr w:type="gramEnd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se cadastrar. Esse cadastro é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feito em uma tela em que o usuário forneça todos os dados relevantes para a aplicação (e-mail, senha, nome completo, telefones e endereços, sendo que sempre deverá existir 1 e apenas 1 telefone principal). O usuário pode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</w:t>
      </w:r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também efetuar o upload de uma foto de perfil para seu usuário. Após o cadastro, um link de ativação da conta deverá ser enviado para o e-mail fornecido pelo usuário, usando o protocolo SMTP. A conta só será ativada após o usuário </w:t>
      </w:r>
      <w:proofErr w:type="gramStart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clicar</w:t>
      </w:r>
      <w:proofErr w:type="gramEnd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nesse link. Atenção: utilize sessão de usuários, para que somente usuários </w:t>
      </w:r>
      <w:proofErr w:type="spellStart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>logados</w:t>
      </w:r>
      <w:proofErr w:type="spellEnd"/>
      <w:r w:rsidRPr="0B1AB4BC" w:rsidR="0B1AB4BC">
        <w:rPr>
          <w:rFonts w:ascii="Calibri" w:hAnsi="Calibri" w:eastAsia="Calibri" w:cs="Calibri"/>
          <w:noProof w:val="0"/>
          <w:color w:val="212121"/>
          <w:sz w:val="24"/>
          <w:szCs w:val="24"/>
          <w:lang w:val="pt-BR"/>
        </w:rPr>
        <w:t xml:space="preserve"> possam acessar as ferramentas internas do sistema.</w:t>
      </w:r>
    </w:p>
    <w:p w:rsidR="0B1AB4BC" w:rsidRDefault="0B1AB4BC" w14:paraId="4F778FD0" w14:textId="73EC1689"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B1AB4BC" w:rsidRDefault="0B1AB4BC" w14:noSpellErr="1" w14:paraId="65BA12F0" w14:textId="6FC9CF74"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linguagem de </w:t>
      </w: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>programação</w:t>
      </w: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>utilizada</w:t>
      </w: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PHP com OO</w:t>
      </w: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MySQL usando PDO com interface em HTML 5 e CSS3.</w:t>
      </w:r>
    </w:p>
    <w:p w:rsidR="0B1AB4BC" w:rsidRDefault="0B1AB4BC" w14:paraId="2FA39377" w14:textId="7921E5D3"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B1AB4BC" w:rsidP="0B1AB4BC" w:rsidRDefault="0B1AB4BC" w14:paraId="2FD5E7EB" w14:textId="6656DC80">
      <w:pPr>
        <w:pStyle w:val="Normal"/>
      </w:pP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softwares usados no desenvolvimento foram </w:t>
      </w:r>
      <w:proofErr w:type="spellStart"/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>PhpStorm,</w:t>
      </w:r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>Netbeans,MySQL</w:t>
      </w:r>
      <w:proofErr w:type="spellEnd"/>
      <w:r w:rsidRPr="0B1AB4BC" w:rsidR="0B1AB4B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Workbench, WAMP,ASTAH.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6c259b09-611c-4a6a-acbe-b29aa0aa2e35}"/>
  <w:rsids>
    <w:rsidRoot w:val="0B1AB4BC"/>
    <w:rsid w:val="0B1AB4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2017-08-09T02:38:32.1959340Z</dcterms:created>
  <dcterms:modified xsi:type="dcterms:W3CDTF">2017-08-09T02:46:23.9434577Z</dcterms:modified>
  <dc:creator>Yuri Tavares</dc:creator>
  <lastModifiedBy>Yuri Tavares</lastModifiedBy>
</coreProperties>
</file>