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E77E50" w14:textId="5337825A" w:rsidR="002B2FD7" w:rsidRPr="006C01C8" w:rsidRDefault="00DA600A" w:rsidP="006C01C8">
      <w:pPr>
        <w:pStyle w:val="Heading1"/>
        <w:ind w:firstLine="284"/>
        <w:jc w:val="center"/>
        <w:rPr>
          <w:sz w:val="36"/>
          <w:szCs w:val="36"/>
        </w:rPr>
      </w:pPr>
      <w:r w:rsidRPr="006C01C8">
        <w:rPr>
          <w:sz w:val="36"/>
          <w:szCs w:val="36"/>
        </w:rPr>
        <w:t>Basic Authentication</w:t>
      </w:r>
    </w:p>
    <w:p w14:paraId="13908A3E" w14:textId="2ED67574" w:rsidR="00DA600A" w:rsidRPr="006C01C8" w:rsidRDefault="00DA600A" w:rsidP="00DA600A">
      <w:pPr>
        <w:pStyle w:val="Heading2"/>
        <w:numPr>
          <w:ilvl w:val="0"/>
          <w:numId w:val="1"/>
        </w:numPr>
        <w:ind w:firstLine="284"/>
        <w:rPr>
          <w:sz w:val="28"/>
          <w:szCs w:val="28"/>
        </w:rPr>
      </w:pPr>
      <w:r w:rsidRPr="006C01C8">
        <w:rPr>
          <w:sz w:val="28"/>
          <w:szCs w:val="28"/>
        </w:rPr>
        <w:t>Tài liệu tham khảo</w:t>
      </w:r>
    </w:p>
    <w:p w14:paraId="5A739175" w14:textId="2B21D137" w:rsidR="00DA600A" w:rsidRPr="00DD26AA" w:rsidRDefault="00D1141F" w:rsidP="00DD26AA">
      <w:pPr>
        <w:pStyle w:val="ListParagraph"/>
        <w:numPr>
          <w:ilvl w:val="0"/>
          <w:numId w:val="6"/>
        </w:numPr>
        <w:spacing w:line="276" w:lineRule="auto"/>
        <w:ind w:left="709"/>
        <w:rPr>
          <w:sz w:val="24"/>
          <w:szCs w:val="24"/>
        </w:rPr>
      </w:pPr>
      <w:r w:rsidRPr="00DD26AA">
        <w:rPr>
          <w:sz w:val="24"/>
          <w:szCs w:val="24"/>
        </w:rPr>
        <w:t>Website</w:t>
      </w:r>
      <w:r w:rsidR="00DA600A" w:rsidRPr="00DD26AA">
        <w:rPr>
          <w:sz w:val="24"/>
          <w:szCs w:val="24"/>
        </w:rPr>
        <w:t xml:space="preserve"> </w:t>
      </w:r>
      <w:hyperlink r:id="rId5" w:anchor="Gioi_thieu_Basic_Authentication_trong_Jersey_REST_API" w:history="1">
        <w:r w:rsidR="00DA600A" w:rsidRPr="00DD26AA">
          <w:rPr>
            <w:rStyle w:val="Hyperlink"/>
            <w:sz w:val="24"/>
            <w:szCs w:val="24"/>
          </w:rPr>
          <w:t>gpcoder</w:t>
        </w:r>
      </w:hyperlink>
      <w:r w:rsidR="00DA600A" w:rsidRPr="00DD26AA">
        <w:rPr>
          <w:sz w:val="24"/>
          <w:szCs w:val="24"/>
        </w:rPr>
        <w:t xml:space="preserve"> (lý thuyết và </w:t>
      </w:r>
      <w:r w:rsidRPr="00DD26AA">
        <w:rPr>
          <w:sz w:val="24"/>
          <w:szCs w:val="24"/>
        </w:rPr>
        <w:t>mã nguồn ví dụ</w:t>
      </w:r>
      <w:r w:rsidR="00DA600A" w:rsidRPr="00DD26AA">
        <w:rPr>
          <w:sz w:val="24"/>
          <w:szCs w:val="24"/>
        </w:rPr>
        <w:t>) – Tiếng Việt</w:t>
      </w:r>
    </w:p>
    <w:p w14:paraId="6FC32EB0" w14:textId="6F046489" w:rsidR="00DA600A" w:rsidRPr="00DD26AA" w:rsidRDefault="00D1141F" w:rsidP="00DD26AA">
      <w:pPr>
        <w:pStyle w:val="ListParagraph"/>
        <w:numPr>
          <w:ilvl w:val="0"/>
          <w:numId w:val="6"/>
        </w:numPr>
        <w:spacing w:line="276" w:lineRule="auto"/>
        <w:ind w:left="709"/>
        <w:rPr>
          <w:sz w:val="24"/>
          <w:szCs w:val="24"/>
        </w:rPr>
      </w:pPr>
      <w:r w:rsidRPr="00DD26AA">
        <w:rPr>
          <w:sz w:val="24"/>
          <w:szCs w:val="24"/>
        </w:rPr>
        <w:t>Website</w:t>
      </w:r>
      <w:r w:rsidR="00DA600A" w:rsidRPr="00DD26AA">
        <w:rPr>
          <w:sz w:val="24"/>
          <w:szCs w:val="24"/>
        </w:rPr>
        <w:t xml:space="preserve"> </w:t>
      </w:r>
      <w:hyperlink r:id="rId6" w:history="1">
        <w:r w:rsidR="00DA600A" w:rsidRPr="00DD26AA">
          <w:rPr>
            <w:rStyle w:val="Hyperlink"/>
            <w:sz w:val="24"/>
            <w:szCs w:val="24"/>
          </w:rPr>
          <w:t>simplapi</w:t>
        </w:r>
      </w:hyperlink>
      <w:r w:rsidR="00DA600A" w:rsidRPr="00DD26AA">
        <w:rPr>
          <w:sz w:val="24"/>
          <w:szCs w:val="24"/>
        </w:rPr>
        <w:t xml:space="preserve"> (lý thuyết và </w:t>
      </w:r>
      <w:r w:rsidRPr="00DD26AA">
        <w:rPr>
          <w:sz w:val="24"/>
          <w:szCs w:val="24"/>
        </w:rPr>
        <w:t>mã nguồn ví dụ</w:t>
      </w:r>
      <w:r w:rsidR="00DA600A" w:rsidRPr="00DD26AA">
        <w:rPr>
          <w:sz w:val="24"/>
          <w:szCs w:val="24"/>
        </w:rPr>
        <w:t>) – Tiếng Anh</w:t>
      </w:r>
    </w:p>
    <w:p w14:paraId="6D242A19" w14:textId="204AB357" w:rsidR="00C5136B" w:rsidRDefault="00DA600A" w:rsidP="00C5136B">
      <w:pPr>
        <w:pStyle w:val="Heading2"/>
        <w:numPr>
          <w:ilvl w:val="0"/>
          <w:numId w:val="1"/>
        </w:numPr>
        <w:ind w:firstLine="284"/>
        <w:rPr>
          <w:sz w:val="28"/>
          <w:szCs w:val="28"/>
        </w:rPr>
      </w:pPr>
      <w:r w:rsidRPr="006C01C8">
        <w:rPr>
          <w:sz w:val="28"/>
          <w:szCs w:val="28"/>
        </w:rPr>
        <w:t>Tổng quan</w:t>
      </w:r>
    </w:p>
    <w:p w14:paraId="54A0FBA7" w14:textId="77777777" w:rsidR="00C5136B" w:rsidRPr="00C5136B" w:rsidRDefault="00C5136B" w:rsidP="00C5136B">
      <w:pPr>
        <w:pStyle w:val="ListParagraph"/>
        <w:numPr>
          <w:ilvl w:val="0"/>
          <w:numId w:val="5"/>
        </w:numPr>
        <w:spacing w:line="276" w:lineRule="auto"/>
        <w:rPr>
          <w:sz w:val="24"/>
          <w:szCs w:val="24"/>
        </w:rPr>
      </w:pPr>
      <w:r w:rsidRPr="00C5136B">
        <w:rPr>
          <w:sz w:val="24"/>
          <w:szCs w:val="24"/>
        </w:rPr>
        <w:t xml:space="preserve">Nói chung, với </w:t>
      </w:r>
      <w:r w:rsidRPr="00C5136B">
        <w:rPr>
          <w:b/>
          <w:bCs/>
          <w:sz w:val="24"/>
          <w:szCs w:val="24"/>
        </w:rPr>
        <w:t>basic authentication</w:t>
      </w:r>
      <w:r w:rsidRPr="00C5136B">
        <w:rPr>
          <w:sz w:val="24"/>
          <w:szCs w:val="24"/>
        </w:rPr>
        <w:t xml:space="preserve"> chúng ta sẽ gửi </w:t>
      </w:r>
      <w:r w:rsidRPr="00C5136B">
        <w:rPr>
          <w:b/>
          <w:bCs/>
          <w:sz w:val="24"/>
          <w:szCs w:val="24"/>
        </w:rPr>
        <w:t>username</w:t>
      </w:r>
      <w:r w:rsidRPr="00C5136B">
        <w:rPr>
          <w:sz w:val="24"/>
          <w:szCs w:val="24"/>
        </w:rPr>
        <w:t xml:space="preserve"> và </w:t>
      </w:r>
      <w:r w:rsidRPr="00C5136B">
        <w:rPr>
          <w:b/>
          <w:bCs/>
          <w:sz w:val="24"/>
          <w:szCs w:val="24"/>
        </w:rPr>
        <w:t xml:space="preserve">password </w:t>
      </w:r>
      <w:r w:rsidRPr="00C5136B">
        <w:rPr>
          <w:sz w:val="24"/>
          <w:szCs w:val="24"/>
        </w:rPr>
        <w:t xml:space="preserve">được mã hóa </w:t>
      </w:r>
      <w:r w:rsidRPr="00C5136B">
        <w:rPr>
          <w:b/>
          <w:bCs/>
          <w:sz w:val="24"/>
          <w:szCs w:val="24"/>
        </w:rPr>
        <w:t>Base64</w:t>
      </w:r>
      <w:r w:rsidRPr="00C5136B">
        <w:rPr>
          <w:sz w:val="24"/>
          <w:szCs w:val="24"/>
        </w:rPr>
        <w:t xml:space="preserve"> theo sau mỗi request đến server.</w:t>
      </w:r>
    </w:p>
    <w:p w14:paraId="3EE30F35" w14:textId="77777777" w:rsidR="00C5136B" w:rsidRPr="00C5136B" w:rsidRDefault="00C5136B" w:rsidP="00C5136B">
      <w:pPr>
        <w:pStyle w:val="ListParagraph"/>
        <w:numPr>
          <w:ilvl w:val="0"/>
          <w:numId w:val="5"/>
        </w:numPr>
        <w:spacing w:line="276" w:lineRule="auto"/>
        <w:rPr>
          <w:sz w:val="24"/>
          <w:szCs w:val="24"/>
        </w:rPr>
      </w:pPr>
      <w:r w:rsidRPr="00C5136B">
        <w:rPr>
          <w:sz w:val="24"/>
          <w:szCs w:val="24"/>
        </w:rPr>
        <w:t xml:space="preserve">Server sẽ có bộ lọc để lấy thông tin được mã hóa từ header (hoặc bất kỳ cách nào khác như cookie, body, hidden, …) sau đó tiến hành decode, phân tích… để lấy ra được </w:t>
      </w:r>
      <w:r w:rsidRPr="00C5136B">
        <w:rPr>
          <w:b/>
          <w:bCs/>
          <w:sz w:val="24"/>
          <w:szCs w:val="24"/>
        </w:rPr>
        <w:t>username</w:t>
      </w:r>
      <w:r w:rsidRPr="00C5136B">
        <w:rPr>
          <w:sz w:val="24"/>
          <w:szCs w:val="24"/>
        </w:rPr>
        <w:t xml:space="preserve"> và </w:t>
      </w:r>
      <w:r w:rsidRPr="00C5136B">
        <w:rPr>
          <w:b/>
          <w:bCs/>
          <w:sz w:val="24"/>
          <w:szCs w:val="24"/>
        </w:rPr>
        <w:t>password</w:t>
      </w:r>
      <w:r w:rsidRPr="00C5136B">
        <w:rPr>
          <w:sz w:val="24"/>
          <w:szCs w:val="24"/>
        </w:rPr>
        <w:t xml:space="preserve">. Tiến hành so khớp thông tin với thông tin được lưu trữ tại server (database, ram, rom, …). Nếu quá trình so khớp là thành công, đối tượng sẽ được gói vào 1 lớp thực thi giao diện </w:t>
      </w:r>
      <w:r w:rsidRPr="00C5136B">
        <w:rPr>
          <w:b/>
          <w:bCs/>
          <w:sz w:val="24"/>
          <w:szCs w:val="24"/>
        </w:rPr>
        <w:t>SecurityContext</w:t>
      </w:r>
      <w:r w:rsidRPr="00C5136B">
        <w:rPr>
          <w:sz w:val="24"/>
          <w:szCs w:val="24"/>
        </w:rPr>
        <w:t xml:space="preserve"> và được quản lý bởi </w:t>
      </w:r>
      <w:r w:rsidRPr="00C5136B">
        <w:rPr>
          <w:b/>
          <w:bCs/>
          <w:sz w:val="24"/>
          <w:szCs w:val="24"/>
        </w:rPr>
        <w:t>ContainerRequestContext</w:t>
      </w:r>
      <w:r w:rsidRPr="00C5136B">
        <w:rPr>
          <w:sz w:val="24"/>
          <w:szCs w:val="24"/>
        </w:rPr>
        <w:t xml:space="preserve">. </w:t>
      </w:r>
    </w:p>
    <w:p w14:paraId="27CB406B" w14:textId="77777777" w:rsidR="00C5136B" w:rsidRPr="00C5136B" w:rsidRDefault="00C5136B" w:rsidP="00C5136B">
      <w:pPr>
        <w:pStyle w:val="ListParagraph"/>
        <w:numPr>
          <w:ilvl w:val="0"/>
          <w:numId w:val="5"/>
        </w:numPr>
        <w:spacing w:line="276" w:lineRule="auto"/>
        <w:rPr>
          <w:sz w:val="24"/>
          <w:szCs w:val="24"/>
        </w:rPr>
      </w:pPr>
      <w:r w:rsidRPr="00C5136B">
        <w:rPr>
          <w:sz w:val="24"/>
          <w:szCs w:val="24"/>
        </w:rPr>
        <w:t xml:space="preserve">Lớp thực thi giao diện SecurityContext được dùng trong quá trình </w:t>
      </w:r>
      <w:r w:rsidRPr="00C5136B">
        <w:rPr>
          <w:b/>
          <w:bCs/>
          <w:sz w:val="24"/>
          <w:szCs w:val="24"/>
        </w:rPr>
        <w:t>authorization</w:t>
      </w:r>
      <w:r w:rsidRPr="00C5136B">
        <w:rPr>
          <w:sz w:val="24"/>
          <w:szCs w:val="24"/>
        </w:rPr>
        <w:t xml:space="preserve"> (phân quyền). Ta dùng Annotation </w:t>
      </w:r>
      <w:r w:rsidRPr="00C5136B">
        <w:rPr>
          <w:b/>
          <w:bCs/>
          <w:sz w:val="24"/>
          <w:szCs w:val="24"/>
        </w:rPr>
        <w:t>@RolesAllowed(&lt;&lt;Role&gt;&gt;)</w:t>
      </w:r>
      <w:r w:rsidRPr="00C5136B">
        <w:rPr>
          <w:sz w:val="24"/>
          <w:szCs w:val="24"/>
        </w:rPr>
        <w:t xml:space="preserve"> để xác định quyền truy cập của User. Hai annotation khác cũng dùng trong authorization là </w:t>
      </w:r>
      <w:r w:rsidRPr="00C5136B">
        <w:rPr>
          <w:b/>
          <w:bCs/>
          <w:sz w:val="24"/>
          <w:szCs w:val="24"/>
        </w:rPr>
        <w:t>@PermitAll</w:t>
      </w:r>
      <w:r w:rsidRPr="00C5136B">
        <w:rPr>
          <w:sz w:val="24"/>
          <w:szCs w:val="24"/>
        </w:rPr>
        <w:t xml:space="preserve"> và </w:t>
      </w:r>
      <w:r w:rsidRPr="00C5136B">
        <w:rPr>
          <w:b/>
          <w:bCs/>
          <w:sz w:val="24"/>
          <w:szCs w:val="24"/>
        </w:rPr>
        <w:t>@DenyAll</w:t>
      </w:r>
      <w:r w:rsidRPr="00C5136B">
        <w:rPr>
          <w:sz w:val="24"/>
          <w:szCs w:val="24"/>
        </w:rPr>
        <w:t xml:space="preserve">. </w:t>
      </w:r>
    </w:p>
    <w:p w14:paraId="3B730C62" w14:textId="77777777" w:rsidR="00C5136B" w:rsidRDefault="00C5136B" w:rsidP="00C5136B">
      <w:pPr>
        <w:pStyle w:val="ListParagraph"/>
        <w:numPr>
          <w:ilvl w:val="0"/>
          <w:numId w:val="5"/>
        </w:numPr>
        <w:spacing w:line="276" w:lineRule="auto"/>
        <w:rPr>
          <w:sz w:val="24"/>
          <w:szCs w:val="24"/>
        </w:rPr>
      </w:pPr>
      <w:r w:rsidRPr="00C5136B">
        <w:rPr>
          <w:sz w:val="24"/>
          <w:szCs w:val="24"/>
        </w:rPr>
        <w:t xml:space="preserve">Ngoài ra ta cũng có thể lấy được đối tượng SecurityContext với annotation </w:t>
      </w:r>
      <w:r w:rsidRPr="00C5136B">
        <w:rPr>
          <w:b/>
          <w:bCs/>
          <w:sz w:val="24"/>
          <w:szCs w:val="24"/>
        </w:rPr>
        <w:t>@Context</w:t>
      </w:r>
      <w:r w:rsidRPr="00C5136B">
        <w:rPr>
          <w:sz w:val="24"/>
          <w:szCs w:val="24"/>
        </w:rPr>
        <w:t>.</w:t>
      </w:r>
    </w:p>
    <w:p w14:paraId="6CCECD25" w14:textId="62D8E553" w:rsidR="00C5136B" w:rsidRPr="00C5136B" w:rsidRDefault="00C5136B" w:rsidP="00C5136B">
      <w:pPr>
        <w:pStyle w:val="ListParagraph"/>
        <w:numPr>
          <w:ilvl w:val="0"/>
          <w:numId w:val="5"/>
        </w:numPr>
        <w:spacing w:line="276" w:lineRule="auto"/>
        <w:rPr>
          <w:sz w:val="24"/>
          <w:szCs w:val="24"/>
        </w:rPr>
      </w:pPr>
      <w:r>
        <w:rPr>
          <w:sz w:val="24"/>
          <w:szCs w:val="24"/>
        </w:rPr>
        <w:t xml:space="preserve">Lưu ý, đăng ký lớp </w:t>
      </w:r>
      <w:r w:rsidRPr="00C5136B">
        <w:rPr>
          <w:sz w:val="24"/>
          <w:szCs w:val="24"/>
        </w:rPr>
        <w:t>RolesAllowedDynamicFeature</w:t>
      </w:r>
      <w:r>
        <w:rPr>
          <w:sz w:val="24"/>
          <w:szCs w:val="24"/>
        </w:rPr>
        <w:t xml:space="preserve"> để bật tính năng </w:t>
      </w:r>
      <w:r w:rsidRPr="00C5136B">
        <w:rPr>
          <w:b/>
          <w:bCs/>
          <w:sz w:val="24"/>
          <w:szCs w:val="24"/>
        </w:rPr>
        <w:t>authorization</w:t>
      </w:r>
      <w:r>
        <w:rPr>
          <w:sz w:val="24"/>
          <w:szCs w:val="24"/>
        </w:rPr>
        <w:t>.</w:t>
      </w:r>
    </w:p>
    <w:p w14:paraId="39C5CD84" w14:textId="31E019D3" w:rsidR="00C5136B" w:rsidRDefault="00C5136B" w:rsidP="00C5136B">
      <w:pPr>
        <w:pStyle w:val="Heading2"/>
        <w:numPr>
          <w:ilvl w:val="0"/>
          <w:numId w:val="1"/>
        </w:numPr>
        <w:ind w:firstLine="273"/>
        <w:rPr>
          <w:sz w:val="28"/>
          <w:szCs w:val="28"/>
        </w:rPr>
      </w:pPr>
      <w:r w:rsidRPr="00C5136B">
        <w:rPr>
          <w:sz w:val="28"/>
          <w:szCs w:val="28"/>
        </w:rPr>
        <w:t>Giải thích step-by-step</w:t>
      </w:r>
    </w:p>
    <w:p w14:paraId="5FC9E38A" w14:textId="72405645" w:rsidR="00DD26AA" w:rsidRPr="00DD26AA" w:rsidRDefault="00C5136B" w:rsidP="00DD26AA">
      <w:pPr>
        <w:ind w:firstLine="284"/>
        <w:rPr>
          <w:sz w:val="24"/>
          <w:szCs w:val="24"/>
        </w:rPr>
      </w:pPr>
      <w:r w:rsidRPr="00DD26AA">
        <w:rPr>
          <w:sz w:val="24"/>
          <w:szCs w:val="24"/>
        </w:rPr>
        <w:t xml:space="preserve">[2.1] – Chúng ta sẽ dùng lớp </w:t>
      </w:r>
      <w:r w:rsidRPr="00DD26AA">
        <w:rPr>
          <w:b/>
          <w:bCs/>
          <w:sz w:val="24"/>
          <w:szCs w:val="24"/>
        </w:rPr>
        <w:t>HttpAuthenticationFeature</w:t>
      </w:r>
      <w:r w:rsidRPr="00DD26AA">
        <w:rPr>
          <w:sz w:val="24"/>
          <w:szCs w:val="24"/>
        </w:rPr>
        <w:t xml:space="preserve"> để tiến hành gửi kèm username và password theo mỗi request, lớp này hỗ trợ 4 cách khác nhau để thao tác khi gửi thông tin bao gồm </w:t>
      </w:r>
      <w:r w:rsidRPr="00DD26AA">
        <w:rPr>
          <w:sz w:val="24"/>
          <w:szCs w:val="24"/>
          <w:u w:val="single"/>
        </w:rPr>
        <w:t>BASIC</w:t>
      </w:r>
      <w:r w:rsidRPr="00DD26AA">
        <w:rPr>
          <w:sz w:val="24"/>
          <w:szCs w:val="24"/>
        </w:rPr>
        <w:t xml:space="preserve">, </w:t>
      </w:r>
      <w:r w:rsidRPr="00DD26AA">
        <w:rPr>
          <w:sz w:val="24"/>
          <w:szCs w:val="24"/>
          <w:u w:val="single"/>
        </w:rPr>
        <w:t>BASIC NON-PREEMPTIVE</w:t>
      </w:r>
      <w:r w:rsidRPr="00DD26AA">
        <w:rPr>
          <w:sz w:val="24"/>
          <w:szCs w:val="24"/>
        </w:rPr>
        <w:t xml:space="preserve">, </w:t>
      </w:r>
      <w:r w:rsidRPr="00DD26AA">
        <w:rPr>
          <w:sz w:val="24"/>
          <w:szCs w:val="24"/>
          <w:u w:val="single"/>
        </w:rPr>
        <w:t>DIGEST</w:t>
      </w:r>
      <w:r w:rsidRPr="00DD26AA">
        <w:rPr>
          <w:sz w:val="24"/>
          <w:szCs w:val="24"/>
        </w:rPr>
        <w:t xml:space="preserve"> và </w:t>
      </w:r>
      <w:r w:rsidRPr="00DD26AA">
        <w:rPr>
          <w:sz w:val="24"/>
          <w:szCs w:val="24"/>
          <w:u w:val="single"/>
        </w:rPr>
        <w:t>UNIVERSAL</w:t>
      </w:r>
      <w:r w:rsidRPr="00DD26AA">
        <w:rPr>
          <w:sz w:val="24"/>
          <w:szCs w:val="24"/>
          <w:u w:val="single"/>
        </w:rPr>
        <w:t xml:space="preserve"> </w:t>
      </w:r>
      <w:r w:rsidR="00DD26AA" w:rsidRPr="00DD26AA">
        <w:rPr>
          <w:sz w:val="24"/>
          <w:szCs w:val="24"/>
        </w:rPr>
        <w:t>thông tin chi tiết ở trên Google hoặc tham khảo mục [1.1].</w:t>
      </w:r>
    </w:p>
    <w:p w14:paraId="293A7A26" w14:textId="2F39252A" w:rsidR="00DD26AA" w:rsidRDefault="00DD26AA" w:rsidP="00DD26AA">
      <w:bookmarkStart w:id="0" w:name="_GoBack"/>
      <w:r w:rsidRPr="00DD26AA">
        <w:drawing>
          <wp:inline distT="0" distB="0" distL="0" distR="0" wp14:anchorId="3E539952" wp14:editId="689A150C">
            <wp:extent cx="5972175" cy="170434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2175" cy="1704340"/>
                    </a:xfrm>
                    <a:prstGeom prst="rect">
                      <a:avLst/>
                    </a:prstGeom>
                  </pic:spPr>
                </pic:pic>
              </a:graphicData>
            </a:graphic>
          </wp:inline>
        </w:drawing>
      </w:r>
      <w:bookmarkEnd w:id="0"/>
    </w:p>
    <w:p w14:paraId="3EAE8096" w14:textId="043793BF" w:rsidR="00DD26AA" w:rsidRDefault="00DD26AA" w:rsidP="00DD26AA">
      <w:pPr>
        <w:ind w:firstLine="284"/>
        <w:rPr>
          <w:sz w:val="24"/>
          <w:szCs w:val="24"/>
        </w:rPr>
      </w:pPr>
      <w:r w:rsidRPr="00DD26AA">
        <w:rPr>
          <w:sz w:val="24"/>
          <w:szCs w:val="24"/>
        </w:rPr>
        <w:t xml:space="preserve">[2.2] – Server sẽ lấy thông tin xác thực từ </w:t>
      </w:r>
      <w:r w:rsidRPr="00797625">
        <w:rPr>
          <w:b/>
          <w:bCs/>
          <w:sz w:val="24"/>
          <w:szCs w:val="24"/>
        </w:rPr>
        <w:t>header Authorization</w:t>
      </w:r>
      <w:r w:rsidRPr="00DD26AA">
        <w:rPr>
          <w:sz w:val="24"/>
          <w:szCs w:val="24"/>
        </w:rPr>
        <w:t xml:space="preserve"> và thực hiện các thao tác logic để đến điểm đến cuối cùng là </w:t>
      </w:r>
      <w:r w:rsidRPr="00797625">
        <w:rPr>
          <w:b/>
          <w:bCs/>
          <w:sz w:val="24"/>
          <w:szCs w:val="24"/>
        </w:rPr>
        <w:t xml:space="preserve">một user được gói trong lớp thực thi </w:t>
      </w:r>
      <w:r w:rsidRPr="00797625">
        <w:rPr>
          <w:b/>
          <w:bCs/>
          <w:sz w:val="24"/>
          <w:szCs w:val="24"/>
        </w:rPr>
        <w:t>SecurityContext</w:t>
      </w:r>
      <w:r>
        <w:rPr>
          <w:sz w:val="24"/>
          <w:szCs w:val="24"/>
        </w:rPr>
        <w:t xml:space="preserve"> hoặc </w:t>
      </w:r>
      <w:r w:rsidRPr="00797625">
        <w:rPr>
          <w:b/>
          <w:bCs/>
          <w:sz w:val="24"/>
          <w:szCs w:val="24"/>
        </w:rPr>
        <w:t>1 ngoại l</w:t>
      </w:r>
      <w:r w:rsidR="00797625">
        <w:rPr>
          <w:b/>
          <w:bCs/>
          <w:sz w:val="24"/>
          <w:szCs w:val="24"/>
        </w:rPr>
        <w:t>ệ</w:t>
      </w:r>
      <w:r>
        <w:rPr>
          <w:sz w:val="24"/>
          <w:szCs w:val="24"/>
        </w:rPr>
        <w:t xml:space="preserve"> được ném ra (bắt hay không tùy vào nhu cầu). Mã nguồn filter này tham khảo </w:t>
      </w:r>
      <w:hyperlink r:id="rId8" w:history="1">
        <w:r w:rsidRPr="00DD26AA">
          <w:rPr>
            <w:rStyle w:val="Hyperlink"/>
            <w:sz w:val="24"/>
            <w:szCs w:val="24"/>
          </w:rPr>
          <w:t>tại đây</w:t>
        </w:r>
      </w:hyperlink>
      <w:r>
        <w:rPr>
          <w:sz w:val="24"/>
          <w:szCs w:val="24"/>
        </w:rPr>
        <w:t>.</w:t>
      </w:r>
    </w:p>
    <w:p w14:paraId="779F41B6" w14:textId="327533E3" w:rsidR="00C91E25" w:rsidRDefault="00C91E25" w:rsidP="00C91E25">
      <w:pPr>
        <w:ind w:firstLine="284"/>
        <w:rPr>
          <w:sz w:val="24"/>
          <w:szCs w:val="24"/>
        </w:rPr>
      </w:pPr>
      <w:r>
        <w:rPr>
          <w:sz w:val="24"/>
          <w:szCs w:val="24"/>
        </w:rPr>
        <w:lastRenderedPageBreak/>
        <w:t xml:space="preserve">[2.3 and 2.4] – Liên hệ với </w:t>
      </w:r>
      <w:r w:rsidRPr="00797625">
        <w:rPr>
          <w:b/>
          <w:bCs/>
          <w:sz w:val="24"/>
          <w:szCs w:val="24"/>
        </w:rPr>
        <w:t>Spring Security</w:t>
      </w:r>
      <w:r>
        <w:rPr>
          <w:sz w:val="24"/>
          <w:szCs w:val="24"/>
        </w:rPr>
        <w:t xml:space="preserve"> thì nó giống với annotation </w:t>
      </w:r>
      <w:r w:rsidRPr="00797625">
        <w:rPr>
          <w:b/>
          <w:bCs/>
          <w:sz w:val="24"/>
          <w:szCs w:val="24"/>
        </w:rPr>
        <w:t>@Secured(&lt;&lt;role&gt;&gt;)</w:t>
      </w:r>
      <w:r>
        <w:rPr>
          <w:sz w:val="24"/>
          <w:szCs w:val="24"/>
        </w:rPr>
        <w:t xml:space="preserve"> hoặc </w:t>
      </w:r>
      <w:r w:rsidRPr="00797625">
        <w:rPr>
          <w:b/>
          <w:bCs/>
          <w:sz w:val="24"/>
          <w:szCs w:val="24"/>
        </w:rPr>
        <w:t>@PreAuthorize(“hasRole(‘&lt;&lt;Role&gt;&gt;’)”)</w:t>
      </w:r>
      <w:r>
        <w:rPr>
          <w:sz w:val="24"/>
          <w:szCs w:val="24"/>
        </w:rPr>
        <w:t xml:space="preserve"> và </w:t>
      </w:r>
      <w:r w:rsidRPr="00797625">
        <w:rPr>
          <w:b/>
          <w:bCs/>
          <w:sz w:val="24"/>
          <w:szCs w:val="24"/>
        </w:rPr>
        <w:t>@PostAuthorize(&lt;&lt;EL&gt;&gt;)</w:t>
      </w:r>
      <w:r w:rsidRPr="00797625">
        <w:rPr>
          <w:sz w:val="24"/>
          <w:szCs w:val="24"/>
        </w:rPr>
        <w:t>,</w:t>
      </w:r>
      <w:r>
        <w:rPr>
          <w:sz w:val="24"/>
          <w:szCs w:val="24"/>
        </w:rPr>
        <w:t xml:space="preserve"> tham khảo </w:t>
      </w:r>
      <w:hyperlink r:id="rId9" w:history="1">
        <w:r w:rsidRPr="00C91E25">
          <w:rPr>
            <w:rStyle w:val="Hyperlink"/>
            <w:sz w:val="24"/>
            <w:szCs w:val="24"/>
          </w:rPr>
          <w:t>tại đây</w:t>
        </w:r>
      </w:hyperlink>
      <w:r>
        <w:rPr>
          <w:sz w:val="24"/>
          <w:szCs w:val="24"/>
        </w:rPr>
        <w:t>.</w:t>
      </w:r>
    </w:p>
    <w:p w14:paraId="55545FFC" w14:textId="2D17E7BB" w:rsidR="00C91E25" w:rsidRDefault="00C91E25" w:rsidP="00C91E25">
      <w:pPr>
        <w:rPr>
          <w:sz w:val="24"/>
          <w:szCs w:val="24"/>
        </w:rPr>
      </w:pPr>
      <w:r w:rsidRPr="00C91E25">
        <w:rPr>
          <w:sz w:val="24"/>
          <w:szCs w:val="24"/>
        </w:rPr>
        <w:drawing>
          <wp:inline distT="0" distB="0" distL="0" distR="0" wp14:anchorId="0921AA2F" wp14:editId="35F84E93">
            <wp:extent cx="5972175" cy="144970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2175" cy="1449705"/>
                    </a:xfrm>
                    <a:prstGeom prst="rect">
                      <a:avLst/>
                    </a:prstGeom>
                  </pic:spPr>
                </pic:pic>
              </a:graphicData>
            </a:graphic>
          </wp:inline>
        </w:drawing>
      </w:r>
    </w:p>
    <w:p w14:paraId="3E1AF2E2" w14:textId="0EDCEFD7" w:rsidR="00DD26AA" w:rsidRDefault="00797625" w:rsidP="00797625">
      <w:pPr>
        <w:ind w:firstLine="284"/>
        <w:rPr>
          <w:sz w:val="24"/>
          <w:szCs w:val="24"/>
        </w:rPr>
      </w:pPr>
      <w:r>
        <w:rPr>
          <w:sz w:val="24"/>
          <w:szCs w:val="24"/>
        </w:rPr>
        <w:t>[2.5] – Đăng ký tại lớp cấu hình hoặc tại file web.xml</w:t>
      </w:r>
    </w:p>
    <w:p w14:paraId="6851D51B" w14:textId="7757BC2F" w:rsidR="00797625" w:rsidRDefault="00797625" w:rsidP="00797625">
      <w:pPr>
        <w:rPr>
          <w:sz w:val="24"/>
          <w:szCs w:val="24"/>
        </w:rPr>
      </w:pPr>
      <w:r w:rsidRPr="00797625">
        <w:rPr>
          <w:sz w:val="24"/>
          <w:szCs w:val="24"/>
        </w:rPr>
        <w:drawing>
          <wp:inline distT="0" distB="0" distL="0" distR="0" wp14:anchorId="25FB293B" wp14:editId="72F2C454">
            <wp:extent cx="5972175" cy="1233170"/>
            <wp:effectExtent l="0" t="0" r="952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2175" cy="1233170"/>
                    </a:xfrm>
                    <a:prstGeom prst="rect">
                      <a:avLst/>
                    </a:prstGeom>
                  </pic:spPr>
                </pic:pic>
              </a:graphicData>
            </a:graphic>
          </wp:inline>
        </w:drawing>
      </w:r>
    </w:p>
    <w:p w14:paraId="315A8DDF" w14:textId="15E785A8" w:rsidR="00797625" w:rsidRDefault="00797625" w:rsidP="00797625">
      <w:pPr>
        <w:pStyle w:val="Heading2"/>
        <w:numPr>
          <w:ilvl w:val="0"/>
          <w:numId w:val="1"/>
        </w:numPr>
        <w:ind w:firstLine="273"/>
      </w:pPr>
      <w:r>
        <w:t>Luồng thực hiện</w:t>
      </w:r>
    </w:p>
    <w:p w14:paraId="6DFF4DFA" w14:textId="4542948C" w:rsidR="00797625" w:rsidRPr="00797625" w:rsidRDefault="00797625" w:rsidP="00797625">
      <w:r>
        <w:rPr>
          <w:noProof/>
        </w:rPr>
        <w:drawing>
          <wp:inline distT="0" distB="0" distL="0" distR="0" wp14:anchorId="26499002" wp14:editId="35DB46E7">
            <wp:extent cx="5972175" cy="3044190"/>
            <wp:effectExtent l="0" t="0" r="952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asicAuth.jpg"/>
                    <pic:cNvPicPr/>
                  </pic:nvPicPr>
                  <pic:blipFill>
                    <a:blip r:embed="rId12">
                      <a:extLst>
                        <a:ext uri="{28A0092B-C50C-407E-A947-70E740481C1C}">
                          <a14:useLocalDpi xmlns:a14="http://schemas.microsoft.com/office/drawing/2010/main" val="0"/>
                        </a:ext>
                      </a:extLst>
                    </a:blip>
                    <a:stretch>
                      <a:fillRect/>
                    </a:stretch>
                  </pic:blipFill>
                  <pic:spPr>
                    <a:xfrm>
                      <a:off x="0" y="0"/>
                      <a:ext cx="5972175" cy="3044190"/>
                    </a:xfrm>
                    <a:prstGeom prst="rect">
                      <a:avLst/>
                    </a:prstGeom>
                  </pic:spPr>
                </pic:pic>
              </a:graphicData>
            </a:graphic>
          </wp:inline>
        </w:drawing>
      </w:r>
    </w:p>
    <w:sectPr w:rsidR="00797625" w:rsidRPr="00797625" w:rsidSect="001E18AB">
      <w:pgSz w:w="12240" w:h="15840" w:code="1"/>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3622D"/>
    <w:multiLevelType w:val="hybridMultilevel"/>
    <w:tmpl w:val="3F3C7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987F1B"/>
    <w:multiLevelType w:val="hybridMultilevel"/>
    <w:tmpl w:val="184EBE2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4E4454"/>
    <w:multiLevelType w:val="hybridMultilevel"/>
    <w:tmpl w:val="0714E4B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 w15:restartNumberingAfterBreak="0">
    <w:nsid w:val="53BA50AD"/>
    <w:multiLevelType w:val="hybridMultilevel"/>
    <w:tmpl w:val="7B445522"/>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 w15:restartNumberingAfterBreak="0">
    <w:nsid w:val="595729A3"/>
    <w:multiLevelType w:val="hybridMultilevel"/>
    <w:tmpl w:val="DEBA1E2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5AF1712"/>
    <w:multiLevelType w:val="hybridMultilevel"/>
    <w:tmpl w:val="CB7E4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5C1"/>
    <w:rsid w:val="001E18AB"/>
    <w:rsid w:val="00203D2F"/>
    <w:rsid w:val="002B2FD7"/>
    <w:rsid w:val="006C01C8"/>
    <w:rsid w:val="006D08BF"/>
    <w:rsid w:val="00797625"/>
    <w:rsid w:val="009100CA"/>
    <w:rsid w:val="00C5136B"/>
    <w:rsid w:val="00C91E25"/>
    <w:rsid w:val="00D1141F"/>
    <w:rsid w:val="00DA600A"/>
    <w:rsid w:val="00DC7F53"/>
    <w:rsid w:val="00DD26AA"/>
    <w:rsid w:val="00E40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F6EAA"/>
  <w15:chartTrackingRefBased/>
  <w15:docId w15:val="{DBC7228F-7300-469F-9657-EEF39DF14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C01C8"/>
    <w:pPr>
      <w:jc w:val="both"/>
    </w:pPr>
  </w:style>
  <w:style w:type="paragraph" w:styleId="Heading1">
    <w:name w:val="heading 1"/>
    <w:basedOn w:val="Normal"/>
    <w:next w:val="Normal"/>
    <w:link w:val="Heading1Char"/>
    <w:uiPriority w:val="9"/>
    <w:qFormat/>
    <w:rsid w:val="00DA60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C01C8"/>
    <w:pPr>
      <w:keepNext/>
      <w:keepLines/>
      <w:spacing w:before="280" w:after="2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600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C01C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DA600A"/>
    <w:rPr>
      <w:color w:val="0563C1" w:themeColor="hyperlink"/>
      <w:u w:val="single"/>
    </w:rPr>
  </w:style>
  <w:style w:type="character" w:styleId="UnresolvedMention">
    <w:name w:val="Unresolved Mention"/>
    <w:basedOn w:val="DefaultParagraphFont"/>
    <w:uiPriority w:val="99"/>
    <w:semiHidden/>
    <w:unhideWhenUsed/>
    <w:rsid w:val="00DA600A"/>
    <w:rPr>
      <w:color w:val="605E5C"/>
      <w:shd w:val="clear" w:color="auto" w:fill="E1DFDD"/>
    </w:rPr>
  </w:style>
  <w:style w:type="paragraph" w:styleId="ListParagraph">
    <w:name w:val="List Paragraph"/>
    <w:basedOn w:val="Normal"/>
    <w:uiPriority w:val="34"/>
    <w:qFormat/>
    <w:rsid w:val="00C513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384990">
      <w:bodyDiv w:val="1"/>
      <w:marLeft w:val="0"/>
      <w:marRight w:val="0"/>
      <w:marTop w:val="0"/>
      <w:marBottom w:val="0"/>
      <w:divBdr>
        <w:top w:val="none" w:sz="0" w:space="0" w:color="auto"/>
        <w:left w:val="none" w:sz="0" w:space="0" w:color="auto"/>
        <w:bottom w:val="none" w:sz="0" w:space="0" w:color="auto"/>
        <w:right w:val="none" w:sz="0" w:space="0" w:color="auto"/>
      </w:divBdr>
    </w:div>
    <w:div w:id="138156981">
      <w:bodyDiv w:val="1"/>
      <w:marLeft w:val="0"/>
      <w:marRight w:val="0"/>
      <w:marTop w:val="0"/>
      <w:marBottom w:val="0"/>
      <w:divBdr>
        <w:top w:val="none" w:sz="0" w:space="0" w:color="auto"/>
        <w:left w:val="none" w:sz="0" w:space="0" w:color="auto"/>
        <w:bottom w:val="none" w:sz="0" w:space="0" w:color="auto"/>
        <w:right w:val="none" w:sz="0" w:space="0" w:color="auto"/>
      </w:divBdr>
    </w:div>
    <w:div w:id="138771990">
      <w:bodyDiv w:val="1"/>
      <w:marLeft w:val="0"/>
      <w:marRight w:val="0"/>
      <w:marTop w:val="0"/>
      <w:marBottom w:val="0"/>
      <w:divBdr>
        <w:top w:val="none" w:sz="0" w:space="0" w:color="auto"/>
        <w:left w:val="none" w:sz="0" w:space="0" w:color="auto"/>
        <w:bottom w:val="none" w:sz="0" w:space="0" w:color="auto"/>
        <w:right w:val="none" w:sz="0" w:space="0" w:color="auto"/>
      </w:divBdr>
    </w:div>
    <w:div w:id="306663266">
      <w:bodyDiv w:val="1"/>
      <w:marLeft w:val="0"/>
      <w:marRight w:val="0"/>
      <w:marTop w:val="0"/>
      <w:marBottom w:val="0"/>
      <w:divBdr>
        <w:top w:val="none" w:sz="0" w:space="0" w:color="auto"/>
        <w:left w:val="none" w:sz="0" w:space="0" w:color="auto"/>
        <w:bottom w:val="none" w:sz="0" w:space="0" w:color="auto"/>
        <w:right w:val="none" w:sz="0" w:space="0" w:color="auto"/>
      </w:divBdr>
    </w:div>
    <w:div w:id="709375553">
      <w:bodyDiv w:val="1"/>
      <w:marLeft w:val="0"/>
      <w:marRight w:val="0"/>
      <w:marTop w:val="0"/>
      <w:marBottom w:val="0"/>
      <w:divBdr>
        <w:top w:val="none" w:sz="0" w:space="0" w:color="auto"/>
        <w:left w:val="none" w:sz="0" w:space="0" w:color="auto"/>
        <w:bottom w:val="none" w:sz="0" w:space="0" w:color="auto"/>
        <w:right w:val="none" w:sz="0" w:space="0" w:color="auto"/>
      </w:divBdr>
    </w:div>
    <w:div w:id="1461419295">
      <w:bodyDiv w:val="1"/>
      <w:marLeft w:val="0"/>
      <w:marRight w:val="0"/>
      <w:marTop w:val="0"/>
      <w:marBottom w:val="0"/>
      <w:divBdr>
        <w:top w:val="none" w:sz="0" w:space="0" w:color="auto"/>
        <w:left w:val="none" w:sz="0" w:space="0" w:color="auto"/>
        <w:bottom w:val="none" w:sz="0" w:space="0" w:color="auto"/>
        <w:right w:val="none" w:sz="0" w:space="0" w:color="auto"/>
      </w:divBdr>
    </w:div>
    <w:div w:id="1498377990">
      <w:bodyDiv w:val="1"/>
      <w:marLeft w:val="0"/>
      <w:marRight w:val="0"/>
      <w:marTop w:val="0"/>
      <w:marBottom w:val="0"/>
      <w:divBdr>
        <w:top w:val="none" w:sz="0" w:space="0" w:color="auto"/>
        <w:left w:val="none" w:sz="0" w:space="0" w:color="auto"/>
        <w:bottom w:val="none" w:sz="0" w:space="0" w:color="auto"/>
        <w:right w:val="none" w:sz="0" w:space="0" w:color="auto"/>
      </w:divBdr>
    </w:div>
    <w:div w:id="1560898178">
      <w:bodyDiv w:val="1"/>
      <w:marLeft w:val="0"/>
      <w:marRight w:val="0"/>
      <w:marTop w:val="0"/>
      <w:marBottom w:val="0"/>
      <w:divBdr>
        <w:top w:val="none" w:sz="0" w:space="0" w:color="auto"/>
        <w:left w:val="none" w:sz="0" w:space="0" w:color="auto"/>
        <w:bottom w:val="none" w:sz="0" w:space="0" w:color="auto"/>
        <w:right w:val="none" w:sz="0" w:space="0" w:color="auto"/>
      </w:divBdr>
    </w:div>
    <w:div w:id="1974600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ytbhoanghai/Jersey-JAXRS/blob/master/REST/Jersey%20-%202.x/BasicAuthentication/src/main/java/com/nguyen/filter/AuthFilter.jav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implapi.wordpress.com/2015/09/19/jersey-jax-rs-securitycontext-in-action/" TargetMode="External"/><Relationship Id="rId11" Type="http://schemas.openxmlformats.org/officeDocument/2006/relationships/image" Target="media/image3.png"/><Relationship Id="rId5" Type="http://schemas.openxmlformats.org/officeDocument/2006/relationships/hyperlink" Target="https://gpcoder.com/5724-rest-web-service-basic-authentication-trong-jersey-2-x/"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websystique.com/spring-security/spring-security-4-method-security-using-preauthorize-postauthorize-secured-e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379</Words>
  <Characters>2165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Hải</dc:creator>
  <cp:keywords/>
  <dc:description/>
  <cp:lastModifiedBy>Nguyễn Hải</cp:lastModifiedBy>
  <cp:revision>2</cp:revision>
  <dcterms:created xsi:type="dcterms:W3CDTF">2020-01-29T14:39:00Z</dcterms:created>
  <dcterms:modified xsi:type="dcterms:W3CDTF">2020-01-29T15:51:00Z</dcterms:modified>
</cp:coreProperties>
</file>