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left"/>
      </w:pPr>
      <w:r>
        <w:rPr>
          <w:rFonts w:ascii="Yu Gothic" w:hAnsi="Yu Gothic" w:eastAsia="Yu Gothic"/>
          <w:b/>
          <w:color w:val="1769AA"/>
          <w:sz w:val="28"/>
        </w:rPr>
        <w:t>Y-TEC</w:t>
      </w:r>
    </w:p>
    <w:p>
      <w:pPr>
        <w:pStyle w:val="Title"/>
        <w:spacing w:before="400"/>
      </w:pPr>
      <w:r>
        <w:rPr>
          <w:rFonts w:ascii="Yu Gothic" w:hAnsi="Yu Gothic" w:eastAsia="Yu Gothic"/>
          <w:b w:val="0"/>
        </w:rPr>
        <w:t>Y-TEC Tsumugi Drive 開発仕様書</w:t>
      </w:r>
    </w:p>
    <w:p>
      <w:pPr>
        <w:pStyle w:val="Subtitle"/>
      </w:pPr>
      <w:r>
        <w:rPr>
          <w:rFonts w:ascii="Yu Gothic" w:hAnsi="Yu Gothic" w:eastAsia="Yu Gothic"/>
          <w:b w:val="0"/>
        </w:rPr>
        <w:t>Development Specification / Version 2.0</w:t>
      </w:r>
    </w:p>
    <w:tbl>
      <w:tblPr>
        <w:tblW w:type="auto" w:w="0"/>
        <w:jc w:val="left"/>
        <w:tblLayout w:type="fixed"/>
        <w:tblLook w:firstColumn="1" w:firstRow="1" w:lastColumn="0" w:lastRow="0" w:noHBand="0" w:noVBand="1" w:val="04A0"/>
      </w:tblPr>
      <w:tblGrid>
        <w:gridCol w:w="5953"/>
      </w:tblGrid>
      <w:tr>
        <w:trPr>
          <w:tblHeader w:val="true"/>
        </w:trPr>
        <w:tc>
          <w:tcPr>
            <w:tcW w:type="dxa" w:w="9752"/>
            <w:shd w:fill="1769AA"/>
            <w:tcMar>
              <w:top w:w="65" w:type="dxa"/>
              <w:start w:w="130" w:type="dxa"/>
              <w:bottom w:w="65" w:type="dxa"/>
              <w:end w:w="130" w:type="dxa"/>
            </w:tcMar>
          </w:tcPr>
          <w:p>
            <w:r>
              <w:rPr>
                <w:rFonts w:ascii="Yu Gothic" w:hAnsi="Yu Gothic" w:eastAsia="Yu Gothic"/>
                <w:b/>
                <w:color w:val="FFFFFF"/>
                <w:sz w:val="20"/>
              </w:rPr>
              <w:t>安全性・再現性・オープンソース公開を前提とした正式仕様</w:t>
            </w:r>
          </w:p>
        </w:tc>
      </w:tr>
    </w:tbl>
    <w:p>
      <w:pPr>
        <w:spacing w:after="160"/>
      </w:pPr>
    </w:p>
    <w:p>
      <w:pPr>
        <w:spacing w:after="80"/>
      </w:pPr>
      <w:r>
        <w:rPr>
          <w:rFonts w:ascii="Yu Gothic" w:hAnsi="Yu Gothic" w:eastAsia="Yu Gothic"/>
          <w:b/>
        </w:rPr>
        <w:t>文書版数：</w:t>
      </w:r>
      <w:r>
        <w:rPr>
          <w:rFonts w:ascii="Yu Gothic" w:hAnsi="Yu Gothic" w:eastAsia="Yu Gothic"/>
          <w:b w:val="0"/>
        </w:rPr>
        <w:t>2.0</w:t>
      </w:r>
    </w:p>
    <w:p>
      <w:pPr>
        <w:spacing w:after="80"/>
      </w:pPr>
      <w:r>
        <w:rPr>
          <w:rFonts w:ascii="Yu Gothic" w:hAnsi="Yu Gothic" w:eastAsia="Yu Gothic"/>
          <w:b/>
        </w:rPr>
        <w:t>承認日：</w:t>
      </w:r>
      <w:r>
        <w:rPr>
          <w:rFonts w:ascii="Yu Gothic" w:hAnsi="Yu Gothic" w:eastAsia="Yu Gothic"/>
          <w:b w:val="0"/>
        </w:rPr>
        <w:t>2026年8月4日</w:t>
      </w:r>
    </w:p>
    <w:p>
      <w:pPr>
        <w:spacing w:after="80"/>
      </w:pPr>
      <w:r>
        <w:rPr>
          <w:rFonts w:ascii="Yu Gothic" w:hAnsi="Yu Gothic" w:eastAsia="Yu Gothic"/>
          <w:b/>
        </w:rPr>
        <w:t>公開方針改定：</w:t>
      </w:r>
      <w:r>
        <w:rPr>
          <w:rFonts w:ascii="Yu Gothic" w:hAnsi="Yu Gothic" w:eastAsia="Yu Gothic"/>
          <w:b w:val="0"/>
        </w:rPr>
        <w:t>2026年8月20日（Apache License 2.0）</w:t>
      </w:r>
    </w:p>
    <w:p>
      <w:pPr>
        <w:spacing w:after="80"/>
      </w:pPr>
      <w:r>
        <w:rPr>
          <w:rFonts w:ascii="Yu Gothic" w:hAnsi="Yu Gothic" w:eastAsia="Yu Gothic"/>
          <w:b/>
        </w:rPr>
        <w:t>プロジェクト形態：</w:t>
      </w:r>
      <w:r>
        <w:rPr>
          <w:rFonts w:ascii="Yu Gothic" w:hAnsi="Yu Gothic" w:eastAsia="Yu Gothic"/>
          <w:b w:val="0"/>
        </w:rPr>
        <w:t>Y-TEC名義で個人開発・公開するオープンソースソフトウェア</w:t>
      </w:r>
    </w:p>
    <w:p>
      <w:pPr>
        <w:spacing w:after="80"/>
      </w:pPr>
      <w:r>
        <w:rPr>
          <w:rFonts w:ascii="Yu Gothic" w:hAnsi="Yu Gothic" w:eastAsia="Yu Gothic"/>
          <w:b/>
        </w:rPr>
        <w:t>対象製品：</w:t>
      </w:r>
      <w:r>
        <w:rPr>
          <w:rFonts w:ascii="Yu Gothic" w:hAnsi="Yu Gothic" w:eastAsia="Yu Gothic"/>
          <w:b w:val="0"/>
        </w:rPr>
        <w:t>Y-TEC Tsumugi Drive 1.0.0</w:t>
      </w:r>
    </w:p>
    <w:p>
      <w:pPr>
        <w:spacing w:after="80"/>
      </w:pPr>
      <w:r>
        <w:rPr>
          <w:rFonts w:ascii="Yu Gothic" w:hAnsi="Yu Gothic" w:eastAsia="Yu Gothic"/>
          <w:b/>
        </w:rPr>
        <w:t>文書区分：</w:t>
      </w:r>
      <w:r>
        <w:rPr>
          <w:rFonts w:ascii="Yu Gothic" w:hAnsi="Yu Gothic" w:eastAsia="Yu Gothic"/>
          <w:b w:val="0"/>
        </w:rPr>
        <w:t>最上位要件・安全要件・基本設計・ライセンス適合要件</w:t>
      </w:r>
    </w:p>
    <w:tbl>
      <w:tblPr>
        <w:tblW w:type="auto" w:w="0"/>
        <w:jc w:val="left"/>
        <w:tblLook w:firstColumn="1" w:firstRow="1" w:lastColumn="0" w:lastRow="0" w:noHBand="0" w:noVBand="1" w:val="04A0"/>
      </w:tblPr>
      <w:tblGrid>
        <w:gridCol w:w="9752"/>
      </w:tblGrid>
      <w:tr>
        <w:trPr>
          <w:tblHeader w:val="true"/>
        </w:trPr>
        <w:tc>
          <w:tcPr>
            <w:tcW w:type="dxa" w:w="9752"/>
            <w:shd w:fill="EAF4FB"/>
            <w:tcMar>
              <w:top w:w="110" w:type="dxa"/>
              <w:start w:w="150" w:type="dxa"/>
              <w:bottom w:w="110" w:type="dxa"/>
              <w:end w:w="150" w:type="dxa"/>
            </w:tcMar>
          </w:tcPr>
          <w:p>
            <w:pPr>
              <w:spacing w:after="0"/>
            </w:pPr>
            <w:r>
              <w:rPr>
                <w:rFonts w:ascii="Yu Gothic" w:hAnsi="Yu Gothic" w:eastAsia="Yu Gothic"/>
                <w:b w:val="0"/>
                <w:sz w:val="17"/>
              </w:rPr>
              <w:t>本文書はY-TEC Tsumugi Driveの最上位仕様である。v1.xの実装状況、Phase文書、 ジョブ引継ぎ文書、</w:t>
            </w:r>
            <w:r>
              <w:rPr>
                <w:rFonts w:ascii="Cascadia Mono" w:hAnsi="Cascadia Mono" w:eastAsia="Cascadia Mono"/>
                <w:color w:val="124A73"/>
                <w:sz w:val="17"/>
              </w:rPr>
              <w:t>.dcimg</w:t>
            </w:r>
            <w:r>
              <w:rPr>
                <w:rFonts w:ascii="Yu Gothic" w:hAnsi="Yu Gothic" w:eastAsia="Yu Gothic"/>
                <w:b w:val="0"/>
                <w:sz w:val="17"/>
              </w:rPr>
              <w:t>／</w:t>
            </w:r>
            <w:r>
              <w:rPr>
                <w:rFonts w:ascii="Cascadia Mono" w:hAnsi="Cascadia Mono" w:eastAsia="Cascadia Mono"/>
                <w:color w:val="124A73"/>
                <w:sz w:val="17"/>
              </w:rPr>
              <w:t>.dcmig</w:t>
            </w:r>
            <w:r>
              <w:rPr>
                <w:rFonts w:ascii="Yu Gothic" w:hAnsi="Yu Gothic" w:eastAsia="Yu Gothic"/>
                <w:b w:val="0"/>
                <w:sz w:val="17"/>
              </w:rPr>
              <w:t>文書は既存コードと試験証跡を理解するための 履歴資料であり、本書と矛盾する場合は本書を優先する。</w:t>
            </w:r>
          </w:p>
        </w:tc>
      </w:tr>
    </w:tbl>
    <w:p>
      <w:pPr>
        <w:spacing w:before="680" w:after="0"/>
        <w:ind w:left="227"/>
        <w:pBdr>
          <w:bottom w:val="single" w:sz="18" w:space="4" w:color="1769AA"/>
        </w:pBdr>
      </w:pPr>
      <w:r>
        <w:rPr>
          <w:rFonts w:ascii="Yu Gothic" w:hAnsi="Yu Gothic" w:eastAsia="Yu Gothic"/>
          <w:b/>
          <w:color w:val="124A73"/>
          <w:sz w:val="18"/>
        </w:rPr>
        <w:t>正本: DiskClone_Development_Spec.md</w:t>
      </w:r>
    </w:p>
    <w:p>
      <w:r>
        <w:br w:type="page"/>
      </w:r>
    </w:p>
    <w:p>
      <w:pPr>
        <w:pStyle w:val="Heading1"/>
        <w:pBdr>
          <w:bottom w:val="single" w:sz="8" w:space="4" w:color="1769AA"/>
        </w:pBdr>
      </w:pPr>
      <w:r>
        <w:t>章構成</w:t>
      </w:r>
    </w:p>
    <w:tbl>
      <w:tblPr>
        <w:tblW w:type="auto" w:w="0"/>
        <w:jc w:val="left"/>
        <w:tblLayout w:type="autofit"/>
        <w:tblLook w:firstColumn="1" w:firstRow="1" w:lastColumn="0" w:lastRow="0" w:noHBand="0" w:noVBand="1" w:val="04A0"/>
      </w:tblPr>
      <w:tblGrid>
        <w:gridCol w:w="4876"/>
        <w:gridCol w:w="4876"/>
      </w:tblGrid>
      <w:tr>
        <w:trPr>
          <w:tblHeader w:val="true"/>
        </w:trPr>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1. 目的と完成像</w:t>
            </w:r>
          </w:p>
        </w:tc>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9. 起動修復</w:t>
            </w:r>
          </w:p>
        </w:tc>
      </w:tr>
      <w:tr>
        <w:tc>
          <w:tcPr>
            <w:tcW w:type="dxa" w:w="4876"/>
            <w:tcMar>
              <w:top w:w="80" w:type="dxa"/>
              <w:start w:w="100" w:type="dxa"/>
              <w:bottom w:w="80" w:type="dxa"/>
              <w:end w:w="100" w:type="dxa"/>
            </w:tcMar>
          </w:tcPr>
          <w:p>
            <w:pPr>
              <w:spacing w:after="0"/>
            </w:pPr>
            <w:r>
              <w:rPr>
                <w:rFonts w:ascii="Yu Gothic" w:hAnsi="Yu Gothic" w:eastAsia="Yu Gothic"/>
                <w:b w:val="0"/>
                <w:color w:val="124A73"/>
                <w:sz w:val="18"/>
              </w:rPr>
              <w:t>2. 仕様の優先順位と旧資産の扱い</w:t>
            </w:r>
          </w:p>
        </w:tc>
        <w:tc>
          <w:tcPr>
            <w:tcW w:type="dxa" w:w="4876"/>
            <w:tcMar>
              <w:top w:w="80" w:type="dxa"/>
              <w:start w:w="100" w:type="dxa"/>
              <w:bottom w:w="80" w:type="dxa"/>
              <w:end w:w="100" w:type="dxa"/>
            </w:tcMar>
          </w:tcPr>
          <w:p>
            <w:pPr>
              <w:spacing w:after="0"/>
            </w:pPr>
            <w:r>
              <w:rPr>
                <w:rFonts w:ascii="Yu Gothic" w:hAnsi="Yu Gothic" w:eastAsia="Yu Gothic"/>
                <w:b w:val="0"/>
                <w:color w:val="124A73"/>
                <w:sz w:val="18"/>
              </w:rPr>
              <w:t>10. レスキューメディア</w:t>
            </w:r>
          </w:p>
        </w:tc>
      </w:tr>
      <w:tr>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3. 最重要安全原則</w:t>
            </w:r>
          </w:p>
        </w:tc>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11. UI、保存、診断</w:t>
            </w:r>
          </w:p>
        </w:tc>
      </w:tr>
      <w:tr>
        <w:tc>
          <w:tcPr>
            <w:tcW w:type="dxa" w:w="4876"/>
            <w:tcMar>
              <w:top w:w="80" w:type="dxa"/>
              <w:start w:w="100" w:type="dxa"/>
              <w:bottom w:w="80" w:type="dxa"/>
              <w:end w:w="100" w:type="dxa"/>
            </w:tcMar>
          </w:tcPr>
          <w:p>
            <w:pPr>
              <w:spacing w:after="0"/>
            </w:pPr>
            <w:r>
              <w:rPr>
                <w:rFonts w:ascii="Yu Gothic" w:hAnsi="Yu Gothic" w:eastAsia="Yu Gothic"/>
                <w:b w:val="0"/>
                <w:color w:val="124A73"/>
                <w:sz w:val="18"/>
              </w:rPr>
              <w:t>4. 対応範囲</w:t>
            </w:r>
          </w:p>
        </w:tc>
        <w:tc>
          <w:tcPr>
            <w:tcW w:type="dxa" w:w="4876"/>
            <w:tcMar>
              <w:top w:w="80" w:type="dxa"/>
              <w:start w:w="100" w:type="dxa"/>
              <w:bottom w:w="80" w:type="dxa"/>
              <w:end w:w="100" w:type="dxa"/>
            </w:tcMar>
          </w:tcPr>
          <w:p>
            <w:pPr>
              <w:spacing w:after="0"/>
            </w:pPr>
            <w:r>
              <w:rPr>
                <w:rFonts w:ascii="Yu Gothic" w:hAnsi="Yu Gothic" w:eastAsia="Yu Gothic"/>
                <w:b w:val="0"/>
                <w:color w:val="124A73"/>
                <w:sz w:val="18"/>
              </w:rPr>
              <w:t>12. 依存・ライセンス</w:t>
            </w:r>
          </w:p>
        </w:tc>
      </w:tr>
      <w:tr>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5. 直接クローン</w:t>
            </w:r>
          </w:p>
        </w:tc>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13. 検証とリリース</w:t>
            </w:r>
          </w:p>
        </w:tc>
      </w:tr>
      <w:tr>
        <w:tc>
          <w:tcPr>
            <w:tcW w:type="dxa" w:w="4876"/>
            <w:tcMar>
              <w:top w:w="80" w:type="dxa"/>
              <w:start w:w="100" w:type="dxa"/>
              <w:bottom w:w="80" w:type="dxa"/>
              <w:end w:w="100" w:type="dxa"/>
            </w:tcMar>
          </w:tcPr>
          <w:p>
            <w:pPr>
              <w:spacing w:after="0"/>
            </w:pPr>
            <w:r>
              <w:rPr>
                <w:rFonts w:ascii="Yu Gothic" w:hAnsi="Yu Gothic" w:eastAsia="Yu Gothic"/>
                <w:b w:val="0"/>
                <w:color w:val="124A73"/>
                <w:sz w:val="18"/>
              </w:rPr>
              <w:t xml:space="preserve">6. </w:t>
            </w:r>
            <w:r>
              <w:rPr>
                <w:rFonts w:ascii="Cascadia Mono" w:hAnsi="Cascadia Mono" w:eastAsia="Cascadia Mono"/>
                <w:color w:val="124A73"/>
                <w:sz w:val="18"/>
              </w:rPr>
              <w:t>.tsumugi</w:t>
            </w:r>
            <w:r>
              <w:rPr>
                <w:rFonts w:ascii="Yu Gothic" w:hAnsi="Yu Gothic" w:eastAsia="Yu Gothic"/>
                <w:b w:val="0"/>
                <w:color w:val="124A73"/>
                <w:sz w:val="18"/>
              </w:rPr>
              <w:t xml:space="preserve"> v1イメージ</w:t>
            </w:r>
          </w:p>
        </w:tc>
        <w:tc>
          <w:tcPr>
            <w:tcW w:type="dxa" w:w="4876"/>
            <w:tcMar>
              <w:top w:w="80" w:type="dxa"/>
              <w:start w:w="100" w:type="dxa"/>
              <w:bottom w:w="80" w:type="dxa"/>
              <w:end w:w="100" w:type="dxa"/>
            </w:tcMar>
          </w:tcPr>
          <w:p>
            <w:pPr>
              <w:spacing w:after="0"/>
            </w:pPr>
            <w:r>
              <w:rPr>
                <w:rFonts w:ascii="Yu Gothic" w:hAnsi="Yu Gothic" w:eastAsia="Yu Gothic"/>
                <w:b w:val="0"/>
                <w:color w:val="124A73"/>
                <w:sz w:val="18"/>
              </w:rPr>
              <w:t>14. 変更管理</w:t>
            </w:r>
          </w:p>
        </w:tc>
      </w:tr>
      <w:tr>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7. 単一中断チェックポイント</w:t>
            </w:r>
          </w:p>
        </w:tc>
        <w:tc>
          <w:tcPr>
            <w:tcW w:type="dxa" w:w="4876"/>
            <w:tcMar>
              <w:top w:w="80" w:type="dxa"/>
              <w:start w:w="100" w:type="dxa"/>
              <w:bottom w:w="80" w:type="dxa"/>
              <w:end w:w="100" w:type="dxa"/>
            </w:tcMar>
            <w:shd w:fill="F7FAFC"/>
          </w:tcPr>
          <w:p>
            <w:pPr>
              <w:spacing w:after="0"/>
            </w:pPr>
            <w:r>
              <w:rPr>
                <w:rFonts w:ascii="Yu Gothic" w:hAnsi="Yu Gothic" w:eastAsia="Yu Gothic"/>
                <w:b w:val="0"/>
                <w:color w:val="124A73"/>
                <w:sz w:val="18"/>
              </w:rPr>
              <w:t>15. 参考資料</w:t>
            </w:r>
          </w:p>
        </w:tc>
      </w:tr>
      <w:tr>
        <w:tc>
          <w:tcPr>
            <w:tcW w:type="dxa" w:w="4876"/>
            <w:tcMar>
              <w:top w:w="80" w:type="dxa"/>
              <w:start w:w="100" w:type="dxa"/>
              <w:bottom w:w="80" w:type="dxa"/>
              <w:end w:w="100" w:type="dxa"/>
            </w:tcMar>
          </w:tcPr>
          <w:p>
            <w:pPr>
              <w:spacing w:after="0"/>
            </w:pPr>
            <w:r>
              <w:rPr>
                <w:rFonts w:ascii="Yu Gothic" w:hAnsi="Yu Gothic" w:eastAsia="Yu Gothic"/>
                <w:b w:val="0"/>
                <w:color w:val="124A73"/>
                <w:sz w:val="18"/>
              </w:rPr>
              <w:t>8. 救出モード</w:t>
            </w:r>
          </w:p>
        </w:tc>
        <w:tc>
          <w:tcPr>
            <w:tcW w:type="dxa" w:w="4876"/>
            <w:tcMar>
              <w:top w:w="80" w:type="dxa"/>
              <w:start w:w="100" w:type="dxa"/>
              <w:bottom w:w="80" w:type="dxa"/>
              <w:end w:w="100" w:type="dxa"/>
            </w:tcMar>
          </w:tcPr>
          <w:p>
            <w:pPr>
              <w:spacing w:after="0"/>
            </w:pPr>
            <w:r>
              <w:rPr>
                <w:rFonts w:ascii="Yu Gothic" w:hAnsi="Yu Gothic" w:eastAsia="Yu Gothic"/>
                <w:b w:val="0"/>
                <w:color w:val="124A73"/>
                <w:sz w:val="18"/>
              </w:rPr>
              <w:t>16. v2.0変更履歴</w:t>
            </w:r>
          </w:p>
        </w:tc>
      </w:tr>
    </w:tbl>
    <w:p>
      <w:r>
        <w:br w:type="page"/>
      </w:r>
    </w:p>
    <w:p>
      <w:pPr>
        <w:pStyle w:val="Heading1"/>
        <w:pBdr>
          <w:bottom w:val="single" w:sz="8" w:space="4" w:color="1769AA"/>
        </w:pBdr>
      </w:pPr>
      <w:r>
        <w:rPr>
          <w:rFonts w:ascii="Yu Gothic" w:hAnsi="Yu Gothic" w:eastAsia="Yu Gothic"/>
          <w:b w:val="0"/>
        </w:rPr>
        <w:t>1. 目的と完成像</w:t>
      </w:r>
    </w:p>
    <w:p>
      <w:r>
        <w:rPr>
          <w:rFonts w:ascii="Yu Gothic" w:hAnsi="Yu Gothic" w:eastAsia="Yu Gothic"/>
          <w:b w:val="0"/>
        </w:rPr>
        <w:t>本製品は、Windows 10／11 x64搭載PCの同一PC内ディスク交換、障害復旧、 Windowsディスクおよびデータ専用ディスクのバックアップを、安全側に実行する Windows／WinPEネイティブツールである。</w:t>
      </w:r>
    </w:p>
    <w:p>
      <w:r>
        <w:rPr>
          <w:rFonts w:ascii="Yu Gothic" w:hAnsi="Yu Gothic" w:eastAsia="Yu Gothic"/>
          <w:b w:val="0"/>
        </w:rPr>
        <w:t>本プロジェクトは、会社・勤務先の社内利用を目的とするソフトウェアや企業案件では なく、Y-TEC名義で個人開発し、Apache License 2.0で公開するオープンソース ソフトウェアである。この位置づけは、Apache License 2.0が第三者へ認める利用、 改変および再配布の権利を制限するものではない。</w:t>
      </w:r>
    </w:p>
    <w:p>
      <w:pPr>
        <w:pStyle w:val="Heading2"/>
      </w:pPr>
      <w:r>
        <w:rPr>
          <w:rFonts w:ascii="Yu Gothic" w:hAnsi="Yu Gothic" w:eastAsia="Yu Gothic"/>
          <w:b w:val="0"/>
        </w:rPr>
        <w:t>1.1 正式版の必須能力</w:t>
      </w:r>
    </w:p>
    <w:p>
      <w:pPr>
        <w:pStyle w:val="ListBullet"/>
      </w:pPr>
      <w:r>
        <w:rPr>
          <w:rFonts w:ascii="Yu Gothic" w:hAnsi="Yu Gothic" w:eastAsia="Yu Gothic"/>
          <w:b w:val="0"/>
        </w:rPr>
        <w:t>Windows版だけで、稼働中Windowsのシステムディスクを別の物理ディスクへ直接クローンできる。</w:t>
      </w:r>
    </w:p>
    <w:p>
      <w:pPr>
        <w:pStyle w:val="ListBullet"/>
      </w:pPr>
      <w:r>
        <w:rPr>
          <w:rFonts w:ascii="Yu Gothic" w:hAnsi="Yu Gothic" w:eastAsia="Yu Gothic"/>
          <w:b w:val="0"/>
        </w:rPr>
        <w:t>WinPE版だけで、コピー元とコピー先を直接選択し、クローンを完結できる。</w:t>
      </w:r>
    </w:p>
    <w:p>
      <w:pPr>
        <w:pStyle w:val="ListBullet"/>
      </w:pPr>
      <w:r>
        <w:rPr>
          <w:rFonts w:ascii="Yu Gothic" w:hAnsi="Yu Gothic" w:eastAsia="Yu Gothic"/>
          <w:b w:val="0"/>
        </w:rPr>
        <w:t>Windows版とWinPE版の両方で、通常モード、縮小移行モード、MBR維持、MBR→GPTを扱える。</w:t>
      </w:r>
    </w:p>
    <w:p>
      <w:pPr>
        <w:pStyle w:val="ListBullet"/>
      </w:pPr>
      <w:r>
        <w:rPr>
          <w:rFonts w:ascii="Yu Gothic" w:hAnsi="Yu Gothic" w:eastAsia="Yu Gothic"/>
          <w:b w:val="0"/>
        </w:rPr>
        <w:t>Windows版とWinPE版の両方で、ディスク／パーティションを</w:t>
      </w:r>
      <w:r>
        <w:rPr>
          <w:rFonts w:ascii="Cascadia Mono" w:hAnsi="Cascadia Mono" w:eastAsia="Cascadia Mono"/>
          <w:color w:val="124A73"/>
          <w:sz w:val="17"/>
        </w:rPr>
        <w:t>.tsumugi</w:t>
      </w:r>
      <w:r>
        <w:rPr>
          <w:rFonts w:ascii="Yu Gothic" w:hAnsi="Yu Gothic" w:eastAsia="Yu Gothic"/>
          <w:b w:val="0"/>
        </w:rPr>
        <w:t>イメージへ保存できる。</w:t>
      </w:r>
    </w:p>
    <w:p>
      <w:pPr>
        <w:pStyle w:val="ListBullet"/>
      </w:pPr>
      <w:r>
        <w:rPr>
          <w:rFonts w:ascii="Yu Gothic" w:hAnsi="Yu Gothic" w:eastAsia="Yu Gothic"/>
          <w:b w:val="0"/>
        </w:rPr>
        <w:t>WinPE版でシステムディスクを復元でき、Windows版でデータ専用ディスクを復元できる。</w:t>
      </w:r>
    </w:p>
    <w:p>
      <w:pPr>
        <w:pStyle w:val="ListBullet"/>
      </w:pPr>
      <w:r>
        <w:rPr>
          <w:rFonts w:ascii="Yu Gothic" w:hAnsi="Yu Gothic" w:eastAsia="Yu Gothic"/>
          <w:b w:val="0"/>
        </w:rPr>
        <w:t>対象ディスクだけを選ぶ通常操作から、Windows、システム領域、起動方式を自動診断して起動修復できる。</w:t>
      </w:r>
    </w:p>
    <w:p>
      <w:pPr>
        <w:pStyle w:val="ListBullet"/>
      </w:pPr>
      <w:r>
        <w:rPr>
          <w:rFonts w:ascii="Yu Gothic" w:hAnsi="Yu Gothic" w:eastAsia="Yu Gothic"/>
          <w:b w:val="0"/>
        </w:rPr>
        <w:t>ADK／WinPE不足時に、明示同意後、Microsoft公式配布元から検証済み構成を取得・導入してレスキューメディアを作成できる。</w:t>
      </w:r>
    </w:p>
    <w:p>
      <w:pPr>
        <w:pStyle w:val="ListBullet"/>
      </w:pPr>
      <w:r>
        <w:rPr>
          <w:rFonts w:ascii="Yu Gothic" w:hAnsi="Yu Gothic" w:eastAsia="Yu Gothic"/>
          <w:b w:val="0"/>
        </w:rPr>
        <w:t>コピー元保護、安定識別、全書込みの読戻し検証、未完了状態の明示を全経路で維持する。</w:t>
      </w:r>
    </w:p>
    <w:p>
      <w:pPr>
        <w:pStyle w:val="Heading2"/>
      </w:pPr>
      <w:r>
        <w:rPr>
          <w:rFonts w:ascii="Yu Gothic" w:hAnsi="Yu Gothic" w:eastAsia="Yu Gothic"/>
          <w:b w:val="0"/>
        </w:rPr>
        <w:t>1.2 成果物</w:t>
      </w:r>
    </w:p>
    <w:p>
      <w:pPr>
        <w:spacing w:after="30"/>
        <w:ind w:left="369" w:hanging="255"/>
      </w:pPr>
      <w:r>
        <w:rPr>
          <w:rFonts w:ascii="Yu Gothic" w:hAnsi="Yu Gothic" w:eastAsia="Yu Gothic"/>
          <w:b/>
        </w:rPr>
        <w:t xml:space="preserve">1. </w:t>
      </w:r>
      <w:r>
        <w:rPr>
          <w:rFonts w:ascii="Yu Gothic" w:hAnsi="Yu Gothic" w:eastAsia="Yu Gothic"/>
          <w:b w:val="0"/>
        </w:rPr>
        <w:t>Windows版ポータブルGUI</w:t>
      </w:r>
    </w:p>
    <w:p>
      <w:pPr>
        <w:spacing w:after="30"/>
        <w:ind w:left="369" w:hanging="255"/>
      </w:pPr>
      <w:r>
        <w:rPr>
          <w:rFonts w:ascii="Yu Gothic" w:hAnsi="Yu Gothic" w:eastAsia="Yu Gothic"/>
          <w:b/>
        </w:rPr>
        <w:t xml:space="preserve">2. </w:t>
      </w:r>
      <w:r>
        <w:rPr>
          <w:rFonts w:ascii="Yu Gothic" w:hAnsi="Yu Gothic" w:eastAsia="Yu Gothic"/>
          <w:b w:val="0"/>
        </w:rPr>
        <w:t>WinPE版ネイティブGUI</w:t>
      </w:r>
    </w:p>
    <w:p>
      <w:pPr>
        <w:spacing w:after="30"/>
        <w:ind w:left="369" w:hanging="255"/>
      </w:pPr>
      <w:r>
        <w:rPr>
          <w:rFonts w:ascii="Yu Gothic" w:hAnsi="Yu Gothic" w:eastAsia="Yu Gothic"/>
          <w:b/>
        </w:rPr>
        <w:t xml:space="preserve">3. </w:t>
      </w:r>
      <w:r>
        <w:rPr>
          <w:rFonts w:ascii="Yu Gothic" w:hAnsi="Yu Gothic" w:eastAsia="Yu Gothic"/>
          <w:b w:val="0"/>
        </w:rPr>
        <w:t>共通クローン、イメージ、縮小移行、起動修復エンジン</w:t>
      </w:r>
    </w:p>
    <w:p>
      <w:pPr>
        <w:spacing w:after="30"/>
        <w:ind w:left="369" w:hanging="255"/>
      </w:pPr>
      <w:r>
        <w:rPr>
          <w:rFonts w:ascii="Yu Gothic" w:hAnsi="Yu Gothic" w:eastAsia="Yu Gothic"/>
          <w:b/>
        </w:rPr>
        <w:t xml:space="preserve">4. </w:t>
      </w:r>
      <w:r>
        <w:rPr>
          <w:rFonts w:ascii="Yu Gothic" w:hAnsi="Yu Gothic" w:eastAsia="Yu Gothic"/>
          <w:b w:val="0"/>
        </w:rPr>
        <w:t>ADK／WinPE導入・レスキューメディア作成ウィザード</w:t>
      </w:r>
    </w:p>
    <w:p>
      <w:pPr>
        <w:spacing w:after="30"/>
        <w:ind w:left="369" w:hanging="255"/>
      </w:pPr>
      <w:r>
        <w:rPr>
          <w:rFonts w:ascii="Yu Gothic" w:hAnsi="Yu Gothic" w:eastAsia="Yu Gothic"/>
          <w:b/>
        </w:rPr>
        <w:t xml:space="preserve">5. </w:t>
      </w:r>
      <w:r>
        <w:rPr>
          <w:rFonts w:ascii="Yu Gothic" w:hAnsi="Yu Gothic" w:eastAsia="Yu Gothic"/>
          <w:b w:val="0"/>
        </w:rPr>
        <w:t>読取り専用診断CLIおよび開発・試験CLI</w:t>
      </w:r>
    </w:p>
    <w:p>
      <w:pPr>
        <w:spacing w:after="30"/>
        <w:ind w:left="369" w:hanging="255"/>
      </w:pPr>
      <w:r>
        <w:rPr>
          <w:rFonts w:ascii="Yu Gothic" w:hAnsi="Yu Gothic" w:eastAsia="Yu Gothic"/>
          <w:b/>
        </w:rPr>
        <w:t xml:space="preserve">6. </w:t>
      </w:r>
      <w:r>
        <w:rPr>
          <w:rFonts w:ascii="Cascadia Mono" w:hAnsi="Cascadia Mono" w:eastAsia="Cascadia Mono"/>
          <w:color w:val="124A73"/>
          <w:sz w:val="17"/>
        </w:rPr>
        <w:t>.tsumugi</w:t>
      </w:r>
      <w:r>
        <w:rPr>
          <w:rFonts w:ascii="Yu Gothic" w:hAnsi="Yu Gothic" w:eastAsia="Yu Gothic"/>
          <w:b w:val="0"/>
        </w:rPr>
        <w:t xml:space="preserve"> v1形式仕様と後方互換試験データ</w:t>
      </w:r>
    </w:p>
    <w:p>
      <w:pPr>
        <w:spacing w:after="30"/>
        <w:ind w:left="369" w:hanging="255"/>
      </w:pPr>
      <w:r>
        <w:rPr>
          <w:rFonts w:ascii="Yu Gothic" w:hAnsi="Yu Gothic" w:eastAsia="Yu Gothic"/>
          <w:b/>
        </w:rPr>
        <w:t xml:space="preserve">7. </w:t>
      </w:r>
      <w:r>
        <w:rPr>
          <w:rFonts w:ascii="Yu Gothic" w:hAnsi="Yu Gothic" w:eastAsia="Yu Gothic"/>
          <w:b w:val="0"/>
        </w:rPr>
        <w:t>Portable ZIP、操作マニュアル、Web説明、アプリ内ヘルプ</w:t>
      </w:r>
    </w:p>
    <w:p>
      <w:pPr>
        <w:spacing w:after="30"/>
        <w:ind w:left="369" w:hanging="255"/>
      </w:pPr>
      <w:r>
        <w:rPr>
          <w:rFonts w:ascii="Yu Gothic" w:hAnsi="Yu Gothic" w:eastAsia="Yu Gothic"/>
          <w:b/>
        </w:rPr>
        <w:t xml:space="preserve">8. </w:t>
      </w:r>
      <w:r>
        <w:rPr>
          <w:rFonts w:ascii="Yu Gothic" w:hAnsi="Yu Gothic" w:eastAsia="Yu Gothic"/>
          <w:b w:val="0"/>
        </w:rPr>
        <w:t>利用規約、プライバシー説明、第三者通知、SPDX SBOM、SHA-256一覧</w:t>
      </w:r>
    </w:p>
    <w:p>
      <w:pPr>
        <w:spacing w:after="30"/>
        <w:ind w:left="369" w:hanging="255"/>
      </w:pPr>
      <w:r>
        <w:rPr>
          <w:rFonts w:ascii="Yu Gothic" w:hAnsi="Yu Gothic" w:eastAsia="Yu Gothic"/>
          <w:b/>
        </w:rPr>
        <w:t xml:space="preserve">9. </w:t>
      </w:r>
      <w:r>
        <w:rPr>
          <w:rFonts w:ascii="Yu Gothic" w:hAnsi="Yu Gothic" w:eastAsia="Yu Gothic"/>
          <w:b w:val="0"/>
        </w:rPr>
        <w:t>VM・代表実機の試験仕様と結果</w:t>
      </w:r>
    </w:p>
    <w:p>
      <w:pPr>
        <w:pStyle w:val="Heading2"/>
      </w:pPr>
      <w:r>
        <w:rPr>
          <w:rFonts w:ascii="Yu Gothic" w:hAnsi="Yu Gothic" w:eastAsia="Yu Gothic"/>
          <w:b w:val="0"/>
        </w:rPr>
        <w:t>1.3 明示的な非目標</w:t>
      </w:r>
    </w:p>
    <w:p>
      <w:pPr>
        <w:pStyle w:val="ListBullet"/>
      </w:pPr>
      <w:r>
        <w:rPr>
          <w:rFonts w:ascii="Yu Gothic" w:hAnsi="Yu Gothic" w:eastAsia="Yu Gothic"/>
          <w:b w:val="0"/>
        </w:rPr>
        <w:t>異なるPCへのWindows移植保証</w:t>
      </w:r>
    </w:p>
    <w:p>
      <w:pPr>
        <w:pStyle w:val="ListBullet"/>
      </w:pPr>
      <w:r>
        <w:rPr>
          <w:rFonts w:ascii="Yu Gothic" w:hAnsi="Yu Gothic" w:eastAsia="Yu Gothic"/>
          <w:b w:val="0"/>
        </w:rPr>
        <w:t>GPT→MBR変換</w:t>
      </w:r>
    </w:p>
    <w:p>
      <w:pPr>
        <w:pStyle w:val="ListBullet"/>
      </w:pPr>
      <w:r>
        <w:rPr>
          <w:rFonts w:ascii="Yu Gothic" w:hAnsi="Yu Gothic" w:eastAsia="Yu Gothic"/>
          <w:b w:val="0"/>
        </w:rPr>
        <w:t>差分／増分／スケジュールバックアップ</w:t>
      </w:r>
    </w:p>
    <w:p>
      <w:pPr>
        <w:pStyle w:val="ListBullet"/>
      </w:pPr>
      <w:r>
        <w:rPr>
          <w:rFonts w:ascii="Yu Gothic" w:hAnsi="Yu Gothic" w:eastAsia="Yu Gothic"/>
          <w:b w:val="0"/>
        </w:rPr>
        <w:t>クラウド保存、ネットワーク共有へのイメージ保存、テレメトリ</w:t>
      </w:r>
    </w:p>
    <w:p>
      <w:pPr>
        <w:pStyle w:val="ListBullet"/>
      </w:pPr>
      <w:r>
        <w:rPr>
          <w:rFonts w:ascii="Yu Gothic" w:hAnsi="Yu Gothic" w:eastAsia="Yu Gothic"/>
          <w:b w:val="0"/>
        </w:rPr>
        <w:t>独自カーネル／ファイルシステム／変更ブロック追跡ドライバー</w:t>
      </w:r>
    </w:p>
    <w:p>
      <w:pPr>
        <w:pStyle w:val="ListBullet"/>
      </w:pPr>
      <w:r>
        <w:rPr>
          <w:rFonts w:ascii="Yu Gothic" w:hAnsi="Yu Gothic" w:eastAsia="Yu Gothic"/>
          <w:b w:val="0"/>
        </w:rPr>
        <w:t>BitLocker、Windowsライセンス認証、Secure Boot、資格情報の回避</w:t>
      </w:r>
    </w:p>
    <w:p>
      <w:pPr>
        <w:pStyle w:val="ListBullet"/>
      </w:pPr>
      <w:r>
        <w:rPr>
          <w:rFonts w:ascii="Yu Gothic" w:hAnsi="Yu Gothic" w:eastAsia="Yu Gothic"/>
          <w:b w:val="0"/>
        </w:rPr>
        <w:t>動的ディスク、Storage Spaces、WindowsソフトウェアRAID、不明確なハードウェアRAID</w:t>
      </w:r>
    </w:p>
    <w:p>
      <w:pPr>
        <w:pStyle w:val="ListBullet"/>
      </w:pPr>
      <w:r>
        <w:rPr>
          <w:rFonts w:ascii="Yu Gothic" w:hAnsi="Yu Gothic" w:eastAsia="Yu Gothic"/>
          <w:b w:val="0"/>
        </w:rPr>
        <w:t>製品機能からのVHD／VHDX直接操作</w:t>
      </w:r>
    </w:p>
    <w:p>
      <w:pPr>
        <w:pStyle w:val="ListBullet"/>
      </w:pPr>
      <w:r>
        <w:rPr>
          <w:rFonts w:ascii="Yu Gothic" w:hAnsi="Yu Gothic" w:eastAsia="Yu Gothic"/>
          <w:b w:val="0"/>
        </w:rPr>
        <w:t>ARM64／x86アプリ、Windows Serverの正式サポート</w:t>
      </w:r>
    </w:p>
    <w:p>
      <w:pPr>
        <w:pStyle w:val="ListBullet"/>
      </w:pPr>
      <w:r>
        <w:rPr>
          <w:rFonts w:ascii="Yu Gothic" w:hAnsi="Yu Gothic" w:eastAsia="Yu Gothic"/>
          <w:b w:val="0"/>
        </w:rPr>
        <w:t>完成WinPE、ADK、Microsoft標準ツールの再配布</w:t>
      </w:r>
    </w:p>
    <w:p>
      <w:pPr>
        <w:pStyle w:val="Heading1"/>
        <w:pBdr>
          <w:bottom w:val="single" w:sz="8" w:space="4" w:color="1769AA"/>
        </w:pBdr>
      </w:pPr>
      <w:r>
        <w:rPr>
          <w:rFonts w:ascii="Yu Gothic" w:hAnsi="Yu Gothic" w:eastAsia="Yu Gothic"/>
          <w:b w:val="0"/>
        </w:rPr>
        <w:t>2. 仕様の優先順位と旧資産の扱い</w:t>
      </w:r>
    </w:p>
    <w:p>
      <w:pPr>
        <w:pStyle w:val="Heading2"/>
      </w:pPr>
      <w:r>
        <w:rPr>
          <w:rFonts w:ascii="Yu Gothic" w:hAnsi="Yu Gothic" w:eastAsia="Yu Gothic"/>
          <w:b w:val="0"/>
        </w:rPr>
        <w:t>2.1 規範文書</w:t>
      </w:r>
    </w:p>
    <w:p>
      <w:pPr>
        <w:spacing w:after="30"/>
        <w:ind w:left="369" w:hanging="255"/>
      </w:pPr>
      <w:r>
        <w:rPr>
          <w:rFonts w:ascii="Yu Gothic" w:hAnsi="Yu Gothic" w:eastAsia="Yu Gothic"/>
          <w:b/>
        </w:rPr>
        <w:t xml:space="preserve">1. </w:t>
      </w:r>
      <w:r>
        <w:rPr>
          <w:rFonts w:ascii="Yu Gothic" w:hAnsi="Yu Gothic" w:eastAsia="Yu Gothic"/>
          <w:b w:val="0"/>
        </w:rPr>
        <w:t>本書</w:t>
      </w:r>
    </w:p>
    <w:p>
      <w:pPr>
        <w:spacing w:after="30"/>
        <w:ind w:left="369" w:hanging="255"/>
      </w:pPr>
      <w:r>
        <w:rPr>
          <w:rFonts w:ascii="Yu Gothic" w:hAnsi="Yu Gothic" w:eastAsia="Yu Gothic"/>
          <w:b/>
        </w:rPr>
        <w:t xml:space="preserve">2. </w:t>
      </w:r>
      <w:r>
        <w:rPr>
          <w:rFonts w:ascii="Cascadia Mono" w:hAnsi="Cascadia Mono" w:eastAsia="Cascadia Mono"/>
          <w:color w:val="124A73"/>
          <w:sz w:val="17"/>
        </w:rPr>
        <w:t>AGENTS.md</w:t>
      </w:r>
    </w:p>
    <w:p>
      <w:pPr>
        <w:spacing w:after="30"/>
        <w:ind w:left="369" w:hanging="255"/>
      </w:pPr>
      <w:r>
        <w:rPr>
          <w:rFonts w:ascii="Yu Gothic" w:hAnsi="Yu Gothic" w:eastAsia="Yu Gothic"/>
          <w:b/>
        </w:rPr>
        <w:t xml:space="preserve">3. </w:t>
      </w:r>
      <w:r>
        <w:rPr>
          <w:rFonts w:ascii="Cascadia Mono" w:hAnsi="Cascadia Mono" w:eastAsia="Cascadia Mono"/>
          <w:color w:val="124A73"/>
          <w:sz w:val="17"/>
        </w:rPr>
        <w:t>docs/safety-model.md</w:t>
      </w:r>
    </w:p>
    <w:p>
      <w:pPr>
        <w:spacing w:after="30"/>
        <w:ind w:left="369" w:hanging="255"/>
      </w:pPr>
      <w:r>
        <w:rPr>
          <w:rFonts w:ascii="Yu Gothic" w:hAnsi="Yu Gothic" w:eastAsia="Yu Gothic"/>
          <w:b/>
        </w:rPr>
        <w:t xml:space="preserve">4. </w:t>
      </w:r>
      <w:r>
        <w:rPr>
          <w:rFonts w:ascii="Cascadia Mono" w:hAnsi="Cascadia Mono" w:eastAsia="Cascadia Mono"/>
          <w:color w:val="124A73"/>
          <w:sz w:val="17"/>
        </w:rPr>
        <w:t>docs/architecture.md</w:t>
      </w:r>
    </w:p>
    <w:p>
      <w:pPr>
        <w:spacing w:after="30"/>
        <w:ind w:left="369" w:hanging="255"/>
      </w:pPr>
      <w:r>
        <w:rPr>
          <w:rFonts w:ascii="Yu Gothic" w:hAnsi="Yu Gothic" w:eastAsia="Yu Gothic"/>
          <w:b/>
        </w:rPr>
        <w:t xml:space="preserve">5. </w:t>
      </w:r>
      <w:r>
        <w:rPr>
          <w:rFonts w:ascii="Cascadia Mono" w:hAnsi="Cascadia Mono" w:eastAsia="Cascadia Mono"/>
          <w:color w:val="124A73"/>
          <w:sz w:val="17"/>
        </w:rPr>
        <w:t>.tsumugi</w:t>
      </w:r>
      <w:r>
        <w:rPr>
          <w:rFonts w:ascii="Yu Gothic" w:hAnsi="Yu Gothic" w:eastAsia="Yu Gothic"/>
          <w:b w:val="0"/>
        </w:rPr>
        <w:t xml:space="preserve"> v1の形式仕様</w:t>
      </w:r>
    </w:p>
    <w:p>
      <w:pPr>
        <w:spacing w:after="30"/>
        <w:ind w:left="369" w:hanging="255"/>
      </w:pPr>
      <w:r>
        <w:rPr>
          <w:rFonts w:ascii="Yu Gothic" w:hAnsi="Yu Gothic" w:eastAsia="Yu Gothic"/>
          <w:b/>
        </w:rPr>
        <w:t xml:space="preserve">6. </w:t>
      </w:r>
      <w:r>
        <w:rPr>
          <w:rFonts w:ascii="Yu Gothic" w:hAnsi="Yu Gothic" w:eastAsia="Yu Gothic"/>
          <w:b w:val="0"/>
        </w:rPr>
        <w:t>個別の実装・テスト計画</w:t>
      </w:r>
    </w:p>
    <w:p>
      <w:r>
        <w:rPr>
          <w:rFonts w:ascii="Cascadia Mono" w:hAnsi="Cascadia Mono" w:eastAsia="Cascadia Mono"/>
          <w:color w:val="124A73"/>
          <w:sz w:val="17"/>
        </w:rPr>
        <w:t>AGENTS.md</w:t>
      </w:r>
      <w:r>
        <w:rPr>
          <w:rFonts w:ascii="Yu Gothic" w:hAnsi="Yu Gothic" w:eastAsia="Yu Gothic"/>
          <w:b w:val="0"/>
        </w:rPr>
        <w:t>は本書の承認済み限定例外と矛盾しないよう追随更新する。安全条件を 弱める方向に読める場合は、より厳しい条件を採用して人間へ確認する。 同名の</w:t>
      </w:r>
      <w:r>
        <w:rPr>
          <w:rFonts w:ascii="Cascadia Mono" w:hAnsi="Cascadia Mono" w:eastAsia="Cascadia Mono"/>
          <w:color w:val="124A73"/>
          <w:sz w:val="17"/>
        </w:rPr>
        <w:t>DiskClone_Development_Spec.docx</w:t>
      </w:r>
      <w:r>
        <w:rPr>
          <w:rFonts w:ascii="Yu Gothic" w:hAnsi="Yu Gothic" w:eastAsia="Yu Gothic"/>
          <w:b w:val="0"/>
        </w:rPr>
        <w:t>は、本Markdownから生成・検証したv2の 閲覧用文書である。内容が矛盾する場合は本Markdownを規範とする。旧v1.0の履歴 スナップショットは</w:t>
      </w:r>
      <w:r>
        <w:rPr>
          <w:rFonts w:ascii="Cascadia Mono" w:hAnsi="Cascadia Mono" w:eastAsia="Cascadia Mono"/>
          <w:color w:val="124A73"/>
          <w:sz w:val="17"/>
        </w:rPr>
        <w:t>docs/archive/DiskClone_Development_Spec-v1.0-20260729.docx</w:t>
      </w:r>
      <w:r>
        <w:rPr>
          <w:rFonts w:ascii="Yu Gothic" w:hAnsi="Yu Gothic" w:eastAsia="Yu Gothic"/>
          <w:b w:val="0"/>
        </w:rPr>
        <w:t>に 保存し、現行配布物へは含めない。</w:t>
      </w:r>
    </w:p>
    <w:p>
      <w:pPr>
        <w:pStyle w:val="Heading2"/>
      </w:pPr>
      <w:r>
        <w:rPr>
          <w:rFonts w:ascii="Yu Gothic" w:hAnsi="Yu Gothic" w:eastAsia="Yu Gothic"/>
          <w:b w:val="0"/>
        </w:rPr>
        <w:t>2.2 予約ジョブ方式の完全廃止</w:t>
      </w:r>
    </w:p>
    <w:p>
      <w:pPr>
        <w:pStyle w:val="ListBullet"/>
      </w:pPr>
      <w:r>
        <w:rPr>
          <w:rFonts w:ascii="Yu Gothic" w:hAnsi="Yu Gothic" w:eastAsia="Yu Gothic"/>
          <w:b w:val="0"/>
        </w:rPr>
        <w:t>Windows版の予約ジョブ作成、PEへの予約、ジョブ一覧、固定名自動検索、auto-once、claim、結果取込みを廃止する。</w:t>
      </w:r>
    </w:p>
    <w:p>
      <w:pPr>
        <w:pStyle w:val="ListBullet"/>
      </w:pPr>
      <w:r>
        <w:rPr>
          <w:rFonts w:ascii="Yu Gothic" w:hAnsi="Yu Gothic" w:eastAsia="Yu Gothic"/>
          <w:b w:val="0"/>
        </w:rPr>
        <w:t>WinPE版の予約ジョブ選択・自動実行を廃止する。</w:t>
      </w:r>
    </w:p>
    <w:p>
      <w:pPr>
        <w:pStyle w:val="ListBullet"/>
      </w:pPr>
      <w:r>
        <w:rPr>
          <w:rFonts w:ascii="Yu Gothic" w:hAnsi="Yu Gothic" w:eastAsia="Yu Gothic"/>
          <w:b w:val="0"/>
        </w:rPr>
        <w:t>公開CLIの</w:t>
      </w:r>
      <w:r>
        <w:rPr>
          <w:rFonts w:ascii="Cascadia Mono" w:hAnsi="Cascadia Mono" w:eastAsia="Cascadia Mono"/>
          <w:color w:val="124A73"/>
          <w:sz w:val="17"/>
        </w:rPr>
        <w:t>--job-preflight</w:t>
      </w:r>
      <w:r>
        <w:rPr>
          <w:rFonts w:ascii="Yu Gothic" w:hAnsi="Yu Gothic" w:eastAsia="Yu Gothic"/>
          <w:b w:val="0"/>
        </w:rPr>
        <w:t>、</w:t>
      </w:r>
      <w:r>
        <w:rPr>
          <w:rFonts w:ascii="Cascadia Mono" w:hAnsi="Cascadia Mono" w:eastAsia="Cascadia Mono"/>
          <w:color w:val="124A73"/>
          <w:sz w:val="17"/>
        </w:rPr>
        <w:t>--job-execute</w:t>
      </w:r>
      <w:r>
        <w:rPr>
          <w:rFonts w:ascii="Yu Gothic" w:hAnsi="Yu Gothic" w:eastAsia="Yu Gothic"/>
          <w:b w:val="0"/>
        </w:rPr>
        <w:t>その他</w:t>
      </w:r>
      <w:r>
        <w:rPr>
          <w:rFonts w:ascii="Cascadia Mono" w:hAnsi="Cascadia Mono" w:eastAsia="Cascadia Mono"/>
          <w:color w:val="124A73"/>
          <w:sz w:val="17"/>
        </w:rPr>
        <w:t>--job-*</w:t>
      </w:r>
      <w:r>
        <w:rPr>
          <w:rFonts w:ascii="Yu Gothic" w:hAnsi="Yu Gothic" w:eastAsia="Yu Gothic"/>
          <w:b w:val="0"/>
        </w:rPr>
        <w:t>を正式版から削除する。</w:t>
      </w:r>
    </w:p>
    <w:p>
      <w:pPr>
        <w:pStyle w:val="ListBullet"/>
      </w:pPr>
      <w:r>
        <w:rPr>
          <w:rFonts w:ascii="Yu Gothic" w:hAnsi="Yu Gothic" w:eastAsia="Yu Gothic"/>
          <w:b w:val="0"/>
        </w:rPr>
        <w:t>クローン、復元、MBR→GPT、起動修復は、同じ実行セッション内で選択、確認、実行、検証する。</w:t>
      </w:r>
    </w:p>
    <w:p>
      <w:pPr>
        <w:pStyle w:val="ListBullet"/>
      </w:pPr>
      <w:r>
        <w:rPr>
          <w:rFonts w:ascii="Yu Gothic" w:hAnsi="Yu Gothic" w:eastAsia="Yu Gothic"/>
          <w:b w:val="0"/>
        </w:rPr>
        <w:t>旧ジョブファイルは検索、読込み、変換、実行、移動、上書き、削除しない。利用者の既存ファイルとして完全に放置する。</w:t>
      </w:r>
    </w:p>
    <w:p>
      <w:pPr>
        <w:pStyle w:val="ListBullet"/>
      </w:pPr>
      <w:r>
        <w:rPr>
          <w:rFonts w:ascii="Cascadia Mono" w:hAnsi="Cascadia Mono" w:eastAsia="Cascadia Mono"/>
          <w:color w:val="124A73"/>
          <w:sz w:val="17"/>
        </w:rPr>
        <w:t>docs/job-handoff-v2.md</w:t>
      </w:r>
      <w:r>
        <w:rPr>
          <w:rFonts w:ascii="Yu Gothic" w:hAnsi="Yu Gothic" w:eastAsia="Yu Gothic"/>
          <w:b w:val="0"/>
        </w:rPr>
        <w:t>と過去のジョブ試験証跡は履歴資料として保持するが、正式版の公開UI・CLI仕様ではない。</w:t>
      </w:r>
    </w:p>
    <w:p>
      <w:pPr>
        <w:pStyle w:val="Heading2"/>
      </w:pPr>
      <w:r>
        <w:rPr>
          <w:rFonts w:ascii="Yu Gothic" w:hAnsi="Yu Gothic" w:eastAsia="Yu Gothic"/>
          <w:b w:val="0"/>
        </w:rPr>
        <w:t>2.3 旧イメージ形式</w:t>
      </w:r>
    </w:p>
    <w:p>
      <w:pPr>
        <w:pStyle w:val="ListBullet"/>
      </w:pPr>
      <w:r>
        <w:rPr>
          <w:rFonts w:ascii="Cascadia Mono" w:hAnsi="Cascadia Mono" w:eastAsia="Cascadia Mono"/>
          <w:color w:val="124A73"/>
          <w:sz w:val="17"/>
        </w:rPr>
        <w:t>.dcimg</w:t>
      </w:r>
      <w:r>
        <w:rPr>
          <w:rFonts w:ascii="Yu Gothic" w:hAnsi="Yu Gothic" w:eastAsia="Yu Gothic"/>
          <w:b w:val="0"/>
        </w:rPr>
        <w:t>／</w:t>
      </w:r>
      <w:r>
        <w:rPr>
          <w:rFonts w:ascii="Cascadia Mono" w:hAnsi="Cascadia Mono" w:eastAsia="Cascadia Mono"/>
          <w:color w:val="124A73"/>
          <w:sz w:val="17"/>
        </w:rPr>
        <w:t>.dcmig</w:t>
      </w:r>
      <w:r>
        <w:rPr>
          <w:rFonts w:ascii="Yu Gothic" w:hAnsi="Yu Gothic" w:eastAsia="Yu Gothic"/>
          <w:b w:val="0"/>
        </w:rPr>
        <w:t>は正式版UIから開けない。</w:t>
      </w:r>
    </w:p>
    <w:p>
      <w:pPr>
        <w:pStyle w:val="ListBullet"/>
      </w:pPr>
      <w:r>
        <w:rPr>
          <w:rFonts w:ascii="Yu Gothic" w:hAnsi="Yu Gothic" w:eastAsia="Yu Gothic"/>
          <w:b w:val="0"/>
        </w:rPr>
        <w:t>旧形式のパーサーは、既存試験から必要な安全部品を</w:t>
      </w:r>
      <w:r>
        <w:rPr>
          <w:rFonts w:ascii="Cascadia Mono" w:hAnsi="Cascadia Mono" w:eastAsia="Cascadia Mono"/>
          <w:color w:val="124A73"/>
          <w:sz w:val="17"/>
        </w:rPr>
        <w:t>.tsumugi</w:t>
      </w:r>
      <w:r>
        <w:rPr>
          <w:rFonts w:ascii="Yu Gothic" w:hAnsi="Yu Gothic" w:eastAsia="Yu Gothic"/>
          <w:b w:val="0"/>
        </w:rPr>
        <w:t>へ移行する間だけ内部に保持できる。</w:t>
      </w:r>
    </w:p>
    <w:p>
      <w:pPr>
        <w:pStyle w:val="ListBullet"/>
      </w:pPr>
      <w:r>
        <w:rPr>
          <w:rFonts w:ascii="Yu Gothic" w:hAnsi="Yu Gothic" w:eastAsia="Yu Gothic"/>
          <w:b w:val="0"/>
        </w:rPr>
        <w:t>旧形式を新形式へ変換する公開機能は提供しない。</w:t>
      </w:r>
    </w:p>
    <w:p>
      <w:pPr>
        <w:pStyle w:val="ListBullet"/>
      </w:pPr>
      <w:r>
        <w:rPr>
          <w:rFonts w:ascii="Cascadia Mono" w:hAnsi="Cascadia Mono" w:eastAsia="Cascadia Mono"/>
          <w:color w:val="124A73"/>
          <w:sz w:val="17"/>
        </w:rPr>
        <w:t>.tsumugi</w:t>
      </w:r>
      <w:r>
        <w:rPr>
          <w:rFonts w:ascii="Yu Gothic" w:hAnsi="Yu Gothic" w:eastAsia="Yu Gothic"/>
          <w:b w:val="0"/>
        </w:rPr>
        <w:t xml:space="preserve"> v1正式化後、旧形式の製品コードを段階的に削除する。</w:t>
      </w:r>
    </w:p>
    <w:p>
      <w:pPr>
        <w:pStyle w:val="Heading1"/>
        <w:pBdr>
          <w:bottom w:val="single" w:sz="8" w:space="4" w:color="1769AA"/>
        </w:pBdr>
      </w:pPr>
      <w:r>
        <w:rPr>
          <w:rFonts w:ascii="Yu Gothic" w:hAnsi="Yu Gothic" w:eastAsia="Yu Gothic"/>
          <w:b w:val="0"/>
        </w:rPr>
        <w:t>3. 最重要安全原則</w:t>
      </w:r>
    </w:p>
    <w:p>
      <w:r>
        <w:rPr>
          <w:rFonts w:ascii="Yu Gothic" w:hAnsi="Yu Gothic" w:eastAsia="Yu Gothic"/>
          <w:b w:val="0"/>
        </w:rPr>
        <w:t>優先順位は次のとおりとする。</w:t>
      </w:r>
    </w:p>
    <w:p>
      <w:pPr>
        <w:spacing w:after="30"/>
        <w:ind w:left="369" w:hanging="255"/>
      </w:pPr>
      <w:r>
        <w:rPr>
          <w:rFonts w:ascii="Yu Gothic" w:hAnsi="Yu Gothic" w:eastAsia="Yu Gothic"/>
          <w:b/>
        </w:rPr>
        <w:t xml:space="preserve">1. </w:t>
      </w:r>
      <w:r>
        <w:rPr>
          <w:rFonts w:ascii="Yu Gothic" w:hAnsi="Yu Gothic" w:eastAsia="Yu Gothic"/>
          <w:b w:val="0"/>
        </w:rPr>
        <w:t>コピー元のデータと暗号化状態をアプリが変更しない。</w:t>
      </w:r>
    </w:p>
    <w:p>
      <w:pPr>
        <w:spacing w:after="30"/>
        <w:ind w:left="369" w:hanging="255"/>
      </w:pPr>
      <w:r>
        <w:rPr>
          <w:rFonts w:ascii="Yu Gothic" w:hAnsi="Yu Gothic" w:eastAsia="Yu Gothic"/>
          <w:b/>
        </w:rPr>
        <w:t xml:space="preserve">2. </w:t>
      </w:r>
      <w:r>
        <w:rPr>
          <w:rFonts w:ascii="Yu Gothic" w:hAnsi="Yu Gothic" w:eastAsia="Yu Gothic"/>
          <w:b w:val="0"/>
        </w:rPr>
        <w:t>誤ったコピー先、復元先、USB、起動修復先を変更しない。</w:t>
      </w:r>
    </w:p>
    <w:p>
      <w:pPr>
        <w:spacing w:after="30"/>
        <w:ind w:left="369" w:hanging="255"/>
      </w:pPr>
      <w:r>
        <w:rPr>
          <w:rFonts w:ascii="Yu Gothic" w:hAnsi="Yu Gothic" w:eastAsia="Yu Gothic"/>
          <w:b/>
        </w:rPr>
        <w:t xml:space="preserve">3. </w:t>
      </w:r>
      <w:r>
        <w:rPr>
          <w:rFonts w:ascii="Yu Gothic" w:hAnsi="Yu Gothic" w:eastAsia="Yu Gothic"/>
          <w:b w:val="0"/>
        </w:rPr>
        <w:t>破損・差替え・未検証イメージを復元しない。</w:t>
      </w:r>
    </w:p>
    <w:p>
      <w:pPr>
        <w:spacing w:after="30"/>
        <w:ind w:left="369" w:hanging="255"/>
      </w:pPr>
      <w:r>
        <w:rPr>
          <w:rFonts w:ascii="Yu Gothic" w:hAnsi="Yu Gothic" w:eastAsia="Yu Gothic"/>
          <w:b/>
        </w:rPr>
        <w:t xml:space="preserve">4. </w:t>
      </w:r>
      <w:r>
        <w:rPr>
          <w:rFonts w:ascii="Yu Gothic" w:hAnsi="Yu Gothic" w:eastAsia="Yu Gothic"/>
          <w:b w:val="0"/>
        </w:rPr>
        <w:t>未完了、欠損、起動未確認の結果を成功扱いしない。</w:t>
      </w:r>
    </w:p>
    <w:p>
      <w:pPr>
        <w:spacing w:after="30"/>
        <w:ind w:left="369" w:hanging="255"/>
      </w:pPr>
      <w:r>
        <w:rPr>
          <w:rFonts w:ascii="Yu Gothic" w:hAnsi="Yu Gothic" w:eastAsia="Yu Gothic"/>
          <w:b/>
        </w:rPr>
        <w:t xml:space="preserve">5. </w:t>
      </w:r>
      <w:r>
        <w:rPr>
          <w:rFonts w:ascii="Yu Gothic" w:hAnsi="Yu Gothic" w:eastAsia="Yu Gothic"/>
          <w:b w:val="0"/>
        </w:rPr>
        <w:t>ライセンス違反または未監査の配布物を生成しない。</w:t>
      </w:r>
    </w:p>
    <w:p>
      <w:pPr>
        <w:spacing w:after="30"/>
        <w:ind w:left="369" w:hanging="255"/>
      </w:pPr>
      <w:r>
        <w:rPr>
          <w:rFonts w:ascii="Yu Gothic" w:hAnsi="Yu Gothic" w:eastAsia="Yu Gothic"/>
          <w:b/>
        </w:rPr>
        <w:t xml:space="preserve">6. </w:t>
      </w:r>
      <w:r>
        <w:rPr>
          <w:rFonts w:ascii="Yu Gothic" w:hAnsi="Yu Gothic" w:eastAsia="Yu Gothic"/>
          <w:b w:val="0"/>
        </w:rPr>
        <w:t>その範囲内で速度と操作性を最適化する。</w:t>
      </w:r>
    </w:p>
    <w:p>
      <w:pPr>
        <w:pStyle w:val="Heading2"/>
      </w:pPr>
      <w:r>
        <w:rPr>
          <w:rFonts w:ascii="Yu Gothic" w:hAnsi="Yu Gothic" w:eastAsia="Yu Gothic"/>
          <w:b w:val="0"/>
        </w:rPr>
        <w:t>3.1 統一実行契約</w:t>
      </w:r>
    </w:p>
    <w:p>
      <w:r>
        <w:rPr>
          <w:rFonts w:ascii="Yu Gothic" w:hAnsi="Yu Gothic" w:eastAsia="Yu Gothic"/>
          <w:b w:val="0"/>
        </w:rPr>
        <w:t>全ての破壊的操作を次の契約へ統一する。</w:t>
      </w:r>
    </w:p>
    <w:tbl>
      <w:tblPr>
        <w:tblW w:type="auto" w:w="0"/>
        <w:jc w:val="center"/>
        <w:tblLook w:firstColumn="1" w:firstRow="1" w:lastColumn="0" w:lastRow="0" w:noHBand="0" w:noVBand="1" w:val="04A0"/>
      </w:tblPr>
      <w:tblGrid>
        <w:gridCol w:w="9752"/>
      </w:tblGrid>
      <w:tr>
        <w:trPr>
          <w:tblHeader w:val="true"/>
        </w:trPr>
        <w:tc>
          <w:tcPr>
            <w:tcW w:type="dxa" w:w="9752"/>
            <w:shd w:fill="F3F5F7"/>
            <w:tcMar>
              <w:top w:w="100" w:type="dxa"/>
              <w:start w:w="120" w:type="dxa"/>
              <w:bottom w:w="100" w:type="dxa"/>
              <w:end w:w="120" w:type="dxa"/>
            </w:tcMar>
          </w:tcPr>
          <w:p>
            <w:pPr>
              <w:spacing w:after="0" w:line="240" w:lineRule="auto"/>
            </w:pPr>
            <w:r>
              <w:rPr>
                <w:rFonts w:ascii="Cascadia Mono" w:hAnsi="Cascadia Mono" w:eastAsia="Cascadia Mono"/>
                <w:color w:val="17212B"/>
                <w:sz w:val="15"/>
              </w:rPr>
              <w:t>OperationPlan</w:t>
              <w:br/>
              <w:t xml:space="preserve">  -&gt; read-only preflight</w:t>
              <w:br/>
              <w:t xml:space="preserve">  -&gt; source/target session open</w:t>
              <w:br/>
              <w:t xml:space="preserve">  -&gt; stable identity revalidation</w:t>
              <w:br/>
              <w:t xml:space="preserve">  -&gt; target summary + uppercase OK</w:t>
              <w:br/>
              <w:t xml:space="preserve">  -&gt; target invalidation</w:t>
              <w:br/>
              <w:t xml:space="preserve">  -&gt; execute</w:t>
              <w:br/>
              <w:t xml:space="preserve">  -&gt; flush + read-back verification</w:t>
              <w:br/>
              <w:t xml:space="preserve">  -&gt; final metadata commit</w:t>
              <w:br/>
              <w:t xml:space="preserve">  -&gt; OperationResult</w:t>
            </w:r>
          </w:p>
        </w:tc>
      </w:tr>
    </w:tbl>
    <w:p>
      <w:pPr>
        <w:spacing w:after="20"/>
      </w:pPr>
    </w:p>
    <w:p>
      <w:pPr>
        <w:pStyle w:val="ListBullet"/>
      </w:pPr>
      <w:r>
        <w:rPr>
          <w:rFonts w:ascii="Cascadia Mono" w:hAnsi="Cascadia Mono" w:eastAsia="Cascadia Mono"/>
          <w:color w:val="124A73"/>
          <w:sz w:val="17"/>
        </w:rPr>
        <w:t>OperationPlan</w:t>
      </w:r>
      <w:r>
        <w:rPr>
          <w:rFonts w:ascii="Yu Gothic" w:hAnsi="Yu Gothic" w:eastAsia="Yu Gothic"/>
          <w:b w:val="0"/>
        </w:rPr>
        <w:t>は選択内容、対象識別、レイアウト、変換、必要容量、危険、確認対象を不変値として保持する。</w:t>
      </w:r>
    </w:p>
    <w:p>
      <w:pPr>
        <w:pStyle w:val="ListBullet"/>
      </w:pPr>
      <w:r>
        <w:rPr>
          <w:rFonts w:ascii="Yu Gothic" w:hAnsi="Yu Gothic" w:eastAsia="Yu Gothic"/>
          <w:b w:val="0"/>
        </w:rPr>
        <w:t>確認後も実行直前、offline／online変更後、ハンドル取得後に対象を再識別する。</w:t>
      </w:r>
    </w:p>
    <w:p>
      <w:pPr>
        <w:pStyle w:val="ListBullet"/>
      </w:pPr>
      <w:r>
        <w:rPr>
          <w:rFonts w:ascii="Yu Gothic" w:hAnsi="Yu Gothic" w:eastAsia="Yu Gothic"/>
          <w:b w:val="0"/>
        </w:rPr>
        <w:t>ディスク番号、ドライブ文字、表示順だけを同一性判断に使わない。</w:t>
      </w:r>
    </w:p>
    <w:p>
      <w:pPr>
        <w:pStyle w:val="ListBullet"/>
      </w:pPr>
      <w:r>
        <w:rPr>
          <w:rFonts w:ascii="Yu Gothic" w:hAnsi="Yu Gothic" w:eastAsia="Yu Gothic"/>
          <w:b w:val="0"/>
        </w:rPr>
        <w:t>書込みは対象専用Writerだけに隔離し、コピー元型は書込みメソッドを持たない。</w:t>
      </w:r>
    </w:p>
    <w:p>
      <w:pPr>
        <w:pStyle w:val="ListBullet"/>
      </w:pPr>
      <w:r>
        <w:rPr>
          <w:rFonts w:ascii="Yu Gothic" w:hAnsi="Yu Gothic" w:eastAsia="Yu Gothic"/>
          <w:b w:val="0"/>
        </w:rPr>
        <w:t>パーティション表を先に無効化し、データとメタデータの検証後、完成を示す先頭メタデータを最後に確定する。</w:t>
      </w:r>
    </w:p>
    <w:p>
      <w:pPr>
        <w:pStyle w:val="Heading2"/>
      </w:pPr>
      <w:r>
        <w:rPr>
          <w:rFonts w:ascii="Yu Gothic" w:hAnsi="Yu Gothic" w:eastAsia="Yu Gothic"/>
          <w:b w:val="0"/>
        </w:rPr>
        <w:t>3.2 コピー元無変更の意味</w:t>
      </w:r>
    </w:p>
    <w:p>
      <w:pPr>
        <w:pStyle w:val="ListBullet"/>
      </w:pPr>
      <w:r>
        <w:rPr>
          <w:rFonts w:ascii="Yu Gothic" w:hAnsi="Yu Gothic" w:eastAsia="Yu Gothic"/>
          <w:b/>
        </w:rPr>
        <w:t>Windows版:</w:t>
      </w:r>
      <w:r>
        <w:rPr>
          <w:rFonts w:ascii="Yu Gothic" w:hAnsi="Yu Gothic" w:eastAsia="Yu Gothic"/>
          <w:b w:val="0"/>
        </w:rPr>
        <w:t xml:space="preserve"> 既定ではアプリのクローン／イメージエンジンはコピー元物理ディスク、ボリューム、BCDへ直接書き込まない。稼働中WindowsおよびVSSによる通常の書込みは発生する。結果は開始時点Snapshotであり、物理的な完全無書込みを保証しない。</w:t>
      </w:r>
    </w:p>
    <w:p>
      <w:pPr>
        <w:pStyle w:val="ListBullet"/>
      </w:pPr>
      <w:r>
        <w:rPr>
          <w:rFonts w:ascii="Yu Gothic" w:hAnsi="Yu Gothic" w:eastAsia="Yu Gothic"/>
          <w:b w:val="0"/>
        </w:rPr>
        <w:t>Windows版の詳細設定で、選択対象外の別パーティションを同じ物理ディスク上のイメージ保存先にする場合だけ例外とする。この操作は保存先パーティションへ明示的に書き込み、ディスク故障対策にならず、ディスク全体イメージには使えないことを強く警告する。</w:t>
      </w:r>
    </w:p>
    <w:p>
      <w:pPr>
        <w:pStyle w:val="ListBullet"/>
      </w:pPr>
      <w:r>
        <w:rPr>
          <w:rFonts w:ascii="Yu Gothic" w:hAnsi="Yu Gothic" w:eastAsia="Yu Gothic"/>
          <w:b/>
        </w:rPr>
        <w:t>WinPE版:</w:t>
      </w:r>
      <w:r>
        <w:rPr>
          <w:rFonts w:ascii="Yu Gothic" w:hAnsi="Yu Gothic" w:eastAsia="Yu Gothic"/>
          <w:b w:val="0"/>
        </w:rPr>
        <w:t xml:space="preserve"> コピー元をOSレベルでも読取り専用に固定し、アプリとOSの双方からコピー元へ書き込まない。</w:t>
      </w:r>
    </w:p>
    <w:p>
      <w:pPr>
        <w:pStyle w:val="ListBullet"/>
      </w:pPr>
      <w:r>
        <w:rPr>
          <w:rFonts w:ascii="Yu Gothic" w:hAnsi="Yu Gothic" w:eastAsia="Yu Gothic"/>
          <w:b w:val="0"/>
        </w:rPr>
        <w:t>完全無変更が必要な利用者にはWinPE実行を推奨する。</w:t>
      </w:r>
    </w:p>
    <w:p>
      <w:pPr>
        <w:pStyle w:val="ListBullet"/>
      </w:pPr>
      <w:r>
        <w:rPr>
          <w:rFonts w:ascii="Yu Gothic" w:hAnsi="Yu Gothic" w:eastAsia="Yu Gothic"/>
          <w:b w:val="0"/>
        </w:rPr>
        <w:t>EXEまたはデータフォルダーがコピー元物理ディスク上にある場合、処理中ログと中断情報をRAM、コピー先、イメージ保存先、またはレスキューUSBへ置く。</w:t>
      </w:r>
    </w:p>
    <w:p>
      <w:pPr>
        <w:pStyle w:val="Heading2"/>
      </w:pPr>
      <w:r>
        <w:rPr>
          <w:rFonts w:ascii="Yu Gothic" w:hAnsi="Yu Gothic" w:eastAsia="Yu Gothic"/>
          <w:b w:val="0"/>
        </w:rPr>
        <w:t>3.3 破壊確認</w:t>
      </w:r>
    </w:p>
    <w:p>
      <w:pPr>
        <w:pStyle w:val="ListBullet"/>
      </w:pPr>
      <w:r>
        <w:rPr>
          <w:rFonts w:ascii="Yu Gothic" w:hAnsi="Yu Gothic" w:eastAsia="Yu Gothic"/>
          <w:b w:val="0"/>
        </w:rPr>
        <w:t>対象のモデル、容量、接続方式、シリアル末尾、GPT／MBR、パーティション図、消去／変更内容を表示する。</w:t>
      </w:r>
    </w:p>
    <w:p>
      <w:pPr>
        <w:pStyle w:val="ListBullet"/>
      </w:pPr>
      <w:r>
        <w:rPr>
          <w:rFonts w:ascii="Yu Gothic" w:hAnsi="Yu Gothic" w:eastAsia="Yu Gothic"/>
          <w:b w:val="0"/>
        </w:rPr>
        <w:t>全ての破壊操作は、表示内容を確認後に大文字</w:t>
      </w:r>
      <w:r>
        <w:rPr>
          <w:rFonts w:ascii="Cascadia Mono" w:hAnsi="Cascadia Mono" w:eastAsia="Cascadia Mono"/>
          <w:color w:val="124A73"/>
          <w:sz w:val="17"/>
        </w:rPr>
        <w:t>OK</w:t>
      </w:r>
      <w:r>
        <w:rPr>
          <w:rFonts w:ascii="Yu Gothic" w:hAnsi="Yu Gothic" w:eastAsia="Yu Gothic"/>
          <w:b w:val="0"/>
        </w:rPr>
        <w:t>の完全一致だけで承認する。</w:t>
      </w:r>
    </w:p>
    <w:p>
      <w:pPr>
        <w:pStyle w:val="ListBullet"/>
      </w:pPr>
      <w:r>
        <w:rPr>
          <w:rFonts w:ascii="Yu Gothic" w:hAnsi="Yu Gothic" w:eastAsia="Yu Gothic"/>
          <w:b w:val="0"/>
        </w:rPr>
        <w:t>クローン先消去、イメージ復元、USB初期化、起動修復で同じ原則を使用する。</w:t>
      </w:r>
    </w:p>
    <w:p>
      <w:pPr>
        <w:pStyle w:val="ListBullet"/>
      </w:pPr>
      <w:r>
        <w:rPr>
          <w:rFonts w:ascii="Cascadia Mono" w:hAnsi="Cascadia Mono" w:eastAsia="Cascadia Mono"/>
          <w:color w:val="124A73"/>
          <w:sz w:val="17"/>
        </w:rPr>
        <w:t>OK</w:t>
      </w:r>
      <w:r>
        <w:rPr>
          <w:rFonts w:ascii="Yu Gothic" w:hAnsi="Yu Gothic" w:eastAsia="Yu Gothic"/>
          <w:b w:val="0"/>
        </w:rPr>
        <w:t>を省略、自動入力、記憶、コマンドライン固定値で回避できる製品経路を作らない。</w:t>
      </w:r>
    </w:p>
    <w:p>
      <w:pPr>
        <w:pStyle w:val="Heading2"/>
      </w:pPr>
      <w:r>
        <w:rPr>
          <w:rFonts w:ascii="Yu Gothic" w:hAnsi="Yu Gothic" w:eastAsia="Yu Gothic"/>
          <w:b w:val="0"/>
        </w:rPr>
        <w:t>3.4 中止・電源・健康状態</w:t>
      </w:r>
    </w:p>
    <w:p>
      <w:pPr>
        <w:pStyle w:val="ListBullet"/>
      </w:pPr>
      <w:r>
        <w:rPr>
          <w:rFonts w:ascii="Yu Gothic" w:hAnsi="Yu Gothic" w:eastAsia="Yu Gothic"/>
          <w:b w:val="0"/>
        </w:rPr>
        <w:t>手動の一時停止、再開、安全な取消をWindows版とWinPE版へ実装する。</w:t>
      </w:r>
    </w:p>
    <w:p>
      <w:pPr>
        <w:pStyle w:val="ListBullet"/>
      </w:pPr>
      <w:r>
        <w:rPr>
          <w:rFonts w:ascii="Yu Gothic" w:hAnsi="Yu Gothic" w:eastAsia="Yu Gothic"/>
          <w:b w:val="0"/>
        </w:rPr>
        <w:t>最終メタデータ確定中など取消不能区間を明示する。</w:t>
      </w:r>
    </w:p>
    <w:p>
      <w:pPr>
        <w:pStyle w:val="ListBullet"/>
      </w:pPr>
      <w:r>
        <w:rPr>
          <w:rFonts w:ascii="Yu Gothic" w:hAnsi="Yu Gothic" w:eastAsia="Yu Gothic"/>
          <w:b w:val="0"/>
        </w:rPr>
        <w:t>Windows上ではVSS差分領域を監視し、危険になった場合は再開または安全な取消を要求する。</w:t>
      </w:r>
    </w:p>
    <w:p>
      <w:pPr>
        <w:pStyle w:val="ListBullet"/>
      </w:pPr>
      <w:r>
        <w:rPr>
          <w:rFonts w:ascii="Yu Gothic" w:hAnsi="Yu Gothic" w:eastAsia="Yu Gothic"/>
          <w:b w:val="0"/>
        </w:rPr>
        <w:t>実行中の自動スリープを防止する。完了後動作は「何もしない／スリープ／再起動／シャットダウン」から環境に応じた有効項目だけを選ばせ、既定は「何もしない」とする。</w:t>
      </w:r>
    </w:p>
    <w:p>
      <w:pPr>
        <w:pStyle w:val="ListBullet"/>
      </w:pPr>
      <w:r>
        <w:rPr>
          <w:rFonts w:ascii="Yu Gothic" w:hAnsi="Yu Gothic" w:eastAsia="Yu Gothic"/>
          <w:b w:val="0"/>
        </w:rPr>
        <w:t>ノートPCはAC接続を推奨し、バッテリー50%未満では追加確認する。</w:t>
      </w:r>
    </w:p>
    <w:p>
      <w:pPr>
        <w:pStyle w:val="ListBullet"/>
      </w:pPr>
      <w:r>
        <w:rPr>
          <w:rFonts w:ascii="Yu Gothic" w:hAnsi="Yu Gothic" w:eastAsia="Yu Gothic"/>
          <w:b w:val="0"/>
        </w:rPr>
        <w:t>温度は表示と警告だけを行い、自動一時停止しない。装置閾値を優先し、不明なら「取得不可」と表示する。</w:t>
      </w:r>
    </w:p>
    <w:p>
      <w:pPr>
        <w:pStyle w:val="ListBullet"/>
      </w:pPr>
      <w:r>
        <w:rPr>
          <w:rFonts w:ascii="Yu Gothic" w:hAnsi="Yu Gothic" w:eastAsia="Yu Gothic"/>
          <w:b w:val="0"/>
        </w:rPr>
        <w:t>コピー先のSMART／NVMe重大異常は開始禁止。コピー元異常は救出モードを推奨し、明示確認後に続行可能とする。</w:t>
      </w:r>
    </w:p>
    <w:p>
      <w:pPr>
        <w:pStyle w:val="Heading1"/>
        <w:pBdr>
          <w:bottom w:val="single" w:sz="8" w:space="4" w:color="1769AA"/>
        </w:pBdr>
      </w:pPr>
      <w:r>
        <w:rPr>
          <w:rFonts w:ascii="Yu Gothic" w:hAnsi="Yu Gothic" w:eastAsia="Yu Gothic"/>
          <w:b w:val="0"/>
        </w:rPr>
        <w:t>4. 対応範囲</w:t>
      </w:r>
    </w:p>
    <w:p>
      <w:pPr>
        <w:pStyle w:val="Heading2"/>
      </w:pPr>
      <w:r>
        <w:rPr>
          <w:rFonts w:ascii="Yu Gothic" w:hAnsi="Yu Gothic" w:eastAsia="Yu Gothic"/>
          <w:b w:val="0"/>
        </w:rPr>
        <w:t>4.1 対応レベル</w:t>
      </w:r>
    </w:p>
    <w:p>
      <w:pPr>
        <w:pStyle w:val="ListBullet"/>
      </w:pPr>
      <w:r>
        <w:rPr>
          <w:rFonts w:ascii="Yu Gothic" w:hAnsi="Yu Gothic" w:eastAsia="Yu Gothic"/>
          <w:b/>
        </w:rPr>
        <w:t>正式対応:</w:t>
      </w:r>
      <w:r>
        <w:rPr>
          <w:rFonts w:ascii="Yu Gothic" w:hAnsi="Yu Gothic" w:eastAsia="Yu Gothic"/>
          <w:b w:val="0"/>
        </w:rPr>
        <w:t xml:space="preserve"> リリース試験表の必須条件で合格し、通常利用を案内できる。</w:t>
      </w:r>
    </w:p>
    <w:p>
      <w:pPr>
        <w:pStyle w:val="ListBullet"/>
      </w:pPr>
      <w:r>
        <w:rPr>
          <w:rFonts w:ascii="Yu Gothic" w:hAnsi="Yu Gothic" w:eastAsia="Yu Gothic"/>
          <w:b/>
        </w:rPr>
        <w:t>条件付き対応:</w:t>
      </w:r>
      <w:r>
        <w:rPr>
          <w:rFonts w:ascii="Yu Gothic" w:hAnsi="Yu Gothic" w:eastAsia="Yu Gothic"/>
          <w:b w:val="0"/>
        </w:rPr>
        <w:t xml:space="preserve"> 安全ゲートを実装済みだが、試験機種・構成が限定される。条件と未試験範囲を明示する。</w:t>
      </w:r>
    </w:p>
    <w:p>
      <w:pPr>
        <w:pStyle w:val="ListBullet"/>
      </w:pPr>
      <w:r>
        <w:rPr>
          <w:rFonts w:ascii="Yu Gothic" w:hAnsi="Yu Gothic" w:eastAsia="Yu Gothic"/>
          <w:b/>
        </w:rPr>
        <w:t>未保証:</w:t>
      </w:r>
      <w:r>
        <w:rPr>
          <w:rFonts w:ascii="Yu Gothic" w:hAnsi="Yu Gothic" w:eastAsia="Yu Gothic"/>
          <w:b w:val="0"/>
        </w:rPr>
        <w:t xml:space="preserve"> 既定では詳細機能として隠し、警告と条件確認後に試行できるが、正式な成功保証をしない。</w:t>
      </w:r>
    </w:p>
    <w:p>
      <w:pPr>
        <w:pStyle w:val="ListBullet"/>
      </w:pPr>
      <w:r>
        <w:rPr>
          <w:rFonts w:ascii="Yu Gothic" w:hAnsi="Yu Gothic" w:eastAsia="Yu Gothic"/>
          <w:b/>
        </w:rPr>
        <w:t>非対応:</w:t>
      </w:r>
      <w:r>
        <w:rPr>
          <w:rFonts w:ascii="Yu Gothic" w:hAnsi="Yu Gothic" w:eastAsia="Yu Gothic"/>
          <w:b w:val="0"/>
        </w:rPr>
        <w:t xml:space="preserve"> 誤処理を避けるため開始しない。</w:t>
      </w:r>
    </w:p>
    <w:p>
      <w:pPr>
        <w:pStyle w:val="Heading2"/>
      </w:pPr>
      <w:r>
        <w:rPr>
          <w:rFonts w:ascii="Yu Gothic" w:hAnsi="Yu Gothic" w:eastAsia="Yu Gothic"/>
          <w:b w:val="0"/>
        </w:rPr>
        <w:t>4.2 OSと起動方式</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70" w:type="dxa"/>
              <w:start w:w="90" w:type="dxa"/>
              <w:bottom w:w="70" w:type="dxa"/>
              <w:end w:w="90" w:type="dxa"/>
            </w:tcMar>
            <w:shd w:fill="124A73"/>
          </w:tcPr>
          <w:p>
            <w:pPr>
              <w:spacing w:after="0"/>
            </w:pPr>
            <w:r>
              <w:rPr>
                <w:rFonts w:ascii="Yu Gothic" w:hAnsi="Yu Gothic" w:eastAsia="Yu Gothic"/>
                <w:b/>
                <w:color w:val="FFFFFF"/>
                <w:sz w:val="16"/>
              </w:rPr>
              <w:t>対象</w:t>
            </w:r>
          </w:p>
        </w:tc>
        <w:tc>
          <w:tcPr>
            <w:tcW w:type="dxa" w:w="3251"/>
            <w:vAlign w:val="center"/>
            <w:tcMar>
              <w:top w:w="70" w:type="dxa"/>
              <w:start w:w="90" w:type="dxa"/>
              <w:bottom w:w="70" w:type="dxa"/>
              <w:end w:w="90" w:type="dxa"/>
            </w:tcMar>
            <w:shd w:fill="124A73"/>
          </w:tcPr>
          <w:p>
            <w:pPr>
              <w:spacing w:after="0"/>
            </w:pPr>
            <w:r>
              <w:rPr>
                <w:rFonts w:ascii="Yu Gothic" w:hAnsi="Yu Gothic" w:eastAsia="Yu Gothic"/>
                <w:b/>
                <w:color w:val="FFFFFF"/>
                <w:sz w:val="16"/>
              </w:rPr>
              <w:t>レベル</w:t>
            </w:r>
          </w:p>
        </w:tc>
        <w:tc>
          <w:tcPr>
            <w:tcW w:type="dxa" w:w="3251"/>
            <w:vAlign w:val="center"/>
            <w:tcMar>
              <w:top w:w="70" w:type="dxa"/>
              <w:start w:w="90" w:type="dxa"/>
              <w:bottom w:w="70" w:type="dxa"/>
              <w:end w:w="90" w:type="dxa"/>
            </w:tcMar>
            <w:shd w:fill="124A73"/>
          </w:tcPr>
          <w:p>
            <w:pPr>
              <w:spacing w:after="0"/>
            </w:pPr>
            <w:r>
              <w:rPr>
                <w:rFonts w:ascii="Yu Gothic" w:hAnsi="Yu Gothic" w:eastAsia="Yu Gothic"/>
                <w:b/>
                <w:color w:val="FFFFFF"/>
                <w:sz w:val="16"/>
              </w:rPr>
              <w:t>条件</w:t>
            </w:r>
          </w:p>
        </w:tc>
      </w:tr>
      <w:tr>
        <w:tc>
          <w:tcPr>
            <w:tcW w:type="dxa" w:w="3251"/>
            <w:vAlign w:val="center"/>
            <w:tcMar>
              <w:top w:w="70" w:type="dxa"/>
              <w:start w:w="90" w:type="dxa"/>
              <w:bottom w:w="70" w:type="dxa"/>
              <w:end w:w="90" w:type="dxa"/>
            </w:tcMar>
          </w:tcPr>
          <w:p>
            <w:pPr>
              <w:spacing w:after="0"/>
            </w:pPr>
            <w:r>
              <w:rPr>
                <w:rFonts w:ascii="Yu Gothic" w:hAnsi="Yu Gothic" w:eastAsia="Yu Gothic"/>
                <w:b w:val="0"/>
                <w:sz w:val="16"/>
              </w:rPr>
              <w:t>Windows 10 22H2 x64</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正式対応</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サポート終了済みであることを表示</w:t>
            </w:r>
          </w:p>
        </w:tc>
      </w:tr>
      <w:tr>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Windows 11 25H2 x64</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検証済み</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ADK 10.1.26100.2454の公式対象。リリースごとのVM回帰対象</w:t>
            </w:r>
          </w:p>
        </w:tc>
      </w:tr>
      <w:tr>
        <w:tc>
          <w:tcPr>
            <w:tcW w:type="dxa" w:w="3251"/>
            <w:vAlign w:val="center"/>
            <w:tcMar>
              <w:top w:w="70" w:type="dxa"/>
              <w:start w:w="90" w:type="dxa"/>
              <w:bottom w:w="70" w:type="dxa"/>
              <w:end w:w="90" w:type="dxa"/>
            </w:tcMar>
          </w:tcPr>
          <w:p>
            <w:pPr>
              <w:spacing w:after="0"/>
            </w:pPr>
            <w:r>
              <w:rPr>
                <w:rFonts w:ascii="Yu Gothic" w:hAnsi="Yu Gothic" w:eastAsia="Yu Gothic"/>
                <w:b w:val="0"/>
                <w:sz w:val="16"/>
              </w:rPr>
              <w:t>Windows 11 24H2 x64</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未検証</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今回の公開前候補では互換性を主張しない。将来のVM回帰対象</w:t>
            </w:r>
          </w:p>
        </w:tc>
      </w:tr>
      <w:tr>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Windows 11 26H1</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非対応</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Microsoft公式ADKは26H1 Arm64向け。x64アプリ／x64 PEの本製品では正式対応を表示しない</w:t>
            </w:r>
          </w:p>
        </w:tc>
      </w:tr>
      <w:tr>
        <w:tc>
          <w:tcPr>
            <w:tcW w:type="dxa" w:w="3251"/>
            <w:vAlign w:val="center"/>
            <w:tcMar>
              <w:top w:w="70" w:type="dxa"/>
              <w:start w:w="90" w:type="dxa"/>
              <w:bottom w:w="70" w:type="dxa"/>
              <w:end w:w="90" w:type="dxa"/>
            </w:tcMar>
          </w:tcPr>
          <w:p>
            <w:pPr>
              <w:spacing w:after="0"/>
            </w:pPr>
            <w:r>
              <w:rPr>
                <w:rFonts w:ascii="Yu Gothic" w:hAnsi="Yu Gothic" w:eastAsia="Yu Gothic"/>
                <w:b w:val="0"/>
                <w:sz w:val="16"/>
              </w:rPr>
              <w:t>UEFI／GPT</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正式対応</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Windows 10／11 x64</w:t>
            </w:r>
          </w:p>
        </w:tc>
      </w:tr>
      <w:tr>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Legacy BIOS／MBR</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正式対応</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Windows 10／11 x64</w:t>
            </w:r>
          </w:p>
        </w:tc>
      </w:tr>
      <w:tr>
        <w:tc>
          <w:tcPr>
            <w:tcW w:type="dxa" w:w="3251"/>
            <w:vAlign w:val="center"/>
            <w:tcMar>
              <w:top w:w="70" w:type="dxa"/>
              <w:start w:w="90" w:type="dxa"/>
              <w:bottom w:w="70" w:type="dxa"/>
              <w:end w:w="90" w:type="dxa"/>
            </w:tcMar>
          </w:tcPr>
          <w:p>
            <w:pPr>
              <w:spacing w:after="0"/>
            </w:pPr>
            <w:r>
              <w:rPr>
                <w:rFonts w:ascii="Yu Gothic" w:hAnsi="Yu Gothic" w:eastAsia="Yu Gothic"/>
                <w:b w:val="0"/>
                <w:sz w:val="16"/>
              </w:rPr>
              <w:t>Windows 7／8系ディスク</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未保証</w:t>
            </w:r>
          </w:p>
        </w:tc>
        <w:tc>
          <w:tcPr>
            <w:tcW w:type="dxa" w:w="3251"/>
            <w:vAlign w:val="center"/>
            <w:tcMar>
              <w:top w:w="70" w:type="dxa"/>
              <w:start w:w="90" w:type="dxa"/>
              <w:bottom w:w="70" w:type="dxa"/>
              <w:end w:w="90" w:type="dxa"/>
            </w:tcMar>
          </w:tcPr>
          <w:p>
            <w:pPr>
              <w:spacing w:after="0"/>
            </w:pPr>
            <w:r>
              <w:rPr>
                <w:rFonts w:ascii="Yu Gothic" w:hAnsi="Yu Gothic" w:eastAsia="Yu Gothic"/>
                <w:b w:val="0"/>
                <w:sz w:val="16"/>
              </w:rPr>
              <w:t>WinPEまたは対応Windowsホストから一度警告して試行可能</w:t>
            </w:r>
          </w:p>
        </w:tc>
      </w:tr>
      <w:tr>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ARM64／32bit Windowsアプリ</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非対応</w:t>
            </w:r>
          </w:p>
        </w:tc>
        <w:tc>
          <w:tcPr>
            <w:tcW w:type="dxa" w:w="3251"/>
            <w:vAlign w:val="center"/>
            <w:tcMar>
              <w:top w:w="70" w:type="dxa"/>
              <w:start w:w="90" w:type="dxa"/>
              <w:bottom w:w="70" w:type="dxa"/>
              <w:end w:w="90" w:type="dxa"/>
            </w:tcMar>
            <w:shd w:fill="F7FAFC"/>
          </w:tcPr>
          <w:p>
            <w:pPr>
              <w:spacing w:after="0"/>
            </w:pPr>
            <w:r>
              <w:rPr>
                <w:rFonts w:ascii="Yu Gothic" w:hAnsi="Yu Gothic" w:eastAsia="Yu Gothic"/>
                <w:b w:val="0"/>
                <w:sz w:val="16"/>
              </w:rPr>
              <w:t>ディスク診断結果は推測で補完しない</w:t>
            </w:r>
          </w:p>
        </w:tc>
      </w:tr>
    </w:tbl>
    <w:p>
      <w:pPr>
        <w:spacing w:after="20"/>
      </w:pPr>
    </w:p>
    <w:p>
      <w:r>
        <w:rPr>
          <w:rFonts w:ascii="Yu Gothic" w:hAnsi="Yu Gothic" w:eastAsia="Yu Gothic"/>
          <w:b w:val="0"/>
        </w:rPr>
        <w:t>Windows 7／8系上でWindows版アプリを起動することは保証しない。対象ディスクを WinPEまたは正式対応Windowsへ接続して扱う。</w:t>
      </w:r>
    </w:p>
    <w:p>
      <w:pPr>
        <w:pStyle w:val="Heading2"/>
      </w:pPr>
      <w:r>
        <w:rPr>
          <w:rFonts w:ascii="Yu Gothic" w:hAnsi="Yu Gothic" w:eastAsia="Yu Gothic"/>
          <w:b w:val="0"/>
        </w:rPr>
        <w:t>4.3 ディスクとセクター</w:t>
      </w:r>
    </w:p>
    <w:p>
      <w:pPr>
        <w:pStyle w:val="ListBullet"/>
      </w:pPr>
      <w:r>
        <w:rPr>
          <w:rFonts w:ascii="Yu Gothic" w:hAnsi="Yu Gothic" w:eastAsia="Yu Gothic"/>
          <w:b w:val="0"/>
        </w:rPr>
        <w:t>SATA HDD／SSD、NVMe SSD、USB接続されたSATA／NVMeディスクを正式対応とする。</w:t>
      </w:r>
    </w:p>
    <w:p>
      <w:pPr>
        <w:pStyle w:val="ListBullet"/>
      </w:pPr>
      <w:r>
        <w:rPr>
          <w:rFonts w:ascii="Yu Gothic" w:hAnsi="Yu Gothic" w:eastAsia="Yu Gothic"/>
          <w:b w:val="0"/>
        </w:rPr>
        <w:t>USBメモリはクローン先・復元先から除外する。レスキューメディア用途だけに使用する。</w:t>
      </w:r>
    </w:p>
    <w:p>
      <w:pPr>
        <w:pStyle w:val="ListBullet"/>
      </w:pPr>
      <w:r>
        <w:rPr>
          <w:rFonts w:ascii="Yu Gothic" w:hAnsi="Yu Gothic" w:eastAsia="Yu Gothic"/>
          <w:b w:val="0"/>
        </w:rPr>
        <w:t>一意シリアルを持たないUSB筐体は、同一接続中だけパス／ポート／モデル／容量／レイアウトの複合識別で条件付き対応する。切断を検知した時点で計画を無効化し、再選択と</w:t>
      </w:r>
      <w:r>
        <w:rPr>
          <w:rFonts w:ascii="Cascadia Mono" w:hAnsi="Cascadia Mono" w:eastAsia="Cascadia Mono"/>
          <w:color w:val="124A73"/>
          <w:sz w:val="17"/>
        </w:rPr>
        <w:t>OK</w:t>
      </w:r>
      <w:r>
        <w:rPr>
          <w:rFonts w:ascii="Yu Gothic" w:hAnsi="Yu Gothic" w:eastAsia="Yu Gothic"/>
          <w:b w:val="0"/>
        </w:rPr>
        <w:t>を要求する。</w:t>
      </w:r>
    </w:p>
    <w:p>
      <w:pPr>
        <w:pStyle w:val="ListBullet"/>
      </w:pPr>
      <w:r>
        <w:rPr>
          <w:rFonts w:ascii="Yu Gothic" w:hAnsi="Yu Gothic" w:eastAsia="Yu Gothic"/>
          <w:b w:val="0"/>
        </w:rPr>
        <w:t>同じ論理セクターサイズの通常クローンを正式経路とする。</w:t>
      </w:r>
    </w:p>
    <w:p>
      <w:pPr>
        <w:pStyle w:val="ListBullet"/>
      </w:pPr>
      <w:r>
        <w:rPr>
          <w:rFonts w:ascii="Yu Gothic" w:hAnsi="Yu Gothic" w:eastAsia="Yu Gothic"/>
          <w:b w:val="0"/>
        </w:rPr>
        <w:t>512系↔4Knはファイル単位／縮小移行だけを許可する。</w:t>
      </w:r>
    </w:p>
    <w:p>
      <w:pPr>
        <w:pStyle w:val="ListBullet"/>
      </w:pPr>
      <w:r>
        <w:rPr>
          <w:rFonts w:ascii="Yu Gothic" w:hAnsi="Yu Gothic" w:eastAsia="Yu Gothic"/>
          <w:b w:val="0"/>
        </w:rPr>
        <w:t>4Knは物理媒体試験が十分でない間、条件付き対応と表示する。</w:t>
      </w:r>
    </w:p>
    <w:p>
      <w:pPr>
        <w:pStyle w:val="Heading2"/>
      </w:pPr>
      <w:r>
        <w:rPr>
          <w:rFonts w:ascii="Yu Gothic" w:hAnsi="Yu Gothic" w:eastAsia="Yu Gothic"/>
          <w:b w:val="0"/>
        </w:rPr>
        <w:t>4.4 パーティションとファイルシステム</w:t>
      </w:r>
    </w:p>
    <w:p>
      <w:pPr>
        <w:pStyle w:val="ListBullet"/>
      </w:pPr>
      <w:r>
        <w:rPr>
          <w:rFonts w:ascii="Yu Gothic" w:hAnsi="Yu Gothic" w:eastAsia="Yu Gothic"/>
          <w:b w:val="0"/>
        </w:rPr>
        <w:t>GPT→GPT、MBR→MBR、MBR→GPTを対応する。GPT→MBRは非対応とする。</w:t>
      </w:r>
    </w:p>
    <w:p>
      <w:pPr>
        <w:pStyle w:val="ListBullet"/>
      </w:pPr>
      <w:r>
        <w:rPr>
          <w:rFonts w:ascii="Yu Gothic" w:hAnsi="Yu Gothic" w:eastAsia="Yu Gothic"/>
          <w:b w:val="0"/>
        </w:rPr>
        <w:t>NTFS、exFAT、FAT32は通常コピー、イメージ、縮小移行の対象とする。</w:t>
      </w:r>
    </w:p>
    <w:p>
      <w:pPr>
        <w:pStyle w:val="ListBullet"/>
      </w:pPr>
      <w:r>
        <w:rPr>
          <w:rFonts w:ascii="Yu Gothic" w:hAnsi="Yu Gothic" w:eastAsia="Yu Gothic"/>
          <w:b w:val="0"/>
        </w:rPr>
        <w:t>MSRは定義だけを再作成する。</w:t>
      </w:r>
    </w:p>
    <w:p>
      <w:pPr>
        <w:pStyle w:val="ListBullet"/>
      </w:pPr>
      <w:r>
        <w:rPr>
          <w:rFonts w:ascii="Yu Gothic" w:hAnsi="Yu Gothic" w:eastAsia="Yu Gothic"/>
          <w:b w:val="0"/>
        </w:rPr>
        <w:t>対応外ファイルシステムを含む混在ディスクでは、そのパーティションを元サイズのRAWとしてコピーできる。</w:t>
      </w:r>
    </w:p>
    <w:p>
      <w:pPr>
        <w:pStyle w:val="ListBullet"/>
      </w:pPr>
      <w:r>
        <w:rPr>
          <w:rFonts w:ascii="Yu Gothic" w:hAnsi="Yu Gothic" w:eastAsia="Yu Gothic"/>
          <w:b w:val="0"/>
        </w:rPr>
        <w:t>RAWコピーしたLinux等の内容はバイト保存だけを対象とし、GRUB、UUID、同時接続、起動を保証しない。</w:t>
      </w:r>
    </w:p>
    <w:p>
      <w:pPr>
        <w:pStyle w:val="ListBullet"/>
      </w:pPr>
      <w:r>
        <w:rPr>
          <w:rFonts w:ascii="Yu Gothic" w:hAnsi="Yu Gothic" w:eastAsia="Yu Gothic"/>
          <w:b w:val="0"/>
        </w:rPr>
        <w:t>動的ディスク、LDM、Storage Spaces、ソフトウェアRAID、解析不能レイアウトは停止する。</w:t>
      </w:r>
    </w:p>
    <w:p>
      <w:pPr>
        <w:pStyle w:val="Heading2"/>
      </w:pPr>
      <w:r>
        <w:rPr>
          <w:rFonts w:ascii="Yu Gothic" w:hAnsi="Yu Gothic" w:eastAsia="Yu Gothic"/>
          <w:b w:val="0"/>
        </w:rPr>
        <w:t>4.5 BitLocker</w:t>
      </w:r>
    </w:p>
    <w:p>
      <w:pPr>
        <w:pStyle w:val="ListBullet"/>
      </w:pPr>
      <w:r>
        <w:rPr>
          <w:rFonts w:ascii="Yu Gothic" w:hAnsi="Yu Gothic" w:eastAsia="Yu Gothic"/>
          <w:b w:val="0"/>
        </w:rPr>
        <w:t>BitLockerは1.0.0では</w:t>
      </w:r>
      <w:r>
        <w:rPr>
          <w:rFonts w:ascii="Yu Gothic" w:hAnsi="Yu Gothic" w:eastAsia="Yu Gothic"/>
          <w:b/>
        </w:rPr>
        <w:t>未保証の詳細機能</w:t>
      </w:r>
      <w:r>
        <w:rPr>
          <w:rFonts w:ascii="Yu Gothic" w:hAnsi="Yu Gothic" w:eastAsia="Yu Gothic"/>
          <w:b w:val="0"/>
        </w:rPr>
        <w:t>とする。</w:t>
      </w:r>
    </w:p>
    <w:p>
      <w:pPr>
        <w:pStyle w:val="ListBullet"/>
      </w:pPr>
      <w:r>
        <w:rPr>
          <w:rFonts w:ascii="Yu Gothic" w:hAnsi="Yu Gothic" w:eastAsia="Yu Gothic"/>
          <w:b w:val="0"/>
        </w:rPr>
        <w:t>コピー元を完全復号するための書込みは行わない。</w:t>
      </w:r>
    </w:p>
    <w:p>
      <w:pPr>
        <w:pStyle w:val="ListBullet"/>
      </w:pPr>
      <w:r>
        <w:rPr>
          <w:rFonts w:ascii="Yu Gothic" w:hAnsi="Yu Gothic" w:eastAsia="Yu Gothic"/>
          <w:b w:val="0"/>
        </w:rPr>
        <w:t>Windows版は既にUnlockされたボリュームをVSS／ファイル単位で読み取る。</w:t>
      </w:r>
    </w:p>
    <w:p>
      <w:pPr>
        <w:pStyle w:val="ListBullet"/>
      </w:pPr>
      <w:r>
        <w:rPr>
          <w:rFonts w:ascii="Yu Gothic" w:hAnsi="Yu Gothic" w:eastAsia="Yu Gothic"/>
          <w:b w:val="0"/>
        </w:rPr>
        <w:t>WinPE版は利用者が回復キーまたはパスワードを入力した場合だけ一時Unlockする。</w:t>
      </w:r>
    </w:p>
    <w:p>
      <w:pPr>
        <w:pStyle w:val="ListBullet"/>
      </w:pPr>
      <w:r>
        <w:rPr>
          <w:rFonts w:ascii="Yu Gothic" w:hAnsi="Yu Gothic" w:eastAsia="Yu Gothic"/>
          <w:b w:val="0"/>
        </w:rPr>
        <w:t>回復キー、パスワードを保存、ログ、送信、解析、回避しない。</w:t>
      </w:r>
    </w:p>
    <w:p>
      <w:pPr>
        <w:pStyle w:val="ListBullet"/>
      </w:pPr>
      <w:r>
        <w:rPr>
          <w:rFonts w:ascii="Yu Gothic" w:hAnsi="Yu Gothic" w:eastAsia="Yu Gothic"/>
          <w:b w:val="0"/>
        </w:rPr>
        <w:t>コピー先は暗号化されていない状態で完成させ、再暗号化は利用者判断と明示する。</w:t>
      </w:r>
    </w:p>
    <w:p>
      <w:pPr>
        <w:pStyle w:val="Heading1"/>
        <w:pBdr>
          <w:bottom w:val="single" w:sz="8" w:space="4" w:color="1769AA"/>
        </w:pBdr>
      </w:pPr>
      <w:r>
        <w:rPr>
          <w:rFonts w:ascii="Yu Gothic" w:hAnsi="Yu Gothic" w:eastAsia="Yu Gothic"/>
          <w:b w:val="0"/>
        </w:rPr>
        <w:t>5. 直接クローン</w:t>
      </w:r>
    </w:p>
    <w:p>
      <w:pPr>
        <w:pStyle w:val="Heading2"/>
      </w:pPr>
      <w:r>
        <w:rPr>
          <w:rFonts w:ascii="Yu Gothic" w:hAnsi="Yu Gothic" w:eastAsia="Yu Gothic"/>
          <w:b w:val="0"/>
        </w:rPr>
        <w:t>5.1 共通機能</w:t>
      </w:r>
    </w:p>
    <w:p>
      <w:pPr>
        <w:pStyle w:val="ListBullet"/>
      </w:pPr>
      <w:r>
        <w:rPr>
          <w:rFonts w:ascii="Yu Gothic" w:hAnsi="Yu Gothic" w:eastAsia="Yu Gothic"/>
          <w:b w:val="0"/>
        </w:rPr>
        <w:t>コピー元とコピー先を同じ画面フローで直接選択する。</w:t>
      </w:r>
    </w:p>
    <w:p>
      <w:pPr>
        <w:pStyle w:val="ListBullet"/>
      </w:pPr>
      <w:r>
        <w:rPr>
          <w:rFonts w:ascii="Yu Gothic" w:hAnsi="Yu Gothic" w:eastAsia="Yu Gothic"/>
          <w:b w:val="0"/>
        </w:rPr>
        <w:t>コピー先はRAWに限定せず、NTFS、exFAT、FAT32、既存GPT／MBR基本ディスクも候補に表示し、確認後に全体を消去・再構成する。</w:t>
      </w:r>
    </w:p>
    <w:p>
      <w:pPr>
        <w:pStyle w:val="ListBullet"/>
      </w:pPr>
      <w:r>
        <w:rPr>
          <w:rFonts w:ascii="Yu Gothic" w:hAnsi="Yu Gothic" w:eastAsia="Yu Gothic"/>
          <w:b w:val="0"/>
        </w:rPr>
        <w:t>通常モード／縮小移行モードを自動推奨し、利用者が安全条件内で上書き選択できる。</w:t>
      </w:r>
    </w:p>
    <w:p>
      <w:pPr>
        <w:pStyle w:val="ListBullet"/>
      </w:pPr>
      <w:r>
        <w:rPr>
          <w:rFonts w:ascii="Yu Gothic" w:hAnsi="Yu Gothic" w:eastAsia="Yu Gothic"/>
          <w:b w:val="0"/>
        </w:rPr>
        <w:t>MBR元でUEFI対応Windowsを確認できた場合はMBR→GPTを推奨し、MBR維持も選択可能にする。</w:t>
      </w:r>
    </w:p>
    <w:p>
      <w:pPr>
        <w:pStyle w:val="ListBullet"/>
      </w:pPr>
      <w:r>
        <w:rPr>
          <w:rFonts w:ascii="Yu Gothic" w:hAnsi="Yu Gothic" w:eastAsia="Yu Gothic"/>
          <w:b w:val="0"/>
        </w:rPr>
        <w:t>コピーするパーティションを選択可能にし、既定は全選択とする。</w:t>
      </w:r>
    </w:p>
    <w:p>
      <w:pPr>
        <w:pStyle w:val="ListBullet"/>
      </w:pPr>
      <w:r>
        <w:rPr>
          <w:rFonts w:ascii="Yu Gothic" w:hAnsi="Yu Gothic" w:eastAsia="Yu Gothic"/>
          <w:b w:val="0"/>
        </w:rPr>
        <w:t>Windowsを選択した場合はESP／システム／MSR／必要な回復領域を自動選択し、解除不可にする。</w:t>
      </w:r>
    </w:p>
    <w:p>
      <w:pPr>
        <w:pStyle w:val="ListBullet"/>
      </w:pPr>
      <w:r>
        <w:rPr>
          <w:rFonts w:ascii="Yu Gothic" w:hAnsi="Yu Gothic" w:eastAsia="Yu Gothic"/>
          <w:b w:val="0"/>
        </w:rPr>
        <w:t>余剰容量は「自動配分」を既定とし、「未割当のまま」も選択可能にする。複数対象は最小必要量確保後、元サイズ比で配分する。</w:t>
      </w:r>
    </w:p>
    <w:p>
      <w:pPr>
        <w:pStyle w:val="ListBullet"/>
      </w:pPr>
      <w:r>
        <w:rPr>
          <w:rFonts w:ascii="Yu Gothic" w:hAnsi="Yu Gothic" w:eastAsia="Yu Gothic"/>
          <w:b w:val="0"/>
        </w:rPr>
        <w:t>exFAT／FAT32データ領域は形式維持を既定とし、詳細設定でNTFS変換を選べる。</w:t>
      </w:r>
    </w:p>
    <w:p>
      <w:pPr>
        <w:pStyle w:val="ListBullet"/>
      </w:pPr>
      <w:r>
        <w:rPr>
          <w:rFonts w:ascii="Yu Gothic" w:hAnsi="Yu Gothic" w:eastAsia="Yu Gothic"/>
          <w:b w:val="0"/>
        </w:rPr>
        <w:t>旧ドライブ文字の予約は一度限りの任意設定とし、元ディスクを外した後に適用する。</w:t>
      </w:r>
    </w:p>
    <w:p>
      <w:pPr>
        <w:pStyle w:val="Heading2"/>
      </w:pPr>
      <w:r>
        <w:rPr>
          <w:rFonts w:ascii="Yu Gothic" w:hAnsi="Yu Gothic" w:eastAsia="Yu Gothic"/>
          <w:b w:val="0"/>
        </w:rPr>
        <w:t>5.2 Windows直接クローン</w:t>
      </w:r>
    </w:p>
    <w:p>
      <w:pPr>
        <w:pStyle w:val="ListBullet"/>
      </w:pPr>
      <w:r>
        <w:rPr>
          <w:rFonts w:ascii="Yu Gothic" w:hAnsi="Yu Gothic" w:eastAsia="Yu Gothic"/>
          <w:b w:val="0"/>
        </w:rPr>
        <w:t>Windows版アプリは起動時に管理者権限を要求し、処理途中で追加UACを要求しない。</w:t>
      </w:r>
    </w:p>
    <w:p>
      <w:pPr>
        <w:pStyle w:val="ListBullet"/>
      </w:pPr>
      <w:r>
        <w:rPr>
          <w:rFonts w:ascii="Yu Gothic" w:hAnsi="Yu Gothic" w:eastAsia="Yu Gothic"/>
          <w:b w:val="0"/>
        </w:rPr>
        <w:t>稼働中システムディスクの全対象ボリュームを同一VSS Snapshot setへ追加する。</w:t>
      </w:r>
    </w:p>
    <w:p>
      <w:pPr>
        <w:pStyle w:val="ListBullet"/>
      </w:pPr>
      <w:r>
        <w:rPr>
          <w:rFonts w:ascii="Yu Gothic" w:hAnsi="Yu Gothic" w:eastAsia="Yu Gothic"/>
          <w:b w:val="0"/>
        </w:rPr>
        <w:t>NTFS等はSnapshotから読み、Snapshot対象外の静的システム領域だけを読取り専用物理Readerから取得する。</w:t>
      </w:r>
    </w:p>
    <w:p>
      <w:pPr>
        <w:pStyle w:val="ListBullet"/>
      </w:pPr>
      <w:r>
        <w:rPr>
          <w:rFonts w:ascii="Yu Gothic" w:hAnsi="Yu Gothic" w:eastAsia="Yu Gothic"/>
          <w:b w:val="0"/>
        </w:rPr>
        <w:t>Snapshotと物理領域の対応、Geometry、ブートセクター、役割が一意でなければ停止してWinPEを案内する。</w:t>
      </w:r>
    </w:p>
    <w:p>
      <w:pPr>
        <w:pStyle w:val="ListBullet"/>
      </w:pPr>
      <w:r>
        <w:rPr>
          <w:rFonts w:ascii="Yu Gothic" w:hAnsi="Yu Gothic" w:eastAsia="Yu Gothic"/>
          <w:b w:val="0"/>
        </w:rPr>
        <w:t>VSS Writer異常は既定で停止する。詳細設定で明示した場合だけクラッシュ整合性Snapshotを許可し、その事実を結果へ残す。</w:t>
      </w:r>
    </w:p>
    <w:p>
      <w:pPr>
        <w:pStyle w:val="ListBullet"/>
      </w:pPr>
      <w:r>
        <w:rPr>
          <w:rFonts w:ascii="Yu Gothic" w:hAnsi="Yu Gothic" w:eastAsia="Yu Gothic"/>
          <w:b w:val="0"/>
        </w:rPr>
        <w:t>MBR→GPTを含め、コピー先側のレイアウト作成、内容移行、BCD／WinRE処理までWindows上で完了する。</w:t>
      </w:r>
    </w:p>
    <w:p>
      <w:pPr>
        <w:pStyle w:val="ListBullet"/>
      </w:pPr>
      <w:r>
        <w:rPr>
          <w:rFonts w:ascii="Yu Gothic" w:hAnsi="Yu Gothic" w:eastAsia="Yu Gothic"/>
          <w:b w:val="0"/>
        </w:rPr>
        <w:t>完了したシステムクローン先はofflineのまま保持し、「検証完了・換装待ち」と表示する。</w:t>
      </w:r>
    </w:p>
    <w:p>
      <w:pPr>
        <w:pStyle w:val="ListBullet"/>
      </w:pPr>
      <w:r>
        <w:rPr>
          <w:rFonts w:ascii="Yu Gothic" w:hAnsi="Yu Gothic" w:eastAsia="Yu Gothic"/>
          <w:b w:val="0"/>
        </w:rPr>
        <w:t>結果へSnapshot作成UTCを記録し、利用者へ「開始時点の状態」であることを表示する。</w:t>
      </w:r>
    </w:p>
    <w:p>
      <w:pPr>
        <w:pStyle w:val="Heading2"/>
      </w:pPr>
      <w:r>
        <w:rPr>
          <w:rFonts w:ascii="Yu Gothic" w:hAnsi="Yu Gothic" w:eastAsia="Yu Gothic"/>
          <w:b w:val="0"/>
        </w:rPr>
        <w:t>5.3 WinPE直接クローン</w:t>
      </w:r>
    </w:p>
    <w:p>
      <w:pPr>
        <w:pStyle w:val="ListBullet"/>
      </w:pPr>
      <w:r>
        <w:rPr>
          <w:rFonts w:ascii="Yu Gothic" w:hAnsi="Yu Gothic" w:eastAsia="Yu Gothic"/>
          <w:b w:val="0"/>
        </w:rPr>
        <w:t>WinPEの初期画面から「ドライブをクローン」を選択し、コピー元、コピー先、方式をその場で指定する。</w:t>
      </w:r>
    </w:p>
    <w:p>
      <w:pPr>
        <w:pStyle w:val="ListBullet"/>
      </w:pPr>
      <w:r>
        <w:rPr>
          <w:rFonts w:ascii="Yu Gothic" w:hAnsi="Yu Gothic" w:eastAsia="Yu Gothic"/>
          <w:b w:val="0"/>
        </w:rPr>
        <w:t>Windows版と同じ通常／縮小、MBR維持、MBR→GPT、パーティション選択を提供する。</w:t>
      </w:r>
    </w:p>
    <w:p>
      <w:pPr>
        <w:pStyle w:val="ListBullet"/>
      </w:pPr>
      <w:r>
        <w:rPr>
          <w:rFonts w:ascii="Yu Gothic" w:hAnsi="Yu Gothic" w:eastAsia="Yu Gothic"/>
          <w:b w:val="0"/>
        </w:rPr>
        <w:t>コピー元を読取り専用に固定してから対象計画を確定する。</w:t>
      </w:r>
    </w:p>
    <w:p>
      <w:pPr>
        <w:pStyle w:val="ListBullet"/>
      </w:pPr>
      <w:r>
        <w:rPr>
          <w:rFonts w:ascii="Yu Gothic" w:hAnsi="Yu Gothic" w:eastAsia="Yu Gothic"/>
          <w:b w:val="0"/>
        </w:rPr>
        <w:t>固定名ジョブ、ジョブファイル、Windows側の予約を要求しない。</w:t>
      </w:r>
    </w:p>
    <w:p>
      <w:pPr>
        <w:pStyle w:val="Heading2"/>
      </w:pPr>
      <w:r>
        <w:rPr>
          <w:rFonts w:ascii="Yu Gothic" w:hAnsi="Yu Gothic" w:eastAsia="Yu Gothic"/>
          <w:b w:val="0"/>
        </w:rPr>
        <w:t>5.4 移行後チェック</w:t>
      </w:r>
    </w:p>
    <w:p>
      <w:r>
        <w:rPr>
          <w:rFonts w:ascii="Yu Gothic" w:hAnsi="Yu Gothic" w:eastAsia="Yu Gothic"/>
          <w:b w:val="0"/>
        </w:rPr>
        <w:t>換装後にWindows版から任意の読取り専用チェックを実行できる。</w:t>
      </w:r>
    </w:p>
    <w:p>
      <w:pPr>
        <w:pStyle w:val="ListBullet"/>
      </w:pPr>
      <w:r>
        <w:rPr>
          <w:rFonts w:ascii="Yu Gothic" w:hAnsi="Yu Gothic" w:eastAsia="Yu Gothic"/>
          <w:b w:val="0"/>
        </w:rPr>
        <w:t>現在の起動ディスクと想定レイアウト</w:t>
      </w:r>
    </w:p>
    <w:p>
      <w:pPr>
        <w:pStyle w:val="ListBullet"/>
      </w:pPr>
      <w:r>
        <w:rPr>
          <w:rFonts w:ascii="Yu Gothic" w:hAnsi="Yu Gothic" w:eastAsia="Yu Gothic"/>
          <w:b w:val="0"/>
        </w:rPr>
        <w:t>BCD／Windows Boot Manager</w:t>
      </w:r>
    </w:p>
    <w:p>
      <w:pPr>
        <w:pStyle w:val="ListBullet"/>
      </w:pPr>
      <w:r>
        <w:rPr>
          <w:rFonts w:ascii="Yu Gothic" w:hAnsi="Yu Gothic" w:eastAsia="Yu Gothic"/>
          <w:b w:val="0"/>
        </w:rPr>
        <w:t>WinRE登録と回復領域</w:t>
      </w:r>
    </w:p>
    <w:p>
      <w:pPr>
        <w:pStyle w:val="ListBullet"/>
      </w:pPr>
      <w:r>
        <w:rPr>
          <w:rFonts w:ascii="Yu Gothic" w:hAnsi="Yu Gothic" w:eastAsia="Yu Gothic"/>
          <w:b w:val="0"/>
        </w:rPr>
        <w:t>ファイルシステムとディスク健康状態</w:t>
      </w:r>
    </w:p>
    <w:p>
      <w:pPr>
        <w:pStyle w:val="ListBullet"/>
      </w:pPr>
      <w:r>
        <w:rPr>
          <w:rFonts w:ascii="Yu Gothic" w:hAnsi="Yu Gothic" w:eastAsia="Yu Gothic"/>
          <w:b w:val="0"/>
        </w:rPr>
        <w:t>BitLocker状態</w:t>
      </w:r>
    </w:p>
    <w:p>
      <w:r>
        <w:rPr>
          <w:rFonts w:ascii="Yu Gothic" w:hAnsi="Yu Gothic" w:eastAsia="Yu Gothic"/>
          <w:b w:val="0"/>
        </w:rPr>
        <w:t>これは実際の事前起動成功を保証する機能ではなく、換装後の診断である。</w:t>
      </w:r>
    </w:p>
    <w:p>
      <w:pPr>
        <w:pStyle w:val="Heading1"/>
        <w:pBdr>
          <w:bottom w:val="single" w:sz="8" w:space="4" w:color="1769AA"/>
        </w:pBdr>
      </w:pPr>
      <w:r>
        <w:rPr>
          <w:rFonts w:ascii="Yu Gothic" w:hAnsi="Yu Gothic" w:eastAsia="Yu Gothic"/>
          <w:b w:val="0"/>
        </w:rPr>
        <w:t xml:space="preserve">6. </w:t>
      </w:r>
      <w:r>
        <w:rPr>
          <w:rFonts w:ascii="Cascadia Mono" w:hAnsi="Cascadia Mono" w:eastAsia="Cascadia Mono"/>
          <w:color w:val="124A73"/>
          <w:sz w:val="17"/>
        </w:rPr>
        <w:t>.tsumugi</w:t>
      </w:r>
      <w:r>
        <w:rPr>
          <w:rFonts w:ascii="Yu Gothic" w:hAnsi="Yu Gothic" w:eastAsia="Yu Gothic"/>
          <w:b w:val="0"/>
        </w:rPr>
        <w:t xml:space="preserve"> v1イメージ</w:t>
      </w:r>
    </w:p>
    <w:p>
      <w:pPr>
        <w:pStyle w:val="Heading2"/>
      </w:pPr>
      <w:r>
        <w:rPr>
          <w:rFonts w:ascii="Yu Gothic" w:hAnsi="Yu Gothic" w:eastAsia="Yu Gothic"/>
          <w:b w:val="0"/>
        </w:rPr>
        <w:t>6.1 形式方針</w:t>
      </w:r>
    </w:p>
    <w:p>
      <w:pPr>
        <w:pStyle w:val="ListBullet"/>
      </w:pPr>
      <w:r>
        <w:rPr>
          <w:rFonts w:ascii="Yu Gothic" w:hAnsi="Yu Gothic" w:eastAsia="Yu Gothic"/>
          <w:b w:val="0"/>
        </w:rPr>
        <w:t>正式拡張子は</w:t>
      </w:r>
      <w:r>
        <w:rPr>
          <w:rFonts w:ascii="Cascadia Mono" w:hAnsi="Cascadia Mono" w:eastAsia="Cascadia Mono"/>
          <w:color w:val="124A73"/>
          <w:sz w:val="17"/>
        </w:rPr>
        <w:t>.tsumugi</w:t>
      </w:r>
      <w:r>
        <w:rPr>
          <w:rFonts w:ascii="Yu Gothic" w:hAnsi="Yu Gothic" w:eastAsia="Yu Gothic"/>
          <w:b w:val="0"/>
        </w:rPr>
        <w:t>とする。</w:t>
      </w:r>
    </w:p>
    <w:p>
      <w:pPr>
        <w:pStyle w:val="ListBullet"/>
      </w:pPr>
      <w:r>
        <w:rPr>
          <w:rFonts w:ascii="Yu Gothic" w:hAnsi="Yu Gothic" w:eastAsia="Yu Gothic"/>
          <w:b w:val="0"/>
        </w:rPr>
        <w:t>1つの通常ファイルに、通常RAW、縮小用ファイルペイロード、パーティション選択、暗号化、不良セクターマップを格納する。</w:t>
      </w:r>
    </w:p>
    <w:p>
      <w:pPr>
        <w:pStyle w:val="ListBullet"/>
      </w:pPr>
      <w:r>
        <w:rPr>
          <w:rFonts w:ascii="Yu Gothic" w:hAnsi="Yu Gothic" w:eastAsia="Yu Gothic"/>
          <w:b w:val="0"/>
        </w:rPr>
        <w:t>NTFSまたはexFAT上の単一ファイルだけを正式対応とし、FAT32向け4GiB分割は実装しない。</w:t>
      </w:r>
    </w:p>
    <w:p>
      <w:pPr>
        <w:pStyle w:val="ListBullet"/>
      </w:pPr>
      <w:r>
        <w:rPr>
          <w:rFonts w:ascii="Yu Gothic" w:hAnsi="Yu Gothic" w:eastAsia="Yu Gothic"/>
          <w:b w:val="0"/>
        </w:rPr>
        <w:t>形式v1の読み取り互換性を今後の製品版で恒久的に維持する。</w:t>
      </w:r>
    </w:p>
    <w:p>
      <w:pPr>
        <w:pStyle w:val="ListBullet"/>
      </w:pPr>
      <w:r>
        <w:rPr>
          <w:rFonts w:ascii="Yu Gothic" w:hAnsi="Yu Gothic" w:eastAsia="Yu Gothic"/>
          <w:b w:val="0"/>
        </w:rPr>
        <w:t>未知の必須機能フラグ、未知の暗号、未知の圧縮、範囲外データを拒否する。</w:t>
      </w:r>
    </w:p>
    <w:p>
      <w:pPr>
        <w:pStyle w:val="Heading2"/>
      </w:pPr>
      <w:r>
        <w:rPr>
          <w:rFonts w:ascii="Yu Gothic" w:hAnsi="Yu Gothic" w:eastAsia="Yu Gothic"/>
          <w:b w:val="0"/>
        </w:rPr>
        <w:t>6.2 論理構造</w:t>
      </w:r>
    </w:p>
    <w:tbl>
      <w:tblPr>
        <w:tblW w:type="auto" w:w="0"/>
        <w:jc w:val="center"/>
        <w:tblLook w:firstColumn="1" w:firstRow="1" w:lastColumn="0" w:lastRow="0" w:noHBand="0" w:noVBand="1" w:val="04A0"/>
      </w:tblPr>
      <w:tblGrid>
        <w:gridCol w:w="9752"/>
      </w:tblGrid>
      <w:tr>
        <w:trPr>
          <w:tblHeader w:val="true"/>
        </w:trPr>
        <w:tc>
          <w:tcPr>
            <w:tcW w:type="dxa" w:w="9752"/>
            <w:shd w:fill="F3F5F7"/>
            <w:tcMar>
              <w:top w:w="100" w:type="dxa"/>
              <w:start w:w="120" w:type="dxa"/>
              <w:bottom w:w="100" w:type="dxa"/>
              <w:end w:w="120" w:type="dxa"/>
            </w:tcMar>
          </w:tcPr>
          <w:p>
            <w:pPr>
              <w:spacing w:after="0" w:line="240" w:lineRule="auto"/>
            </w:pPr>
            <w:r>
              <w:rPr>
                <w:rFonts w:ascii="Cascadia Mono" w:hAnsi="Cascadia Mono" w:eastAsia="Cascadia Mono"/>
                <w:color w:val="17212B"/>
                <w:sz w:val="15"/>
              </w:rPr>
              <w:t>[bounded public header]</w:t>
              <w:br/>
              <w:t>[encrypted-or-plain manifest]</w:t>
              <w:br/>
              <w:t>[partition/layout records]</w:t>
              <w:br/>
              <w:t>[chunk index]</w:t>
              <w:br/>
              <w:t>[chunk payloads]</w:t>
              <w:br/>
              <w:t>[bad-range map]</w:t>
              <w:br/>
              <w:t>[verification footer]</w:t>
            </w:r>
          </w:p>
        </w:tc>
      </w:tr>
    </w:tbl>
    <w:p>
      <w:pPr>
        <w:spacing w:after="20"/>
      </w:pPr>
    </w:p>
    <w:p>
      <w:pPr>
        <w:pStyle w:val="ListBullet"/>
      </w:pPr>
      <w:r>
        <w:rPr>
          <w:rFonts w:ascii="Yu Gothic" w:hAnsi="Yu Gothic" w:eastAsia="Yu Gothic"/>
          <w:b w:val="0"/>
        </w:rPr>
        <w:t>公開ヘッダーはマジック、形式版、必須機能フラグ、KDF／暗号に必要な最小メタデータだけを持つ。</w:t>
      </w:r>
    </w:p>
    <w:p>
      <w:pPr>
        <w:pStyle w:val="ListBullet"/>
      </w:pPr>
      <w:r>
        <w:rPr>
          <w:rFonts w:ascii="Yu Gothic" w:hAnsi="Yu Gothic" w:eastAsia="Yu Gothic"/>
          <w:b w:val="0"/>
        </w:rPr>
        <w:t>暗号化時はディスク名、パーティション情報、内容索引を含むマニフェストを暗号化する。</w:t>
      </w:r>
    </w:p>
    <w:p>
      <w:pPr>
        <w:pStyle w:val="ListBullet"/>
      </w:pPr>
      <w:r>
        <w:rPr>
          <w:rFonts w:ascii="Yu Gothic" w:hAnsi="Yu Gothic" w:eastAsia="Yu Gothic"/>
          <w:b w:val="0"/>
        </w:rPr>
        <w:t>全ての位置、長さ、個数、加算、乗算、重複、正規順序を有界検証する。</w:t>
      </w:r>
    </w:p>
    <w:p>
      <w:pPr>
        <w:pStyle w:val="ListBullet"/>
      </w:pPr>
      <w:r>
        <w:rPr>
          <w:rFonts w:ascii="Yu Gothic" w:hAnsi="Yu Gothic" w:eastAsia="Yu Gothic"/>
          <w:b w:val="0"/>
        </w:rPr>
        <w:t>チャンクは既定16MiB以下とし、ゼロ、非圧縮、Zstandard圧縮、ファイルペイロードを明示する。</w:t>
      </w:r>
    </w:p>
    <w:p>
      <w:pPr>
        <w:pStyle w:val="ListBullet"/>
      </w:pPr>
      <w:r>
        <w:rPr>
          <w:rFonts w:ascii="Yu Gothic" w:hAnsi="Yu Gothic" w:eastAsia="Yu Gothic"/>
          <w:b w:val="0"/>
        </w:rPr>
        <w:t>圧縮は自動とし、小さくならないチャンクは非圧縮へ戻す。利用者向け圧縮設定は設けない。</w:t>
      </w:r>
    </w:p>
    <w:p>
      <w:pPr>
        <w:pStyle w:val="ListBullet"/>
      </w:pPr>
      <w:r>
        <w:rPr>
          <w:rFonts w:ascii="Yu Gothic" w:hAnsi="Yu Gothic" w:eastAsia="Yu Gothic"/>
          <w:b w:val="0"/>
        </w:rPr>
        <w:t>復元結果に影響する仕様値はヘッダー／マニフェストへ版付きで記録する。</w:t>
      </w:r>
    </w:p>
    <w:p>
      <w:pPr>
        <w:pStyle w:val="Heading2"/>
      </w:pPr>
      <w:r>
        <w:rPr>
          <w:rFonts w:ascii="Yu Gothic" w:hAnsi="Yu Gothic" w:eastAsia="Yu Gothic"/>
          <w:b w:val="0"/>
        </w:rPr>
        <w:t>6.3 暗号化</w:t>
      </w:r>
    </w:p>
    <w:p>
      <w:pPr>
        <w:pStyle w:val="ListBullet"/>
      </w:pPr>
      <w:r>
        <w:rPr>
          <w:rFonts w:ascii="Yu Gothic" w:hAnsi="Yu Gothic" w:eastAsia="Yu Gothic"/>
          <w:b w:val="0"/>
        </w:rPr>
        <w:t>暗号化は任意で、既定OFFとする。</w:t>
      </w:r>
    </w:p>
    <w:p>
      <w:pPr>
        <w:pStyle w:val="ListBullet"/>
      </w:pPr>
      <w:r>
        <w:rPr>
          <w:rFonts w:ascii="Yu Gothic" w:hAnsi="Yu Gothic" w:eastAsia="Yu Gothic"/>
          <w:b w:val="0"/>
        </w:rPr>
        <w:t>KDFはArgon2公式参照実装20190702のArgon2idを使用する。</w:t>
      </w:r>
    </w:p>
    <w:p>
      <w:pPr>
        <w:pStyle w:val="ListBullet"/>
      </w:pPr>
      <w:r>
        <w:rPr>
          <w:rFonts w:ascii="Yu Gothic" w:hAnsi="Yu Gothic" w:eastAsia="Yu Gothic"/>
          <w:b w:val="0"/>
        </w:rPr>
        <w:t>v1既定パラメーターはメモリ64MiB、反復3、並列度1、イメージごとの16バイトSaltとし、実値をヘッダーへ記録する。</w:t>
      </w:r>
    </w:p>
    <w:p>
      <w:pPr>
        <w:pStyle w:val="ListBullet"/>
      </w:pPr>
      <w:r>
        <w:rPr>
          <w:rFonts w:ascii="Yu Gothic" w:hAnsi="Yu Gothic" w:eastAsia="Yu Gothic"/>
          <w:b w:val="0"/>
        </w:rPr>
        <w:t>内容暗号はWindows CNG AES-256-GCMとし、チャンクごとに一意Nonceと認証Tagを持つ。</w:t>
      </w:r>
    </w:p>
    <w:p>
      <w:pPr>
        <w:pStyle w:val="ListBullet"/>
      </w:pPr>
      <w:r>
        <w:rPr>
          <w:rFonts w:ascii="Yu Gothic" w:hAnsi="Yu Gothic" w:eastAsia="Yu Gothic"/>
          <w:b w:val="0"/>
        </w:rPr>
        <w:t>鍵素材とパスワードバッファは使用後に明示消去する。</w:t>
      </w:r>
    </w:p>
    <w:p>
      <w:pPr>
        <w:pStyle w:val="ListBullet"/>
      </w:pPr>
      <w:r>
        <w:rPr>
          <w:rFonts w:ascii="Yu Gothic" w:hAnsi="Yu Gothic" w:eastAsia="Yu Gothic"/>
          <w:b w:val="0"/>
        </w:rPr>
        <w:t>パスワードは8文字以上のASCII印字文字とし、確認入力、押して表示、Caps Lock／配列状態を提供する。</w:t>
      </w:r>
    </w:p>
    <w:p>
      <w:pPr>
        <w:pStyle w:val="ListBullet"/>
      </w:pPr>
      <w:r>
        <w:rPr>
          <w:rFonts w:ascii="Yu Gothic" w:hAnsi="Yu Gothic" w:eastAsia="Yu Gothic"/>
          <w:b w:val="0"/>
        </w:rPr>
        <w:t>弱いパスワードは警告するが続行可能とする。回復キーは設けず、紛失時は復元不能と表示する。</w:t>
      </w:r>
    </w:p>
    <w:p>
      <w:pPr>
        <w:pStyle w:val="Heading2"/>
      </w:pPr>
      <w:r>
        <w:rPr>
          <w:rFonts w:ascii="Yu Gothic" w:hAnsi="Yu Gothic" w:eastAsia="Yu Gothic"/>
          <w:b w:val="0"/>
        </w:rPr>
        <w:t>6.4 作成と置換</w:t>
      </w:r>
    </w:p>
    <w:p>
      <w:pPr>
        <w:pStyle w:val="ListBullet"/>
      </w:pPr>
      <w:r>
        <w:rPr>
          <w:rFonts w:ascii="Yu Gothic" w:hAnsi="Yu Gothic" w:eastAsia="Yu Gothic"/>
          <w:b w:val="0"/>
        </w:rPr>
        <w:t>既定名は</w:t>
      </w:r>
      <w:r>
        <w:rPr>
          <w:rFonts w:ascii="Cascadia Mono" w:hAnsi="Cascadia Mono" w:eastAsia="Cascadia Mono"/>
          <w:color w:val="124A73"/>
          <w:sz w:val="17"/>
        </w:rPr>
        <w:t>Tsumugi-Image_YYYYMMDD-HHMMSS.tsumugi</w:t>
      </w:r>
      <w:r>
        <w:rPr>
          <w:rFonts w:ascii="Yu Gothic" w:hAnsi="Yu Gothic" w:eastAsia="Yu Gothic"/>
          <w:b w:val="0"/>
        </w:rPr>
        <w:t>とし、PC名を含めない。</w:t>
      </w:r>
    </w:p>
    <w:p>
      <w:pPr>
        <w:pStyle w:val="ListBullet"/>
      </w:pPr>
      <w:r>
        <w:rPr>
          <w:rFonts w:ascii="Yu Gothic" w:hAnsi="Yu Gothic" w:eastAsia="Yu Gothic"/>
          <w:b w:val="0"/>
        </w:rPr>
        <w:t>同名の完成イメージを置き換える場合は確認を取り、同じフォルダーの新規</w:t>
      </w:r>
      <w:r>
        <w:rPr>
          <w:rFonts w:ascii="Cascadia Mono" w:hAnsi="Cascadia Mono" w:eastAsia="Cascadia Mono"/>
          <w:color w:val="124A73"/>
          <w:sz w:val="17"/>
        </w:rPr>
        <w:t>.partial</w:t>
      </w:r>
      <w:r>
        <w:rPr>
          <w:rFonts w:ascii="Yu Gothic" w:hAnsi="Yu Gothic" w:eastAsia="Yu Gothic"/>
          <w:b w:val="0"/>
        </w:rPr>
        <w:t>へ作成する。</w:t>
      </w:r>
    </w:p>
    <w:p>
      <w:pPr>
        <w:pStyle w:val="ListBullet"/>
      </w:pPr>
      <w:r>
        <w:rPr>
          <w:rFonts w:ascii="Cascadia Mono" w:hAnsi="Cascadia Mono" w:eastAsia="Cascadia Mono"/>
          <w:color w:val="124A73"/>
          <w:sz w:val="17"/>
        </w:rPr>
        <w:t>.partial</w:t>
      </w:r>
      <w:r>
        <w:rPr>
          <w:rFonts w:ascii="Yu Gothic" w:hAnsi="Yu Gothic" w:eastAsia="Yu Gothic"/>
          <w:b w:val="0"/>
        </w:rPr>
        <w:t>をflushし、選択された検証を終え、完成メタデータを確定してから回復可能な入替えを行う。旧完成ファイルを先にtruncate／削除しない。</w:t>
      </w:r>
    </w:p>
    <w:p>
      <w:pPr>
        <w:pStyle w:val="ListBullet"/>
      </w:pPr>
      <w:r>
        <w:rPr>
          <w:rFonts w:ascii="Yu Gothic" w:hAnsi="Yu Gothic" w:eastAsia="Yu Gothic"/>
          <w:b w:val="0"/>
        </w:rPr>
        <w:t>置換には旧＋新の両方を保持できる空き容量を要求する。</w:t>
      </w:r>
    </w:p>
    <w:p>
      <w:pPr>
        <w:pStyle w:val="ListBullet"/>
      </w:pPr>
      <w:r>
        <w:rPr>
          <w:rFonts w:ascii="Yu Gothic" w:hAnsi="Yu Gothic" w:eastAsia="Yu Gothic"/>
          <w:b w:val="0"/>
        </w:rPr>
        <w:t>作成時検証は「完全」を既定とし、「高速」も選択できる。高速でも各書込みの即時読戻し、認証／ハッシュ、最終メタデータ検証を省略せず、完成後の追加全走査だけを省く。</w:t>
      </w:r>
    </w:p>
    <w:p>
      <w:pPr>
        <w:pStyle w:val="ListBullet"/>
      </w:pPr>
      <w:r>
        <w:rPr>
          <w:rFonts w:ascii="Yu Gothic" w:hAnsi="Yu Gothic" w:eastAsia="Yu Gothic"/>
          <w:b w:val="0"/>
        </w:rPr>
        <w:t>復元時は作成設定に関係なく、書込み／削除共有なしの同一ファイルハンドルで全体を完全検証してから対象へ書き込む。</w:t>
      </w:r>
    </w:p>
    <w:p>
      <w:pPr>
        <w:pStyle w:val="ListBullet"/>
      </w:pPr>
      <w:r>
        <w:rPr>
          <w:rFonts w:ascii="Yu Gothic" w:hAnsi="Yu Gothic" w:eastAsia="Yu Gothic"/>
          <w:b w:val="0"/>
        </w:rPr>
        <w:t>既定ではイメージ保存先をコピー元物理ディスクから分離する。Windows版の詳細設定だけは、イメージ対象から除外した別パーティションを同一物理ディスク上の保存先にできる。毎回強い警告を表示し、ディスク全体選択、保存先パーティション選択、PEの読取り専用ソースでは許可しない。</w:t>
      </w:r>
    </w:p>
    <w:p>
      <w:pPr>
        <w:pStyle w:val="Heading2"/>
      </w:pPr>
      <w:r>
        <w:rPr>
          <w:rFonts w:ascii="Yu Gothic" w:hAnsi="Yu Gothic" w:eastAsia="Yu Gothic"/>
          <w:b w:val="0"/>
        </w:rPr>
        <w:t>6.5 復元</w:t>
      </w:r>
    </w:p>
    <w:p>
      <w:pPr>
        <w:pStyle w:val="ListBullet"/>
      </w:pPr>
      <w:r>
        <w:rPr>
          <w:rFonts w:ascii="Yu Gothic" w:hAnsi="Yu Gothic" w:eastAsia="Yu Gothic"/>
          <w:b w:val="0"/>
        </w:rPr>
        <w:t>ディスク全体復元と個別パーティション復元を提供する。</w:t>
      </w:r>
    </w:p>
    <w:p>
      <w:pPr>
        <w:pStyle w:val="ListBullet"/>
      </w:pPr>
      <w:r>
        <w:rPr>
          <w:rFonts w:ascii="Yu Gothic" w:hAnsi="Yu Gothic" w:eastAsia="Yu Gothic"/>
          <w:b w:val="0"/>
        </w:rPr>
        <w:t>個別復元先は既存パーティションまたは未割当領域とする。</w:t>
      </w:r>
    </w:p>
    <w:p>
      <w:pPr>
        <w:pStyle w:val="ListBullet"/>
      </w:pPr>
      <w:r>
        <w:rPr>
          <w:rFonts w:ascii="Yu Gothic" w:hAnsi="Yu Gothic" w:eastAsia="Yu Gothic"/>
          <w:b w:val="0"/>
        </w:rPr>
        <w:t>復元先の既存内容は自動バックアップしない。パーティション表の退避可否と、上書き内容が回復不能であることを表示する。</w:t>
      </w:r>
    </w:p>
    <w:p>
      <w:pPr>
        <w:pStyle w:val="ListBullet"/>
      </w:pPr>
      <w:r>
        <w:rPr>
          <w:rFonts w:ascii="Yu Gothic" w:hAnsi="Yu Gothic" w:eastAsia="Yu Gothic"/>
          <w:b w:val="0"/>
        </w:rPr>
        <w:t>元の物理ディスク自身へ戻す操作も、対象要約と</w:t>
      </w:r>
      <w:r>
        <w:rPr>
          <w:rFonts w:ascii="Cascadia Mono" w:hAnsi="Cascadia Mono" w:eastAsia="Cascadia Mono"/>
          <w:color w:val="124A73"/>
          <w:sz w:val="17"/>
        </w:rPr>
        <w:t>OK</w:t>
      </w:r>
      <w:r>
        <w:rPr>
          <w:rFonts w:ascii="Yu Gothic" w:hAnsi="Yu Gothic" w:eastAsia="Yu Gothic"/>
          <w:b w:val="0"/>
        </w:rPr>
        <w:t>の後に許可する。</w:t>
      </w:r>
    </w:p>
    <w:p>
      <w:pPr>
        <w:pStyle w:val="ListBullet"/>
      </w:pPr>
      <w:r>
        <w:rPr>
          <w:rFonts w:ascii="Yu Gothic" w:hAnsi="Yu Gothic" w:eastAsia="Yu Gothic"/>
          <w:b w:val="0"/>
        </w:rPr>
        <w:t>Windowsパーティションだけを復元した場合は、起動修復計画を提示し、同意時だけ実行する。</w:t>
      </w:r>
    </w:p>
    <w:p>
      <w:pPr>
        <w:pStyle w:val="ListBullet"/>
      </w:pPr>
      <w:r>
        <w:rPr>
          <w:rFonts w:ascii="Yu Gothic" w:hAnsi="Yu Gothic" w:eastAsia="Yu Gothic"/>
          <w:b w:val="0"/>
        </w:rPr>
        <w:t>Windows版は現在起動中のシステムディスク復元を拒否し、PEでイメージと対象を改めて選択するよう案内する。ジョブや隠れた引継ぎは作成しない。</w:t>
      </w:r>
    </w:p>
    <w:p>
      <w:pPr>
        <w:pStyle w:val="Heading1"/>
        <w:pBdr>
          <w:bottom w:val="single" w:sz="8" w:space="4" w:color="1769AA"/>
        </w:pBdr>
      </w:pPr>
      <w:r>
        <w:rPr>
          <w:rFonts w:ascii="Yu Gothic" w:hAnsi="Yu Gothic" w:eastAsia="Yu Gothic"/>
          <w:b w:val="0"/>
        </w:rPr>
        <w:t>7. 単一中断チェックポイント</w:t>
      </w:r>
    </w:p>
    <w:p>
      <w:pPr>
        <w:pStyle w:val="ListBullet"/>
      </w:pPr>
      <w:r>
        <w:rPr>
          <w:rFonts w:ascii="Yu Gothic" w:hAnsi="Yu Gothic" w:eastAsia="Yu Gothic"/>
          <w:b w:val="0"/>
        </w:rPr>
        <w:t>予約ジョブとは独立した1件の中断チェックポイントだけを保持する。</w:t>
      </w:r>
    </w:p>
    <w:p>
      <w:pPr>
        <w:pStyle w:val="ListBullet"/>
      </w:pPr>
      <w:r>
        <w:rPr>
          <w:rFonts w:ascii="Yu Gothic" w:hAnsi="Yu Gothic" w:eastAsia="Yu Gothic"/>
          <w:b w:val="0"/>
        </w:rPr>
        <w:t>利用者には「前回の中断処理を再開／破棄」として表示し、ジョブ一覧や予約として表示しない。</w:t>
      </w:r>
    </w:p>
    <w:p>
      <w:pPr>
        <w:pStyle w:val="ListBullet"/>
      </w:pPr>
      <w:r>
        <w:rPr>
          <w:rFonts w:ascii="Yu Gothic" w:hAnsi="Yu Gothic" w:eastAsia="Yu Gothic"/>
          <w:b w:val="0"/>
        </w:rPr>
        <w:t>処理種別、確定した安定識別、Snapshot識別、レイアウトHash、検証済みチャンク、出力ファイル識別を保持する。</w:t>
      </w:r>
    </w:p>
    <w:p>
      <w:pPr>
        <w:pStyle w:val="ListBullet"/>
      </w:pPr>
      <w:r>
        <w:rPr>
          <w:rFonts w:ascii="Yu Gothic" w:hAnsi="Yu Gothic" w:eastAsia="Yu Gothic"/>
          <w:b w:val="0"/>
        </w:rPr>
        <w:t>同じSnapshot、同じソース状態、同じ出力、同じ対象接続を証明できる場合だけ再開する。</w:t>
      </w:r>
    </w:p>
    <w:p>
      <w:pPr>
        <w:pStyle w:val="ListBullet"/>
      </w:pPr>
      <w:r>
        <w:rPr>
          <w:rFonts w:ascii="Yu Gothic" w:hAnsi="Yu Gothic" w:eastAsia="Yu Gothic"/>
          <w:b w:val="0"/>
        </w:rPr>
        <w:t>再開前に既存チャンクを再検証する。証明できない場合は再開を拒否し、最初からやり直す。</w:t>
      </w:r>
    </w:p>
    <w:p>
      <w:pPr>
        <w:pStyle w:val="ListBullet"/>
      </w:pPr>
      <w:r>
        <w:rPr>
          <w:rFonts w:ascii="Yu Gothic" w:hAnsi="Yu Gothic" w:eastAsia="Yu Gothic"/>
          <w:b w:val="0"/>
        </w:rPr>
        <w:t>「破棄」はアプリが所有する中断チェックポイントと未完成出力だけを対象にする。旧ジョブファイルや利用者ファイルを削除しない。</w:t>
      </w:r>
    </w:p>
    <w:p>
      <w:pPr>
        <w:pStyle w:val="Heading1"/>
        <w:pBdr>
          <w:bottom w:val="single" w:sz="8" w:space="4" w:color="1769AA"/>
        </w:pBdr>
      </w:pPr>
      <w:r>
        <w:rPr>
          <w:rFonts w:ascii="Yu Gothic" w:hAnsi="Yu Gothic" w:eastAsia="Yu Gothic"/>
          <w:b w:val="0"/>
        </w:rPr>
        <w:t>8. 救出モード</w:t>
      </w:r>
    </w:p>
    <w:p>
      <w:pPr>
        <w:pStyle w:val="ListBullet"/>
      </w:pPr>
      <w:r>
        <w:rPr>
          <w:rFonts w:ascii="Yu Gothic" w:hAnsi="Yu Gothic" w:eastAsia="Yu Gothic"/>
          <w:b w:val="0"/>
        </w:rPr>
        <w:t>標準モードは読取りエラーで停止する。</w:t>
      </w:r>
    </w:p>
    <w:p>
      <w:pPr>
        <w:pStyle w:val="ListBullet"/>
      </w:pPr>
      <w:r>
        <w:rPr>
          <w:rFonts w:ascii="Yu Gothic" w:hAnsi="Yu Gothic" w:eastAsia="Yu Gothic"/>
          <w:b w:val="0"/>
        </w:rPr>
        <w:t>救出モードは明示選択し、前方、逆方向、小ブロック、有限再試行で読取り可能範囲を優先する。</w:t>
      </w:r>
    </w:p>
    <w:p>
      <w:pPr>
        <w:pStyle w:val="ListBullet"/>
      </w:pPr>
      <w:r>
        <w:rPr>
          <w:rFonts w:ascii="Yu Gothic" w:hAnsi="Yu Gothic" w:eastAsia="Yu Gothic"/>
          <w:b w:val="0"/>
        </w:rPr>
        <w:t>読めない範囲はゼロ埋めし、正確な範囲と試行結果を欠損マップへ記録する。</w:t>
      </w:r>
    </w:p>
    <w:p>
      <w:pPr>
        <w:pStyle w:val="ListBullet"/>
      </w:pPr>
      <w:r>
        <w:rPr>
          <w:rFonts w:ascii="Yu Gothic" w:hAnsi="Yu Gothic" w:eastAsia="Yu Gothic"/>
          <w:b w:val="0"/>
        </w:rPr>
        <w:t>救出結果は常に「一部欠損」と表示し、通常成功と同じ表示・終了状態にしない。</w:t>
      </w:r>
    </w:p>
    <w:p>
      <w:pPr>
        <w:pStyle w:val="ListBullet"/>
      </w:pPr>
      <w:r>
        <w:rPr>
          <w:rFonts w:ascii="Yu Gothic" w:hAnsi="Yu Gothic" w:eastAsia="Yu Gothic"/>
          <w:b w:val="0"/>
        </w:rPr>
        <w:t>救出時は縮小、ファイルシステム変換、MBR→GPTを行わない。</w:t>
      </w:r>
    </w:p>
    <w:p>
      <w:pPr>
        <w:pStyle w:val="ListBullet"/>
      </w:pPr>
      <w:r>
        <w:rPr>
          <w:rFonts w:ascii="Yu Gothic" w:hAnsi="Yu Gothic" w:eastAsia="Yu Gothic"/>
          <w:b w:val="0"/>
        </w:rPr>
        <w:t>RAWクローンは同容量以上、救出イメージは</w:t>
      </w:r>
      <w:r>
        <w:rPr>
          <w:rFonts w:ascii="Cascadia Mono" w:hAnsi="Cascadia Mono" w:eastAsia="Cascadia Mono"/>
          <w:color w:val="124A73"/>
          <w:sz w:val="17"/>
        </w:rPr>
        <w:t>.tsumugi</w:t>
      </w:r>
      <w:r>
        <w:rPr>
          <w:rFonts w:ascii="Yu Gothic" w:hAnsi="Yu Gothic" w:eastAsia="Yu Gothic"/>
          <w:b w:val="0"/>
        </w:rPr>
        <w:t>へ保存する。</w:t>
      </w:r>
    </w:p>
    <w:p>
      <w:pPr>
        <w:pStyle w:val="ListBullet"/>
      </w:pPr>
      <w:r>
        <w:rPr>
          <w:rFonts w:ascii="Yu Gothic" w:hAnsi="Yu Gothic" w:eastAsia="Yu Gothic"/>
          <w:b w:val="0"/>
        </w:rPr>
        <w:t>システムディスク救出はWinPE限定。Windows版は非システムデータディスクだけを扱う。</w:t>
      </w:r>
    </w:p>
    <w:p>
      <w:pPr>
        <w:pStyle w:val="ListBullet"/>
      </w:pPr>
      <w:r>
        <w:rPr>
          <w:rFonts w:ascii="Yu Gothic" w:hAnsi="Yu Gothic" w:eastAsia="Yu Gothic"/>
          <w:b w:val="0"/>
        </w:rPr>
        <w:t>GPL系救出ツールを同梱せず、既存のネイティブI/O境界上に実装する。</w:t>
      </w:r>
    </w:p>
    <w:p>
      <w:pPr>
        <w:pStyle w:val="Heading1"/>
        <w:pBdr>
          <w:bottom w:val="single" w:sz="8" w:space="4" w:color="1769AA"/>
        </w:pBdr>
      </w:pPr>
      <w:r>
        <w:rPr>
          <w:rFonts w:ascii="Yu Gothic" w:hAnsi="Yu Gothic" w:eastAsia="Yu Gothic"/>
          <w:b w:val="0"/>
        </w:rPr>
        <w:t>9. 起動修復</w:t>
      </w:r>
    </w:p>
    <w:p>
      <w:pPr>
        <w:pStyle w:val="Heading2"/>
      </w:pPr>
      <w:r>
        <w:rPr>
          <w:rFonts w:ascii="Yu Gothic" w:hAnsi="Yu Gothic" w:eastAsia="Yu Gothic"/>
          <w:b w:val="0"/>
        </w:rPr>
        <w:t>9.1 通常フロー</w:t>
      </w:r>
    </w:p>
    <w:p>
      <w:pPr>
        <w:spacing w:after="30"/>
        <w:ind w:left="369" w:hanging="255"/>
      </w:pPr>
      <w:r>
        <w:rPr>
          <w:rFonts w:ascii="Yu Gothic" w:hAnsi="Yu Gothic" w:eastAsia="Yu Gothic"/>
          <w:b/>
        </w:rPr>
        <w:t xml:space="preserve">1. </w:t>
      </w:r>
      <w:r>
        <w:rPr>
          <w:rFonts w:ascii="Yu Gothic" w:hAnsi="Yu Gothic" w:eastAsia="Yu Gothic"/>
          <w:b w:val="0"/>
        </w:rPr>
        <w:t>利用者が対象ディスクを選択する。</w:t>
      </w:r>
    </w:p>
    <w:p>
      <w:pPr>
        <w:spacing w:after="30"/>
        <w:ind w:left="369" w:hanging="255"/>
      </w:pPr>
      <w:r>
        <w:rPr>
          <w:rFonts w:ascii="Yu Gothic" w:hAnsi="Yu Gothic" w:eastAsia="Yu Gothic"/>
          <w:b/>
        </w:rPr>
        <w:t xml:space="preserve">2. </w:t>
      </w:r>
      <w:r>
        <w:rPr>
          <w:rFonts w:ascii="Yu Gothic" w:hAnsi="Yu Gothic" w:eastAsia="Yu Gothic"/>
          <w:b w:val="0"/>
        </w:rPr>
        <w:t>アプリがWindowsインストール、GPT／MBR、ESP／Active領域、WinRE、第三者EFIローダーを読取り専用診断する。</w:t>
      </w:r>
    </w:p>
    <w:p>
      <w:pPr>
        <w:spacing w:after="30"/>
        <w:ind w:left="369" w:hanging="255"/>
      </w:pPr>
      <w:r>
        <w:rPr>
          <w:rFonts w:ascii="Yu Gothic" w:hAnsi="Yu Gothic" w:eastAsia="Yu Gothic"/>
          <w:b/>
        </w:rPr>
        <w:t xml:space="preserve">3. </w:t>
      </w:r>
      <w:r>
        <w:rPr>
          <w:rFonts w:ascii="Yu Gothic" w:hAnsi="Yu Gothic" w:eastAsia="Yu Gothic"/>
          <w:b w:val="0"/>
        </w:rPr>
        <w:t>複数Windowsがある場合、全登録＋優先順位、または選択したWindowsだけを選ばせる。</w:t>
      </w:r>
    </w:p>
    <w:p>
      <w:pPr>
        <w:spacing w:after="30"/>
        <w:ind w:left="369" w:hanging="255"/>
      </w:pPr>
      <w:r>
        <w:rPr>
          <w:rFonts w:ascii="Yu Gothic" w:hAnsi="Yu Gothic" w:eastAsia="Yu Gothic"/>
          <w:b/>
        </w:rPr>
        <w:t xml:space="preserve">4. </w:t>
      </w:r>
      <w:r>
        <w:rPr>
          <w:rFonts w:ascii="Yu Gothic" w:hAnsi="Yu Gothic" w:eastAsia="Yu Gothic"/>
          <w:b w:val="0"/>
        </w:rPr>
        <w:t>修復項目、書込み対象、危険、退避先、NVRAM変更有無を表示する。</w:t>
      </w:r>
    </w:p>
    <w:p>
      <w:pPr>
        <w:spacing w:after="30"/>
        <w:ind w:left="369" w:hanging="255"/>
      </w:pPr>
      <w:r>
        <w:rPr>
          <w:rFonts w:ascii="Yu Gothic" w:hAnsi="Yu Gothic" w:eastAsia="Yu Gothic"/>
          <w:b/>
        </w:rPr>
        <w:t xml:space="preserve">5. </w:t>
      </w:r>
      <w:r>
        <w:rPr>
          <w:rFonts w:ascii="Yu Gothic" w:hAnsi="Yu Gothic" w:eastAsia="Yu Gothic"/>
          <w:b w:val="0"/>
        </w:rPr>
        <w:t>大文字</w:t>
      </w:r>
      <w:r>
        <w:rPr>
          <w:rFonts w:ascii="Cascadia Mono" w:hAnsi="Cascadia Mono" w:eastAsia="Cascadia Mono"/>
          <w:color w:val="124A73"/>
          <w:sz w:val="17"/>
        </w:rPr>
        <w:t>OK</w:t>
      </w:r>
      <w:r>
        <w:rPr>
          <w:rFonts w:ascii="Yu Gothic" w:hAnsi="Yu Gothic" w:eastAsia="Yu Gothic"/>
          <w:b w:val="0"/>
        </w:rPr>
        <w:t>の確認後、対象を再識別して必要な修復だけを実行する。</w:t>
      </w:r>
    </w:p>
    <w:p>
      <w:pPr>
        <w:spacing w:after="30"/>
        <w:ind w:left="369" w:hanging="255"/>
      </w:pPr>
      <w:r>
        <w:rPr>
          <w:rFonts w:ascii="Yu Gothic" w:hAnsi="Yu Gothic" w:eastAsia="Yu Gothic"/>
          <w:b/>
        </w:rPr>
        <w:t xml:space="preserve">6. </w:t>
      </w:r>
      <w:r>
        <w:rPr>
          <w:rFonts w:ascii="Yu Gothic" w:hAnsi="Yu Gothic" w:eastAsia="Yu Gothic"/>
          <w:b w:val="0"/>
        </w:rPr>
        <w:t>BCD／起動ファイル／属性／WinREを再検証し、完全、部分修復、失敗を区別する。</w:t>
      </w:r>
    </w:p>
    <w:p>
      <w:pPr>
        <w:pStyle w:val="Heading2"/>
      </w:pPr>
      <w:r>
        <w:rPr>
          <w:rFonts w:ascii="Yu Gothic" w:hAnsi="Yu Gothic" w:eastAsia="Yu Gothic"/>
          <w:b w:val="0"/>
        </w:rPr>
        <w:t>9.2 修復範囲</w:t>
      </w:r>
    </w:p>
    <w:p>
      <w:pPr>
        <w:pStyle w:val="ListBullet"/>
      </w:pPr>
      <w:r>
        <w:rPr>
          <w:rFonts w:ascii="Yu Gothic" w:hAnsi="Yu Gothic" w:eastAsia="Yu Gothic"/>
          <w:b w:val="0"/>
        </w:rPr>
        <w:t>Microsoft署名済みBCDBootによるBCD新規再構築</w:t>
      </w:r>
    </w:p>
    <w:p>
      <w:pPr>
        <w:pStyle w:val="ListBullet"/>
      </w:pPr>
      <w:r>
        <w:rPr>
          <w:rFonts w:ascii="Yu Gothic" w:hAnsi="Yu Gothic" w:eastAsia="Yu Gothic"/>
          <w:b w:val="0"/>
        </w:rPr>
        <w:t>起動ファイル、ESP、Active属性、BIOSブートコード、UEFIフォールバック</w:t>
      </w:r>
    </w:p>
    <w:p>
      <w:pPr>
        <w:pStyle w:val="ListBullet"/>
      </w:pPr>
      <w:r>
        <w:rPr>
          <w:rFonts w:ascii="Yu Gothic" w:hAnsi="Yu Gothic" w:eastAsia="Yu Gothic"/>
          <w:b w:val="0"/>
        </w:rPr>
        <w:t>安全に識別できる</w:t>
      </w:r>
      <w:r>
        <w:rPr>
          <w:rFonts w:ascii="Cascadia Mono" w:hAnsi="Cascadia Mono" w:eastAsia="Cascadia Mono"/>
          <w:color w:val="124A73"/>
          <w:sz w:val="17"/>
        </w:rPr>
        <w:t>Winre.wim</w:t>
      </w:r>
      <w:r>
        <w:rPr>
          <w:rFonts w:ascii="Yu Gothic" w:hAnsi="Yu Gothic" w:eastAsia="Yu Gothic"/>
          <w:b w:val="0"/>
        </w:rPr>
        <w:t>のWinRE登録</w:t>
      </w:r>
    </w:p>
    <w:p>
      <w:pPr>
        <w:pStyle w:val="ListBullet"/>
      </w:pPr>
      <w:r>
        <w:rPr>
          <w:rFonts w:ascii="Yu Gothic" w:hAnsi="Yu Gothic" w:eastAsia="Yu Gothic"/>
          <w:b w:val="0"/>
        </w:rPr>
        <w:t>必要なESP／システム領域がない場合の、安全に縮小可能なNTFSからの新規作成</w:t>
      </w:r>
    </w:p>
    <w:p>
      <w:r>
        <w:rPr>
          <w:rFonts w:ascii="Yu Gothic" w:hAnsi="Yu Gothic" w:eastAsia="Yu Gothic"/>
          <w:b w:val="0"/>
        </w:rPr>
        <w:t>既存BCDの退避、新規BCD確認、失敗時ロールバックを1トランザクションにする。 第三者EFIローダーを検出した場合は保持／削除を選択させる。</w:t>
      </w:r>
    </w:p>
    <w:p>
      <w:pPr>
        <w:pStyle w:val="Heading2"/>
      </w:pPr>
      <w:r>
        <w:rPr>
          <w:rFonts w:ascii="Yu Gothic" w:hAnsi="Yu Gothic" w:eastAsia="Yu Gothic"/>
          <w:b w:val="0"/>
        </w:rPr>
        <w:t>9.3 NVRAMと他PC向けディスク</w:t>
      </w:r>
    </w:p>
    <w:p>
      <w:pPr>
        <w:pStyle w:val="ListBullet"/>
      </w:pPr>
      <w:r>
        <w:rPr>
          <w:rFonts w:ascii="Yu Gothic" w:hAnsi="Yu Gothic" w:eastAsia="Yu Gothic"/>
          <w:b w:val="0"/>
        </w:rPr>
        <w:t>「このPCで使用する」と利用者が明示した場合だけ、Windows Boot ManagerのUEFI NVRAM登録を修復する。</w:t>
      </w:r>
    </w:p>
    <w:p>
      <w:pPr>
        <w:pStyle w:val="ListBullet"/>
      </w:pPr>
      <w:r>
        <w:rPr>
          <w:rFonts w:ascii="Yu Gothic" w:hAnsi="Yu Gothic" w:eastAsia="Yu Gothic"/>
          <w:b w:val="0"/>
        </w:rPr>
        <w:t>既存ブート順序を不必要に変更しない。</w:t>
      </w:r>
    </w:p>
    <w:p>
      <w:pPr>
        <w:pStyle w:val="ListBullet"/>
      </w:pPr>
      <w:r>
        <w:rPr>
          <w:rFonts w:ascii="Yu Gothic" w:hAnsi="Yu Gothic" w:eastAsia="Yu Gothic"/>
          <w:b w:val="0"/>
        </w:rPr>
        <w:t>他PC向けディスクではESP内だけを修復し、現在PCのNVRAMを変更しない。</w:t>
      </w:r>
    </w:p>
    <w:p>
      <w:pPr>
        <w:pStyle w:val="ListBullet"/>
      </w:pPr>
      <w:r>
        <w:rPr>
          <w:rFonts w:ascii="Yu Gothic" w:hAnsi="Yu Gothic" w:eastAsia="Yu Gothic"/>
          <w:b w:val="0"/>
        </w:rPr>
        <w:t>WinREを安全に特定できない場合は通常起動だけを修復し、「一部修復」と報告する。</w:t>
      </w:r>
    </w:p>
    <w:p>
      <w:pPr>
        <w:pStyle w:val="Heading1"/>
        <w:pBdr>
          <w:bottom w:val="single" w:sz="8" w:space="4" w:color="1769AA"/>
        </w:pBdr>
      </w:pPr>
      <w:r>
        <w:rPr>
          <w:rFonts w:ascii="Yu Gothic" w:hAnsi="Yu Gothic" w:eastAsia="Yu Gothic"/>
          <w:b w:val="0"/>
        </w:rPr>
        <w:t>10. レスキューメディア</w:t>
      </w:r>
    </w:p>
    <w:p>
      <w:pPr>
        <w:pStyle w:val="Heading2"/>
      </w:pPr>
      <w:r>
        <w:rPr>
          <w:rFonts w:ascii="Yu Gothic" w:hAnsi="Yu Gothic" w:eastAsia="Yu Gothic"/>
          <w:b w:val="0"/>
        </w:rPr>
        <w:t>10.1 Microsoft配布物</w:t>
      </w:r>
    </w:p>
    <w:p>
      <w:pPr>
        <w:pStyle w:val="ListBullet"/>
      </w:pPr>
      <w:r>
        <w:rPr>
          <w:rFonts w:ascii="Yu Gothic" w:hAnsi="Yu Gothic" w:eastAsia="Yu Gothic"/>
          <w:b w:val="0"/>
        </w:rPr>
        <w:t>製品ZIP、Gitリポジトリ、Y-TECサイトへADK／WinPE／WIM／ISO／CAB／Microsoft標準EXE・DLLを同梱しない。</w:t>
      </w:r>
    </w:p>
    <w:p>
      <w:pPr>
        <w:pStyle w:val="ListBullet"/>
      </w:pPr>
      <w:r>
        <w:rPr>
          <w:rFonts w:ascii="Yu Gothic" w:hAnsi="Yu Gothic" w:eastAsia="Yu Gothic"/>
          <w:b w:val="0"/>
        </w:rPr>
        <w:t>製品リリースごとに試験済みADK、WinPE Add-on、Servicing Update、公式URL、署名者、版、SHA-256を許可リストへ固定する。</w:t>
      </w:r>
    </w:p>
    <w:p>
      <w:pPr>
        <w:pStyle w:val="ListBullet"/>
      </w:pPr>
      <w:r>
        <w:rPr>
          <w:rFonts w:ascii="Yu Gothic" w:hAnsi="Yu Gothic" w:eastAsia="Yu Gothic"/>
          <w:b w:val="0"/>
        </w:rPr>
        <w:t>未検証の「最新版」をWebページ解析で自動選択しない。</w:t>
      </w:r>
    </w:p>
    <w:p>
      <w:pPr>
        <w:pStyle w:val="Heading2"/>
      </w:pPr>
      <w:r>
        <w:rPr>
          <w:rFonts w:ascii="Yu Gothic" w:hAnsi="Yu Gothic" w:eastAsia="Yu Gothic"/>
          <w:b w:val="0"/>
        </w:rPr>
        <w:t>10.2 一括導入</w:t>
      </w:r>
    </w:p>
    <w:p>
      <w:r>
        <w:rPr>
          <w:rFonts w:ascii="Yu Gothic" w:hAnsi="Yu Gothic" w:eastAsia="Yu Gothic"/>
          <w:b w:val="0"/>
        </w:rPr>
        <w:t>ADK／WinPE不足時は次の順で処理する。</w:t>
      </w:r>
    </w:p>
    <w:p>
      <w:pPr>
        <w:spacing w:after="30"/>
        <w:ind w:left="369" w:hanging="255"/>
      </w:pPr>
      <w:r>
        <w:rPr>
          <w:rFonts w:ascii="Yu Gothic" w:hAnsi="Yu Gothic" w:eastAsia="Yu Gothic"/>
          <w:b/>
        </w:rPr>
        <w:t xml:space="preserve">1. </w:t>
      </w:r>
      <w:r>
        <w:rPr>
          <w:rFonts w:ascii="Yu Gothic" w:hAnsi="Yu Gothic" w:eastAsia="Yu Gothic"/>
          <w:b w:val="0"/>
        </w:rPr>
        <w:t>必要製品、容量、Microsoft公式URL、利用条件へのリンクを表示する。</w:t>
      </w:r>
    </w:p>
    <w:p>
      <w:pPr>
        <w:spacing w:after="30"/>
        <w:ind w:left="369" w:hanging="255"/>
      </w:pPr>
      <w:r>
        <w:rPr>
          <w:rFonts w:ascii="Yu Gothic" w:hAnsi="Yu Gothic" w:eastAsia="Yu Gothic"/>
          <w:b/>
        </w:rPr>
        <w:t xml:space="preserve">2. </w:t>
      </w:r>
      <w:r>
        <w:rPr>
          <w:rFonts w:ascii="Yu Gothic" w:hAnsi="Yu Gothic" w:eastAsia="Yu Gothic"/>
          <w:b w:val="0"/>
        </w:rPr>
        <w:t>利用者が明示的に続行へ同意する。</w:t>
      </w:r>
    </w:p>
    <w:p>
      <w:pPr>
        <w:spacing w:after="30"/>
        <w:ind w:left="369" w:hanging="255"/>
      </w:pPr>
      <w:r>
        <w:rPr>
          <w:rFonts w:ascii="Yu Gothic" w:hAnsi="Yu Gothic" w:eastAsia="Yu Gothic"/>
          <w:b/>
        </w:rPr>
        <w:t xml:space="preserve">3. </w:t>
      </w:r>
      <w:r>
        <w:rPr>
          <w:rFonts w:ascii="Yu Gothic" w:hAnsi="Yu Gothic" w:eastAsia="Yu Gothic"/>
          <w:b w:val="0"/>
        </w:rPr>
        <w:t>Microsoft公式HTTPS URLから固定インストーラーを一時領域へ取得する。</w:t>
      </w:r>
    </w:p>
    <w:p>
      <w:pPr>
        <w:spacing w:after="30"/>
        <w:ind w:left="369" w:hanging="255"/>
      </w:pPr>
      <w:r>
        <w:rPr>
          <w:rFonts w:ascii="Yu Gothic" w:hAnsi="Yu Gothic" w:eastAsia="Yu Gothic"/>
          <w:b/>
        </w:rPr>
        <w:t xml:space="preserve">4. </w:t>
      </w:r>
      <w:r>
        <w:rPr>
          <w:rFonts w:ascii="Yu Gothic" w:hAnsi="Yu Gothic" w:eastAsia="Yu Gothic"/>
          <w:b w:val="0"/>
        </w:rPr>
        <w:t>Authenticode署名者、製品版、固定SHA-256を検証する。</w:t>
      </w:r>
    </w:p>
    <w:p>
      <w:pPr>
        <w:spacing w:after="30"/>
        <w:ind w:left="369" w:hanging="255"/>
      </w:pPr>
      <w:r>
        <w:rPr>
          <w:rFonts w:ascii="Yu Gothic" w:hAnsi="Yu Gothic" w:eastAsia="Yu Gothic"/>
          <w:b/>
        </w:rPr>
        <w:t xml:space="preserve">5. </w:t>
      </w:r>
      <w:r>
        <w:rPr>
          <w:rFonts w:ascii="Yu Gothic" w:hAnsi="Yu Gothic" w:eastAsia="Yu Gothic"/>
          <w:b w:val="0"/>
        </w:rPr>
        <w:t>MicrosoftがサポートするquietオプションでDeployment ToolsとWinPE Add-onを導入する。</w:t>
      </w:r>
    </w:p>
    <w:p>
      <w:pPr>
        <w:spacing w:after="30"/>
        <w:ind w:left="369" w:hanging="255"/>
      </w:pPr>
      <w:r>
        <w:rPr>
          <w:rFonts w:ascii="Yu Gothic" w:hAnsi="Yu Gothic" w:eastAsia="Yu Gothic"/>
          <w:b/>
        </w:rPr>
        <w:t xml:space="preserve">6. </w:t>
      </w:r>
      <w:r>
        <w:rPr>
          <w:rFonts w:ascii="Yu Gothic" w:hAnsi="Yu Gothic" w:eastAsia="Yu Gothic"/>
          <w:b w:val="0"/>
        </w:rPr>
        <w:t>必須Servicing Updateを導入し、最終ファイルの署名と版を再検査する。</w:t>
      </w:r>
    </w:p>
    <w:p>
      <w:pPr>
        <w:spacing w:after="30"/>
        <w:ind w:left="369" w:hanging="255"/>
      </w:pPr>
      <w:r>
        <w:rPr>
          <w:rFonts w:ascii="Yu Gothic" w:hAnsi="Yu Gothic" w:eastAsia="Yu Gothic"/>
          <w:b/>
        </w:rPr>
        <w:t xml:space="preserve">7. </w:t>
      </w:r>
      <w:r>
        <w:rPr>
          <w:rFonts w:ascii="Yu Gothic" w:hAnsi="Yu Gothic" w:eastAsia="Yu Gothic"/>
          <w:b w:val="0"/>
        </w:rPr>
        <w:t>メディア作成を続行する。</w:t>
      </w:r>
    </w:p>
    <w:p>
      <w:pPr>
        <w:spacing w:after="30"/>
        <w:ind w:left="369" w:hanging="255"/>
      </w:pPr>
      <w:r>
        <w:rPr>
          <w:rFonts w:ascii="Yu Gothic" w:hAnsi="Yu Gothic" w:eastAsia="Yu Gothic"/>
          <w:b/>
        </w:rPr>
        <w:t xml:space="preserve">8. </w:t>
      </w:r>
      <w:r>
        <w:rPr>
          <w:rFonts w:ascii="Yu Gothic" w:hAnsi="Yu Gothic" w:eastAsia="Yu Gothic"/>
          <w:b w:val="0"/>
        </w:rPr>
        <w:t>成功後に一時ダウンロードを削除する。導入済みADKは保持する。</w:t>
      </w:r>
    </w:p>
    <w:p>
      <w:r>
        <w:rPr>
          <w:rFonts w:ascii="Yu Gothic" w:hAnsi="Yu Gothic" w:eastAsia="Yu Gothic"/>
          <w:b w:val="0"/>
        </w:rPr>
        <w:t>アプリがEULA同意を代行・偽装してはならない。設定画面には、この機能で導入した 構成を識別してMicrosoftの通常アンインストールを呼ぶ安全な削除機能を用意する。 利用者指定先へMicrosoft公式</w:t>
      </w:r>
      <w:r>
        <w:rPr>
          <w:rFonts w:ascii="Cascadia Mono" w:hAnsi="Cascadia Mono" w:eastAsia="Cascadia Mono"/>
          <w:color w:val="124A73"/>
          <w:sz w:val="17"/>
        </w:rPr>
        <w:t>/layout</w:t>
      </w:r>
      <w:r>
        <w:rPr>
          <w:rFonts w:ascii="Yu Gothic" w:hAnsi="Yu Gothic" w:eastAsia="Yu Gothic"/>
          <w:b w:val="0"/>
        </w:rPr>
        <w:t>を作成・検証し、オフラインPCで使用する機能も提供する。</w:t>
      </w:r>
    </w:p>
    <w:p>
      <w:pPr>
        <w:pStyle w:val="Heading2"/>
      </w:pPr>
      <w:r>
        <w:rPr>
          <w:rFonts w:ascii="Yu Gothic" w:hAnsi="Yu Gothic" w:eastAsia="Yu Gothic"/>
          <w:b w:val="0"/>
        </w:rPr>
        <w:t>10.3 USB／ISO</w:t>
      </w:r>
    </w:p>
    <w:p>
      <w:pPr>
        <w:pStyle w:val="ListBullet"/>
      </w:pPr>
      <w:r>
        <w:rPr>
          <w:rFonts w:ascii="Yu Gothic" w:hAnsi="Yu Gothic" w:eastAsia="Yu Gothic"/>
          <w:b w:val="0"/>
        </w:rPr>
        <w:t>USBは8GiB以上を必須、16GiB以上を推奨する。</w:t>
      </w:r>
    </w:p>
    <w:p>
      <w:pPr>
        <w:pStyle w:val="ListBullet"/>
      </w:pPr>
      <w:r>
        <w:rPr>
          <w:rFonts w:ascii="Yu Gothic" w:hAnsi="Yu Gothic" w:eastAsia="Yu Gothic"/>
          <w:b w:val="0"/>
        </w:rPr>
        <w:t>既定構成は4GiB FAT32起動領域＋残容量のNTFSデータ領域とし、データ領域はexFATも選択できる。</w:t>
      </w:r>
    </w:p>
    <w:p>
      <w:pPr>
        <w:pStyle w:val="ListBullet"/>
      </w:pPr>
      <w:r>
        <w:rPr>
          <w:rFonts w:ascii="Yu Gothic" w:hAnsi="Yu Gothic" w:eastAsia="Yu Gothic"/>
          <w:b w:val="0"/>
        </w:rPr>
        <w:t>初回または未知USBはディスク全体を</w:t>
      </w:r>
      <w:r>
        <w:rPr>
          <w:rFonts w:ascii="Cascadia Mono" w:hAnsi="Cascadia Mono" w:eastAsia="Cascadia Mono"/>
          <w:color w:val="124A73"/>
          <w:sz w:val="17"/>
        </w:rPr>
        <w:t>OK</w:t>
      </w:r>
      <w:r>
        <w:rPr>
          <w:rFonts w:ascii="Yu Gothic" w:hAnsi="Yu Gothic" w:eastAsia="Yu Gothic"/>
          <w:b w:val="0"/>
        </w:rPr>
        <w:t>確認後に初期化する。</w:t>
      </w:r>
    </w:p>
    <w:p>
      <w:pPr>
        <w:pStyle w:val="ListBullet"/>
      </w:pPr>
      <w:r>
        <w:rPr>
          <w:rFonts w:ascii="Yu Gothic" w:hAnsi="Yu Gothic" w:eastAsia="Yu Gothic"/>
          <w:b w:val="0"/>
        </w:rPr>
        <w:t>検証済みY-TECレスキューUSBは、データ領域を保持して起動／アプリ領域だけ更新できる。</w:t>
      </w:r>
    </w:p>
    <w:p>
      <w:pPr>
        <w:pStyle w:val="ListBullet"/>
      </w:pPr>
      <w:r>
        <w:rPr>
          <w:rFonts w:ascii="Yu Gothic" w:hAnsi="Yu Gothic" w:eastAsia="Yu Gothic"/>
          <w:b w:val="0"/>
        </w:rPr>
        <w:t>起動中USBの物理ディスク全体をクローン／復元／救出の書込み対象から除外する。データ領域はイメージ・ログ保存先として使用できる。</w:t>
      </w:r>
    </w:p>
    <w:p>
      <w:pPr>
        <w:pStyle w:val="ListBullet"/>
      </w:pPr>
      <w:r>
        <w:rPr>
          <w:rFonts w:ascii="Yu Gothic" w:hAnsi="Yu Gothic" w:eastAsia="Yu Gothic"/>
          <w:b w:val="0"/>
        </w:rPr>
        <w:t>Secure Boot 2011 CA互換／2023 CAを現在PCと用途から推奨し、詳細設定で変更可能にする。</w:t>
      </w:r>
    </w:p>
    <w:p>
      <w:pPr>
        <w:pStyle w:val="ListBullet"/>
      </w:pPr>
      <w:r>
        <w:rPr>
          <w:rFonts w:ascii="Yu Gothic" w:hAnsi="Yu Gothic" w:eastAsia="Yu Gothic"/>
          <w:b w:val="0"/>
        </w:rPr>
        <w:t>現PCから必要な署名済みx64ストレージ／USBドライバーだけを収集して一覧表示する。他PC向けはメーカーINFフォルダーを任意指定できる。</w:t>
      </w:r>
    </w:p>
    <w:p>
      <w:pPr>
        <w:pStyle w:val="ListBullet"/>
      </w:pPr>
      <w:r>
        <w:rPr>
          <w:rFonts w:ascii="Yu Gothic" w:hAnsi="Yu Gothic" w:eastAsia="Yu Gothic"/>
          <w:b w:val="0"/>
        </w:rPr>
        <w:t>PEの詳細メニューに警告付きコマンドプロンプトを置く。通常操作はGUIだけで完結させる。</w:t>
      </w:r>
    </w:p>
    <w:p>
      <w:pPr>
        <w:pStyle w:val="Heading1"/>
        <w:pBdr>
          <w:bottom w:val="single" w:sz="8" w:space="4" w:color="1769AA"/>
        </w:pBdr>
      </w:pPr>
      <w:r>
        <w:rPr>
          <w:rFonts w:ascii="Yu Gothic" w:hAnsi="Yu Gothic" w:eastAsia="Yu Gothic"/>
          <w:b w:val="0"/>
        </w:rPr>
        <w:t>11. UI、保存、診断</w:t>
      </w:r>
    </w:p>
    <w:p>
      <w:pPr>
        <w:pStyle w:val="Heading2"/>
      </w:pPr>
      <w:r>
        <w:rPr>
          <w:rFonts w:ascii="Yu Gothic" w:hAnsi="Yu Gothic" w:eastAsia="Yu Gothic"/>
          <w:b w:val="0"/>
        </w:rPr>
        <w:t>11.1 UI</w:t>
      </w:r>
    </w:p>
    <w:p>
      <w:pPr>
        <w:pStyle w:val="ListBullet"/>
      </w:pPr>
      <w:r>
        <w:rPr>
          <w:rFonts w:ascii="Yu Gothic" w:hAnsi="Yu Gothic" w:eastAsia="Yu Gothic"/>
          <w:b w:val="0"/>
        </w:rPr>
        <w:t>製品名は「Y-TEC Tsumugi Drive」とし、既存の三本糸モチーフをEXE、PE、Web、PDFで統一する。</w:t>
      </w:r>
    </w:p>
    <w:p>
      <w:pPr>
        <w:pStyle w:val="ListBullet"/>
      </w:pPr>
      <w:r>
        <w:rPr>
          <w:rFonts w:ascii="Yu Gothic" w:hAnsi="Yu Gothic" w:eastAsia="Yu Gothic"/>
          <w:b w:val="0"/>
        </w:rPr>
        <w:t>初期画面は操作可能な左ナビゲーションとし、クローン、イメージ作成、イメージ復元、起動修復、レスキューメディア、ログ・診断を配置する。</w:t>
      </w:r>
    </w:p>
    <w:p>
      <w:pPr>
        <w:pStyle w:val="ListBullet"/>
      </w:pPr>
      <w:r>
        <w:rPr>
          <w:rFonts w:ascii="Yu Gothic" w:hAnsi="Yu Gothic" w:eastAsia="Yu Gothic"/>
          <w:b w:val="0"/>
        </w:rPr>
        <w:t>各操作は3～4段階の短いウィザードとし、危険な詳細設定は折りたたむ。</w:t>
      </w:r>
    </w:p>
    <w:p>
      <w:pPr>
        <w:pStyle w:val="ListBullet"/>
      </w:pPr>
      <w:r>
        <w:rPr>
          <w:rFonts w:ascii="Yu Gothic" w:hAnsi="Yu Gothic" w:eastAsia="Yu Gothic"/>
          <w:b w:val="0"/>
        </w:rPr>
        <w:t>初回起動時に、対象確認、元ディスク保護、検証結果の意味の3項目だけを案内し、再表示可能にする。</w:t>
      </w:r>
    </w:p>
    <w:p>
      <w:pPr>
        <w:pStyle w:val="ListBullet"/>
      </w:pPr>
      <w:r>
        <w:rPr>
          <w:rFonts w:ascii="Yu Gothic" w:hAnsi="Yu Gothic" w:eastAsia="Yu Gothic"/>
          <w:b w:val="0"/>
        </w:rPr>
        <w:t>ディスクカードへパーティション図、モデル、容量、Bus、GPT／MBR、シリアル末尾、Windows／データ／USB、健康状態を表示する。</w:t>
      </w:r>
    </w:p>
    <w:p>
      <w:pPr>
        <w:pStyle w:val="ListBullet"/>
      </w:pPr>
      <w:r>
        <w:rPr>
          <w:rFonts w:ascii="Yu Gothic" w:hAnsi="Yu Gothic" w:eastAsia="Yu Gothic"/>
          <w:b w:val="0"/>
        </w:rPr>
        <w:t>1280×720を基準とし、1024×600ではスクロールして全機能を操作できるようにする。</w:t>
      </w:r>
    </w:p>
    <w:p>
      <w:pPr>
        <w:pStyle w:val="ListBullet"/>
      </w:pPr>
      <w:r>
        <w:rPr>
          <w:rFonts w:ascii="Yu Gothic" w:hAnsi="Yu Gothic" w:eastAsia="Yu Gothic"/>
          <w:b w:val="0"/>
        </w:rPr>
        <w:t>125～200% DPI、Tab、Enter、Esc、見えるフォーカス、色以外の状態表示を必須とする。</w:t>
      </w:r>
    </w:p>
    <w:p>
      <w:pPr>
        <w:pStyle w:val="ListBullet"/>
      </w:pPr>
      <w:r>
        <w:rPr>
          <w:rFonts w:ascii="Yu Gothic" w:hAnsi="Yu Gothic" w:eastAsia="Yu Gothic"/>
          <w:b w:val="0"/>
        </w:rPr>
        <w:t>主ボタンを可変幅で再配置し、文字切れ、重なり、クリック不能を禁止する。</w:t>
      </w:r>
    </w:p>
    <w:p>
      <w:pPr>
        <w:pStyle w:val="ListBullet"/>
      </w:pPr>
      <w:r>
        <w:rPr>
          <w:rFonts w:ascii="Yu Gothic" w:hAnsi="Yu Gothic" w:eastAsia="Yu Gothic"/>
          <w:b w:val="0"/>
        </w:rPr>
        <w:t>エラーは短い日本語要約、エラーコード、次の操作、折りたたみ・コピー可能な詳細で表示し、巨大なスタックトレースを主ダイアログへ出さない。</w:t>
      </w:r>
    </w:p>
    <w:p>
      <w:pPr>
        <w:pStyle w:val="Heading2"/>
      </w:pPr>
      <w:r>
        <w:rPr>
          <w:rFonts w:ascii="Yu Gothic" w:hAnsi="Yu Gothic" w:eastAsia="Yu Gothic"/>
          <w:b w:val="0"/>
        </w:rPr>
        <w:t>11.2 ポータブル保存</w:t>
      </w:r>
    </w:p>
    <w:p>
      <w:pPr>
        <w:pStyle w:val="ListBullet"/>
      </w:pPr>
      <w:r>
        <w:rPr>
          <w:rFonts w:ascii="Yu Gothic" w:hAnsi="Yu Gothic" w:eastAsia="Yu Gothic"/>
          <w:b w:val="0"/>
        </w:rPr>
        <w:t>配布はPortable ZIPだけとし、設定とログをEXE隣の</w:t>
      </w:r>
      <w:r>
        <w:rPr>
          <w:rFonts w:ascii="Cascadia Mono" w:hAnsi="Cascadia Mono" w:eastAsia="Cascadia Mono"/>
          <w:color w:val="124A73"/>
          <w:sz w:val="17"/>
        </w:rPr>
        <w:t>data</w:t>
      </w:r>
      <w:r>
        <w:rPr>
          <w:rFonts w:ascii="Yu Gothic" w:hAnsi="Yu Gothic" w:eastAsia="Yu Gothic"/>
          <w:b w:val="0"/>
        </w:rPr>
        <w:t>へ保存する。</w:t>
      </w:r>
    </w:p>
    <w:p>
      <w:pPr>
        <w:pStyle w:val="ListBullet"/>
      </w:pPr>
      <w:r>
        <w:rPr>
          <w:rFonts w:ascii="Yu Gothic" w:hAnsi="Yu Gothic" w:eastAsia="Yu Gothic"/>
          <w:b w:val="0"/>
        </w:rPr>
        <w:t>AppDataへ保存・自動退避しない。EXEフォルダーが書込み不能なら読取り専用診断だけを許可する。</w:t>
      </w:r>
    </w:p>
    <w:p>
      <w:pPr>
        <w:pStyle w:val="ListBullet"/>
      </w:pPr>
      <w:r>
        <w:rPr>
          <w:rFonts w:ascii="Yu Gothic" w:hAnsi="Yu Gothic" w:eastAsia="Yu Gothic"/>
          <w:b w:val="0"/>
        </w:rPr>
        <w:t>アップデート時は</w:t>
      </w:r>
      <w:r>
        <w:rPr>
          <w:rFonts w:ascii="Cascadia Mono" w:hAnsi="Cascadia Mono" w:eastAsia="Cascadia Mono"/>
          <w:color w:val="124A73"/>
          <w:sz w:val="17"/>
        </w:rPr>
        <w:t>data</w:t>
      </w:r>
      <w:r>
        <w:rPr>
          <w:rFonts w:ascii="Yu Gothic" w:hAnsi="Yu Gothic" w:eastAsia="Yu Gothic"/>
          <w:b w:val="0"/>
        </w:rPr>
        <w:t>を保持する。</w:t>
      </w:r>
    </w:p>
    <w:p>
      <w:pPr>
        <w:pStyle w:val="ListBullet"/>
      </w:pPr>
      <w:r>
        <w:rPr>
          <w:rFonts w:ascii="Yu Gothic" w:hAnsi="Yu Gothic" w:eastAsia="Yu Gothic"/>
          <w:b w:val="0"/>
        </w:rPr>
        <w:t>通常ログは30日または合計200MiB、失敗ログは最長90日で循環する。</w:t>
      </w:r>
    </w:p>
    <w:p>
      <w:pPr>
        <w:pStyle w:val="ListBullet"/>
      </w:pPr>
      <w:r>
        <w:rPr>
          <w:rFonts w:ascii="Yu Gothic" w:hAnsi="Yu Gothic" w:eastAsia="Yu Gothic"/>
          <w:b w:val="0"/>
        </w:rPr>
        <w:t>PEログはレスキューUSBデータ領域へ自動保存し、不可能なら代替先を選ばせる。</w:t>
      </w:r>
    </w:p>
    <w:p>
      <w:pPr>
        <w:pStyle w:val="ListBullet"/>
      </w:pPr>
      <w:r>
        <w:rPr>
          <w:rFonts w:ascii="Cascadia Mono" w:hAnsi="Cascadia Mono" w:eastAsia="Cascadia Mono"/>
          <w:color w:val="124A73"/>
          <w:sz w:val="17"/>
        </w:rPr>
        <w:t>.tsumugi</w:t>
      </w:r>
      <w:r>
        <w:rPr>
          <w:rFonts w:ascii="Yu Gothic" w:hAnsi="Yu Gothic" w:eastAsia="Yu Gothic"/>
          <w:b w:val="0"/>
        </w:rPr>
        <w:t>と</w:t>
      </w:r>
      <w:r>
        <w:rPr>
          <w:rFonts w:ascii="Cascadia Mono" w:hAnsi="Cascadia Mono" w:eastAsia="Cascadia Mono"/>
          <w:color w:val="124A73"/>
          <w:sz w:val="17"/>
        </w:rPr>
        <w:t>.partial</w:t>
      </w:r>
      <w:r>
        <w:rPr>
          <w:rFonts w:ascii="Yu Gothic" w:hAnsi="Yu Gothic" w:eastAsia="Yu Gothic"/>
          <w:b w:val="0"/>
        </w:rPr>
        <w:t>を</w:t>
      </w:r>
      <w:r>
        <w:rPr>
          <w:rFonts w:ascii="Cascadia Mono" w:hAnsi="Cascadia Mono" w:eastAsia="Cascadia Mono"/>
          <w:color w:val="124A73"/>
          <w:sz w:val="17"/>
        </w:rPr>
        <w:t>data</w:t>
      </w:r>
      <w:r>
        <w:rPr>
          <w:rFonts w:ascii="Yu Gothic" w:hAnsi="Yu Gothic" w:eastAsia="Yu Gothic"/>
          <w:b w:val="0"/>
        </w:rPr>
        <w:t>へ保存しない。</w:t>
      </w:r>
    </w:p>
    <w:p>
      <w:pPr>
        <w:pStyle w:val="Heading2"/>
      </w:pPr>
      <w:r>
        <w:rPr>
          <w:rFonts w:ascii="Yu Gothic" w:hAnsi="Yu Gothic" w:eastAsia="Yu Gothic"/>
          <w:b w:val="0"/>
        </w:rPr>
        <w:t>11.3 プライバシーと通信</w:t>
      </w:r>
    </w:p>
    <w:p>
      <w:pPr>
        <w:pStyle w:val="ListBullet"/>
      </w:pPr>
      <w:r>
        <w:rPr>
          <w:rFonts w:ascii="Yu Gothic" w:hAnsi="Yu Gothic" w:eastAsia="Yu Gothic"/>
          <w:b w:val="0"/>
        </w:rPr>
        <w:t>テレメトリ、広告、クラウド同期、クラッシュ自動送信を実装しない。</w:t>
      </w:r>
    </w:p>
    <w:p>
      <w:pPr>
        <w:pStyle w:val="ListBullet"/>
      </w:pPr>
      <w:r>
        <w:rPr>
          <w:rFonts w:ascii="Yu Gothic" w:hAnsi="Yu Gothic" w:eastAsia="Yu Gothic"/>
          <w:b w:val="0"/>
        </w:rPr>
        <w:t>製品ネットワーク通信は、利用者が開始したMicrosoft公式ADK取得と、Y-TECサイトへの手動更新確認だけに限定する。</w:t>
      </w:r>
    </w:p>
    <w:p>
      <w:pPr>
        <w:pStyle w:val="ListBullet"/>
      </w:pPr>
      <w:r>
        <w:rPr>
          <w:rFonts w:ascii="Yu Gothic" w:hAnsi="Yu Gothic" w:eastAsia="Yu Gothic"/>
          <w:b w:val="0"/>
        </w:rPr>
        <w:t>更新確認は自動実行せず、利用者が「更新を確認」を押した場合だけ固定HTTPS URLへ接続する。</w:t>
      </w:r>
    </w:p>
    <w:p>
      <w:pPr>
        <w:pStyle w:val="ListBullet"/>
      </w:pPr>
      <w:r>
        <w:rPr>
          <w:rFonts w:ascii="Yu Gothic" w:hAnsi="Yu Gothic" w:eastAsia="Yu Gothic"/>
          <w:b w:val="0"/>
        </w:rPr>
        <w:t>ログのシリアルは末尾＋不可逆Hash、パスは最小化し、パスワード、回復キー、文書名を記録しない。</w:t>
      </w:r>
    </w:p>
    <w:p>
      <w:pPr>
        <w:pStyle w:val="ListBullet"/>
      </w:pPr>
      <w:r>
        <w:rPr>
          <w:rFonts w:ascii="Yu Gothic" w:hAnsi="Yu Gothic" w:eastAsia="Yu Gothic"/>
          <w:b w:val="0"/>
        </w:rPr>
        <w:t>サポートZIPは追加マスク後、含有ファイル一覧を表示してローカル保存する。自動送信しない。</w:t>
      </w:r>
    </w:p>
    <w:p>
      <w:pPr>
        <w:pStyle w:val="Heading1"/>
        <w:pBdr>
          <w:bottom w:val="single" w:sz="8" w:space="4" w:color="1769AA"/>
        </w:pBdr>
      </w:pPr>
      <w:r>
        <w:rPr>
          <w:rFonts w:ascii="Yu Gothic" w:hAnsi="Yu Gothic" w:eastAsia="Yu Gothic"/>
          <w:b w:val="0"/>
        </w:rPr>
        <w:t>12. 依存・ライセンス</w:t>
      </w:r>
    </w:p>
    <w:p>
      <w:pPr>
        <w:pStyle w:val="Heading2"/>
      </w:pPr>
      <w:r>
        <w:rPr>
          <w:rFonts w:ascii="Yu Gothic" w:hAnsi="Yu Gothic" w:eastAsia="Yu Gothic"/>
          <w:b w:val="0"/>
        </w:rPr>
        <w:t>12.1 承認済み依存</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70" w:type="dxa"/>
              <w:start w:w="90" w:type="dxa"/>
              <w:bottom w:w="70" w:type="dxa"/>
              <w:end w:w="90" w:type="dxa"/>
            </w:tcMar>
            <w:shd w:fill="124A73"/>
          </w:tcPr>
          <w:p>
            <w:pPr>
              <w:spacing w:after="0"/>
            </w:pPr>
            <w:r>
              <w:rPr>
                <w:rFonts w:ascii="Yu Gothic" w:hAnsi="Yu Gothic" w:eastAsia="Yu Gothic"/>
                <w:b/>
                <w:color w:val="FFFFFF"/>
                <w:sz w:val="16"/>
              </w:rPr>
              <w:t>名称</w:t>
            </w:r>
          </w:p>
        </w:tc>
        <w:tc>
          <w:tcPr>
            <w:tcW w:type="dxa" w:w="2438"/>
            <w:vAlign w:val="center"/>
            <w:tcMar>
              <w:top w:w="70" w:type="dxa"/>
              <w:start w:w="90" w:type="dxa"/>
              <w:bottom w:w="70" w:type="dxa"/>
              <w:end w:w="90" w:type="dxa"/>
            </w:tcMar>
            <w:shd w:fill="124A73"/>
          </w:tcPr>
          <w:p>
            <w:pPr>
              <w:spacing w:after="0"/>
            </w:pPr>
            <w:r>
              <w:rPr>
                <w:rFonts w:ascii="Yu Gothic" w:hAnsi="Yu Gothic" w:eastAsia="Yu Gothic"/>
                <w:b/>
                <w:color w:val="FFFFFF"/>
                <w:sz w:val="16"/>
              </w:rPr>
              <w:t>固定版</w:t>
            </w:r>
          </w:p>
        </w:tc>
        <w:tc>
          <w:tcPr>
            <w:tcW w:type="dxa" w:w="2438"/>
            <w:vAlign w:val="center"/>
            <w:tcMar>
              <w:top w:w="70" w:type="dxa"/>
              <w:start w:w="90" w:type="dxa"/>
              <w:bottom w:w="70" w:type="dxa"/>
              <w:end w:w="90" w:type="dxa"/>
            </w:tcMar>
            <w:shd w:fill="124A73"/>
          </w:tcPr>
          <w:p>
            <w:pPr>
              <w:spacing w:after="0"/>
            </w:pPr>
            <w:r>
              <w:rPr>
                <w:rFonts w:ascii="Yu Gothic" w:hAnsi="Yu Gothic" w:eastAsia="Yu Gothic"/>
                <w:b/>
                <w:color w:val="FFFFFF"/>
                <w:sz w:val="16"/>
              </w:rPr>
              <w:t>ライセンス</w:t>
            </w:r>
          </w:p>
        </w:tc>
        <w:tc>
          <w:tcPr>
            <w:tcW w:type="dxa" w:w="2438"/>
            <w:vAlign w:val="center"/>
            <w:tcMar>
              <w:top w:w="70" w:type="dxa"/>
              <w:start w:w="90" w:type="dxa"/>
              <w:bottom w:w="70" w:type="dxa"/>
              <w:end w:w="90" w:type="dxa"/>
            </w:tcMar>
            <w:shd w:fill="124A73"/>
          </w:tcPr>
          <w:p>
            <w:pPr>
              <w:spacing w:after="0"/>
            </w:pPr>
            <w:r>
              <w:rPr>
                <w:rFonts w:ascii="Yu Gothic" w:hAnsi="Yu Gothic" w:eastAsia="Yu Gothic"/>
                <w:b/>
                <w:color w:val="FFFFFF"/>
                <w:sz w:val="16"/>
              </w:rPr>
              <w:t>用途</w:t>
            </w:r>
          </w:p>
        </w:tc>
      </w:tr>
      <w:tr>
        <w:tc>
          <w:tcPr>
            <w:tcW w:type="dxa" w:w="2438"/>
            <w:vAlign w:val="center"/>
            <w:tcMar>
              <w:top w:w="70" w:type="dxa"/>
              <w:start w:w="90" w:type="dxa"/>
              <w:bottom w:w="70" w:type="dxa"/>
              <w:end w:w="90" w:type="dxa"/>
            </w:tcMar>
          </w:tcPr>
          <w:p>
            <w:pPr>
              <w:spacing w:after="0"/>
            </w:pPr>
            <w:r>
              <w:rPr>
                <w:rFonts w:ascii="Yu Gothic" w:hAnsi="Yu Gothic" w:eastAsia="Yu Gothic"/>
                <w:b w:val="0"/>
                <w:sz w:val="16"/>
              </w:rPr>
              <w:t>Zstandard</w:t>
            </w:r>
          </w:p>
        </w:tc>
        <w:tc>
          <w:tcPr>
            <w:tcW w:type="dxa" w:w="2438"/>
            <w:vAlign w:val="center"/>
            <w:tcMar>
              <w:top w:w="70" w:type="dxa"/>
              <w:start w:w="90" w:type="dxa"/>
              <w:bottom w:w="70" w:type="dxa"/>
              <w:end w:w="90" w:type="dxa"/>
            </w:tcMar>
          </w:tcPr>
          <w:p>
            <w:pPr>
              <w:spacing w:after="0"/>
            </w:pPr>
            <w:r>
              <w:rPr>
                <w:rFonts w:ascii="Yu Gothic" w:hAnsi="Yu Gothic" w:eastAsia="Yu Gothic"/>
                <w:b w:val="0"/>
                <w:sz w:val="16"/>
              </w:rPr>
              <w:t>1.5.7</w:t>
            </w:r>
          </w:p>
        </w:tc>
        <w:tc>
          <w:tcPr>
            <w:tcW w:type="dxa" w:w="2438"/>
            <w:vAlign w:val="center"/>
            <w:tcMar>
              <w:top w:w="70" w:type="dxa"/>
              <w:start w:w="90" w:type="dxa"/>
              <w:bottom w:w="70" w:type="dxa"/>
              <w:end w:w="90" w:type="dxa"/>
            </w:tcMar>
          </w:tcPr>
          <w:p>
            <w:pPr>
              <w:spacing w:after="0"/>
            </w:pPr>
            <w:r>
              <w:rPr>
                <w:rFonts w:ascii="Yu Gothic" w:hAnsi="Yu Gothic" w:eastAsia="Yu Gothic"/>
                <w:b w:val="0"/>
                <w:sz w:val="16"/>
              </w:rPr>
              <w:t>BSD-3-Clause</w:t>
            </w:r>
          </w:p>
        </w:tc>
        <w:tc>
          <w:tcPr>
            <w:tcW w:type="dxa" w:w="2438"/>
            <w:vAlign w:val="center"/>
            <w:tcMar>
              <w:top w:w="70" w:type="dxa"/>
              <w:start w:w="90" w:type="dxa"/>
              <w:bottom w:w="70" w:type="dxa"/>
              <w:end w:w="90" w:type="dxa"/>
            </w:tcMar>
          </w:tcPr>
          <w:p>
            <w:pPr>
              <w:spacing w:after="0"/>
            </w:pPr>
            <w:r>
              <w:rPr>
                <w:rFonts w:ascii="Cascadia Mono" w:hAnsi="Cascadia Mono" w:eastAsia="Cascadia Mono"/>
                <w:color w:val="124A73"/>
                <w:sz w:val="16"/>
              </w:rPr>
              <w:t>.tsumugi</w:t>
            </w:r>
            <w:r>
              <w:rPr>
                <w:rFonts w:ascii="Yu Gothic" w:hAnsi="Yu Gothic" w:eastAsia="Yu Gothic"/>
                <w:b w:val="0"/>
                <w:sz w:val="16"/>
              </w:rPr>
              <w:t>チャンク圧縮</w:t>
            </w:r>
          </w:p>
        </w:tc>
      </w:tr>
      <w:tr>
        <w:tc>
          <w:tcPr>
            <w:tcW w:type="dxa" w:w="2438"/>
            <w:vAlign w:val="center"/>
            <w:tcMar>
              <w:top w:w="70" w:type="dxa"/>
              <w:start w:w="90" w:type="dxa"/>
              <w:bottom w:w="70" w:type="dxa"/>
              <w:end w:w="90" w:type="dxa"/>
            </w:tcMar>
            <w:shd w:fill="F7FAFC"/>
          </w:tcPr>
          <w:p>
            <w:pPr>
              <w:spacing w:after="0"/>
            </w:pPr>
            <w:r>
              <w:rPr>
                <w:rFonts w:ascii="Yu Gothic" w:hAnsi="Yu Gothic" w:eastAsia="Yu Gothic"/>
                <w:b w:val="0"/>
                <w:sz w:val="16"/>
              </w:rPr>
              <w:t>LINE Seed JP</w:t>
            </w:r>
          </w:p>
        </w:tc>
        <w:tc>
          <w:tcPr>
            <w:tcW w:type="dxa" w:w="2438"/>
            <w:vAlign w:val="center"/>
            <w:tcMar>
              <w:top w:w="70" w:type="dxa"/>
              <w:start w:w="90" w:type="dxa"/>
              <w:bottom w:w="70" w:type="dxa"/>
              <w:end w:w="90" w:type="dxa"/>
            </w:tcMar>
            <w:shd w:fill="F7FAFC"/>
          </w:tcPr>
          <w:p>
            <w:pPr>
              <w:spacing w:after="0"/>
            </w:pPr>
            <w:r>
              <w:rPr>
                <w:rFonts w:ascii="Yu Gothic" w:hAnsi="Yu Gothic" w:eastAsia="Yu Gothic"/>
                <w:b w:val="0"/>
                <w:sz w:val="16"/>
              </w:rPr>
              <w:t>LINESeedJP_20241105</w:t>
            </w:r>
          </w:p>
        </w:tc>
        <w:tc>
          <w:tcPr>
            <w:tcW w:type="dxa" w:w="2438"/>
            <w:vAlign w:val="center"/>
            <w:tcMar>
              <w:top w:w="70" w:type="dxa"/>
              <w:start w:w="90" w:type="dxa"/>
              <w:bottom w:w="70" w:type="dxa"/>
              <w:end w:w="90" w:type="dxa"/>
            </w:tcMar>
            <w:shd w:fill="F7FAFC"/>
          </w:tcPr>
          <w:p>
            <w:pPr>
              <w:spacing w:after="0"/>
            </w:pPr>
            <w:r>
              <w:rPr>
                <w:rFonts w:ascii="Yu Gothic" w:hAnsi="Yu Gothic" w:eastAsia="Yu Gothic"/>
                <w:b w:val="0"/>
                <w:sz w:val="16"/>
              </w:rPr>
              <w:t>OFL-1.1</w:t>
            </w:r>
          </w:p>
        </w:tc>
        <w:tc>
          <w:tcPr>
            <w:tcW w:type="dxa" w:w="2438"/>
            <w:vAlign w:val="center"/>
            <w:tcMar>
              <w:top w:w="70" w:type="dxa"/>
              <w:start w:w="90" w:type="dxa"/>
              <w:bottom w:w="70" w:type="dxa"/>
              <w:end w:w="90" w:type="dxa"/>
            </w:tcMar>
            <w:shd w:fill="F7FAFC"/>
          </w:tcPr>
          <w:p>
            <w:pPr>
              <w:spacing w:after="0"/>
            </w:pPr>
            <w:r>
              <w:rPr>
                <w:rFonts w:ascii="Yu Gothic" w:hAnsi="Yu Gothic" w:eastAsia="Yu Gothic"/>
                <w:b w:val="0"/>
                <w:sz w:val="16"/>
              </w:rPr>
              <w:t>Windows／WinPE日本語UI</w:t>
            </w:r>
          </w:p>
        </w:tc>
      </w:tr>
      <w:tr>
        <w:tc>
          <w:tcPr>
            <w:tcW w:type="dxa" w:w="2438"/>
            <w:vAlign w:val="center"/>
            <w:tcMar>
              <w:top w:w="70" w:type="dxa"/>
              <w:start w:w="90" w:type="dxa"/>
              <w:bottom w:w="70" w:type="dxa"/>
              <w:end w:w="90" w:type="dxa"/>
            </w:tcMar>
          </w:tcPr>
          <w:p>
            <w:pPr>
              <w:spacing w:after="0"/>
            </w:pPr>
            <w:r>
              <w:rPr>
                <w:rFonts w:ascii="Yu Gothic" w:hAnsi="Yu Gothic" w:eastAsia="Yu Gothic"/>
                <w:b w:val="0"/>
                <w:sz w:val="16"/>
              </w:rPr>
              <w:t>Argon2 reference implementation</w:t>
            </w:r>
          </w:p>
        </w:tc>
        <w:tc>
          <w:tcPr>
            <w:tcW w:type="dxa" w:w="2438"/>
            <w:vAlign w:val="center"/>
            <w:tcMar>
              <w:top w:w="70" w:type="dxa"/>
              <w:start w:w="90" w:type="dxa"/>
              <w:bottom w:w="70" w:type="dxa"/>
              <w:end w:w="90" w:type="dxa"/>
            </w:tcMar>
          </w:tcPr>
          <w:p>
            <w:pPr>
              <w:spacing w:after="0"/>
            </w:pPr>
            <w:r>
              <w:rPr>
                <w:rFonts w:ascii="Yu Gothic" w:hAnsi="Yu Gothic" w:eastAsia="Yu Gothic"/>
                <w:b w:val="0"/>
                <w:sz w:val="16"/>
              </w:rPr>
              <w:t>20190702</w:t>
            </w:r>
          </w:p>
        </w:tc>
        <w:tc>
          <w:tcPr>
            <w:tcW w:type="dxa" w:w="2438"/>
            <w:vAlign w:val="center"/>
            <w:tcMar>
              <w:top w:w="70" w:type="dxa"/>
              <w:start w:w="90" w:type="dxa"/>
              <w:bottom w:w="70" w:type="dxa"/>
              <w:end w:w="90" w:type="dxa"/>
            </w:tcMar>
          </w:tcPr>
          <w:p>
            <w:pPr>
              <w:spacing w:after="0"/>
            </w:pPr>
            <w:r>
              <w:rPr>
                <w:rFonts w:ascii="Yu Gothic" w:hAnsi="Yu Gothic" w:eastAsia="Yu Gothic"/>
                <w:b w:val="0"/>
                <w:sz w:val="16"/>
              </w:rPr>
              <w:t>Apache-2.0</w:t>
            </w:r>
          </w:p>
        </w:tc>
        <w:tc>
          <w:tcPr>
            <w:tcW w:type="dxa" w:w="2438"/>
            <w:vAlign w:val="center"/>
            <w:tcMar>
              <w:top w:w="70" w:type="dxa"/>
              <w:start w:w="90" w:type="dxa"/>
              <w:bottom w:w="70" w:type="dxa"/>
              <w:end w:w="90" w:type="dxa"/>
            </w:tcMar>
          </w:tcPr>
          <w:p>
            <w:pPr>
              <w:spacing w:after="0"/>
            </w:pPr>
            <w:r>
              <w:rPr>
                <w:rFonts w:ascii="Yu Gothic" w:hAnsi="Yu Gothic" w:eastAsia="Yu Gothic"/>
                <w:b w:val="0"/>
                <w:sz w:val="16"/>
              </w:rPr>
              <w:t>Argon2id KDF、静的ソース組込み</w:t>
            </w:r>
          </w:p>
        </w:tc>
      </w:tr>
    </w:tbl>
    <w:p>
      <w:pPr>
        <w:spacing w:after="20"/>
      </w:pPr>
    </w:p>
    <w:p>
      <w:r>
        <w:rPr>
          <w:rFonts w:ascii="Yu Gothic" w:hAnsi="Yu Gothic" w:eastAsia="Yu Gothic"/>
          <w:b w:val="0"/>
        </w:rPr>
        <w:t>Argon2の追加は2026年8月4日に人間が正式承認した。採用時は公式配布物のHash、 ライセンス本文、NOTICE要否、静的リンク、改変内容を依存台帳、第三者通知、SBOMへ記録する。</w:t>
      </w:r>
    </w:p>
    <w:p>
      <w:pPr>
        <w:pStyle w:val="Heading2"/>
      </w:pPr>
      <w:r>
        <w:rPr>
          <w:rFonts w:ascii="Yu Gothic" w:hAnsi="Yu Gothic" w:eastAsia="Yu Gothic"/>
          <w:b w:val="0"/>
        </w:rPr>
        <w:t>12.2 禁止・審査対象</w:t>
      </w:r>
    </w:p>
    <w:p>
      <w:pPr>
        <w:pStyle w:val="ListBullet"/>
      </w:pPr>
      <w:r>
        <w:rPr>
          <w:rFonts w:ascii="Yu Gothic" w:hAnsi="Yu Gothic" w:eastAsia="Yu Gothic"/>
          <w:b w:val="0"/>
        </w:rPr>
        <w:t>GPL、AGPL、SSPL、LGPL、MPL、EPL、Commons Clause、BSL、独自非商用、ライセンス不明の依存を製品へ組み込まない。</w:t>
      </w:r>
    </w:p>
    <w:p>
      <w:pPr>
        <w:pStyle w:val="ListBullet"/>
      </w:pPr>
      <w:r>
        <w:rPr>
          <w:rFonts w:ascii="Yu Gothic" w:hAnsi="Yu Gothic" w:eastAsia="Yu Gothic"/>
          <w:b w:val="0"/>
        </w:rPr>
        <w:t>新規依存は名称、版、公式配布元、ライセンス、用途、リンク方式、配布物への含有、代替、戻し方を提示し、人間の承認後に追加する。</w:t>
      </w:r>
    </w:p>
    <w:p>
      <w:pPr>
        <w:pStyle w:val="ListBullet"/>
      </w:pPr>
      <w:r>
        <w:rPr>
          <w:rFonts w:ascii="Yu Gothic" w:hAnsi="Yu Gothic" w:eastAsia="Yu Gothic"/>
          <w:b w:val="0"/>
        </w:rPr>
        <w:t>競合製品のコード、文言、UI、独自形式を模倣しない。</w:t>
      </w:r>
    </w:p>
    <w:p>
      <w:pPr>
        <w:pStyle w:val="Heading2"/>
      </w:pPr>
      <w:r>
        <w:rPr>
          <w:rFonts w:ascii="Yu Gothic" w:hAnsi="Yu Gothic" w:eastAsia="Yu Gothic"/>
          <w:b w:val="0"/>
        </w:rPr>
        <w:t>12.3 Microsoftと製品ライセンス</w:t>
      </w:r>
    </w:p>
    <w:p>
      <w:pPr>
        <w:pStyle w:val="ListBullet"/>
      </w:pPr>
      <w:r>
        <w:rPr>
          <w:rFonts w:ascii="Yu Gothic" w:hAnsi="Yu Gothic" w:eastAsia="Yu Gothic"/>
          <w:b w:val="0"/>
        </w:rPr>
        <w:t>Microsoft標準ツールは対象Windows／WinPEの正規System32から署名検証後に呼び、製品へコピーしない。</w:t>
      </w:r>
    </w:p>
    <w:p>
      <w:pPr>
        <w:pStyle w:val="ListBullet"/>
      </w:pPr>
      <w:r>
        <w:rPr>
          <w:rFonts w:ascii="Yu Gothic" w:hAnsi="Yu Gothic" w:eastAsia="Yu Gothic"/>
          <w:b w:val="0"/>
        </w:rPr>
        <w:t>Visual Studio／Build Toolsの使用資格と、静的MSVCランタイムの配布条件をリリースごとに記録する。</w:t>
      </w:r>
    </w:p>
    <w:p>
      <w:pPr>
        <w:pStyle w:val="ListBullet"/>
      </w:pPr>
      <w:r>
        <w:rPr>
          <w:rFonts w:ascii="Yu Gothic" w:hAnsi="Yu Gothic" w:eastAsia="Yu Gothic"/>
          <w:b w:val="0"/>
        </w:rPr>
        <w:t>Y-TECが著作権を持つソース、文書、ビルド成果物はApache License 2.0で公開し、同ライセンス条件に従う利用、改変、再配布を許可する。公式Y-TECビルドと第三者ビルドは商標・サポート上明確に区別する。</w:t>
      </w:r>
    </w:p>
    <w:p>
      <w:pPr>
        <w:pStyle w:val="ListBullet"/>
      </w:pPr>
      <w:r>
        <w:rPr>
          <w:rFonts w:ascii="Yu Gothic" w:hAnsi="Yu Gothic" w:eastAsia="Yu Gothic"/>
          <w:b w:val="0"/>
        </w:rPr>
        <w:t>Windowsその他のライセンスを本製品が付与・移転しないこと、認証回避を提供しないことを製品内と利用規約へ明記する。</w:t>
      </w:r>
    </w:p>
    <w:p>
      <w:pPr>
        <w:pStyle w:val="Heading1"/>
        <w:pBdr>
          <w:bottom w:val="single" w:sz="8" w:space="4" w:color="1769AA"/>
        </w:pBdr>
      </w:pPr>
      <w:r>
        <w:rPr>
          <w:rFonts w:ascii="Yu Gothic" w:hAnsi="Yu Gothic" w:eastAsia="Yu Gothic"/>
          <w:b w:val="0"/>
        </w:rPr>
        <w:t>13. 検証とリリース</w:t>
      </w:r>
    </w:p>
    <w:p>
      <w:pPr>
        <w:pStyle w:val="Heading2"/>
      </w:pPr>
      <w:r>
        <w:rPr>
          <w:rFonts w:ascii="Yu Gothic" w:hAnsi="Yu Gothic" w:eastAsia="Yu Gothic"/>
          <w:b w:val="0"/>
        </w:rPr>
        <w:t>13.1 自動・合成試験</w:t>
      </w:r>
    </w:p>
    <w:p>
      <w:pPr>
        <w:pStyle w:val="ListBullet"/>
      </w:pPr>
      <w:r>
        <w:rPr>
          <w:rFonts w:ascii="Yu Gothic" w:hAnsi="Yu Gothic" w:eastAsia="Yu Gothic"/>
          <w:b w:val="0"/>
        </w:rPr>
        <w:t>GPT／MBR、安定識別、容量／オフセット、縮小配置、パーティション選択</w:t>
      </w:r>
    </w:p>
    <w:p>
      <w:pPr>
        <w:pStyle w:val="ListBullet"/>
      </w:pPr>
      <w:r>
        <w:rPr>
          <w:rFonts w:ascii="Cascadia Mono" w:hAnsi="Cascadia Mono" w:eastAsia="Cascadia Mono"/>
          <w:color w:val="124A73"/>
          <w:sz w:val="17"/>
        </w:rPr>
        <w:t>OperationPlan</w:t>
      </w:r>
      <w:r>
        <w:rPr>
          <w:rFonts w:ascii="Yu Gothic" w:hAnsi="Yu Gothic" w:eastAsia="Yu Gothic"/>
          <w:b w:val="0"/>
        </w:rPr>
        <w:t>不変性、再識別、</w:t>
      </w:r>
      <w:r>
        <w:rPr>
          <w:rFonts w:ascii="Cascadia Mono" w:hAnsi="Cascadia Mono" w:eastAsia="Cascadia Mono"/>
          <w:color w:val="124A73"/>
          <w:sz w:val="17"/>
        </w:rPr>
        <w:t>OK</w:t>
      </w:r>
      <w:r>
        <w:rPr>
          <w:rFonts w:ascii="Yu Gothic" w:hAnsi="Yu Gothic" w:eastAsia="Yu Gothic"/>
          <w:b w:val="0"/>
        </w:rPr>
        <w:t>確認、取消／commit境界</w:t>
      </w:r>
    </w:p>
    <w:p>
      <w:pPr>
        <w:pStyle w:val="ListBullet"/>
      </w:pPr>
      <w:r>
        <w:rPr>
          <w:rFonts w:ascii="Cascadia Mono" w:hAnsi="Cascadia Mono" w:eastAsia="Cascadia Mono"/>
          <w:color w:val="124A73"/>
          <w:sz w:val="17"/>
        </w:rPr>
        <w:t>.tsumugi</w:t>
      </w:r>
      <w:r>
        <w:rPr>
          <w:rFonts w:ascii="Yu Gothic" w:hAnsi="Yu Gothic" w:eastAsia="Yu Gothic"/>
          <w:b w:val="0"/>
        </w:rPr>
        <w:t>ヘッダー、暗号、認証Tag、チャンク、圧縮、全体検証、旧版読取り</w:t>
      </w:r>
    </w:p>
    <w:p>
      <w:pPr>
        <w:pStyle w:val="ListBullet"/>
      </w:pPr>
      <w:r>
        <w:rPr>
          <w:rFonts w:ascii="Yu Gothic" w:hAnsi="Yu Gothic" w:eastAsia="Yu Gothic"/>
          <w:b w:val="0"/>
        </w:rPr>
        <w:t>不正長、整数オーバーフロー、重複、切詰め、未知フラグ、破損、Nonce再利用拒否</w:t>
      </w:r>
    </w:p>
    <w:p>
      <w:pPr>
        <w:pStyle w:val="ListBullet"/>
      </w:pPr>
      <w:r>
        <w:rPr>
          <w:rFonts w:ascii="Yu Gothic" w:hAnsi="Yu Gothic" w:eastAsia="Yu Gothic"/>
          <w:b w:val="0"/>
        </w:rPr>
        <w:t>Argon2id固定ベクター、AES-GCM改ざん、鍵消去境界</w:t>
      </w:r>
    </w:p>
    <w:p>
      <w:pPr>
        <w:pStyle w:val="ListBullet"/>
      </w:pPr>
      <w:r>
        <w:rPr>
          <w:rFonts w:ascii="Yu Gothic" w:hAnsi="Yu Gothic" w:eastAsia="Yu Gothic"/>
          <w:b w:val="0"/>
        </w:rPr>
        <w:t>中断再開の同一性、差替え拒否、破棄対象限定</w:t>
      </w:r>
    </w:p>
    <w:p>
      <w:pPr>
        <w:pStyle w:val="ListBullet"/>
      </w:pPr>
      <w:r>
        <w:rPr>
          <w:rFonts w:ascii="Yu Gothic" w:hAnsi="Yu Gothic" w:eastAsia="Yu Gothic"/>
          <w:b w:val="0"/>
        </w:rPr>
        <w:t>VSS Writer、Snapshot cleanup、差分領域、クラッシュ整合性明示</w:t>
      </w:r>
    </w:p>
    <w:p>
      <w:pPr>
        <w:pStyle w:val="ListBullet"/>
      </w:pPr>
      <w:r>
        <w:rPr>
          <w:rFonts w:ascii="Yu Gothic" w:hAnsi="Yu Gothic" w:eastAsia="Yu Gothic"/>
          <w:b w:val="0"/>
        </w:rPr>
        <w:t>救出モードの有限再試行、欠損マップ、成功誤表示防止</w:t>
      </w:r>
    </w:p>
    <w:p>
      <w:pPr>
        <w:pStyle w:val="ListBullet"/>
      </w:pPr>
      <w:r>
        <w:rPr>
          <w:rFonts w:ascii="Yu Gothic" w:hAnsi="Yu Gothic" w:eastAsia="Yu Gothic"/>
          <w:b w:val="0"/>
        </w:rPr>
        <w:t>起動修復計画、BCD退避／復元、NVRAM分岐、第三者EFI保持</w:t>
      </w:r>
    </w:p>
    <w:p>
      <w:pPr>
        <w:pStyle w:val="ListBullet"/>
      </w:pPr>
      <w:r>
        <w:rPr>
          <w:rFonts w:ascii="Yu Gothic" w:hAnsi="Yu Gothic" w:eastAsia="Yu Gothic"/>
          <w:b w:val="0"/>
        </w:rPr>
        <w:t>ADK URL／署名／Hash／版、offline layout、USB領域保持</w:t>
      </w:r>
    </w:p>
    <w:p>
      <w:pPr>
        <w:pStyle w:val="ListBullet"/>
      </w:pPr>
      <w:r>
        <w:rPr>
          <w:rFonts w:ascii="Yu Gothic" w:hAnsi="Yu Gothic" w:eastAsia="Yu Gothic"/>
          <w:b w:val="0"/>
        </w:rPr>
        <w:t>ビルド、CTest、静的解析、ASan、Fuzz、ライセンス、安全境界、SBOM</w:t>
      </w:r>
    </w:p>
    <w:p>
      <w:pPr>
        <w:pStyle w:val="Heading2"/>
      </w:pPr>
      <w:r>
        <w:rPr>
          <w:rFonts w:ascii="Yu Gothic" w:hAnsi="Yu Gothic" w:eastAsia="Yu Gothic"/>
          <w:b w:val="0"/>
        </w:rPr>
        <w:t>13.2 VM試験</w:t>
      </w:r>
    </w:p>
    <w:p>
      <w:pPr>
        <w:pStyle w:val="ListBullet"/>
      </w:pPr>
      <w:r>
        <w:rPr>
          <w:rFonts w:ascii="Yu Gothic" w:hAnsi="Yu Gothic" w:eastAsia="Yu Gothic"/>
          <w:b w:val="0"/>
        </w:rPr>
        <w:t>VMラボはNIC無効、合成データだけ、1台ずつ使用する。</w:t>
      </w:r>
    </w:p>
    <w:p>
      <w:pPr>
        <w:pStyle w:val="ListBullet"/>
      </w:pPr>
      <w:r>
        <w:rPr>
          <w:rFonts w:ascii="Yu Gothic" w:hAnsi="Yu Gothic" w:eastAsia="Yu Gothic"/>
          <w:b w:val="0"/>
        </w:rPr>
        <w:t>Windows 10 22H2 x64とWindows 11 25H2 x64を今回の検証マトリクスとする。Windows 11 24H2 x64は将来のVM回帰対象であり、今回の公開前候補では互換性を主張しない。Windows 11 26H1は選定新規デバイス向けArm64系統であり、x64アプリ／x64 PEの本製品では非対応とする。</w:t>
      </w:r>
    </w:p>
    <w:p>
      <w:pPr>
        <w:pStyle w:val="ListBullet"/>
      </w:pPr>
      <w:r>
        <w:rPr>
          <w:rFonts w:ascii="Yu Gothic" w:hAnsi="Yu Gothic" w:eastAsia="Yu Gothic"/>
          <w:b w:val="0"/>
        </w:rPr>
        <w:t>UEFI／GPT、Legacy BIOS／MBR、MBR→GPT、通常、縮小、データ専用、暗号化、救出、中断再開、破損、取消、起動修復を再実行する。</w:t>
      </w:r>
    </w:p>
    <w:p>
      <w:pPr>
        <w:pStyle w:val="ListBullet"/>
      </w:pPr>
      <w:r>
        <w:rPr>
          <w:rFonts w:ascii="Yu Gothic" w:hAnsi="Yu Gothic" w:eastAsia="Yu Gothic"/>
          <w:b w:val="0"/>
        </w:rPr>
        <w:t>Windows直接システムクローンはコピー元を外した対象単独起動まで確認する。</w:t>
      </w:r>
    </w:p>
    <w:p>
      <w:pPr>
        <w:pStyle w:val="ListBullet"/>
      </w:pPr>
      <w:r>
        <w:rPr>
          <w:rFonts w:ascii="Yu Gothic" w:hAnsi="Yu Gothic" w:eastAsia="Yu Gothic"/>
          <w:b w:val="0"/>
        </w:rPr>
        <w:t>WinPEはジョブなしで各操作を直接選択し、単独で完結することを確認する。</w:t>
      </w:r>
    </w:p>
    <w:p>
      <w:pPr>
        <w:pStyle w:val="ListBullet"/>
      </w:pPr>
      <w:r>
        <w:rPr>
          <w:rFonts w:ascii="Yu Gothic" w:hAnsi="Yu Gothic" w:eastAsia="Yu Gothic"/>
          <w:b w:val="0"/>
        </w:rPr>
        <w:t>ADK未導入のクリーンVMで、同意、公式取得、署名検証、導入、更新、ISO、USB相当、アンインストール、offline layoutを確認する。</w:t>
      </w:r>
    </w:p>
    <w:p>
      <w:pPr>
        <w:pStyle w:val="ListBullet"/>
      </w:pPr>
      <w:r>
        <w:rPr>
          <w:rFonts w:ascii="Yu Gothic" w:hAnsi="Yu Gothic" w:eastAsia="Yu Gothic"/>
          <w:b w:val="0"/>
        </w:rPr>
        <w:t>既存v1ジョブ経路の過去PASSは部品証跡としてのみ利用し、v2製品経路の合格に代用しない。</w:t>
      </w:r>
    </w:p>
    <w:p>
      <w:pPr>
        <w:pStyle w:val="Heading2"/>
      </w:pPr>
      <w:r>
        <w:rPr>
          <w:rFonts w:ascii="Yu Gothic" w:hAnsi="Yu Gothic" w:eastAsia="Yu Gothic"/>
          <w:b w:val="0"/>
        </w:rPr>
        <w:t>13.3 UI・配布監査</w:t>
      </w:r>
    </w:p>
    <w:p>
      <w:pPr>
        <w:pStyle w:val="ListBullet"/>
      </w:pPr>
      <w:r>
        <w:rPr>
          <w:rFonts w:ascii="Yu Gothic" w:hAnsi="Yu Gothic" w:eastAsia="Yu Gothic"/>
          <w:b w:val="0"/>
        </w:rPr>
        <w:t>1280×720、1024×600、125／150／175／200% DPIで実画面を確認する。</w:t>
      </w:r>
    </w:p>
    <w:p>
      <w:pPr>
        <w:pStyle w:val="ListBullet"/>
      </w:pPr>
      <w:r>
        <w:rPr>
          <w:rFonts w:ascii="Yu Gothic" w:hAnsi="Yu Gothic" w:eastAsia="Yu Gothic"/>
          <w:b w:val="0"/>
        </w:rPr>
        <w:t>Tab順、Enter／Esc、フォーカス、スクロール、長い日本語、主ボタン、エラー詳細を確認する。</w:t>
      </w:r>
    </w:p>
    <w:p>
      <w:pPr>
        <w:pStyle w:val="ListBullet"/>
      </w:pPr>
      <w:r>
        <w:rPr>
          <w:rFonts w:ascii="Yu Gothic" w:hAnsi="Yu Gothic" w:eastAsia="Yu Gothic"/>
          <w:b w:val="0"/>
        </w:rPr>
        <w:t>Portable ZIPにMicrosoft媒体、デバッグランタイム、旧ジョブ見本、秘密情報がないことを検査する。</w:t>
      </w:r>
    </w:p>
    <w:p>
      <w:pPr>
        <w:pStyle w:val="ListBullet"/>
      </w:pPr>
      <w:r>
        <w:rPr>
          <w:rFonts w:ascii="Yu Gothic" w:hAnsi="Yu Gothic" w:eastAsia="Yu Gothic"/>
          <w:b w:val="0"/>
        </w:rPr>
        <w:t>ZIP内のSBOM、第三者通知、ライセンス、利用規約、プライバシー、マニュアル、SHA-256を一致させる。</w:t>
      </w:r>
    </w:p>
    <w:p>
      <w:pPr>
        <w:pStyle w:val="Heading2"/>
      </w:pPr>
      <w:r>
        <w:rPr>
          <w:rFonts w:ascii="Yu Gothic" w:hAnsi="Yu Gothic" w:eastAsia="Yu Gothic"/>
          <w:b w:val="0"/>
        </w:rPr>
        <w:t>13.4 実機と公式バイナリ公開</w:t>
      </w:r>
    </w:p>
    <w:p>
      <w:pPr>
        <w:pStyle w:val="ListBullet"/>
      </w:pPr>
      <w:r>
        <w:rPr>
          <w:rFonts w:ascii="Yu Gothic" w:hAnsi="Yu Gothic" w:eastAsia="Yu Gothic"/>
          <w:b w:val="0"/>
        </w:rPr>
        <w:t>ソースと非物理試験の証跡は公開GitHub Organization</w:t>
      </w:r>
    </w:p>
    <w:p>
      <w:r>
        <w:rPr>
          <w:rFonts w:ascii="Cascadia Mono" w:hAnsi="Cascadia Mono" w:eastAsia="Cascadia Mono"/>
          <w:color w:val="124A73"/>
          <w:sz w:val="17"/>
        </w:rPr>
        <w:t>ytec-commits/ytec-disk-clone</w:t>
      </w:r>
      <w:r>
        <w:rPr>
          <w:rFonts w:ascii="Yu Gothic" w:hAnsi="Yu Gothic" w:eastAsia="Yu Gothic"/>
          <w:b w:val="0"/>
        </w:rPr>
        <w:t>で継続公開する。開発版ソースの公開を、代表実機合格済み または正式バイナリ公開済みとは表現しない。</w:t>
      </w:r>
    </w:p>
    <w:p>
      <w:pPr>
        <w:pStyle w:val="ListBullet"/>
      </w:pPr>
      <w:r>
        <w:rPr>
          <w:rFonts w:ascii="Yu Gothic" w:hAnsi="Yu Gothic" w:eastAsia="Yu Gothic"/>
          <w:b w:val="0"/>
        </w:rPr>
        <w:t>代表実機でWindows直接システムクローン、縮小SSD移行、PE直接クローン、データディスクのイメージ作成／復元、USB起動、移行後チェックを実施する。</w:t>
      </w:r>
    </w:p>
    <w:p>
      <w:pPr>
        <w:pStyle w:val="ListBullet"/>
      </w:pPr>
      <w:r>
        <w:rPr>
          <w:rFonts w:ascii="Yu Gothic" w:hAnsi="Yu Gothic" w:eastAsia="Yu Gothic"/>
          <w:b w:val="0"/>
        </w:rPr>
        <w:t>未試験ハードウェアは条件付き対応または未保証とし、正式対応へ誇張しない。</w:t>
      </w:r>
    </w:p>
    <w:p>
      <w:pPr>
        <w:pStyle w:val="ListBullet"/>
      </w:pPr>
      <w:r>
        <w:rPr>
          <w:rFonts w:ascii="Yu Gothic" w:hAnsi="Yu Gothic" w:eastAsia="Yu Gothic"/>
          <w:b w:val="0"/>
        </w:rPr>
        <w:t>正式版は</w:t>
      </w:r>
      <w:r>
        <w:rPr>
          <w:rFonts w:ascii="Cascadia Mono" w:hAnsi="Cascadia Mono" w:eastAsia="Cascadia Mono"/>
          <w:color w:val="124A73"/>
          <w:sz w:val="17"/>
        </w:rPr>
        <w:t>1.0.0</w:t>
      </w:r>
      <w:r>
        <w:rPr>
          <w:rFonts w:ascii="Yu Gothic" w:hAnsi="Yu Gothic" w:eastAsia="Yu Gothic"/>
          <w:b w:val="0"/>
        </w:rPr>
        <w:t>、未署名Portable ZIPとし、Unknown Publisher／SmartScreenの説明とSHA-256を掲載する。</w:t>
      </w:r>
    </w:p>
    <w:p>
      <w:pPr>
        <w:pStyle w:val="ListBullet"/>
      </w:pPr>
      <w:r>
        <w:rPr>
          <w:rFonts w:ascii="Yu Gothic" w:hAnsi="Yu Gothic" w:eastAsia="Yu Gothic"/>
          <w:b w:val="0"/>
        </w:rPr>
        <w:t>Y-TECが品質保証する公式バイナリの公開先はY-TECサイト</w:t>
      </w:r>
    </w:p>
    <w:p>
      <w:r>
        <w:rPr>
          <w:rFonts w:ascii="Cascadia Mono" w:hAnsi="Cascadia Mono" w:eastAsia="Cascadia Mono"/>
          <w:color w:val="124A73"/>
          <w:sz w:val="17"/>
        </w:rPr>
        <w:t>/ytb/tsumugi-drive/</w:t>
      </w:r>
      <w:r>
        <w:rPr>
          <w:rFonts w:ascii="Yu Gothic" w:hAnsi="Yu Gothic" w:eastAsia="Yu Gothic"/>
          <w:b w:val="0"/>
        </w:rPr>
        <w:t>だけとし、当面GitHub Releasesへ公式バイナリを置かない。 第三者によるApache-2.0準拠の再配布を制限しないが、公式版と誤認させない。</w:t>
      </w:r>
    </w:p>
    <w:p>
      <w:pPr>
        <w:pStyle w:val="ListBullet"/>
      </w:pPr>
      <w:r>
        <w:rPr>
          <w:rFonts w:ascii="Yu Gothic" w:hAnsi="Yu Gothic" w:eastAsia="Yu Gothic"/>
          <w:b w:val="0"/>
        </w:rPr>
        <w:t>公式バイナリの公開ベータは行わず、公開前検証と代表実機試験後に正式版を公開する。</w:t>
      </w:r>
    </w:p>
    <w:p>
      <w:pPr>
        <w:pStyle w:val="ListBullet"/>
      </w:pPr>
      <w:r>
        <w:rPr>
          <w:rFonts w:ascii="Yu Gothic" w:hAnsi="Yu Gothic" w:eastAsia="Yu Gothic"/>
          <w:b w:val="0"/>
        </w:rPr>
        <w:t>公開ページはデスクトップ幅と375pxで確認し、既存サポートフォーム</w:t>
      </w:r>
      <w:r>
        <w:rPr>
          <w:rFonts w:ascii="Cascadia Mono" w:hAnsi="Cascadia Mono" w:eastAsia="Cascadia Mono"/>
          <w:color w:val="124A73"/>
          <w:sz w:val="17"/>
        </w:rPr>
        <w:t>/ytb/request-form/</w:t>
      </w:r>
      <w:r>
        <w:rPr>
          <w:rFonts w:ascii="Yu Gothic" w:hAnsi="Yu Gothic" w:eastAsia="Yu Gothic"/>
          <w:b w:val="0"/>
        </w:rPr>
        <w:t>へ案内する。</w:t>
      </w:r>
    </w:p>
    <w:p>
      <w:pPr>
        <w:pStyle w:val="ListBullet"/>
      </w:pPr>
      <w:r>
        <w:rPr>
          <w:rFonts w:ascii="Yu Gothic" w:hAnsi="Yu Gothic" w:eastAsia="Yu Gothic"/>
          <w:b w:val="0"/>
        </w:rPr>
        <w:t>名称はJ-PlatPat等の公的DBと一般Webで調査し、専門家確認ではない限界を記録する。利用規約、商標、Visual Studio使用資格を人間が最終確認する。</w:t>
      </w:r>
    </w:p>
    <w:p>
      <w:pPr>
        <w:pStyle w:val="Heading2"/>
      </w:pPr>
      <w:r>
        <w:rPr>
          <w:rFonts w:ascii="Yu Gothic" w:hAnsi="Yu Gothic" w:eastAsia="Yu Gothic"/>
          <w:b w:val="0"/>
        </w:rPr>
        <w:t>13.5 リリース停止条件</w:t>
      </w:r>
    </w:p>
    <w:p>
      <w:r>
        <w:rPr>
          <w:rFonts w:ascii="Yu Gothic" w:hAnsi="Yu Gothic" w:eastAsia="Yu Gothic"/>
          <w:b w:val="0"/>
        </w:rPr>
        <w:t>以下のいずれかがあれば一般公開しない。</w:t>
      </w:r>
    </w:p>
    <w:p>
      <w:pPr>
        <w:spacing w:after="30"/>
        <w:ind w:left="369" w:hanging="255"/>
      </w:pPr>
      <w:r>
        <w:rPr>
          <w:rFonts w:ascii="Yu Gothic" w:hAnsi="Yu Gothic" w:eastAsia="Yu Gothic"/>
          <w:b/>
        </w:rPr>
        <w:t xml:space="preserve">1. </w:t>
      </w:r>
      <w:r>
        <w:rPr>
          <w:rFonts w:ascii="Yu Gothic" w:hAnsi="Yu Gothic" w:eastAsia="Yu Gothic"/>
          <w:b w:val="0"/>
        </w:rPr>
        <w:t>予約ジョブ経路または</w:t>
      </w:r>
      <w:r>
        <w:rPr>
          <w:rFonts w:ascii="Cascadia Mono" w:hAnsi="Cascadia Mono" w:eastAsia="Cascadia Mono"/>
          <w:color w:val="124A73"/>
          <w:sz w:val="17"/>
        </w:rPr>
        <w:t>--job-*</w:t>
      </w:r>
      <w:r>
        <w:rPr>
          <w:rFonts w:ascii="Yu Gothic" w:hAnsi="Yu Gothic" w:eastAsia="Yu Gothic"/>
          <w:b w:val="0"/>
        </w:rPr>
        <w:t>が正式版UI／CLIから到達可能。</w:t>
      </w:r>
    </w:p>
    <w:p>
      <w:pPr>
        <w:spacing w:after="30"/>
        <w:ind w:left="369" w:hanging="255"/>
      </w:pPr>
      <w:r>
        <w:rPr>
          <w:rFonts w:ascii="Yu Gothic" w:hAnsi="Yu Gothic" w:eastAsia="Yu Gothic"/>
          <w:b/>
        </w:rPr>
        <w:t xml:space="preserve">2. </w:t>
      </w:r>
      <w:r>
        <w:rPr>
          <w:rFonts w:ascii="Yu Gothic" w:hAnsi="Yu Gothic" w:eastAsia="Yu Gothic"/>
          <w:b w:val="0"/>
        </w:rPr>
        <w:t>Windows直接クローンまたはPE直接操作が未接続。</w:t>
      </w:r>
    </w:p>
    <w:p>
      <w:pPr>
        <w:spacing w:after="30"/>
        <w:ind w:left="369" w:hanging="255"/>
      </w:pPr>
      <w:r>
        <w:rPr>
          <w:rFonts w:ascii="Yu Gothic" w:hAnsi="Yu Gothic" w:eastAsia="Yu Gothic"/>
          <w:b/>
        </w:rPr>
        <w:t xml:space="preserve">3. </w:t>
      </w:r>
      <w:r>
        <w:rPr>
          <w:rFonts w:ascii="Yu Gothic" w:hAnsi="Yu Gothic" w:eastAsia="Yu Gothic"/>
          <w:b w:val="0"/>
        </w:rPr>
        <w:t>コピー元へのアプリ書込み経路、誤対象を止める再識別不足、読戻し省略がある。</w:t>
      </w:r>
    </w:p>
    <w:p>
      <w:pPr>
        <w:spacing w:after="30"/>
        <w:ind w:left="369" w:hanging="255"/>
      </w:pPr>
      <w:r>
        <w:rPr>
          <w:rFonts w:ascii="Yu Gothic" w:hAnsi="Yu Gothic" w:eastAsia="Yu Gothic"/>
          <w:b/>
        </w:rPr>
        <w:t xml:space="preserve">4. </w:t>
      </w:r>
      <w:r>
        <w:rPr>
          <w:rFonts w:ascii="Cascadia Mono" w:hAnsi="Cascadia Mono" w:eastAsia="Cascadia Mono"/>
          <w:color w:val="124A73"/>
          <w:sz w:val="17"/>
        </w:rPr>
        <w:t>.tsumugi</w:t>
      </w:r>
      <w:r>
        <w:rPr>
          <w:rFonts w:ascii="Yu Gothic" w:hAnsi="Yu Gothic" w:eastAsia="Yu Gothic"/>
          <w:b w:val="0"/>
        </w:rPr>
        <w:t>の不正入力、暗号認証失敗、完全検証失敗後に対象書込みへ進める。</w:t>
      </w:r>
    </w:p>
    <w:p>
      <w:pPr>
        <w:spacing w:after="30"/>
        <w:ind w:left="369" w:hanging="255"/>
      </w:pPr>
      <w:r>
        <w:rPr>
          <w:rFonts w:ascii="Yu Gothic" w:hAnsi="Yu Gothic" w:eastAsia="Yu Gothic"/>
          <w:b/>
        </w:rPr>
        <w:t xml:space="preserve">5. </w:t>
      </w:r>
      <w:r>
        <w:rPr>
          <w:rFonts w:ascii="Yu Gothic" w:hAnsi="Yu Gothic" w:eastAsia="Yu Gothic"/>
          <w:b w:val="0"/>
        </w:rPr>
        <w:t>旧ジョブファイルを自動検索、読込み、変更、削除する。</w:t>
      </w:r>
    </w:p>
    <w:p>
      <w:pPr>
        <w:spacing w:after="30"/>
        <w:ind w:left="369" w:hanging="255"/>
      </w:pPr>
      <w:r>
        <w:rPr>
          <w:rFonts w:ascii="Yu Gothic" w:hAnsi="Yu Gothic" w:eastAsia="Yu Gothic"/>
          <w:b/>
        </w:rPr>
        <w:t xml:space="preserve">6. </w:t>
      </w:r>
      <w:r>
        <w:rPr>
          <w:rFonts w:ascii="Yu Gothic" w:hAnsi="Yu Gothic" w:eastAsia="Yu Gothic"/>
          <w:b w:val="0"/>
        </w:rPr>
        <w:t>Microsoft製媒体・ツールを製品または公開サーバーから再配布する。</w:t>
      </w:r>
    </w:p>
    <w:p>
      <w:pPr>
        <w:spacing w:after="30"/>
        <w:ind w:left="369" w:hanging="255"/>
      </w:pPr>
      <w:r>
        <w:rPr>
          <w:rFonts w:ascii="Yu Gothic" w:hAnsi="Yu Gothic" w:eastAsia="Yu Gothic"/>
          <w:b/>
        </w:rPr>
        <w:t xml:space="preserve">7. </w:t>
      </w:r>
      <w:r>
        <w:rPr>
          <w:rFonts w:ascii="Yu Gothic" w:hAnsi="Yu Gothic" w:eastAsia="Yu Gothic"/>
          <w:b w:val="0"/>
        </w:rPr>
        <w:t>ADK取得先、署名、版、Hashが固定・検証されない。</w:t>
      </w:r>
    </w:p>
    <w:p>
      <w:pPr>
        <w:spacing w:after="30"/>
        <w:ind w:left="369" w:hanging="255"/>
      </w:pPr>
      <w:r>
        <w:rPr>
          <w:rFonts w:ascii="Yu Gothic" w:hAnsi="Yu Gothic" w:eastAsia="Yu Gothic"/>
          <w:b/>
        </w:rPr>
        <w:t xml:space="preserve">8. </w:t>
      </w:r>
      <w:r>
        <w:rPr>
          <w:rFonts w:ascii="Yu Gothic" w:hAnsi="Yu Gothic" w:eastAsia="Yu Gothic"/>
          <w:b w:val="0"/>
        </w:rPr>
        <w:t>SBOM、第三者通知、依存台帳、実配布物が一致しない。</w:t>
      </w:r>
    </w:p>
    <w:p>
      <w:pPr>
        <w:spacing w:after="30"/>
        <w:ind w:left="369" w:hanging="255"/>
      </w:pPr>
      <w:r>
        <w:rPr>
          <w:rFonts w:ascii="Yu Gothic" w:hAnsi="Yu Gothic" w:eastAsia="Yu Gothic"/>
          <w:b/>
        </w:rPr>
        <w:t xml:space="preserve">9. </w:t>
      </w:r>
      <w:r>
        <w:rPr>
          <w:rFonts w:ascii="Yu Gothic" w:hAnsi="Yu Gothic" w:eastAsia="Yu Gothic"/>
          <w:b w:val="0"/>
        </w:rPr>
        <w:t>禁止ライセンス、使用資格不明のツールチェーン、秘密情報が含まれる。</w:t>
      </w:r>
    </w:p>
    <w:p>
      <w:pPr>
        <w:spacing w:after="30"/>
        <w:ind w:left="369" w:hanging="255"/>
      </w:pPr>
      <w:r>
        <w:rPr>
          <w:rFonts w:ascii="Yu Gothic" w:hAnsi="Yu Gothic" w:eastAsia="Yu Gothic"/>
          <w:b/>
        </w:rPr>
        <w:t xml:space="preserve">10. </w:t>
      </w:r>
      <w:r>
        <w:rPr>
          <w:rFonts w:ascii="Yu Gothic" w:hAnsi="Yu Gothic" w:eastAsia="Yu Gothic"/>
          <w:b w:val="0"/>
        </w:rPr>
        <w:t>代表実機試験、公開ZIP監査、公開ページとのHash一致が未完了。</w:t>
      </w:r>
    </w:p>
    <w:p>
      <w:pPr>
        <w:pStyle w:val="Heading1"/>
        <w:pBdr>
          <w:bottom w:val="single" w:sz="8" w:space="4" w:color="1769AA"/>
        </w:pBdr>
      </w:pPr>
      <w:r>
        <w:rPr>
          <w:rFonts w:ascii="Yu Gothic" w:hAnsi="Yu Gothic" w:eastAsia="Yu Gothic"/>
          <w:b w:val="0"/>
        </w:rPr>
        <w:t>14. 変更管理</w:t>
      </w:r>
    </w:p>
    <w:p>
      <w:r>
        <w:rPr>
          <w:rFonts w:ascii="Yu Gothic" w:hAnsi="Yu Gothic" w:eastAsia="Yu Gothic"/>
          <w:b w:val="0"/>
        </w:rPr>
        <w:t>次の変更には版更新、人間承認、影響・移行・試験・ライセンス記録が必要である。</w:t>
      </w:r>
    </w:p>
    <w:p>
      <w:pPr>
        <w:pStyle w:val="ListBullet"/>
      </w:pPr>
      <w:r>
        <w:rPr>
          <w:rFonts w:ascii="Yu Gothic" w:hAnsi="Yu Gothic" w:eastAsia="Yu Gothic"/>
          <w:b w:val="0"/>
        </w:rPr>
        <w:t>対応OS、ファイルシステム、容量、セクター、BitLocker方針</w:t>
      </w:r>
    </w:p>
    <w:p>
      <w:pPr>
        <w:pStyle w:val="ListBullet"/>
      </w:pPr>
      <w:r>
        <w:rPr>
          <w:rFonts w:ascii="Yu Gothic" w:hAnsi="Yu Gothic" w:eastAsia="Yu Gothic"/>
          <w:b w:val="0"/>
        </w:rPr>
        <w:t>コピー元書込み境界、確認語、再識別、検証省略</w:t>
      </w:r>
    </w:p>
    <w:p>
      <w:pPr>
        <w:pStyle w:val="ListBullet"/>
      </w:pPr>
      <w:r>
        <w:rPr>
          <w:rFonts w:ascii="Yu Gothic" w:hAnsi="Yu Gothic" w:eastAsia="Yu Gothic"/>
          <w:b w:val="0"/>
        </w:rPr>
        <w:t>MBR→GPT、起動修復、救出モード</w:t>
      </w:r>
    </w:p>
    <w:p>
      <w:pPr>
        <w:pStyle w:val="ListBullet"/>
      </w:pPr>
      <w:r>
        <w:rPr>
          <w:rFonts w:ascii="Cascadia Mono" w:hAnsi="Cascadia Mono" w:eastAsia="Cascadia Mono"/>
          <w:color w:val="124A73"/>
          <w:sz w:val="17"/>
        </w:rPr>
        <w:t>.tsumugi</w:t>
      </w:r>
      <w:r>
        <w:rPr>
          <w:rFonts w:ascii="Yu Gothic" w:hAnsi="Yu Gothic" w:eastAsia="Yu Gothic"/>
          <w:b w:val="0"/>
        </w:rPr>
        <w:t>形式、暗号、KDF、圧縮、後方互換</w:t>
      </w:r>
    </w:p>
    <w:p>
      <w:pPr>
        <w:pStyle w:val="ListBullet"/>
      </w:pPr>
      <w:r>
        <w:rPr>
          <w:rFonts w:ascii="Yu Gothic" w:hAnsi="Yu Gothic" w:eastAsia="Yu Gothic"/>
          <w:b w:val="0"/>
        </w:rPr>
        <w:t>Microsoft取得／配布方式、外部依存、ライセンス</w:t>
      </w:r>
    </w:p>
    <w:p>
      <w:pPr>
        <w:pStyle w:val="ListBullet"/>
      </w:pPr>
      <w:r>
        <w:rPr>
          <w:rFonts w:ascii="Yu Gothic" w:hAnsi="Yu Gothic" w:eastAsia="Yu Gothic"/>
          <w:b w:val="0"/>
        </w:rPr>
        <w:t>ネットワーク、テレメトリ、クラウド、カーネルドライバー</w:t>
      </w:r>
    </w:p>
    <w:p>
      <w:pPr>
        <w:pStyle w:val="ListBullet"/>
      </w:pPr>
      <w:r>
        <w:rPr>
          <w:rFonts w:ascii="Yu Gothic" w:hAnsi="Yu Gothic" w:eastAsia="Yu Gothic"/>
          <w:b w:val="0"/>
        </w:rPr>
        <w:t>正式／条件付き／未保証／非対応の区分</w:t>
      </w:r>
    </w:p>
    <w:p>
      <w:pPr>
        <w:pStyle w:val="ListBullet"/>
      </w:pPr>
      <w:r>
        <w:rPr>
          <w:rFonts w:ascii="Yu Gothic" w:hAnsi="Yu Gothic" w:eastAsia="Yu Gothic"/>
          <w:b w:val="0"/>
        </w:rPr>
        <w:t>リリース停止条件</w:t>
      </w:r>
    </w:p>
    <w:p>
      <w:pPr>
        <w:pStyle w:val="Heading1"/>
        <w:pBdr>
          <w:bottom w:val="single" w:sz="8" w:space="4" w:color="1769AA"/>
        </w:pBdr>
      </w:pPr>
      <w:r>
        <w:rPr>
          <w:rFonts w:ascii="Yu Gothic" w:hAnsi="Yu Gothic" w:eastAsia="Yu Gothic"/>
          <w:b w:val="0"/>
        </w:rPr>
        <w:t>15. 参考資料</w:t>
      </w:r>
    </w:p>
    <w:p>
      <w:r>
        <w:rPr>
          <w:rFonts w:ascii="Yu Gothic" w:hAnsi="Yu Gothic" w:eastAsia="Yu Gothic"/>
          <w:b w:val="0"/>
        </w:rPr>
        <w:t>以下は2026年8月4日時点の実装・配布判断の基礎資料である。内容、URL、利用条件は 変更され得るため、正式公開時とADK許可リスト更新時に再確認する。</w:t>
      </w:r>
    </w:p>
    <w:p>
      <w:pPr>
        <w:pStyle w:val="ListBullet"/>
      </w:pPr>
      <w:hyperlink r:id="rId11">
        <w:r>
          <w:rPr>
            <w:rFonts w:ascii="Yu Gothic" w:hAnsi="Yu Gothic" w:eastAsia="Yu Gothic"/>
            <w:color w:val="1769AA"/>
            <w:u w:val="single"/>
          </w:rPr>
          <w:t>Microsoft Learn: Download and install the Windows ADK</w:t>
        </w:r>
      </w:hyperlink>
    </w:p>
    <w:p>
      <w:pPr>
        <w:pStyle w:val="ListBullet"/>
      </w:pPr>
      <w:hyperlink r:id="rId12">
        <w:r>
          <w:rPr>
            <w:rFonts w:ascii="Yu Gothic" w:hAnsi="Yu Gothic" w:eastAsia="Yu Gothic"/>
            <w:color w:val="1769AA"/>
            <w:u w:val="single"/>
          </w:rPr>
          <w:t>Microsoft Learn: Install the Windows ADK offline</w:t>
        </w:r>
      </w:hyperlink>
    </w:p>
    <w:p>
      <w:pPr>
        <w:pStyle w:val="ListBullet"/>
      </w:pPr>
      <w:hyperlink r:id="rId13">
        <w:r>
          <w:rPr>
            <w:rFonts w:ascii="Yu Gothic" w:hAnsi="Yu Gothic" w:eastAsia="Yu Gothic"/>
            <w:color w:val="1769AA"/>
            <w:u w:val="single"/>
          </w:rPr>
          <w:t>Microsoft Learn: Windows PE overview</w:t>
        </w:r>
      </w:hyperlink>
    </w:p>
    <w:p>
      <w:pPr>
        <w:pStyle w:val="ListBullet"/>
      </w:pPr>
      <w:hyperlink r:id="rId14">
        <w:r>
          <w:rPr>
            <w:rFonts w:ascii="Yu Gothic" w:hAnsi="Yu Gothic" w:eastAsia="Yu Gothic"/>
            <w:color w:val="1769AA"/>
            <w:u w:val="single"/>
          </w:rPr>
          <w:t>Microsoft Learn: Volume Shadow Copy Service</w:t>
        </w:r>
      </w:hyperlink>
    </w:p>
    <w:p>
      <w:pPr>
        <w:pStyle w:val="ListBullet"/>
      </w:pPr>
      <w:hyperlink r:id="rId15">
        <w:r>
          <w:rPr>
            <w:rFonts w:ascii="Yu Gothic" w:hAnsi="Yu Gothic" w:eastAsia="Yu Gothic"/>
            <w:color w:val="1769AA"/>
            <w:u w:val="single"/>
          </w:rPr>
          <w:t>Microsoft Learn: Windows 11 release information</w:t>
        </w:r>
      </w:hyperlink>
    </w:p>
    <w:p>
      <w:pPr>
        <w:pStyle w:val="ListBullet"/>
      </w:pPr>
      <w:hyperlink r:id="rId16">
        <w:r>
          <w:rPr>
            <w:rFonts w:ascii="Yu Gothic" w:hAnsi="Yu Gothic" w:eastAsia="Yu Gothic"/>
            <w:color w:val="1769AA"/>
            <w:u w:val="single"/>
          </w:rPr>
          <w:t>Microsoft Learn: Windows 11, version 26H1 known issues and notifications</w:t>
        </w:r>
      </w:hyperlink>
    </w:p>
    <w:p>
      <w:pPr>
        <w:pStyle w:val="ListBullet"/>
      </w:pPr>
      <w:hyperlink r:id="rId17">
        <w:r>
          <w:rPr>
            <w:rFonts w:ascii="Yu Gothic" w:hAnsi="Yu Gothic" w:eastAsia="Yu Gothic"/>
            <w:color w:val="1769AA"/>
            <w:u w:val="single"/>
          </w:rPr>
          <w:t>Microsoft Learn: Download and Install the Windows ADK Patches</w:t>
        </w:r>
      </w:hyperlink>
    </w:p>
    <w:p>
      <w:pPr>
        <w:pStyle w:val="ListBullet"/>
      </w:pPr>
      <w:hyperlink r:id="rId18">
        <w:r>
          <w:rPr>
            <w:rFonts w:ascii="Yu Gothic" w:hAnsi="Yu Gothic" w:eastAsia="Yu Gothic"/>
            <w:color w:val="1769AA"/>
            <w:u w:val="single"/>
          </w:rPr>
          <w:t>Microsoft Learn: Windows 10 release information</w:t>
        </w:r>
      </w:hyperlink>
    </w:p>
    <w:p>
      <w:pPr>
        <w:pStyle w:val="ListBullet"/>
      </w:pPr>
      <w:hyperlink r:id="rId19">
        <w:r>
          <w:rPr>
            <w:rFonts w:ascii="Yu Gothic" w:hAnsi="Yu Gothic" w:eastAsia="Yu Gothic"/>
            <w:color w:val="1769AA"/>
            <w:u w:val="single"/>
          </w:rPr>
          <w:t>Microsoft Learn: Redistributing Visual C++ files</w:t>
        </w:r>
      </w:hyperlink>
    </w:p>
    <w:p>
      <w:pPr>
        <w:pStyle w:val="ListBullet"/>
      </w:pPr>
      <w:hyperlink r:id="rId20">
        <w:r>
          <w:rPr>
            <w:rFonts w:ascii="Yu Gothic" w:hAnsi="Yu Gothic" w:eastAsia="Yu Gothic"/>
            <w:color w:val="1769AA"/>
            <w:u w:val="single"/>
          </w:rPr>
          <w:t>Visual Studio Community</w:t>
        </w:r>
      </w:hyperlink>
    </w:p>
    <w:p>
      <w:pPr>
        <w:pStyle w:val="Heading1"/>
        <w:pBdr>
          <w:bottom w:val="single" w:sz="8" w:space="4" w:color="1769AA"/>
        </w:pBdr>
      </w:pPr>
      <w:r>
        <w:rPr>
          <w:rFonts w:ascii="Yu Gothic" w:hAnsi="Yu Gothic" w:eastAsia="Yu Gothic"/>
          <w:b w:val="0"/>
        </w:rPr>
        <w:t>16. v2.0変更履歴</w:t>
      </w:r>
    </w:p>
    <w:p>
      <w:pPr>
        <w:pStyle w:val="ListBullet"/>
      </w:pPr>
      <w:r>
        <w:rPr>
          <w:rFonts w:ascii="Yu Gothic" w:hAnsi="Yu Gothic" w:eastAsia="Yu Gothic"/>
          <w:b w:val="0"/>
        </w:rPr>
        <w:t>製品予約ジョブとPE引継ぎを廃止し、Windows／PEの直接実行へ統一した。</w:t>
      </w:r>
    </w:p>
    <w:p>
      <w:pPr>
        <w:pStyle w:val="ListBullet"/>
      </w:pPr>
      <w:r>
        <w:rPr>
          <w:rFonts w:ascii="Yu Gothic" w:hAnsi="Yu Gothic" w:eastAsia="Yu Gothic"/>
          <w:b w:val="0"/>
        </w:rPr>
        <w:t>旧ジョブファイルを一切探索・変更しない方針を追加した。</w:t>
      </w:r>
    </w:p>
    <w:p>
      <w:pPr>
        <w:pStyle w:val="ListBullet"/>
      </w:pPr>
      <w:r>
        <w:rPr>
          <w:rFonts w:ascii="Yu Gothic" w:hAnsi="Yu Gothic" w:eastAsia="Yu Gothic"/>
          <w:b w:val="0"/>
        </w:rPr>
        <w:t>Windows稼働中システムクローンをVSS Snapshotで正式要件化した。</w:t>
      </w:r>
    </w:p>
    <w:p>
      <w:pPr>
        <w:pStyle w:val="ListBullet"/>
      </w:pPr>
      <w:r>
        <w:rPr>
          <w:rFonts w:ascii="Yu Gothic" w:hAnsi="Yu Gothic" w:eastAsia="Yu Gothic"/>
          <w:b w:val="0"/>
        </w:rPr>
        <w:t>通常／縮小、Windows／データ専用、パーティション選択を統合した。</w:t>
      </w:r>
    </w:p>
    <w:p>
      <w:pPr>
        <w:pStyle w:val="ListBullet"/>
      </w:pPr>
      <w:r>
        <w:rPr>
          <w:rFonts w:ascii="Yu Gothic" w:hAnsi="Yu Gothic" w:eastAsia="Yu Gothic"/>
          <w:b w:val="0"/>
        </w:rPr>
        <w:t>正式イメージ形式を単一ファイル</w:t>
      </w:r>
      <w:r>
        <w:rPr>
          <w:rFonts w:ascii="Cascadia Mono" w:hAnsi="Cascadia Mono" w:eastAsia="Cascadia Mono"/>
          <w:color w:val="124A73"/>
          <w:sz w:val="17"/>
        </w:rPr>
        <w:t>.tsumugi</w:t>
      </w:r>
      <w:r>
        <w:rPr>
          <w:rFonts w:ascii="Yu Gothic" w:hAnsi="Yu Gothic" w:eastAsia="Yu Gothic"/>
          <w:b w:val="0"/>
        </w:rPr>
        <w:t xml:space="preserve"> v1へ変更した。</w:t>
      </w:r>
    </w:p>
    <w:p>
      <w:pPr>
        <w:pStyle w:val="ListBullet"/>
      </w:pPr>
      <w:r>
        <w:rPr>
          <w:rFonts w:ascii="Yu Gothic" w:hAnsi="Yu Gothic" w:eastAsia="Yu Gothic"/>
          <w:b w:val="0"/>
        </w:rPr>
        <w:t>Argon2id＋AES-256-GCM暗号化と、単一中断チェックポイントを承認した。</w:t>
      </w:r>
    </w:p>
    <w:p>
      <w:pPr>
        <w:pStyle w:val="ListBullet"/>
      </w:pPr>
      <w:r>
        <w:rPr>
          <w:rFonts w:ascii="Yu Gothic" w:hAnsi="Yu Gothic" w:eastAsia="Yu Gothic"/>
          <w:b w:val="0"/>
        </w:rPr>
        <w:t>標準停止とは別に、欠損を明示する救出モードを追加した。</w:t>
      </w:r>
    </w:p>
    <w:p>
      <w:pPr>
        <w:pStyle w:val="ListBullet"/>
      </w:pPr>
      <w:r>
        <w:rPr>
          <w:rFonts w:ascii="Yu Gothic" w:hAnsi="Yu Gothic" w:eastAsia="Yu Gothic"/>
          <w:b w:val="0"/>
        </w:rPr>
        <w:t>対象ディスクだけを選ぶ自動起動修復へ拡張した。</w:t>
      </w:r>
    </w:p>
    <w:p>
      <w:pPr>
        <w:pStyle w:val="ListBullet"/>
      </w:pPr>
      <w:r>
        <w:rPr>
          <w:rFonts w:ascii="Yu Gothic" w:hAnsi="Yu Gothic" w:eastAsia="Yu Gothic"/>
          <w:b w:val="0"/>
        </w:rPr>
        <w:t>Microsoft公式ADKの明示同意付き自動取得・検証・導入を限定通信例外として承認した。</w:t>
      </w:r>
    </w:p>
    <w:p>
      <w:pPr>
        <w:pStyle w:val="ListBullet"/>
      </w:pPr>
      <w:r>
        <w:rPr>
          <w:rFonts w:ascii="Yu Gothic" w:hAnsi="Yu Gothic" w:eastAsia="Yu Gothic"/>
          <w:b w:val="0"/>
        </w:rPr>
        <w:t>対応範囲を正式対応、条件付き対応、未保証、非対応へ分類した。</w:t>
      </w:r>
    </w:p>
    <w:sectPr w:rsidR="00FC693F" w:rsidRPr="0006063C" w:rsidSect="00034616">
      <w:headerReference w:type="default" r:id="rId9"/>
      <w:footerReference w:type="default" r:id="rId10"/>
      <w:pgSz w:w="11906" w:h="16838"/>
      <w:pgMar w:top="1020" w:right="1077" w:bottom="964"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5B6773"/>
        <w:sz w:val="16"/>
      </w:rPr>
      <w:t xml:space="preserve">Y-TEC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69AA"/>
      </w:pBdr>
    </w:pPr>
    <w:r>
      <w:rPr>
        <w:rFonts w:ascii="Yu Gothic" w:hAnsi="Yu Gothic" w:eastAsia="Yu Gothic"/>
        <w:color w:val="5B6773"/>
        <w:sz w:val="16"/>
      </w:rPr>
      <w:t>Y-TEC Tsumugi Drive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Yu Gothic" w:hAnsi="Yu Gothic" w:eastAsia="Yu Gothic"/>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60"/>
      <w:outlineLvl w:val="0"/>
    </w:pPr>
    <w:rPr>
      <w:rFonts w:asciiTheme="majorHAnsi" w:eastAsiaTheme="majorEastAsia" w:hAnsiTheme="majorHAnsi" w:cstheme="majorBidi" w:ascii="Yu Gothic" w:hAnsi="Yu Gothic" w:eastAsia="Yu Gothic"/>
      <w:b/>
      <w:bCs/>
      <w:color w:val="124A73"/>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Yu Gothic" w:hAnsi="Yu Gothic" w:eastAsia="Yu Gothic"/>
      <w:b/>
      <w:bCs/>
      <w:color w:val="124A73"/>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Yu Gothic" w:hAnsi="Yu Gothic" w:eastAsia="Yu Gothic"/>
      <w:b/>
      <w:bCs/>
      <w:color w:val="1769AA"/>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Yu Gothic" w:hAnsi="Yu Gothic" w:eastAsia="Yu Gothic"/>
      <w:b/>
      <w:bCs/>
      <w:i/>
      <w:iCs/>
      <w:color w:val="17212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Yu Gothic" w:hAnsi="Yu Gothic" w:eastAsia="Yu Gothic"/>
      <w:b/>
      <w:color w:val="124A7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Yu Gothic" w:hAnsi="Yu Gothic" w:eastAsia="Yu Gothic"/>
      <w:b/>
      <w:i/>
      <w:iCs/>
      <w:color w:val="5B67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9" w:lineRule="auto"/>
      <w:ind w:left="369" w:hanging="170"/>
      <w:contextualSpacing/>
    </w:pPr>
    <w:rPr>
      <w:rFonts w:ascii="Yu Gothic" w:hAnsi="Yu Gothic" w:eastAsia="Yu Gothic"/>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59" w:lineRule="auto"/>
      <w:ind w:left="369" w:hanging="170"/>
      <w:contextualSpacing/>
    </w:pPr>
    <w:rPr>
      <w:rFonts w:ascii="Yu Gothic" w:hAnsi="Yu Gothic" w:eastAsia="Yu 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hardware/get-started/adk-install" TargetMode="External"/><Relationship Id="rId12" Type="http://schemas.openxmlformats.org/officeDocument/2006/relationships/hyperlink" Target="https://learn.microsoft.com/en-us/windows-hardware/get-started/adk-offline-install" TargetMode="External"/><Relationship Id="rId13" Type="http://schemas.openxmlformats.org/officeDocument/2006/relationships/hyperlink" Target="https://learn.microsoft.com/en-us/windows-hardware/manufacture/desktop/winpe-intro?view=windows-11" TargetMode="External"/><Relationship Id="rId14" Type="http://schemas.openxmlformats.org/officeDocument/2006/relationships/hyperlink" Target="https://learn.microsoft.com/en-us/windows-server/storage/file-server/volume-shadow-copy-service" TargetMode="External"/><Relationship Id="rId15" Type="http://schemas.openxmlformats.org/officeDocument/2006/relationships/hyperlink" Target="https://learn.microsoft.com/en-us/windows/release-health/windows11-release-information" TargetMode="External"/><Relationship Id="rId16" Type="http://schemas.openxmlformats.org/officeDocument/2006/relationships/hyperlink" Target="https://learn.microsoft.com/en-us/windows/release-health/status-windows-11-26h1" TargetMode="External"/><Relationship Id="rId17" Type="http://schemas.openxmlformats.org/officeDocument/2006/relationships/hyperlink" Target="https://learn.microsoft.com/en-us/windows-hardware/get-started/adk-servicing" TargetMode="External"/><Relationship Id="rId18" Type="http://schemas.openxmlformats.org/officeDocument/2006/relationships/hyperlink" Target="https://learn.microsoft.com/en-us/windows/release-health/release-information" TargetMode="External"/><Relationship Id="rId19" Type="http://schemas.openxmlformats.org/officeDocument/2006/relationships/hyperlink" Target="https://learn.microsoft.com/en-us/cpp/windows/redistributing-visual-cpp-files?view=msvc-170" TargetMode="External"/><Relationship Id="rId20" Type="http://schemas.openxmlformats.org/officeDocument/2006/relationships/hyperlink" Target="https://visualstudio.microsoft.com/vs/comm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Y-TEC Tsumugi Drive 開発仕様書</dc:title>
  <dc:subject>Y-TEC Tsumugi Drive 開発仕様書 v2.0</dc:subject>
  <dc:creator>Y-TEC</dc:creator>
  <cp:keywords>Y-TEC,Tsumugi Drive,仕様書,ディスククローン</cp:keywords>
  <dc:description>DiskClone_Development_Spec.md v2.0から生成</dc:description>
  <cp:lastModifiedBy/>
  <cp:revision>1</cp:revision>
  <dcterms:created xsi:type="dcterms:W3CDTF">2013-12-23T23:15:00Z</dcterms:created>
  <dcterms:modified xsi:type="dcterms:W3CDTF">2013-12-23T23:15:00Z</dcterms:modified>
  <cp:category/>
</cp:coreProperties>
</file>