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/>
      </w:pPr>
      <w:r>
        <w:rPr>
          <w:rFonts w:ascii="Yu Gothic" w:hAnsi="Yu Gothic" w:eastAsia="Yu Gothic"/>
          <w:b/>
          <w:color w:val="1769AA"/>
          <w:sz w:val="28"/>
        </w:rPr>
        <w:t>Y-TEC</w:t>
      </w:r>
    </w:p>
    <w:p>
      <w:pPr>
        <w:pStyle w:val="Title"/>
        <w:spacing w:before="320"/>
      </w:pPr>
      <w:r>
        <w:rPr>
          <w:rFonts w:ascii="Yu Gothic" w:hAnsi="Yu Gothic" w:eastAsia="Yu Gothic"/>
          <w:b w:val="0"/>
        </w:rPr>
        <w:t>Y-TEC Tsumugi Drive 操作マニュアル</w:t>
      </w:r>
    </w:p>
    <w:p>
      <w:pPr>
        <w:pStyle w:val="Subtitle"/>
      </w:pPr>
      <w:r>
        <w:rPr>
          <w:rFonts w:ascii="Yu Gothic" w:hAnsi="Yu Gothic" w:eastAsia="Yu Gothic"/>
          <w:b w:val="0"/>
        </w:rPr>
        <w:t>Public pre-release evaluation guide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123"/>
      </w:tblGrid>
      <w:tr>
        <w:tc>
          <w:tcPr>
            <w:tcW w:type="dxa" w:w="9638"/>
            <w:shd w:fill="1769AA"/>
            <w:tcMar>
              <w:top w:w="65" w:type="dxa"/>
              <w:start w:w="130" w:type="dxa"/>
              <w:bottom w:w="65" w:type="dxa"/>
              <w:end w:w="130" w:type="dxa"/>
            </w:tcMar>
          </w:tcPr>
          <w:p>
            <w:r>
              <w:rPr>
                <w:rFonts w:ascii="Yu Gothic" w:hAnsi="Yu Gothic" w:eastAsia="Yu Gothic"/>
                <w:b/>
                <w:color w:val="FFFFFF"/>
                <w:sz w:val="20"/>
              </w:rPr>
              <w:t>安全な評価・復旧・診断のための参照ガイド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Yu Gothic" w:hAnsi="Yu Gothic" w:eastAsia="Yu Gothic"/>
          <w:b/>
        </w:rPr>
        <w:t>対象版：</w:t>
      </w:r>
      <w:r>
        <w:rPr>
          <w:rFonts w:ascii="Cascadia Mono" w:hAnsi="Cascadia Mono" w:eastAsia="Cascadia Mono"/>
          <w:color w:val="124A73"/>
          <w:sz w:val="16"/>
        </w:rPr>
        <w:t>1.0.0-internal-beta</w:t>
      </w:r>
    </w:p>
    <w:p>
      <w:pPr>
        <w:spacing w:after="60"/>
      </w:pPr>
      <w:r>
        <w:rPr>
          <w:rFonts w:ascii="Yu Gothic" w:hAnsi="Yu Gothic" w:eastAsia="Yu Gothic"/>
          <w:b/>
        </w:rPr>
        <w:t>文書区分：</w:t>
      </w:r>
      <w:r>
        <w:rPr>
          <w:rFonts w:ascii="Yu Gothic" w:hAnsi="Yu Gothic" w:eastAsia="Yu Gothic"/>
          <w:b w:val="0"/>
        </w:rPr>
        <w:t>公開前検証候補用・編集正本</w:t>
      </w:r>
    </w:p>
    <w:p>
      <w:pPr>
        <w:spacing w:after="60"/>
      </w:pPr>
      <w:r>
        <w:rPr>
          <w:rFonts w:ascii="Yu Gothic" w:hAnsi="Yu Gothic" w:eastAsia="Yu Gothic"/>
          <w:b/>
        </w:rPr>
        <w:t>基準仕様：</w:t>
      </w:r>
      <w:r>
        <w:rPr>
          <w:rFonts w:ascii="Cascadia Mono" w:hAnsi="Cascadia Mono" w:eastAsia="Cascadia Mono"/>
          <w:color w:val="124A73"/>
          <w:sz w:val="16"/>
        </w:rPr>
        <w:t>DiskClone_Development_Spec.md</w:t>
      </w:r>
      <w:r>
        <w:rPr>
          <w:rFonts w:ascii="Yu Gothic" w:hAnsi="Yu Gothic" w:eastAsia="Yu Gothic"/>
          <w:b w:val="0"/>
        </w:rPr>
        <w:t xml:space="preserve"> v2.0</w:t>
      </w:r>
    </w:p>
    <w:p>
      <w:pPr>
        <w:spacing w:after="60"/>
      </w:pPr>
      <w:r>
        <w:rPr>
          <w:rFonts w:ascii="Yu Gothic" w:hAnsi="Yu Gothic" w:eastAsia="Yu Gothic"/>
          <w:b/>
        </w:rPr>
        <w:t>最終更新：</w:t>
      </w:r>
      <w:r>
        <w:rPr>
          <w:rFonts w:ascii="Yu Gothic" w:hAnsi="Yu Gothic" w:eastAsia="Yu Gothic"/>
          <w:b w:val="0"/>
        </w:rPr>
        <w:t>2026-08-28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638"/>
            <w:shd w:fill="FFF4D6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/>
                <w:color w:val="124A73"/>
              </w:rPr>
              <w:t xml:space="preserve">重要  </w:t>
            </w:r>
            <w:r>
              <w:rPr>
                <w:rFonts w:ascii="Yu Gothic" w:hAnsi="Yu Gothic" w:eastAsia="Yu Gothic"/>
                <w:b w:val="0"/>
              </w:rPr>
              <w:t>この版は正式版ではありません。代表実機試験、公開用配布監査、コード署名、 ADK未導入クリーン環境の受入などが完了していません。重要データ、業務端末、 日常業務、唯一のバックアップその他の実運用には使用しないでください。 隔離した試験環境と、消去してよい試験専用媒体だけで評価してください。</w:t>
            </w:r>
          </w:p>
        </w:tc>
      </w:tr>
    </w:tbl>
    <w:p>
      <w:pPr>
        <w:spacing w:before="200"/>
      </w:pPr>
      <w:r>
        <w:rPr>
          <w:rFonts w:ascii="Yu Gothic" w:hAnsi="Yu Gothic" w:eastAsia="Yu Gothic"/>
          <w:b w:val="0"/>
          <w:sz w:val="17"/>
        </w:rPr>
        <w:t>本製品は会社・勤務先の社内ソフトではなく、Y-TEC名義で個人開発・公開する オープンソースソフトウェアです。</w:t>
      </w:r>
      <w:r>
        <w:rPr>
          <w:rFonts w:ascii="Cascadia Mono" w:hAnsi="Cascadia Mono" w:eastAsia="Cascadia Mono"/>
          <w:color w:val="124A73"/>
          <w:sz w:val="17"/>
        </w:rPr>
        <w:t>1.0.0-internal-beta</w:t>
      </w:r>
      <w:r>
        <w:rPr>
          <w:rFonts w:ascii="Yu Gothic" w:hAnsi="Yu Gothic" w:eastAsia="Yu Gothic"/>
          <w:b w:val="0"/>
          <w:sz w:val="17"/>
        </w:rPr>
        <w:t>は現時点の開発識別子であり、 企業内利用や社内プロジェクトであることを意味しません。また、正式版</w:t>
      </w:r>
      <w:r>
        <w:rPr>
          <w:rFonts w:ascii="Cascadia Mono" w:hAnsi="Cascadia Mono" w:eastAsia="Cascadia Mono"/>
          <w:color w:val="124A73"/>
          <w:sz w:val="17"/>
        </w:rPr>
        <w:t>1.0.0</w:t>
      </w:r>
      <w:r>
        <w:rPr>
          <w:rFonts w:ascii="Yu Gothic" w:hAnsi="Yu Gothic" w:eastAsia="Yu Gothic"/>
          <w:b w:val="0"/>
          <w:sz w:val="17"/>
        </w:rPr>
        <w:t>、 一般公開済みバイナリ、代表実機合格済み、またはサポート対象版を意味しません。</w:t>
      </w:r>
    </w:p>
    <w:p>
      <w:pPr>
        <w:spacing w:before="280"/>
      </w:pPr>
      <w:r>
        <w:rPr>
          <w:rFonts w:ascii="Yu Gothic" w:hAnsi="Yu Gothic" w:eastAsia="Yu Gothic"/>
          <w:b/>
          <w:color w:val="124A73"/>
          <w:sz w:val="17"/>
        </w:rPr>
        <w:t>編集正本: docs/operation-manual.md</w:t>
      </w:r>
    </w:p>
    <w:p>
      <w:pPr>
        <w:sectPr>
          <w:pgSz w:w="11906" w:h="16838"/>
          <w:pgMar w:top="1077" w:right="1134" w:bottom="1020" w:left="1134" w:header="454" w:footer="454" w:gutter="0"/>
          <w:cols w:space="720"/>
          <w:docGrid w:linePitch="360"/>
        </w:sectPr>
      </w:pPr>
    </w:p>
    <w:p>
      <w:pPr>
        <w:pStyle w:val="Heading1"/>
        <w:pageBreakBefore w:val="0"/>
        <w:pBdr>
          <w:bottom w:val="single" w:sz="8" w:space="4" w:color="1769AA"/>
        </w:pBdr>
      </w:pPr>
      <w:r>
        <w:t>このマニュアルの構成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1. 評価を始める前に</w:t>
            </w:r>
          </w:p>
        </w:tc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7. ADK、レスキューISO、レスキューUSB</w:t>
            </w:r>
          </w:p>
        </w:tc>
      </w:tr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2. 全操作に共通する安全確認</w:t>
            </w:r>
          </w:p>
        </w:tc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8. ログ、サポートZIP、更新確認</w:t>
            </w:r>
          </w:p>
        </w:tc>
      </w:tr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3. Windows版の操作</w:t>
            </w:r>
          </w:p>
        </w:tc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9. 既知の制限と公開前検証候補の停止条件</w:t>
            </w:r>
          </w:p>
        </w:tc>
      </w:tr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4. WinPE版の操作</w:t>
            </w:r>
          </w:p>
        </w:tc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10. セキュリティ上の問題を報告する</w:t>
            </w:r>
          </w:p>
        </w:tc>
      </w:tr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5. 一時停止、再開、取消、単一中断スロット</w:t>
            </w:r>
          </w:p>
        </w:tc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  <w:shd w:fill="F7FAFC"/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11. ライセンス、利用条件、公式版の区別</w:t>
            </w:r>
          </w:p>
        </w:tc>
      </w:tr>
      <w:tr>
        <w:tc>
          <w:tcPr>
            <w:tcW w:type="dxa" w:w="4819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spacing w:after="0"/>
            </w:pPr>
            <w:r>
              <w:rPr>
                <w:rFonts w:ascii="Yu Gothic" w:hAnsi="Yu Gothic" w:eastAsia="Yu Gothic"/>
                <w:b w:val="0"/>
                <w:color w:val="124A73"/>
                <w:sz w:val="18"/>
              </w:rPr>
              <w:t>6. 完了後の電源操作</w:t>
            </w:r>
          </w:p>
        </w:tc>
        <w:tc>
          <w:tcPr>
            <w:tcW w:type="dxa" w:w="4819"/>
          </w:tcPr>
          <w:p/>
        </w:tc>
      </w:tr>
    </w:tbl>
    <w:p>
      <w:r>
        <w:br w:type="page"/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1. 評価を始める前に</w:t>
      </w:r>
    </w:p>
    <w:p>
      <w:pPr>
        <w:pStyle w:val="Heading2"/>
      </w:pPr>
      <w:r>
        <w:rPr>
          <w:rFonts w:ascii="Yu Gothic" w:hAnsi="Yu Gothic" w:eastAsia="Yu Gothic"/>
          <w:b w:val="0"/>
        </w:rPr>
        <w:t>1.1 必ず用意するもの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消去してよい試験専用のコピー先、復元先、またはUSB。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対象とは別の媒体に置いた、復旧できることを確認済みのバックアップ。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AC電源。バッテリー使用時は画面の追加警告に従ってください。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検証済みのWindows 10 22H2 x64またはWindows 11 25H2 x64の試験環境。Windows 11 24H2 x64は今回の公開前候補では未検証です。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レスキューメディアを作る場合は、検証対象版のWindows ADK、WinPE Add-on、</w:t>
      </w:r>
      <w:r>
        <w:rPr>
          <w:rFonts w:ascii="Yu Gothic" w:hAnsi="Yu Gothic" w:eastAsia="Yu Gothic"/>
          <w:b w:val="0"/>
        </w:rPr>
        <w:t xml:space="preserve"> 必須Servicing Updateを導入できる正規ライセンス環境。</w:t>
      </w:r>
    </w:p>
    <w:p>
      <w:r>
        <w:rPr>
          <w:rFonts w:ascii="Yu Gothic" w:hAnsi="Yu Gothic" w:eastAsia="Yu Gothic"/>
          <w:b w:val="0"/>
        </w:rPr>
        <w:t>次の対象には使用しません。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失うことのできない実データ、業務データ、顧客データ。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動的ディスク、LDM、Storage Spaces、WindowsソフトウェアRAID、解析不能な構成。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USBメモリをクローン先、復元先、救出先として使う操作。USB接続HDD／SSDとは</w:t>
      </w:r>
      <w:r>
        <w:rPr>
          <w:rFonts w:ascii="Yu Gothic" w:hAnsi="Yu Gothic" w:eastAsia="Yu Gothic"/>
          <w:b w:val="0"/>
        </w:rPr>
        <w:t xml:space="preserve"> 区別してください。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GPTからMBRへの変換、クラウド保存、ネットワーク共有へのイメージ保存。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BitLocker、Secure Boot、UAC、Windowsライセンス認証の回避。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1.2 ZIPのSHA-256を確認する</w:t>
      </w:r>
    </w:p>
    <w:p>
      <w:pPr>
        <w:spacing w:after="40" w:line="264" w:lineRule="auto"/>
        <w:numPr>
          <w:ilvl w:val="0"/>
          <w:numId w:val="10"/>
        </w:numPr>
      </w:pPr>
      <w:r>
        <w:rPr>
          <w:rFonts w:ascii="Yu Gothic" w:hAnsi="Yu Gothic" w:eastAsia="Yu Gothic"/>
          <w:b w:val="0"/>
        </w:rPr>
        <w:t>Portable ZIPと、同じ名前に</w:t>
      </w:r>
      <w:r>
        <w:rPr>
          <w:rFonts w:ascii="Cascadia Mono" w:hAnsi="Cascadia Mono" w:eastAsia="Cascadia Mono"/>
          <w:color w:val="124A73"/>
          <w:sz w:val="16"/>
        </w:rPr>
        <w:t>.sha256</w:t>
      </w:r>
      <w:r>
        <w:rPr>
          <w:rFonts w:ascii="Yu Gothic" w:hAnsi="Yu Gothic" w:eastAsia="Yu Gothic"/>
          <w:b w:val="0"/>
        </w:rPr>
        <w:t>が付いた外部SHA-256ファイルを同じ</w:t>
      </w:r>
      <w:r>
        <w:rPr>
          <w:rFonts w:ascii="Yu Gothic" w:hAnsi="Yu Gothic" w:eastAsia="Yu Gothic"/>
          <w:b w:val="0"/>
        </w:rPr>
        <w:t xml:space="preserve"> フォルダーへ置きます。</w:t>
      </w:r>
    </w:p>
    <w:p>
      <w:pPr>
        <w:spacing w:after="40" w:line="264" w:lineRule="auto"/>
        <w:numPr>
          <w:ilvl w:val="0"/>
          <w:numId w:val="11"/>
        </w:numPr>
      </w:pPr>
      <w:r>
        <w:rPr>
          <w:rFonts w:ascii="Yu Gothic" w:hAnsi="Yu Gothic" w:eastAsia="Yu Gothic"/>
          <w:b w:val="0"/>
        </w:rPr>
        <w:t>PowerShellを開き、次を実行します。パスは実際の候補名へ置き換えてください。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 w:eastAsia="Cascadia Mono"/>
                <w:color w:val="17212B"/>
                <w:sz w:val="15"/>
              </w:rPr>
              <w:t>$zip = Resolve-Path '.\Y-TEC-Tsumugi-Drive-1.0.0-internal-beta.zip'</w:t>
              <w:br/>
              <w:t>$actual = (Get-FileHash -LiteralPath $zip -Algorithm SHA256).Hash</w:t>
              <w:br/>
              <w:t>$expected = ((Get-Content -Raw -LiteralPath ($zip.Path + '.sha256')).Trim() -split '\s+')[0]</w:t>
              <w:br/>
              <w:t>$actual</w:t>
              <w:br/>
              <w:t>$expected</w:t>
              <w:br/>
              <w:t>$actual -ceq $expected</w:t>
            </w:r>
          </w:p>
        </w:tc>
      </w:tr>
    </w:tbl>
    <w:p>
      <w:pPr>
        <w:spacing w:after="40" w:line="264" w:lineRule="auto"/>
        <w:numPr>
          <w:ilvl w:val="0"/>
          <w:numId w:val="12"/>
        </w:numPr>
      </w:pPr>
      <w:r>
        <w:rPr>
          <w:rFonts w:ascii="Yu Gothic" w:hAnsi="Yu Gothic" w:eastAsia="Yu Gothic"/>
          <w:b w:val="0"/>
        </w:rPr>
        <w:t>最後が</w:t>
      </w:r>
      <w:r>
        <w:rPr>
          <w:rFonts w:ascii="Cascadia Mono" w:hAnsi="Cascadia Mono" w:eastAsia="Cascadia Mono"/>
          <w:color w:val="124A73"/>
          <w:sz w:val="16"/>
        </w:rPr>
        <w:t>True</w:t>
      </w:r>
      <w:r>
        <w:rPr>
          <w:rFonts w:ascii="Yu Gothic" w:hAnsi="Yu Gothic" w:eastAsia="Yu Gothic"/>
          <w:b w:val="0"/>
        </w:rPr>
        <w:t>であること、さらに公認された受渡し元に掲載されたSHA-256とも</w:t>
      </w:r>
      <w:r>
        <w:rPr>
          <w:rFonts w:ascii="Yu Gothic" w:hAnsi="Yu Gothic" w:eastAsia="Yu Gothic"/>
          <w:b w:val="0"/>
        </w:rPr>
        <w:t xml:space="preserve"> 完全一致することを確認します。1文字でも異なる場合は展開・実行しません。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1.3 展開後のEXEと内部SHA-256を確認する</w:t>
      </w:r>
    </w:p>
    <w:p>
      <w:pPr>
        <w:spacing w:after="40" w:line="264" w:lineRule="auto"/>
        <w:numPr>
          <w:ilvl w:val="0"/>
          <w:numId w:val="13"/>
        </w:numPr>
      </w:pPr>
      <w:r>
        <w:rPr>
          <w:rFonts w:ascii="Yu Gothic" w:hAnsi="Yu Gothic" w:eastAsia="Yu Gothic"/>
          <w:b w:val="0"/>
        </w:rPr>
        <w:t>ZIP内から直接起動せず、新しい通常のローカルフォルダーへ全体を展開します。</w:t>
      </w:r>
    </w:p>
    <w:p>
      <w:pPr>
        <w:spacing w:after="40" w:line="264" w:lineRule="auto"/>
        <w:numPr>
          <w:ilvl w:val="0"/>
          <w:numId w:val="14"/>
        </w:numPr>
      </w:pPr>
      <w:r>
        <w:rPr>
          <w:rFonts w:ascii="Yu Gothic" w:hAnsi="Yu Gothic" w:eastAsia="Yu Gothic"/>
          <w:b w:val="0"/>
        </w:rPr>
        <w:t>展開先で、</w:t>
      </w:r>
      <w:r>
        <w:rPr>
          <w:rFonts w:ascii="Cascadia Mono" w:hAnsi="Cascadia Mono" w:eastAsia="Cascadia Mono"/>
          <w:color w:val="124A73"/>
          <w:sz w:val="16"/>
        </w:rPr>
        <w:t>SHA256SUMS.txt</w:t>
      </w:r>
      <w:r>
        <w:rPr>
          <w:rFonts w:ascii="Yu Gothic" w:hAnsi="Yu Gothic" w:eastAsia="Yu Gothic"/>
          <w:b w:val="0"/>
        </w:rPr>
        <w:t>の</w:t>
      </w:r>
      <w:r>
        <w:rPr>
          <w:rFonts w:ascii="Cascadia Mono" w:hAnsi="Cascadia Mono" w:eastAsia="Cascadia Mono"/>
          <w:color w:val="124A73"/>
          <w:sz w:val="16"/>
        </w:rPr>
        <w:t>ytec-tsumugi-drive.exe</w:t>
      </w:r>
      <w:r>
        <w:rPr>
          <w:rFonts w:ascii="Yu Gothic" w:hAnsi="Yu Gothic" w:eastAsia="Yu Gothic"/>
          <w:b w:val="0"/>
        </w:rPr>
        <w:t>行と実ファイルを比較します。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 w:eastAsia="Cascadia Mono"/>
                <w:color w:val="17212B"/>
                <w:sz w:val="15"/>
              </w:rPr>
              <w:t>$exe = Resolve-Path '.\ytec-tsumugi-drive.exe'</w:t>
              <w:br/>
              <w:t>$actual = (Get-FileHash -LiteralPath $exe -Algorithm SHA256).Hash</w:t>
              <w:br/>
              <w:t>$matchingLines = @(Get-Content -LiteralPath '.\SHA256SUMS.txt' |</w:t>
              <w:br/>
              <w:t xml:space="preserve">  Where-Object { $_ -cmatch ' \*ytec-tsumugi-drive\.exe$' })</w:t>
              <w:br/>
              <w:t>if ($matchingLines.Count -ne 1) { throw 'EXEのSHA-256行が一意ではありません。' }</w:t>
              <w:br/>
              <w:t>$expected = ($matchingLines[0] -split '\s+')[0]</w:t>
              <w:br/>
              <w:t>$actual</w:t>
              <w:br/>
              <w:t>$expected</w:t>
              <w:br/>
              <w:t>if ($actual -cne $expected) { throw 'EXEのSHA-256が一致しません。' }</w:t>
              <w:br/>
              <w:t>'EXE_SHA256_OK'</w:t>
            </w:r>
          </w:p>
        </w:tc>
      </w:tr>
    </w:tbl>
    <w:p>
      <w:pPr>
        <w:spacing w:after="40" w:line="264" w:lineRule="auto"/>
        <w:numPr>
          <w:ilvl w:val="0"/>
          <w:numId w:val="15"/>
        </w:numPr>
      </w:pPr>
      <w:r>
        <w:rPr>
          <w:rFonts w:ascii="Cascadia Mono" w:hAnsi="Cascadia Mono" w:eastAsia="Cascadia Mono"/>
          <w:color w:val="124A73"/>
          <w:sz w:val="16"/>
        </w:rPr>
        <w:t>EXE_SHA256_OK</w:t>
      </w:r>
      <w:r>
        <w:rPr>
          <w:rFonts w:ascii="Yu Gothic" w:hAnsi="Yu Gothic" w:eastAsia="Yu Gothic"/>
          <w:b w:val="0"/>
        </w:rPr>
        <w:t>にならない場合は実行しません。外部ZIPのSHA-256はアーカイブ全体を、</w:t>
      </w:r>
      <w:r>
        <w:rPr>
          <w:rFonts w:ascii="Yu Gothic" w:hAnsi="Yu Gothic" w:eastAsia="Yu Gothic"/>
          <w:b w:val="0"/>
        </w:rPr>
        <w:t xml:space="preserve"> この確認は実際に起動するEXEを照合します。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1.4 Authenticode、SmartScreen、UAC</w:t>
      </w:r>
    </w:p>
    <w:p>
      <w:r>
        <w:rPr>
          <w:rFonts w:ascii="Yu Gothic" w:hAnsi="Yu Gothic" w:eastAsia="Yu Gothic"/>
          <w:b w:val="0"/>
        </w:rPr>
        <w:t>署名状態は次で確認します。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1"/>
      </w:tblGrid>
      <w:tr>
        <w:tc>
          <w:tcPr>
            <w:tcW w:type="dxa" w:w="9638"/>
            <w:shd w:fill="F3F5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ascadia Mono" w:hAnsi="Cascadia Mono" w:eastAsia="Cascadia Mono"/>
                <w:color w:val="17212B"/>
                <w:sz w:val="15"/>
              </w:rPr>
              <w:t>Get-AuthenticodeSignature -LiteralPath '.\ytec-tsumugi-drive.exe' |</w:t>
              <w:br/>
              <w:t xml:space="preserve">  Format-List Status, StatusMessage, SignerCertificate</w:t>
            </w:r>
          </w:p>
        </w:tc>
      </w:tr>
    </w:tbl>
    <w:p>
      <w:r>
        <w:rPr>
          <w:rFonts w:ascii="Yu Gothic" w:hAnsi="Yu Gothic" w:eastAsia="Yu Gothic"/>
          <w:b w:val="0"/>
        </w:rPr>
        <w:t>2026-08-28に生成した公開前検証候補は、</w:t>
      </w:r>
      <w:r>
        <w:rPr>
          <w:rFonts w:ascii="Cascadia Mono" w:hAnsi="Cascadia Mono" w:eastAsia="Cascadia Mono"/>
          <w:color w:val="124A73"/>
          <w:sz w:val="16"/>
        </w:rPr>
        <w:t>Get-AuthenticodeSignature</w:t>
      </w:r>
      <w:r>
        <w:rPr>
          <w:rFonts w:ascii="Yu Gothic" w:hAnsi="Yu Gothic" w:eastAsia="Yu Gothic"/>
          <w:b w:val="0"/>
        </w:rPr>
        <w:t xml:space="preserve">の実測で </w:t>
      </w:r>
      <w:r>
        <w:rPr>
          <w:rFonts w:ascii="Cascadia Mono" w:hAnsi="Cascadia Mono" w:eastAsia="Cascadia Mono"/>
          <w:color w:val="124A73"/>
          <w:sz w:val="16"/>
        </w:rPr>
        <w:t>NotSigned</w:t>
      </w:r>
      <w:r>
        <w:rPr>
          <w:rFonts w:ascii="Yu Gothic" w:hAnsi="Yu Gothic" w:eastAsia="Yu Gothic"/>
          <w:b w:val="0"/>
        </w:rPr>
        <w:t xml:space="preserve">でした。SignPathへの申請は審査中であり、現候補は未署名として扱います。 外部ZIP SHA-256は </w:t>
      </w:r>
      <w:r>
        <w:rPr>
          <w:rFonts w:ascii="Cascadia Mono" w:hAnsi="Cascadia Mono" w:eastAsia="Cascadia Mono"/>
          <w:color w:val="124A73"/>
          <w:sz w:val="16"/>
        </w:rPr>
        <w:t>80A49B5BA7EE2443E1044CFC7FD3341B7BC9B14948699BF0B621E4BFF362066B</w:t>
      </w:r>
      <w:r>
        <w:rPr>
          <w:rFonts w:ascii="Yu Gothic" w:hAnsi="Yu Gothic" w:eastAsia="Yu Gothic"/>
          <w:b w:val="0"/>
        </w:rPr>
        <w:t xml:space="preserve">です。未署名EXEでは </w:t>
      </w:r>
      <w:r>
        <w:rPr>
          <w:rFonts w:ascii="Cascadia Mono" w:hAnsi="Cascadia Mono" w:eastAsia="Cascadia Mono"/>
          <w:color w:val="124A73"/>
          <w:sz w:val="16"/>
        </w:rPr>
        <w:t>Status</w:t>
      </w:r>
      <w:r>
        <w:rPr>
          <w:rFonts w:ascii="Yu Gothic" w:hAnsi="Yu Gothic" w:eastAsia="Yu Gothic"/>
          <w:b w:val="0"/>
        </w:rPr>
        <w:t>が</w:t>
      </w:r>
      <w:r>
        <w:rPr>
          <w:rFonts w:ascii="Cascadia Mono" w:hAnsi="Cascadia Mono" w:eastAsia="Cascadia Mono"/>
          <w:color w:val="124A73"/>
          <w:sz w:val="16"/>
        </w:rPr>
        <w:t>NotSigned</w:t>
      </w:r>
      <w:r>
        <w:rPr>
          <w:rFonts w:ascii="Yu Gothic" w:hAnsi="Yu Gothic" w:eastAsia="Yu Gothic"/>
          <w:b w:val="0"/>
        </w:rPr>
        <w:t>となり、UACに「不明な発行元」、Microsoft Defender SmartScreenに警告が表示される場合があります。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HashMismatch</w:t>
      </w:r>
      <w:r>
        <w:rPr>
          <w:rFonts w:ascii="Yu Gothic" w:hAnsi="Yu Gothic" w:eastAsia="Yu Gothic"/>
          <w:b w:val="0"/>
        </w:rPr>
        <w:t>、</w:t>
      </w:r>
      <w:r>
        <w:rPr>
          <w:rFonts w:ascii="Cascadia Mono" w:hAnsi="Cascadia Mono" w:eastAsia="Cascadia Mono"/>
          <w:color w:val="124A73"/>
          <w:sz w:val="16"/>
        </w:rPr>
        <w:t>UnknownError</w:t>
      </w:r>
      <w:r>
        <w:rPr>
          <w:rFonts w:ascii="Yu Gothic" w:hAnsi="Yu Gothic" w:eastAsia="Yu Gothic"/>
          <w:b w:val="0"/>
        </w:rPr>
        <w:t>、想定外の署名者を確認した場合は実行しません。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SmartScreen、UAC、Secure Boot、ウイルス対策を全体設定で無効化しません。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承認された内部評価で、ZIPとEXEのSHA-256を照合済みの場合だけ、SmartScreenの</w:t>
      </w:r>
      <w:r>
        <w:rPr>
          <w:rFonts w:ascii="Yu Gothic" w:hAnsi="Yu Gothic" w:eastAsia="Yu Gothic"/>
          <w:b w:val="0"/>
        </w:rPr>
        <w:t xml:space="preserve"> 「詳細情報」から対象名を再確認して個別実行を判断します。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Windows版は起動時に管理者権限を要求します。UACではファイル名と展開先を確認し、</w:t>
      </w:r>
      <w:r>
        <w:rPr>
          <w:rFonts w:ascii="Yu Gothic" w:hAnsi="Yu Gothic" w:eastAsia="Yu Gothic"/>
          <w:b w:val="0"/>
        </w:rPr>
        <w:t xml:space="preserve"> 意図したEXEでなければ拒否します。通常の製品操作中に追加UACを要求しません。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1.5 Portableデータ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永続設定、初回安全ガイドの確認状態、ログ、中断情報はEXE隣の</w:t>
      </w: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だけへ保存します。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AppData、クラウド、ネットワークへ自動退避しません。更新時は</w:t>
      </w: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全体を残します。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と隣接</w:t>
      </w:r>
      <w:r>
        <w:rPr>
          <w:rFonts w:ascii="Cascadia Mono" w:hAnsi="Cascadia Mono" w:eastAsia="Cascadia Mono"/>
          <w:color w:val="124A73"/>
          <w:sz w:val="16"/>
        </w:rPr>
        <w:t>.partial</w:t>
      </w:r>
      <w:r>
        <w:rPr>
          <w:rFonts w:ascii="Yu Gothic" w:hAnsi="Yu Gothic" w:eastAsia="Yu Gothic"/>
          <w:b w:val="0"/>
        </w:rPr>
        <w:t>は</w:t>
      </w: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内へ保存しません。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書込み操作の開始前に、</w:t>
      </w: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が通常の非reparseフォルダーであることと、必要な</w:t>
      </w:r>
      <w:r>
        <w:rPr>
          <w:rFonts w:ascii="Yu Gothic" w:hAnsi="Yu Gothic" w:eastAsia="Yu Gothic"/>
          <w:b w:val="0"/>
        </w:rPr>
        <w:t xml:space="preserve"> 書込み・flush・読戻し・削除を確認します。安全に使えない場合は診断専用で停止します。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の物理ディスクがコピー元またはコピー先と安全に分離できない場合、診断ログを</w:t>
      </w:r>
      <w:r>
        <w:rPr>
          <w:rFonts w:ascii="Yu Gothic" w:hAnsi="Yu Gothic" w:eastAsia="Yu Gothic"/>
          <w:b w:val="0"/>
        </w:rPr>
        <w:t xml:space="preserve"> そのセッションだけ有界RAMへ隔離することがあります。AppDataへは退避しません。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2. 全操作に共通する安全確認</w:t>
      </w:r>
    </w:p>
    <w:p>
      <w:pPr>
        <w:spacing w:after="40" w:line="264" w:lineRule="auto"/>
        <w:numPr>
          <w:ilvl w:val="0"/>
          <w:numId w:val="16"/>
        </w:numPr>
      </w:pPr>
      <w:r>
        <w:rPr>
          <w:rFonts w:ascii="Yu Gothic" w:hAnsi="Yu Gothic" w:eastAsia="Yu Gothic"/>
          <w:b w:val="0"/>
        </w:rPr>
        <w:t>ディスク番号だけで判断せず、モデル、容量、接続方式、GPT／MBR、シリアル末尾、</w:t>
      </w:r>
      <w:r>
        <w:rPr>
          <w:rFonts w:ascii="Yu Gothic" w:hAnsi="Yu Gothic" w:eastAsia="Yu Gothic"/>
          <w:b w:val="0"/>
        </w:rPr>
        <w:t xml:space="preserve"> パーティション図、Windows／データ／USB表示を照合します。</w:t>
      </w:r>
    </w:p>
    <w:p>
      <w:pPr>
        <w:spacing w:after="40" w:line="264" w:lineRule="auto"/>
        <w:numPr>
          <w:ilvl w:val="0"/>
          <w:numId w:val="17"/>
        </w:numPr>
      </w:pPr>
      <w:r>
        <w:rPr>
          <w:rFonts w:ascii="Yu Gothic" w:hAnsi="Yu Gothic" w:eastAsia="Yu Gothic"/>
          <w:b w:val="0"/>
        </w:rPr>
        <w:t>コピー元とコピー先が別の物理ディスクであることを確認します。</w:t>
      </w:r>
    </w:p>
    <w:p>
      <w:pPr>
        <w:spacing w:after="40" w:line="264" w:lineRule="auto"/>
        <w:numPr>
          <w:ilvl w:val="0"/>
          <w:numId w:val="18"/>
        </w:numPr>
      </w:pPr>
      <w:r>
        <w:rPr>
          <w:rFonts w:ascii="Yu Gothic" w:hAnsi="Yu Gothic" w:eastAsia="Yu Gothic"/>
          <w:b w:val="0"/>
        </w:rPr>
        <w:t>画面に表示された消去範囲、保存先、処理方式、検証方式を読みます。</w:t>
      </w:r>
    </w:p>
    <w:p>
      <w:pPr>
        <w:spacing w:after="40" w:line="264" w:lineRule="auto"/>
        <w:numPr>
          <w:ilvl w:val="0"/>
          <w:numId w:val="19"/>
        </w:numPr>
      </w:pPr>
      <w:r>
        <w:rPr>
          <w:rFonts w:ascii="Yu Gothic" w:hAnsi="Yu Gothic" w:eastAsia="Yu Gothic"/>
          <w:b w:val="0"/>
        </w:rPr>
        <w:t>破壊的操作では確認チェックを入れ、確認語を半角大文字の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で入力します。</w:t>
      </w:r>
      <w:r>
        <w:rPr>
          <w:rFonts w:ascii="Yu Gothic" w:hAnsi="Yu Gothic" w:eastAsia="Yu Gothic"/>
          <w:b w:val="0"/>
        </w:rPr>
        <w:t xml:space="preserve"> 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、全角</w:t>
      </w:r>
      <w:r>
        <w:rPr>
          <w:rFonts w:ascii="Cascadia Mono" w:hAnsi="Cascadia Mono" w:eastAsia="Cascadia Mono"/>
          <w:color w:val="124A73"/>
          <w:sz w:val="16"/>
        </w:rPr>
        <w:t>ＯＫ</w:t>
      </w:r>
      <w:r>
        <w:rPr>
          <w:rFonts w:ascii="Yu Gothic" w:hAnsi="Yu Gothic" w:eastAsia="Yu Gothic"/>
          <w:b w:val="0"/>
        </w:rPr>
        <w:t>、前後に空白がある入力では開始しません。</w:t>
      </w:r>
    </w:p>
    <w:p>
      <w:pPr>
        <w:spacing w:after="40" w:line="264" w:lineRule="auto"/>
        <w:numPr>
          <w:ilvl w:val="0"/>
          <w:numId w:val="20"/>
        </w:numPr>
      </w:pPr>
      <w:r>
        <w:rPr>
          <w:rFonts w:ascii="Yu Gothic" w:hAnsi="Yu Gothic" w:eastAsia="Yu Gothic"/>
          <w:b w:val="0"/>
        </w:rPr>
        <w:t>実行直前の再識別に失敗した場合は、接続し直して自動継続せず、選択からやり直します。</w:t>
      </w:r>
    </w:p>
    <w:p>
      <w:pPr>
        <w:spacing w:after="40" w:line="264" w:lineRule="auto"/>
        <w:numPr>
          <w:ilvl w:val="0"/>
          <w:numId w:val="21"/>
        </w:numPr>
      </w:pPr>
      <w:r>
        <w:rPr>
          <w:rFonts w:ascii="Yu Gothic" w:hAnsi="Yu Gothic" w:eastAsia="Yu Gothic"/>
          <w:b w:val="0"/>
        </w:rPr>
        <w:t>完了画面が出るまで、対象を取り外したりアプリを強制終了したりしません。</w:t>
      </w:r>
    </w:p>
    <w:p>
      <w:r>
        <w:rPr>
          <w:rFonts w:ascii="Yu Gothic" w:hAnsi="Yu Gothic" w:eastAsia="Yu Gothic"/>
          <w:b w:val="0"/>
        </w:rPr>
        <w:t>失敗、取消、欠損、未検証は成功として表示されません。処理開始後に停止したコピー先や 復元先は、未完成またはofflineのまま保護される場合があります。原因を確認せずonline化、 フォーマット、再試行を行わないでください。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コピー元の意味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Windows版はアプリ自身からコピー元へ書き込みません。ただし、稼働中Windowsと</w:t>
      </w:r>
      <w:r>
        <w:rPr>
          <w:rFonts w:ascii="Yu Gothic" w:hAnsi="Yu Gothic" w:eastAsia="Yu Gothic"/>
          <w:b w:val="0"/>
        </w:rPr>
        <w:t xml:space="preserve"> VSSによる通常の書込みは続くため、物理的な完全無変更ではありません。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WinPE版はコピー元をOSレベルでもread-onlyに固定します。完全な物理無変更が必要な</w:t>
      </w:r>
      <w:r>
        <w:rPr>
          <w:rFonts w:ascii="Yu Gothic" w:hAnsi="Yu Gothic" w:eastAsia="Yu Gothic"/>
          <w:b w:val="0"/>
        </w:rPr>
        <w:t xml:space="preserve"> 試験ではWinPE版を使用します。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安定識別、read-only状態、Snapshotと物理領域の対応を証明できない場合は開始しません。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3. Windows版の操作</w:t>
      </w:r>
    </w:p>
    <w:p>
      <w:r>
        <w:rPr>
          <w:rFonts w:ascii="Cascadia Mono" w:hAnsi="Cascadia Mono" w:eastAsia="Cascadia Mono"/>
          <w:color w:val="124A73"/>
          <w:sz w:val="16"/>
        </w:rPr>
        <w:t>ytec-tsumugi-drive.exe</w:t>
      </w:r>
      <w:r>
        <w:rPr>
          <w:rFonts w:ascii="Yu Gothic" w:hAnsi="Yu Gothic" w:eastAsia="Yu Gothic"/>
          <w:b w:val="0"/>
        </w:rPr>
        <w:t>を起動すると、左側に次の6画面があります。</w:t>
      </w:r>
    </w:p>
    <w:p>
      <w:pPr>
        <w:spacing w:after="40" w:line="264" w:lineRule="auto"/>
        <w:numPr>
          <w:ilvl w:val="0"/>
          <w:numId w:val="22"/>
        </w:numPr>
      </w:pPr>
      <w:r>
        <w:rPr>
          <w:rFonts w:ascii="Yu Gothic" w:hAnsi="Yu Gothic" w:eastAsia="Yu Gothic"/>
          <w:b w:val="0"/>
        </w:rPr>
        <w:t>ドライブをクローン</w:t>
      </w:r>
    </w:p>
    <w:p>
      <w:pPr>
        <w:spacing w:after="40" w:line="264" w:lineRule="auto"/>
        <w:numPr>
          <w:ilvl w:val="0"/>
          <w:numId w:val="23"/>
        </w:numPr>
      </w:pPr>
      <w:r>
        <w:rPr>
          <w:rFonts w:ascii="Yu Gothic" w:hAnsi="Yu Gothic" w:eastAsia="Yu Gothic"/>
          <w:b w:val="0"/>
        </w:rPr>
        <w:t>イメージを作成</w:t>
      </w:r>
    </w:p>
    <w:p>
      <w:pPr>
        <w:spacing w:after="40" w:line="264" w:lineRule="auto"/>
        <w:numPr>
          <w:ilvl w:val="0"/>
          <w:numId w:val="24"/>
        </w:numPr>
      </w:pPr>
      <w:r>
        <w:rPr>
          <w:rFonts w:ascii="Yu Gothic" w:hAnsi="Yu Gothic" w:eastAsia="Yu Gothic"/>
          <w:b w:val="0"/>
        </w:rPr>
        <w:t>イメージを復元</w:t>
      </w:r>
    </w:p>
    <w:p>
      <w:pPr>
        <w:spacing w:after="40" w:line="264" w:lineRule="auto"/>
        <w:numPr>
          <w:ilvl w:val="0"/>
          <w:numId w:val="25"/>
        </w:numPr>
      </w:pPr>
      <w:r>
        <w:rPr>
          <w:rFonts w:ascii="Yu Gothic" w:hAnsi="Yu Gothic" w:eastAsia="Yu Gothic"/>
          <w:b w:val="0"/>
        </w:rPr>
        <w:t>起動を修復</w:t>
      </w:r>
    </w:p>
    <w:p>
      <w:pPr>
        <w:spacing w:after="40" w:line="264" w:lineRule="auto"/>
        <w:numPr>
          <w:ilvl w:val="0"/>
          <w:numId w:val="26"/>
        </w:numPr>
      </w:pPr>
      <w:r>
        <w:rPr>
          <w:rFonts w:ascii="Yu Gothic" w:hAnsi="Yu Gothic" w:eastAsia="Yu Gothic"/>
          <w:b w:val="0"/>
        </w:rPr>
        <w:t>レスキューメディア</w:t>
      </w:r>
    </w:p>
    <w:p>
      <w:pPr>
        <w:spacing w:after="40" w:line="264" w:lineRule="auto"/>
        <w:numPr>
          <w:ilvl w:val="0"/>
          <w:numId w:val="27"/>
        </w:numPr>
      </w:pPr>
      <w:r>
        <w:rPr>
          <w:rFonts w:ascii="Yu Gothic" w:hAnsi="Yu Gothic" w:eastAsia="Yu Gothic"/>
          <w:b w:val="0"/>
        </w:rPr>
        <w:t>ログ・診断</w:t>
      </w:r>
    </w:p>
    <w:p>
      <w:r>
        <w:rPr>
          <w:rFonts w:ascii="Yu Gothic" w:hAnsi="Yu Gothic" w:eastAsia="Yu Gothic"/>
          <w:b w:val="0"/>
        </w:rPr>
        <w:t>起動直後のディスク列挙は読取り専用です。選択肢が不明、健康状態が異常、対象が USBメモリ、またはレイアウトが未対応の場合は安全確認へ進めません。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3.1 ドライブをクローン</w:t>
      </w:r>
    </w:p>
    <w:p>
      <w:pPr>
        <w:spacing w:after="40" w:line="264" w:lineRule="auto"/>
        <w:numPr>
          <w:ilvl w:val="0"/>
          <w:numId w:val="28"/>
        </w:numPr>
      </w:pPr>
      <w:r>
        <w:rPr>
          <w:rFonts w:ascii="Yu Gothic" w:hAnsi="Yu Gothic" w:eastAsia="Yu Gothic"/>
          <w:b w:val="0"/>
        </w:rPr>
        <w:t>「ドライブをクローン」を開きます。</w:t>
      </w:r>
    </w:p>
    <w:p>
      <w:pPr>
        <w:spacing w:after="40" w:line="264" w:lineRule="auto"/>
        <w:numPr>
          <w:ilvl w:val="0"/>
          <w:numId w:val="29"/>
        </w:numPr>
      </w:pPr>
      <w:r>
        <w:rPr>
          <w:rFonts w:ascii="Yu Gothic" w:hAnsi="Yu Gothic" w:eastAsia="Yu Gothic"/>
          <w:b w:val="0"/>
        </w:rPr>
        <w:t>コピー元と、全内容を消去してよいコピー先を選びます。</w:t>
      </w:r>
    </w:p>
    <w:p>
      <w:pPr>
        <w:spacing w:after="40" w:line="264" w:lineRule="auto"/>
        <w:numPr>
          <w:ilvl w:val="0"/>
          <w:numId w:val="30"/>
        </w:numPr>
      </w:pPr>
      <w:r>
        <w:rPr>
          <w:rFonts w:ascii="Yu Gothic" w:hAnsi="Yu Gothic" w:eastAsia="Yu Gothic"/>
          <w:b w:val="0"/>
        </w:rPr>
        <w:t>方式を選びます。</w:t>
      </w:r>
    </w:p>
    <w:p>
      <w:pPr>
        <w:pStyle w:val="ListBullet2"/>
      </w:pPr>
      <w:r>
        <w:rPr>
          <w:rFonts w:ascii="Yu Gothic" w:hAnsi="Yu Gothic" w:eastAsia="Yu Gothic"/>
          <w:b/>
        </w:rPr>
        <w:t>通常モード（完全複製）:</w:t>
      </w:r>
      <w:r>
        <w:rPr>
          <w:rFonts w:ascii="Yu Gothic" w:hAnsi="Yu Gothic" w:eastAsia="Yu Gothic"/>
          <w:b w:val="0"/>
        </w:rPr>
        <w:t xml:space="preserve"> ディスク全体を同じ論理セクター構成の同容量以上へ</w:t>
      </w:r>
      <w:r>
        <w:rPr>
          <w:rFonts w:ascii="Yu Gothic" w:hAnsi="Yu Gothic" w:eastAsia="Yu Gothic"/>
          <w:b w:val="0"/>
        </w:rPr>
        <w:t xml:space="preserve"> 複製します。パーティション形式は維持します。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縮小移行モード（小容量へ）:</w:t>
      </w:r>
      <w:r>
        <w:rPr>
          <w:rFonts w:ascii="Yu Gothic" w:hAnsi="Yu Gothic" w:eastAsia="Yu Gothic"/>
          <w:b w:val="0"/>
        </w:rPr>
        <w:t xml:space="preserve"> コピー元を縮小せず、コピー先だけへ小さい</w:t>
      </w:r>
      <w:r>
        <w:rPr>
          <w:rFonts w:ascii="Yu Gothic" w:hAnsi="Yu Gothic" w:eastAsia="Yu Gothic"/>
          <w:b w:val="0"/>
        </w:rPr>
        <w:t xml:space="preserve"> レイアウトを再構成します。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救出モード（データディスク）:</w:t>
      </w:r>
      <w:r>
        <w:rPr>
          <w:rFonts w:ascii="Yu Gothic" w:hAnsi="Yu Gothic" w:eastAsia="Yu Gothic"/>
          <w:b w:val="0"/>
        </w:rPr>
        <w:t xml:space="preserve"> Windows版では、既にread-onlyまたはofflineの</w:t>
      </w:r>
      <w:r>
        <w:rPr>
          <w:rFonts w:ascii="Yu Gothic" w:hAnsi="Yu Gothic" w:eastAsia="Yu Gothic"/>
          <w:b w:val="0"/>
        </w:rPr>
        <w:t xml:space="preserve"> 非システムデータディスクだけを扱います。512バイト論理セクター、同容量以上の</w:t>
      </w:r>
      <w:r>
        <w:rPr>
          <w:rFonts w:ascii="Yu Gothic" w:hAnsi="Yu Gothic" w:eastAsia="Yu Gothic"/>
          <w:b w:val="0"/>
        </w:rPr>
        <w:t xml:space="preserve"> コピー先が必要で、縮小や形式変換は行いません。</w:t>
      </w:r>
    </w:p>
    <w:p>
      <w:pPr>
        <w:spacing w:after="40" w:line="264" w:lineRule="auto"/>
        <w:numPr>
          <w:ilvl w:val="0"/>
          <w:numId w:val="31"/>
        </w:numPr>
      </w:pPr>
      <w:r>
        <w:rPr>
          <w:rFonts w:ascii="Yu Gothic" w:hAnsi="Yu Gothic" w:eastAsia="Yu Gothic"/>
          <w:b w:val="0"/>
        </w:rPr>
        <w:t>縮小移行では、必要に応じてパーティション形式の「維持」または、適格なMBR</w:t>
      </w:r>
      <w:r>
        <w:rPr>
          <w:rFonts w:ascii="Yu Gothic" w:hAnsi="Yu Gothic" w:eastAsia="Yu Gothic"/>
          <w:b w:val="0"/>
        </w:rPr>
        <w:t xml:space="preserve"> システムディスクの「MBR→GPT」を選びます。</w:t>
      </w:r>
    </w:p>
    <w:p>
      <w:pPr>
        <w:spacing w:after="40" w:line="264" w:lineRule="auto"/>
        <w:numPr>
          <w:ilvl w:val="0"/>
          <w:numId w:val="32"/>
        </w:numPr>
      </w:pPr>
      <w:r>
        <w:rPr>
          <w:rFonts w:ascii="Yu Gothic" w:hAnsi="Yu Gothic" w:eastAsia="Yu Gothic"/>
          <w:b w:val="0"/>
        </w:rPr>
        <w:t>縮小移行の「パーティション・容量設定…」を開き、コピーする領域と余剰容量の</w:t>
      </w:r>
      <w:r>
        <w:rPr>
          <w:rFonts w:ascii="Yu Gothic" w:hAnsi="Yu Gothic" w:eastAsia="Yu Gothic"/>
          <w:b w:val="0"/>
        </w:rPr>
        <w:t xml:space="preserve"> 配分を確認します。Windows起動に必要と判定された領域は解除できません。</w:t>
      </w:r>
    </w:p>
    <w:p>
      <w:pPr>
        <w:spacing w:after="40" w:line="264" w:lineRule="auto"/>
        <w:numPr>
          <w:ilvl w:val="0"/>
          <w:numId w:val="33"/>
        </w:numPr>
      </w:pPr>
      <w:r>
        <w:rPr>
          <w:rFonts w:ascii="Yu Gothic" w:hAnsi="Yu Gothic" w:eastAsia="Yu Gothic"/>
          <w:b w:val="0"/>
        </w:rPr>
        <w:t>「安全確認へ」を押し、読取り専用解析、電源警告、対象要約を確認します。</w:t>
      </w:r>
    </w:p>
    <w:p>
      <w:pPr>
        <w:spacing w:after="40" w:line="264" w:lineRule="auto"/>
        <w:numPr>
          <w:ilvl w:val="0"/>
          <w:numId w:val="34"/>
        </w:numPr>
      </w:pPr>
      <w:r>
        <w:rPr>
          <w:rFonts w:ascii="Yu Gothic" w:hAnsi="Yu Gothic" w:eastAsia="Yu Gothic"/>
          <w:b w:val="0"/>
        </w:rPr>
        <w:t>最終画面で対象と消去内容を再確認し、大文字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を入力して開始します。</w:t>
      </w:r>
    </w:p>
    <w:p>
      <w:pPr>
        <w:spacing w:after="40" w:line="264" w:lineRule="auto"/>
        <w:numPr>
          <w:ilvl w:val="0"/>
          <w:numId w:val="35"/>
        </w:numPr>
      </w:pPr>
      <w:r>
        <w:rPr>
          <w:rFonts w:ascii="Yu Gothic" w:hAnsi="Yu Gothic" w:eastAsia="Yu Gothic"/>
          <w:b w:val="0"/>
        </w:rPr>
        <w:t>進捗、VSS、読戻し、最終検証の結果が表示されるまで待ちます。</w:t>
      </w:r>
    </w:p>
    <w:p>
      <w:r>
        <w:rPr>
          <w:rFonts w:ascii="Yu Gothic" w:hAnsi="Yu Gothic" w:eastAsia="Yu Gothic"/>
          <w:b w:val="0"/>
        </w:rPr>
        <w:t>通常・縮小のシステムクローンはVSS開始時点の内容です。完了後の「検証完了・換装待ち」 は、書込みと読戻しが完了したことを示し、換装後の起動成功を保証しません。コピー先は offlineのまま保持されます。</w:t>
      </w:r>
    </w:p>
    <w:p>
      <w:r>
        <w:rPr>
          <w:rFonts w:ascii="Yu Gothic" w:hAnsi="Yu Gothic" w:eastAsia="Yu Gothic"/>
          <w:b w:val="0"/>
        </w:rPr>
        <w:t>救出結果は、読取不能範囲が0件でも「一部欠損の可能性あり」です。欠損範囲はゼロ埋め され、通常成功へ読み替えません。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3.2 イメージを作成</w:t>
      </w:r>
    </w:p>
    <w:p>
      <w:pPr>
        <w:spacing w:after="40" w:line="264" w:lineRule="auto"/>
        <w:numPr>
          <w:ilvl w:val="0"/>
          <w:numId w:val="36"/>
        </w:numPr>
      </w:pPr>
      <w:r>
        <w:rPr>
          <w:rFonts w:ascii="Yu Gothic" w:hAnsi="Yu Gothic" w:eastAsia="Yu Gothic"/>
          <w:b w:val="0"/>
        </w:rPr>
        <w:t>「イメージを作成」を開き、作成元ディスクを選びます。</w:t>
      </w:r>
    </w:p>
    <w:p>
      <w:pPr>
        <w:spacing w:after="40" w:line="264" w:lineRule="auto"/>
        <w:numPr>
          <w:ilvl w:val="0"/>
          <w:numId w:val="37"/>
        </w:numPr>
      </w:pPr>
      <w:r>
        <w:rPr>
          <w:rFonts w:ascii="Yu Gothic" w:hAnsi="Yu Gothic" w:eastAsia="Yu Gothic"/>
          <w:b w:val="0"/>
        </w:rPr>
        <w:t>方式を選びます。</w:t>
      </w:r>
    </w:p>
    <w:p>
      <w:pPr>
        <w:pStyle w:val="ListBullet2"/>
      </w:pPr>
      <w:r>
        <w:rPr>
          <w:rFonts w:ascii="Yu Gothic" w:hAnsi="Yu Gothic" w:eastAsia="Yu Gothic"/>
          <w:b/>
        </w:rPr>
        <w:t>通常:</w:t>
      </w:r>
      <w:r>
        <w:rPr>
          <w:rFonts w:ascii="Yu Gothic" w:hAnsi="Yu Gothic" w:eastAsia="Yu Gothic"/>
          <w:b w:val="0"/>
        </w:rPr>
        <w:t xml:space="preserve"> ディスク全体を単一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へ保存します。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縮小移行:</w:t>
      </w:r>
      <w:r>
        <w:rPr>
          <w:rFonts w:ascii="Yu Gothic" w:hAnsi="Yu Gothic" w:eastAsia="Yu Gothic"/>
          <w:b w:val="0"/>
        </w:rPr>
        <w:t xml:space="preserve"> NTFS内容をVSSから取り込み、静的システム領域をexact RAWで保持します。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救出:</w:t>
      </w:r>
      <w:r>
        <w:rPr>
          <w:rFonts w:ascii="Yu Gothic" w:hAnsi="Yu Gothic" w:eastAsia="Yu Gothic"/>
          <w:b w:val="0"/>
        </w:rPr>
        <w:t xml:space="preserve"> 既に保護された非システムデータディスクを所有一時領域へ一度だけ救出し、</w:t>
      </w:r>
      <w:r>
        <w:rPr>
          <w:rFonts w:ascii="Yu Gothic" w:hAnsi="Yu Gothic" w:eastAsia="Yu Gothic"/>
          <w:b w:val="0"/>
        </w:rPr>
        <w:t xml:space="preserve"> 封印した一時領域から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を作ります。</w:t>
      </w:r>
    </w:p>
    <w:p>
      <w:pPr>
        <w:spacing w:after="40" w:line="264" w:lineRule="auto"/>
        <w:numPr>
          <w:ilvl w:val="0"/>
          <w:numId w:val="38"/>
        </w:numPr>
      </w:pPr>
      <w:r>
        <w:rPr>
          <w:rFonts w:ascii="Yu Gothic" w:hAnsi="Yu Gothic" w:eastAsia="Yu Gothic"/>
          <w:b w:val="0"/>
        </w:rPr>
        <w:t>作成後検証を選びます。</w:t>
      </w:r>
    </w:p>
    <w:p>
      <w:pPr>
        <w:pStyle w:val="ListBullet2"/>
      </w:pPr>
      <w:r>
        <w:rPr>
          <w:rFonts w:ascii="Yu Gothic" w:hAnsi="Yu Gothic" w:eastAsia="Yu Gothic"/>
          <w:b/>
        </w:rPr>
        <w:t>完全（推奨）:</w:t>
      </w:r>
      <w:r>
        <w:rPr>
          <w:rFonts w:ascii="Yu Gothic" w:hAnsi="Yu Gothic" w:eastAsia="Yu Gothic"/>
          <w:b w:val="0"/>
        </w:rPr>
        <w:t xml:space="preserve"> 各書込み読戻し、認証・Hash、最終メタデータ検証に加え、</w:t>
      </w:r>
      <w:r>
        <w:rPr>
          <w:rFonts w:ascii="Yu Gothic" w:hAnsi="Yu Gothic" w:eastAsia="Yu Gothic"/>
          <w:b w:val="0"/>
        </w:rPr>
        <w:t xml:space="preserve"> 完成前の追加全走査を行います。</w:t>
      </w:r>
    </w:p>
    <w:p>
      <w:pPr>
        <w:pStyle w:val="ListBullet2"/>
      </w:pPr>
      <w:r>
        <w:rPr>
          <w:rFonts w:ascii="Yu Gothic" w:hAnsi="Yu Gothic" w:eastAsia="Yu Gothic"/>
          <w:b/>
        </w:rPr>
        <w:t>高速:</w:t>
      </w:r>
      <w:r>
        <w:rPr>
          <w:rFonts w:ascii="Yu Gothic" w:hAnsi="Yu Gothic" w:eastAsia="Yu Gothic"/>
          <w:b w:val="0"/>
        </w:rPr>
        <w:t xml:space="preserve"> 上記の必須検証を維持し、完成前の追加全走査だけを省略します。</w:t>
      </w:r>
    </w:p>
    <w:p>
      <w:pPr>
        <w:spacing w:after="40" w:line="264" w:lineRule="auto"/>
        <w:numPr>
          <w:ilvl w:val="0"/>
          <w:numId w:val="39"/>
        </w:numPr>
      </w:pPr>
      <w:r>
        <w:rPr>
          <w:rFonts w:ascii="Yu Gothic" w:hAnsi="Yu Gothic" w:eastAsia="Yu Gothic"/>
          <w:b w:val="0"/>
        </w:rPr>
        <w:t>「保存先を選ぶ」を押し、コピー元と別の物理ディスクにあるNTFSまたはexFATの</w:t>
      </w:r>
      <w:r>
        <w:rPr>
          <w:rFonts w:ascii="Yu Gothic" w:hAnsi="Yu Gothic" w:eastAsia="Yu Gothic"/>
          <w:b w:val="0"/>
        </w:rPr>
        <w:t xml:space="preserve"> 新しいファイル名を指定します。既存完成ファイルは上書きしません。</w:t>
      </w:r>
    </w:p>
    <w:p>
      <w:pPr>
        <w:spacing w:after="40" w:line="264" w:lineRule="auto"/>
        <w:numPr>
          <w:ilvl w:val="0"/>
          <w:numId w:val="40"/>
        </w:numPr>
      </w:pPr>
      <w:r>
        <w:rPr>
          <w:rFonts w:ascii="Yu Gothic" w:hAnsi="Yu Gothic" w:eastAsia="Yu Gothic"/>
          <w:b w:val="0"/>
        </w:rPr>
        <w:t>必要な場合だけ暗号化を選び、同じパスワードを2回入力します。回復キーはなく、</w:t>
      </w:r>
      <w:r>
        <w:rPr>
          <w:rFonts w:ascii="Yu Gothic" w:hAnsi="Yu Gothic" w:eastAsia="Yu Gothic"/>
          <w:b w:val="0"/>
        </w:rPr>
        <w:t xml:space="preserve"> パスワードを失うと復元できません。</w:t>
      </w:r>
    </w:p>
    <w:p>
      <w:pPr>
        <w:spacing w:after="40" w:line="264" w:lineRule="auto"/>
        <w:numPr>
          <w:ilvl w:val="0"/>
          <w:numId w:val="41"/>
        </w:numPr>
      </w:pPr>
      <w:r>
        <w:rPr>
          <w:rFonts w:ascii="Yu Gothic" w:hAnsi="Yu Gothic" w:eastAsia="Yu Gothic"/>
          <w:b w:val="0"/>
        </w:rPr>
        <w:t>電源状態、作成元、モード、検証方法、暗号化、保存先を確認して開始します。</w:t>
      </w:r>
    </w:p>
    <w:p>
      <w:pPr>
        <w:spacing w:after="40" w:line="264" w:lineRule="auto"/>
        <w:numPr>
          <w:ilvl w:val="0"/>
          <w:numId w:val="42"/>
        </w:numPr>
      </w:pPr>
      <w:r>
        <w:rPr>
          <w:rFonts w:ascii="Yu Gothic" w:hAnsi="Yu Gothic" w:eastAsia="Yu Gothic"/>
          <w:b w:val="0"/>
        </w:rPr>
        <w:t>隣接</w:t>
      </w:r>
      <w:r>
        <w:rPr>
          <w:rFonts w:ascii="Cascadia Mono" w:hAnsi="Cascadia Mono" w:eastAsia="Cascadia Mono"/>
          <w:color w:val="124A73"/>
          <w:sz w:val="16"/>
        </w:rPr>
        <w:t>.partial</w:t>
      </w:r>
      <w:r>
        <w:rPr>
          <w:rFonts w:ascii="Yu Gothic" w:hAnsi="Yu Gothic" w:eastAsia="Yu Gothic"/>
          <w:b w:val="0"/>
        </w:rPr>
        <w:t>への作成、検証、VSS後始末、保存先再識別が完了した場合だけ</w:t>
      </w:r>
      <w:r>
        <w:rPr>
          <w:rFonts w:ascii="Yu Gothic" w:hAnsi="Yu Gothic" w:eastAsia="Yu Gothic"/>
          <w:b w:val="0"/>
        </w:rPr>
        <w:t xml:space="preserve"> 完成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名が確定します。</w:t>
      </w:r>
    </w:p>
    <w:p>
      <w:r>
        <w:rPr>
          <w:rFonts w:ascii="Yu Gothic" w:hAnsi="Yu Gothic" w:eastAsia="Yu Gothic"/>
          <w:b w:val="0"/>
        </w:rPr>
        <w:t>現在のWindows版イメージ作成画面はディスク全体を対象にします。任意のパーティション だけを選んで作成する入口は、この公開前検証候補のWindows製品UIにはありません。 また、Windows縮小作成は現在、BitLocker、exFAT、FAT32の内容領域を開始前に拒否します。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3.3 イメージを復元</w:t>
      </w:r>
    </w:p>
    <w:p>
      <w:pPr>
        <w:spacing w:after="40" w:line="264" w:lineRule="auto"/>
        <w:numPr>
          <w:ilvl w:val="0"/>
          <w:numId w:val="43"/>
        </w:numPr>
      </w:pPr>
      <w:r>
        <w:rPr>
          <w:rFonts w:ascii="Yu Gothic" w:hAnsi="Yu Gothic" w:eastAsia="Yu Gothic"/>
          <w:b w:val="0"/>
        </w:rPr>
        <w:t>「イメージを復元」を開き、「イメージを選ぶ」から既存の単一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を選びます。</w:t>
      </w:r>
    </w:p>
    <w:p>
      <w:pPr>
        <w:spacing w:after="40" w:line="264" w:lineRule="auto"/>
        <w:numPr>
          <w:ilvl w:val="0"/>
          <w:numId w:val="44"/>
        </w:numPr>
      </w:pPr>
      <w:r>
        <w:rPr>
          <w:rFonts w:ascii="Yu Gothic" w:hAnsi="Yu Gothic" w:eastAsia="Yu Gothic"/>
          <w:b w:val="0"/>
        </w:rPr>
        <w:t>暗号化されている場合はパスワードを入力します。</w:t>
      </w:r>
    </w:p>
    <w:p>
      <w:pPr>
        <w:spacing w:after="40" w:line="264" w:lineRule="auto"/>
        <w:numPr>
          <w:ilvl w:val="0"/>
          <w:numId w:val="45"/>
        </w:numPr>
      </w:pPr>
      <w:r>
        <w:rPr>
          <w:rFonts w:ascii="Yu Gothic" w:hAnsi="Yu Gothic" w:eastAsia="Yu Gothic"/>
          <w:b w:val="0"/>
        </w:rPr>
        <w:t>アプリが同じ読取りハンドルでイメージ全体を完全検証するまで待ちます。作成時に</w:t>
      </w:r>
      <w:r>
        <w:rPr>
          <w:rFonts w:ascii="Yu Gothic" w:hAnsi="Yu Gothic" w:eastAsia="Yu Gothic"/>
          <w:b w:val="0"/>
        </w:rPr>
        <w:t xml:space="preserve"> 高速検証を選んだイメージでも、復元前は必ず完全検証します。</w:t>
      </w:r>
    </w:p>
    <w:p>
      <w:pPr>
        <w:spacing w:after="40" w:line="264" w:lineRule="auto"/>
        <w:numPr>
          <w:ilvl w:val="0"/>
          <w:numId w:val="46"/>
        </w:numPr>
      </w:pPr>
      <w:r>
        <w:rPr>
          <w:rFonts w:ascii="Yu Gothic" w:hAnsi="Yu Gothic" w:eastAsia="Yu Gothic"/>
          <w:b w:val="0"/>
        </w:rPr>
        <w:t>復元範囲を選びます。</w:t>
      </w:r>
    </w:p>
    <w:p>
      <w:pPr>
        <w:pStyle w:val="ListBullet2"/>
      </w:pPr>
      <w:r>
        <w:rPr>
          <w:rFonts w:ascii="Yu Gothic" w:hAnsi="Yu Gothic" w:eastAsia="Yu Gothic"/>
          <w:b/>
        </w:rPr>
        <w:t>ディスク全体:</w:t>
      </w:r>
      <w:r>
        <w:rPr>
          <w:rFonts w:ascii="Yu Gothic" w:hAnsi="Yu Gothic" w:eastAsia="Yu Gothic"/>
          <w:b w:val="0"/>
        </w:rPr>
        <w:t xml:space="preserve"> 復元先ディスク全体を上書きします。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個別パーティション:</w:t>
      </w:r>
      <w:r>
        <w:rPr>
          <w:rFonts w:ascii="Yu Gothic" w:hAnsi="Yu Gothic" w:eastAsia="Yu Gothic"/>
          <w:b w:val="0"/>
        </w:rPr>
        <w:t xml:space="preserve"> 画像内の1区画を、既存区画または安全に確定した未割当</w:t>
      </w:r>
      <w:r>
        <w:rPr>
          <w:rFonts w:ascii="Yu Gothic" w:hAnsi="Yu Gothic" w:eastAsia="Yu Gothic"/>
          <w:b w:val="0"/>
        </w:rPr>
        <w:t xml:space="preserve"> 領域へ復元します。</w:t>
      </w:r>
    </w:p>
    <w:p>
      <w:pPr>
        <w:pStyle w:val="ListBullet2"/>
      </w:pPr>
      <w:r>
        <w:rPr>
          <w:rFonts w:ascii="Yu Gothic" w:hAnsi="Yu Gothic" w:eastAsia="Yu Gothic"/>
          <w:b/>
        </w:rPr>
        <w:t>縮小`.tsumugi`:</w:t>
      </w:r>
      <w:r>
        <w:rPr>
          <w:rFonts w:ascii="Yu Gothic" w:hAnsi="Yu Gothic" w:eastAsia="Yu Gothic"/>
          <w:b w:val="0"/>
        </w:rPr>
        <w:t xml:space="preserve"> ディスク全体だけを復元します。個別パーティションは</w:t>
      </w:r>
      <w:r>
        <w:rPr>
          <w:rFonts w:ascii="Yu Gothic" w:hAnsi="Yu Gothic" w:eastAsia="Yu Gothic"/>
          <w:b w:val="0"/>
        </w:rPr>
        <w:t xml:space="preserve"> 選べません。</w:t>
      </w:r>
    </w:p>
    <w:p>
      <w:pPr>
        <w:spacing w:after="40" w:line="264" w:lineRule="auto"/>
        <w:numPr>
          <w:ilvl w:val="0"/>
          <w:numId w:val="47"/>
        </w:numPr>
      </w:pPr>
      <w:r>
        <w:rPr>
          <w:rFonts w:ascii="Yu Gothic" w:hAnsi="Yu Gothic" w:eastAsia="Yu Gothic"/>
          <w:b w:val="0"/>
        </w:rPr>
        <w:t>復元先を選びます。現在起動中のWindowsシステムディスクは選べません。その場合は</w:t>
      </w:r>
      <w:r>
        <w:rPr>
          <w:rFonts w:ascii="Yu Gothic" w:hAnsi="Yu Gothic" w:eastAsia="Yu Gothic"/>
          <w:b w:val="0"/>
        </w:rPr>
        <w:t xml:space="preserve"> WinPEでイメージと対象を改めて選択します。隠れた予約ジョブは作成しません。</w:t>
      </w:r>
    </w:p>
    <w:p>
      <w:pPr>
        <w:spacing w:after="40" w:line="264" w:lineRule="auto"/>
        <w:numPr>
          <w:ilvl w:val="0"/>
          <w:numId w:val="48"/>
        </w:numPr>
      </w:pPr>
      <w:r>
        <w:rPr>
          <w:rFonts w:ascii="Yu Gothic" w:hAnsi="Yu Gothic" w:eastAsia="Yu Gothic"/>
          <w:b w:val="0"/>
        </w:rPr>
        <w:t>自動バックアップがないこと、上書き範囲、対象要約を確認し、大文字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を入力します。</w:t>
      </w:r>
    </w:p>
    <w:p>
      <w:pPr>
        <w:spacing w:after="40" w:line="264" w:lineRule="auto"/>
        <w:numPr>
          <w:ilvl w:val="0"/>
          <w:numId w:val="49"/>
        </w:numPr>
      </w:pPr>
      <w:r>
        <w:rPr>
          <w:rFonts w:ascii="Yu Gothic" w:hAnsi="Yu Gothic" w:eastAsia="Yu Gothic"/>
          <w:b w:val="0"/>
        </w:rPr>
        <w:t>読戻しと最終commitが完了するまで待ちます。</w:t>
      </w:r>
    </w:p>
    <w:p>
      <w:r>
        <w:rPr>
          <w:rFonts w:ascii="Yu Gothic" w:hAnsi="Yu Gothic" w:eastAsia="Yu Gothic"/>
          <w:b w:val="0"/>
        </w:rPr>
        <w:t>縮小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の全体復元では、WIM staging、checkpoint、ログを、イメージ保存ディスクと 復元先のどちらでもない第三の安全なローカルディスクへ置ける場合だけ開始します。 Windowsを含む復元後は、必要に応じてWinPEの「起動を修復」を別操作として実行します。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3.4 起動を修復</w:t>
      </w:r>
    </w:p>
    <w:p>
      <w:r>
        <w:rPr>
          <w:rFonts w:ascii="Yu Gothic" w:hAnsi="Yu Gothic" w:eastAsia="Yu Gothic"/>
          <w:b w:val="0"/>
        </w:rPr>
        <w:t>Windows上の「起動を修復」は、Windows自身の起動ディスクへ直接修復を書き込む画面では ありません。「レスキューメディアを作る」からWinPE媒体の準備へ進み、実際の修復は WinPE版で対象ディスクを選び直して行います。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4. WinPE版の操作</w:t>
      </w:r>
    </w:p>
    <w:p>
      <w:r>
        <w:rPr>
          <w:rFonts w:ascii="Yu Gothic" w:hAnsi="Yu Gothic" w:eastAsia="Yu Gothic"/>
          <w:b w:val="0"/>
        </w:rPr>
        <w:t>WinPE版は予約ジョブを使いません。WinPEを起動した同じセッションでコピー元、コピー先、 イメージを選び、確認、実行、検証まで行います。左側には「ドライブをクローン」 「イメージを作成」「イメージを復元」「起動を修復」「ディスク診断」があります。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4.1 ドライブをクローン</w:t>
      </w:r>
    </w:p>
    <w:p>
      <w:pPr>
        <w:spacing w:after="40" w:line="264" w:lineRule="auto"/>
        <w:numPr>
          <w:ilvl w:val="0"/>
          <w:numId w:val="50"/>
        </w:numPr>
      </w:pPr>
      <w:r>
        <w:rPr>
          <w:rFonts w:ascii="Yu Gothic" w:hAnsi="Yu Gothic" w:eastAsia="Yu Gothic"/>
          <w:b w:val="0"/>
        </w:rPr>
        <w:t>コピー元とコピー先を選びます。</w:t>
      </w:r>
    </w:p>
    <w:p>
      <w:pPr>
        <w:spacing w:after="40" w:line="264" w:lineRule="auto"/>
        <w:numPr>
          <w:ilvl w:val="0"/>
          <w:numId w:val="51"/>
        </w:numPr>
      </w:pPr>
      <w:r>
        <w:rPr>
          <w:rFonts w:ascii="Yu Gothic" w:hAnsi="Yu Gothic" w:eastAsia="Yu Gothic"/>
          <w:b w:val="0"/>
        </w:rPr>
        <w:t>「通常モード」「救出モード」「MBR→GPT（別ディスク）」「縮小移行</w:t>
      </w:r>
      <w:r>
        <w:rPr>
          <w:rFonts w:ascii="Yu Gothic" w:hAnsi="Yu Gothic" w:eastAsia="Yu Gothic"/>
          <w:b w:val="0"/>
        </w:rPr>
        <w:t xml:space="preserve"> （WinPE / GPT / 512B）」から1つを選びます。同時には選べません。</w:t>
      </w:r>
    </w:p>
    <w:p>
      <w:pPr>
        <w:spacing w:after="40" w:line="264" w:lineRule="auto"/>
        <w:numPr>
          <w:ilvl w:val="0"/>
          <w:numId w:val="52"/>
        </w:numPr>
      </w:pPr>
      <w:r>
        <w:rPr>
          <w:rFonts w:ascii="Yu Gothic" w:hAnsi="Yu Gothic" w:eastAsia="Yu Gothic"/>
          <w:b w:val="0"/>
        </w:rPr>
        <w:t>「読取り確認」を押します。コピー元はread-onlyに固定され、安定識別、容量、</w:t>
      </w:r>
      <w:r>
        <w:rPr>
          <w:rFonts w:ascii="Yu Gothic" w:hAnsi="Yu Gothic" w:eastAsia="Yu Gothic"/>
          <w:b w:val="0"/>
        </w:rPr>
        <w:t xml:space="preserve"> セクター、起動中レスキューUSB除外などを確認します。</w:t>
      </w:r>
    </w:p>
    <w:p>
      <w:pPr>
        <w:spacing w:after="40" w:line="264" w:lineRule="auto"/>
        <w:numPr>
          <w:ilvl w:val="0"/>
          <w:numId w:val="53"/>
        </w:numPr>
      </w:pPr>
      <w:r>
        <w:rPr>
          <w:rFonts w:ascii="Yu Gothic" w:hAnsi="Yu Gothic" w:eastAsia="Yu Gothic"/>
          <w:b w:val="0"/>
        </w:rPr>
        <w:t>縮小移行では、表示されたパーティションと余剰容量の配分を選びます。必須の</w:t>
      </w:r>
      <w:r>
        <w:rPr>
          <w:rFonts w:ascii="Yu Gothic" w:hAnsi="Yu Gothic" w:eastAsia="Yu Gothic"/>
          <w:b w:val="0"/>
        </w:rPr>
        <w:t xml:space="preserve"> Windows起動領域は解除できません。</w:t>
      </w:r>
    </w:p>
    <w:p>
      <w:pPr>
        <w:spacing w:after="40" w:line="264" w:lineRule="auto"/>
        <w:numPr>
          <w:ilvl w:val="0"/>
          <w:numId w:val="54"/>
        </w:numPr>
      </w:pPr>
      <w:r>
        <w:rPr>
          <w:rFonts w:ascii="Yu Gothic" w:hAnsi="Yu Gothic" w:eastAsia="Yu Gothic"/>
          <w:b w:val="0"/>
        </w:rPr>
        <w:t>解析結果と消去内容を確認し、確認チェックと大文字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を入力します。</w:t>
      </w:r>
    </w:p>
    <w:p>
      <w:pPr>
        <w:spacing w:after="40" w:line="264" w:lineRule="auto"/>
        <w:numPr>
          <w:ilvl w:val="0"/>
          <w:numId w:val="55"/>
        </w:numPr>
      </w:pPr>
      <w:r>
        <w:rPr>
          <w:rFonts w:ascii="Yu Gothic" w:hAnsi="Yu Gothic" w:eastAsia="Yu Gothic"/>
          <w:b w:val="0"/>
        </w:rPr>
        <w:t>「処理を開始」を押し、読戻しと最終検証まで待ちます。</w:t>
      </w:r>
    </w:p>
    <w:p>
      <w:r>
        <w:rPr>
          <w:rFonts w:ascii="Yu Gothic" w:hAnsi="Yu Gothic" w:eastAsia="Yu Gothic"/>
          <w:b w:val="0"/>
        </w:rPr>
        <w:t>救出は前方読取り、逆方向、小ブロック、有限再試行を行い、残る未読範囲をゼロ埋め します。縮小、MBR／GPT変換、起動修復は同時に行いません。通常クローンとMBR→GPTは 対象と構成を一意に証明できない場合に停止します。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4.2 イメージを作成</w:t>
      </w:r>
    </w:p>
    <w:p>
      <w:pPr>
        <w:spacing w:after="40" w:line="264" w:lineRule="auto"/>
        <w:numPr>
          <w:ilvl w:val="0"/>
          <w:numId w:val="56"/>
        </w:numPr>
      </w:pPr>
      <w:r>
        <w:rPr>
          <w:rFonts w:ascii="Yu Gothic" w:hAnsi="Yu Gothic" w:eastAsia="Yu Gothic"/>
          <w:b w:val="0"/>
        </w:rPr>
        <w:t>作成元ディスクと、別物理ディスク上の新しい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保存先を選びます。</w:t>
      </w:r>
    </w:p>
    <w:p>
      <w:pPr>
        <w:spacing w:after="40" w:line="264" w:lineRule="auto"/>
        <w:numPr>
          <w:ilvl w:val="0"/>
          <w:numId w:val="57"/>
        </w:numPr>
      </w:pPr>
      <w:r>
        <w:rPr>
          <w:rFonts w:ascii="Yu Gothic" w:hAnsi="Yu Gothic" w:eastAsia="Yu Gothic"/>
          <w:b w:val="0"/>
        </w:rPr>
        <w:t>完全検証（推奨）または高速検証を選びます。</w:t>
      </w:r>
    </w:p>
    <w:p>
      <w:pPr>
        <w:spacing w:after="40" w:line="264" w:lineRule="auto"/>
        <w:numPr>
          <w:ilvl w:val="0"/>
          <w:numId w:val="58"/>
        </w:numPr>
      </w:pPr>
      <w:r>
        <w:rPr>
          <w:rFonts w:ascii="Yu Gothic" w:hAnsi="Yu Gothic" w:eastAsia="Yu Gothic"/>
          <w:b w:val="0"/>
        </w:rPr>
        <w:t>故障が疑われる場合だけ「救出モード」を選びます。必要なら暗号化を選びます。</w:t>
      </w:r>
    </w:p>
    <w:p>
      <w:pPr>
        <w:spacing w:after="40" w:line="264" w:lineRule="auto"/>
        <w:numPr>
          <w:ilvl w:val="0"/>
          <w:numId w:val="59"/>
        </w:numPr>
      </w:pPr>
      <w:r>
        <w:rPr>
          <w:rFonts w:ascii="Yu Gothic" w:hAnsi="Yu Gothic" w:eastAsia="Yu Gothic"/>
          <w:b w:val="0"/>
        </w:rPr>
        <w:t>「内容を確認」を押し、表示された内容を確認します。</w:t>
      </w:r>
    </w:p>
    <w:p>
      <w:pPr>
        <w:spacing w:after="40" w:line="264" w:lineRule="auto"/>
        <w:numPr>
          <w:ilvl w:val="0"/>
          <w:numId w:val="60"/>
        </w:numPr>
      </w:pPr>
      <w:r>
        <w:rPr>
          <w:rFonts w:ascii="Yu Gothic" w:hAnsi="Yu Gothic" w:eastAsia="Yu Gothic"/>
          <w:b w:val="0"/>
        </w:rPr>
        <w:t>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を入力して「作成を開始」を押します。</w:t>
      </w:r>
    </w:p>
    <w:p>
      <w:r>
        <w:rPr>
          <w:rFonts w:ascii="Yu Gothic" w:hAnsi="Yu Gothic" w:eastAsia="Yu Gothic"/>
          <w:b w:val="0"/>
        </w:rPr>
        <w:t>現在のWinPE製品UIから作成できるのは通常exactまたは救出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 xml:space="preserve">です。縮小 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作成と任意パーティションだけの作成は、この公開前検証候補のWinPE画面には ありません。救出作成では別ディスクにRAW一時領域と最大イメージの両方の空きが必要です。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4.3 イメージを復元</w:t>
      </w:r>
    </w:p>
    <w:p>
      <w:pPr>
        <w:spacing w:after="40" w:line="264" w:lineRule="auto"/>
        <w:numPr>
          <w:ilvl w:val="0"/>
          <w:numId w:val="61"/>
        </w:numPr>
      </w:pPr>
      <w:r>
        <w:rPr>
          <w:rFonts w:ascii="Yu Gothic" w:hAnsi="Yu Gothic" w:eastAsia="Yu Gothic"/>
          <w:b w:val="0"/>
        </w:rPr>
        <w:t>「イメージを選択」から既存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を選びます。</w:t>
      </w:r>
    </w:p>
    <w:p>
      <w:pPr>
        <w:spacing w:after="40" w:line="264" w:lineRule="auto"/>
        <w:numPr>
          <w:ilvl w:val="0"/>
          <w:numId w:val="62"/>
        </w:numPr>
      </w:pPr>
      <w:r>
        <w:rPr>
          <w:rFonts w:ascii="Yu Gothic" w:hAnsi="Yu Gothic" w:eastAsia="Yu Gothic"/>
          <w:b w:val="0"/>
        </w:rPr>
        <w:t>暗号化されている場合はパスワードを入力し、「完全検証」を実行します。</w:t>
      </w:r>
    </w:p>
    <w:p>
      <w:pPr>
        <w:spacing w:after="40" w:line="264" w:lineRule="auto"/>
        <w:numPr>
          <w:ilvl w:val="0"/>
          <w:numId w:val="63"/>
        </w:numPr>
      </w:pPr>
      <w:r>
        <w:rPr>
          <w:rFonts w:ascii="Yu Gothic" w:hAnsi="Yu Gothic" w:eastAsia="Yu Gothic"/>
          <w:b w:val="0"/>
        </w:rPr>
        <w:t>ディスク全体、または画像内の個別パーティションを選びます。</w:t>
      </w:r>
    </w:p>
    <w:p>
      <w:pPr>
        <w:spacing w:after="40" w:line="264" w:lineRule="auto"/>
        <w:numPr>
          <w:ilvl w:val="0"/>
          <w:numId w:val="64"/>
        </w:numPr>
      </w:pPr>
      <w:r>
        <w:rPr>
          <w:rFonts w:ascii="Yu Gothic" w:hAnsi="Yu Gothic" w:eastAsia="Yu Gothic"/>
          <w:b w:val="0"/>
        </w:rPr>
        <w:t>復元先ディスクを選びます。個別復元では既存区画または未割当領域も選びます。</w:t>
      </w:r>
    </w:p>
    <w:p>
      <w:pPr>
        <w:spacing w:after="40" w:line="264" w:lineRule="auto"/>
        <w:numPr>
          <w:ilvl w:val="0"/>
          <w:numId w:val="65"/>
        </w:numPr>
      </w:pPr>
      <w:r>
        <w:rPr>
          <w:rFonts w:ascii="Yu Gothic" w:hAnsi="Yu Gothic" w:eastAsia="Yu Gothic"/>
          <w:b w:val="0"/>
        </w:rPr>
        <w:t>「上書き内容を確認」を押し、対象、イメージ媒体、作業領域が相互に分離されている</w:t>
      </w:r>
      <w:r>
        <w:rPr>
          <w:rFonts w:ascii="Yu Gothic" w:hAnsi="Yu Gothic" w:eastAsia="Yu Gothic"/>
          <w:b w:val="0"/>
        </w:rPr>
        <w:t xml:space="preserve"> ことを確認します。</w:t>
      </w:r>
    </w:p>
    <w:p>
      <w:pPr>
        <w:spacing w:after="40" w:line="264" w:lineRule="auto"/>
        <w:numPr>
          <w:ilvl w:val="0"/>
          <w:numId w:val="66"/>
        </w:numPr>
      </w:pPr>
      <w:r>
        <w:rPr>
          <w:rFonts w:ascii="Yu Gothic" w:hAnsi="Yu Gothic" w:eastAsia="Yu Gothic"/>
          <w:b w:val="0"/>
        </w:rPr>
        <w:t>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を入力して「復元を開始」を押します。</w:t>
      </w:r>
    </w:p>
    <w:p>
      <w:r>
        <w:rPr>
          <w:rFonts w:ascii="Yu Gothic" w:hAnsi="Yu Gothic" w:eastAsia="Yu Gothic"/>
          <w:b w:val="0"/>
        </w:rPr>
        <w:t>通常、縮小、救出イメージを識別し、方式に合う復元経路だけへ進みます。救出イメージの 欠損範囲はゼロ埋めされ、結果は「一部欠損」です。縮小全体復元では、復元先、イメージ 媒体、起動媒体の</w:t>
      </w:r>
      <w:r>
        <w:rPr>
          <w:rFonts w:ascii="Cascadia Mono" w:hAnsi="Cascadia Mono" w:eastAsia="Cascadia Mono"/>
          <w:color w:val="124A73"/>
          <w:sz w:val="16"/>
        </w:rPr>
        <w:t>data</w:t>
      </w:r>
      <w:r>
        <w:rPr>
          <w:rFonts w:ascii="Yu Gothic" w:hAnsi="Yu Gothic" w:eastAsia="Yu Gothic"/>
          <w:b w:val="0"/>
        </w:rPr>
        <w:t>作業領域を互いに分離できない場合に停止します。 縮小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は、欠損がなく論理セクターが512バイトの場合にディスク全体だけを復元し、 個別パーティションへは切り替えません。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4.4 起動を修復</w:t>
      </w:r>
    </w:p>
    <w:p>
      <w:pPr>
        <w:spacing w:after="40" w:line="264" w:lineRule="auto"/>
        <w:numPr>
          <w:ilvl w:val="0"/>
          <w:numId w:val="67"/>
        </w:numPr>
      </w:pPr>
      <w:r>
        <w:rPr>
          <w:rFonts w:ascii="Yu Gothic" w:hAnsi="Yu Gothic" w:eastAsia="Yu Gothic"/>
          <w:b w:val="0"/>
        </w:rPr>
        <w:t>修復対象ディスクを1台選び、「自動解析」を押します。</w:t>
      </w:r>
    </w:p>
    <w:p>
      <w:pPr>
        <w:spacing w:after="40" w:line="264" w:lineRule="auto"/>
        <w:numPr>
          <w:ilvl w:val="0"/>
          <w:numId w:val="68"/>
        </w:numPr>
      </w:pPr>
      <w:r>
        <w:rPr>
          <w:rFonts w:ascii="Yu Gothic" w:hAnsi="Yu Gothic" w:eastAsia="Yu Gothic"/>
          <w:b w:val="0"/>
        </w:rPr>
        <w:t>検出されたWindows、GPT／MBR、ESP／Active領域、WinRE、第三者EFIを確認します。</w:t>
      </w:r>
    </w:p>
    <w:p>
      <w:pPr>
        <w:spacing w:after="40" w:line="264" w:lineRule="auto"/>
        <w:numPr>
          <w:ilvl w:val="0"/>
          <w:numId w:val="69"/>
        </w:numPr>
      </w:pPr>
      <w:r>
        <w:rPr>
          <w:rFonts w:ascii="Yu Gothic" w:hAnsi="Yu Gothic" w:eastAsia="Yu Gothic"/>
          <w:b w:val="0"/>
        </w:rPr>
        <w:t>Windowsが複数ある場合は、登録対象と優先順、または1つだけを選びます。</w:t>
      </w:r>
    </w:p>
    <w:p>
      <w:pPr>
        <w:spacing w:after="40" w:line="264" w:lineRule="auto"/>
        <w:numPr>
          <w:ilvl w:val="0"/>
          <w:numId w:val="70"/>
        </w:numPr>
      </w:pPr>
      <w:r>
        <w:rPr>
          <w:rFonts w:ascii="Yu Gothic" w:hAnsi="Yu Gothic" w:eastAsia="Yu Gothic"/>
          <w:b w:val="0"/>
        </w:rPr>
        <w:t>第三者EFIローダーは保持が既定です。削除は専用確認で明示した場合だけ行います。</w:t>
      </w:r>
    </w:p>
    <w:p>
      <w:pPr>
        <w:spacing w:after="40" w:line="264" w:lineRule="auto"/>
        <w:numPr>
          <w:ilvl w:val="0"/>
          <w:numId w:val="71"/>
        </w:numPr>
      </w:pPr>
      <w:r>
        <w:rPr>
          <w:rFonts w:ascii="Yu Gothic" w:hAnsi="Yu Gothic" w:eastAsia="Yu Gothic"/>
          <w:b w:val="0"/>
        </w:rPr>
        <w:t>「このPCで使用する」と明示した場合だけ、条件を満たす現在PCのUEFI NVRAM修復を</w:t>
      </w:r>
      <w:r>
        <w:rPr>
          <w:rFonts w:ascii="Yu Gothic" w:hAnsi="Yu Gothic" w:eastAsia="Yu Gothic"/>
          <w:b w:val="0"/>
        </w:rPr>
        <w:t xml:space="preserve"> 計画します。他PC向けディスクでは現在PCのNVRAMを変更しません。</w:t>
      </w:r>
    </w:p>
    <w:p>
      <w:pPr>
        <w:spacing w:after="40" w:line="264" w:lineRule="auto"/>
        <w:numPr>
          <w:ilvl w:val="0"/>
          <w:numId w:val="72"/>
        </w:numPr>
      </w:pPr>
      <w:r>
        <w:rPr>
          <w:rFonts w:ascii="Yu Gothic" w:hAnsi="Yu Gothic" w:eastAsia="Yu Gothic"/>
          <w:b w:val="0"/>
        </w:rPr>
        <w:t>ESPまたはBIOSシステム領域がなく、安全なNTFS縮小で作成できる場合は、別の</w:t>
      </w:r>
      <w:r>
        <w:rPr>
          <w:rFonts w:ascii="Yu Gothic" w:hAnsi="Yu Gothic" w:eastAsia="Yu Gothic"/>
          <w:b w:val="0"/>
        </w:rPr>
        <w:t xml:space="preserve"> 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確認後に領域を作成します。その後、再解析して修復内容を再確認します。</w:t>
      </w:r>
    </w:p>
    <w:p>
      <w:pPr>
        <w:spacing w:after="40" w:line="264" w:lineRule="auto"/>
        <w:numPr>
          <w:ilvl w:val="0"/>
          <w:numId w:val="73"/>
        </w:numPr>
      </w:pPr>
      <w:r>
        <w:rPr>
          <w:rFonts w:ascii="Yu Gothic" w:hAnsi="Yu Gothic" w:eastAsia="Yu Gothic"/>
          <w:b w:val="0"/>
        </w:rPr>
        <w:t>最終計画、退避、変更範囲を確認し、大文字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を入力して実行します。</w:t>
      </w:r>
    </w:p>
    <w:p>
      <w:r>
        <w:rPr>
          <w:rFonts w:ascii="Yu Gothic" w:hAnsi="Yu Gothic" w:eastAsia="Yu Gothic"/>
          <w:b w:val="0"/>
        </w:rPr>
        <w:t>修復ではMicrosoft署名済みBCDBootによるBCD新規再構築、起動ファイル、必要な属性、 UEFIフォールバック、識別できるWinREを扱います。WinREを一意に特定できない場合は 通常起動だけの「一部修復」となります。修復完了は実機の起動成功を保証しません。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5. 一時停止、再開、取消、単一中断スロット</w:t>
      </w:r>
    </w:p>
    <w:p>
      <w:pPr>
        <w:pStyle w:val="Heading2"/>
      </w:pPr>
      <w:r>
        <w:rPr>
          <w:rFonts w:ascii="Yu Gothic" w:hAnsi="Yu Gothic" w:eastAsia="Yu Gothic"/>
          <w:b w:val="0"/>
        </w:rPr>
        <w:t>5.1 同じ起動中の一時停止</w:t>
      </w:r>
    </w:p>
    <w:p>
      <w:pPr>
        <w:pStyle w:val="ListBullet"/>
      </w:pPr>
      <w:r>
        <w:rPr>
          <w:rFonts w:ascii="Yu Gothic" w:hAnsi="Yu Gothic" w:eastAsia="Yu Gothic"/>
          <w:b w:val="0"/>
        </w:rPr>
        <w:t>クローン、イメージ作成、復元の「一時停止」は、検証済みの安全な境界でだけ有効に</w:t>
      </w:r>
      <w:r>
        <w:rPr>
          <w:rFonts w:ascii="Yu Gothic" w:hAnsi="Yu Gothic" w:eastAsia="Yu Gothic"/>
          <w:b w:val="0"/>
        </w:rPr>
        <w:t xml:space="preserve"> なります。「一時停止不可」の間は押せません。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押した直後ではなく、現在の安全単位が終わってから「一時停止」になります。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一時停止後は同じボタンの「再開」で続行します。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「安全に取り消す」は、取消可能な境界まで進んでから停止します。最終メタデータ確定</w:t>
      </w:r>
      <w:r>
        <w:rPr>
          <w:rFonts w:ascii="Yu Gothic" w:hAnsi="Yu Gothic" w:eastAsia="Yu Gothic"/>
          <w:b w:val="0"/>
        </w:rPr>
        <w:t xml:space="preserve"> などの短い区間は取り消せません。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強制終了や電源断を安全な取消の代わりにしません。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5.2 再起動を越える単一スロット</w:t>
      </w:r>
    </w:p>
    <w:p>
      <w:r>
        <w:rPr>
          <w:rFonts w:ascii="Yu Gothic" w:hAnsi="Yu Gothic" w:eastAsia="Yu Gothic"/>
          <w:b w:val="0"/>
        </w:rPr>
        <w:t>永続中断情報はEXE隣</w:t>
      </w:r>
      <w:r>
        <w:rPr>
          <w:rFonts w:ascii="Cascadia Mono" w:hAnsi="Cascadia Mono" w:eastAsia="Cascadia Mono"/>
          <w:color w:val="124A73"/>
          <w:sz w:val="16"/>
        </w:rPr>
        <w:t>data\active.checkpoint</w:t>
      </w:r>
      <w:r>
        <w:rPr>
          <w:rFonts w:ascii="Yu Gothic" w:hAnsi="Yu Gothic" w:eastAsia="Yu Gothic"/>
          <w:b w:val="0"/>
        </w:rPr>
        <w:t>の1件だけです。新しい書込み操作を始める前に slotが空であることを確認し、空でなければ別操作を開始しません。ジョブ一覧、予約実行、 自動実行はありません。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永続再開を製品UIから実行できるのは、現在はWinPE版の通常exact／救出イメージの</w:t>
      </w:r>
      <w:r>
        <w:rPr>
          <w:rFonts w:ascii="Yu Gothic" w:hAnsi="Yu Gothic" w:eastAsia="Yu Gothic"/>
          <w:b w:val="0"/>
        </w:rPr>
        <w:t xml:space="preserve"> ディスク全体復元だけです。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起動時に「前回中断した復元があります」と出た場合、「はい」で再開準備へ進みます。</w:t>
      </w:r>
      <w:r>
        <w:rPr>
          <w:rFonts w:ascii="Yu Gothic" w:hAnsi="Yu Gothic" w:eastAsia="Yu Gothic"/>
          <w:b w:val="0"/>
        </w:rPr>
        <w:t xml:space="preserve"> 同じ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と同じ復元先を選び直し、イメージ、対象、出力、作業領域のexact identityと</w:t>
      </w:r>
      <w:r>
        <w:rPr>
          <w:rFonts w:ascii="Yu Gothic" w:hAnsi="Yu Gothic" w:eastAsia="Yu Gothic"/>
          <w:b w:val="0"/>
        </w:rPr>
        <w:t xml:space="preserve"> 復元計画が完全一致した場合だけ再開します。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差替え、接続変更、unknown、corrupt、orphan、identity mismatchでは再開せず、何も</w:t>
      </w:r>
      <w:r>
        <w:rPr>
          <w:rFonts w:ascii="Yu Gothic" w:hAnsi="Yu Gothic" w:eastAsia="Yu Gothic"/>
          <w:b w:val="0"/>
        </w:rPr>
        <w:t xml:space="preserve"> 自動削除しません。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Windows版は現在、永続checkpointから処理を再開するbackendを持ちません。起動時は</w:t>
      </w:r>
      <w:r>
        <w:rPr>
          <w:rFonts w:ascii="Yu Gothic" w:hAnsi="Yu Gothic" w:eastAsia="Yu Gothic"/>
          <w:b w:val="0"/>
        </w:rPr>
        <w:t xml:space="preserve"> slotをそのまま残すか、完全に拘束された所有対象だけの破棄確認へ進めます。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5.3 破棄</w:t>
      </w:r>
    </w:p>
    <w:p>
      <w:r>
        <w:rPr>
          <w:rFonts w:ascii="Yu Gothic" w:hAnsi="Yu Gothic" w:eastAsia="Yu Gothic"/>
          <w:b w:val="0"/>
        </w:rPr>
        <w:t>「破棄」が削除するのは、再確認した</w:t>
      </w:r>
      <w:r>
        <w:rPr>
          <w:rFonts w:ascii="Cascadia Mono" w:hAnsi="Cascadia Mono" w:eastAsia="Cascadia Mono"/>
          <w:color w:val="124A73"/>
          <w:sz w:val="16"/>
        </w:rPr>
        <w:t>active.checkpoint</w:t>
      </w:r>
      <w:r>
        <w:rPr>
          <w:rFonts w:ascii="Yu Gothic" w:hAnsi="Yu Gothic" w:eastAsia="Yu Gothic"/>
          <w:b w:val="0"/>
        </w:rPr>
        <w:t>と、そこに明示的に結び付いた アプリ所有の未完成出力だけです。</w:t>
      </w: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>完成ファイル、復元先ディスク、旧ジョブ、 利用者ファイル、他の履歴は削除しません。表示後にidentityが変わった場合は破棄も拒否します。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6. 完了後の電源操作</w:t>
      </w:r>
    </w:p>
    <w:p>
      <w:r>
        <w:rPr>
          <w:rFonts w:ascii="Yu Gothic" w:hAnsi="Yu Gothic" w:eastAsia="Yu Gothic"/>
          <w:b w:val="0"/>
        </w:rPr>
        <w:t>完全な成功証拠が揃い、自動スリープ防止を解除できた場合だけ「完了後の動作」が表示されます。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Windows版: 「何もしない（既定）」「スリープ」「再起動」「シャットダウン」のうち、</w:t>
      </w:r>
      <w:r>
        <w:rPr>
          <w:rFonts w:ascii="Yu Gothic" w:hAnsi="Yu Gothic" w:eastAsia="Yu Gothic"/>
          <w:b w:val="0"/>
        </w:rPr>
        <w:t xml:space="preserve"> 現在のPCで利用可能なもの。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WinPE版: 「何もしない（既定）」「再起動」「シャットダウン」。スリープはありません。</w:t>
      </w:r>
    </w:p>
    <w:p>
      <w:r>
        <w:rPr>
          <w:rFonts w:ascii="Yu Gothic" w:hAnsi="Yu Gothic" w:eastAsia="Yu Gothic"/>
          <w:b w:val="0"/>
        </w:rPr>
        <w:t>電源操作は、選択画面と最終確認の2段階です。「何もしない」またはキャンセルを選んでも 完了結果は変わりません。電源要求に失敗した場合も、直前のクローン、イメージ、媒体の 検証済み結果は取り消されません。失敗や取消、欠損のみの結果では電源操作を提示しません。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7. ADK、レスキューISO、レスキューUSB</w:t>
      </w:r>
    </w:p>
    <w:p>
      <w:pPr>
        <w:pStyle w:val="Heading2"/>
      </w:pPr>
      <w:r>
        <w:rPr>
          <w:rFonts w:ascii="Yu Gothic" w:hAnsi="Yu Gothic" w:eastAsia="Yu Gothic"/>
          <w:b w:val="0"/>
        </w:rPr>
        <w:t>7.1 Microsoft配布物について</w:t>
      </w:r>
    </w:p>
    <w:p>
      <w:r>
        <w:rPr>
          <w:rFonts w:ascii="Yu Gothic" w:hAnsi="Yu Gothic" w:eastAsia="Yu Gothic"/>
          <w:b w:val="0"/>
        </w:rPr>
        <w:t>Portable ZIPには、Windows ADK、WinPE、WIM、ISO、CAB、Microsoft製EXE／DLLを 同梱しません。レスキューメディアは、利用者のPCにある検証済みローカルADK／WinPEから 作成します。WindowsやMicrosoft製品のライセンスを本製品が付与・移転するものではありません。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7.2 現在のADK管理状態</w:t>
      </w:r>
    </w:p>
    <w:p>
      <w:r>
        <w:rPr>
          <w:rFonts w:ascii="Yu Gothic" w:hAnsi="Yu Gothic" w:eastAsia="Yu Gothic"/>
          <w:b w:val="0"/>
        </w:rPr>
        <w:t>「レスキューメディア」で作成環境を確認し、要件不足なら「ADK導入ガイド／再確認」を 開きます。画面には次の4操作が表示されます。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固定Microsoft公式URLから取得・導入</w:t>
      </w:r>
    </w:p>
    <w:p>
      <w:pPr>
        <w:pStyle w:val="ListBullet"/>
      </w:pPr>
      <w:r>
        <w:rPr>
          <w:rFonts w:ascii="Yu Gothic" w:hAnsi="Yu Gothic" w:eastAsia="Yu Gothic"/>
          <w:b w:val="0"/>
        </w:rPr>
        <w:t>検証済みオフラインレイアウトから導入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公式オフラインレイアウトを新規作成</w:t>
      </w:r>
    </w:p>
    <w:p>
      <w:pPr>
        <w:pStyle w:val="ListBullet"/>
      </w:pPr>
      <w:r>
        <w:rPr>
          <w:rFonts w:ascii="Yu Gothic" w:hAnsi="Yu Gothic" w:eastAsia="Yu Gothic"/>
          <w:b w:val="0"/>
        </w:rPr>
        <w:t>Tsumugiが導入したADKだけを削除</w:t>
      </w:r>
    </w:p>
    <w:p>
      <w:r>
        <w:rPr>
          <w:rFonts w:ascii="Yu Gothic" w:hAnsi="Yu Gothic" w:eastAsia="Yu Gothic"/>
          <w:b w:val="0"/>
        </w:rPr>
        <w:t>ただし、この</w:t>
      </w:r>
      <w:r>
        <w:rPr>
          <w:rFonts w:ascii="Cascadia Mono" w:hAnsi="Cascadia Mono" w:eastAsia="Cascadia Mono"/>
          <w:color w:val="124A73"/>
          <w:sz w:val="16"/>
        </w:rPr>
        <w:t>1.0.0-internal-beta</w:t>
      </w:r>
      <w:r>
        <w:rPr>
          <w:rFonts w:ascii="Yu Gothic" w:hAnsi="Yu Gothic" w:eastAsia="Yu Gothic"/>
          <w:b w:val="0"/>
        </w:rPr>
        <w:t>候補では無予期再起動なしのリリース証跡が未確定で、 ADK管理の安全ゲートは閉じています。各項目を選んでも停止理由を表示するだけで、通信、 フォルダー参照、EULA取得、UAC、installer、導入、layout作成、削除を開始しません。 ダイアログ内の「Microsoft公式のADK案内」リンクだけは、利用者が明示的に選んだ場合に 既定ブラウザーで公式案内ページを開きます。パッケージの自動取得・導入は行いません。</w:t>
      </w:r>
    </w:p>
    <w:p>
      <w:r>
        <w:rPr>
          <w:rFonts w:ascii="Yu Gothic" w:hAnsi="Yu Gothic" w:eastAsia="Yu Gothic"/>
          <w:b w:val="0"/>
        </w:rPr>
        <w:t>ゲートが将来開く場合も、固定Microsoft bootstrapの署名・版・SHA-256を検証し、ADK固有 EULA全文を末尾まで表示して利用者が明示同意した後だけ取得・導入へ進む設計です。 Microsoftの利用条件へアプリが代理同意することはなく、削除対象は同じmanifestの固定 管理記録でTsumugi自身が導入した構成だけです。現候補でこれらを実行可能とは扱いません。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7.3 導入済みADKからISOを作る</w:t>
      </w:r>
    </w:p>
    <w:p>
      <w:r>
        <w:rPr>
          <w:rFonts w:ascii="Yu Gothic" w:hAnsi="Yu Gothic" w:eastAsia="Yu Gothic"/>
          <w:b w:val="0"/>
        </w:rPr>
        <w:t>検証対象版のDeployment Tools、WinPE Add-on、必須更新が既に導入され、環境診断に 合格した場合に限り、現在の製品UIからISO作成へ進めます。</w:t>
      </w:r>
    </w:p>
    <w:p>
      <w:pPr>
        <w:spacing w:after="40" w:line="264" w:lineRule="auto"/>
        <w:numPr>
          <w:ilvl w:val="0"/>
          <w:numId w:val="74"/>
        </w:numPr>
      </w:pPr>
      <w:r>
        <w:rPr>
          <w:rFonts w:ascii="Yu Gothic" w:hAnsi="Yu Gothic" w:eastAsia="Yu Gothic"/>
          <w:b w:val="0"/>
        </w:rPr>
        <w:t>「レスキューメディア」で「作成環境を確認」を押します。</w:t>
      </w:r>
    </w:p>
    <w:p>
      <w:pPr>
        <w:spacing w:after="40" w:line="264" w:lineRule="auto"/>
        <w:numPr>
          <w:ilvl w:val="0"/>
          <w:numId w:val="75"/>
        </w:numPr>
      </w:pPr>
      <w:r>
        <w:rPr>
          <w:rFonts w:ascii="Yu Gothic" w:hAnsi="Yu Gothic" w:eastAsia="Yu Gothic"/>
          <w:b w:val="0"/>
        </w:rPr>
        <w:t>媒体種類をISOにし、2011 CA（互換重視）または2023 CA（最新PC）を選びます。</w:t>
      </w:r>
    </w:p>
    <w:p>
      <w:pPr>
        <w:spacing w:after="40" w:line="264" w:lineRule="auto"/>
        <w:numPr>
          <w:ilvl w:val="0"/>
          <w:numId w:val="76"/>
        </w:numPr>
      </w:pPr>
      <w:r>
        <w:rPr>
          <w:rFonts w:ascii="Yu Gothic" w:hAnsi="Yu Gothic" w:eastAsia="Yu Gothic"/>
          <w:b w:val="0"/>
        </w:rPr>
        <w:t>新しいISO保存先を選びます。既存ISOは上書きしません。</w:t>
      </w:r>
    </w:p>
    <w:p>
      <w:pPr>
        <w:spacing w:after="40" w:line="264" w:lineRule="auto"/>
        <w:numPr>
          <w:ilvl w:val="0"/>
          <w:numId w:val="77"/>
        </w:numPr>
      </w:pPr>
      <w:r>
        <w:rPr>
          <w:rFonts w:ascii="Yu Gothic" w:hAnsi="Yu Gothic" w:eastAsia="Yu Gothic"/>
          <w:b w:val="0"/>
        </w:rPr>
        <w:t>作成内容と管理者要件を確認し、最終確認へ進みます。</w:t>
      </w:r>
    </w:p>
    <w:p>
      <w:pPr>
        <w:spacing w:after="40" w:line="264" w:lineRule="auto"/>
        <w:numPr>
          <w:ilvl w:val="0"/>
          <w:numId w:val="78"/>
        </w:numPr>
      </w:pPr>
      <w:r>
        <w:rPr>
          <w:rFonts w:ascii="Yu Gothic" w:hAnsi="Yu Gothic" w:eastAsia="Yu Gothic"/>
          <w:b w:val="0"/>
        </w:rPr>
        <w:t>WIM構成、日本語フォント、Y-TEC製payload、manifest、全ファイルHash、ISO全量Hashの</w:t>
      </w:r>
      <w:r>
        <w:rPr>
          <w:rFonts w:ascii="Yu Gothic" w:hAnsi="Yu Gothic" w:eastAsia="Yu Gothic"/>
          <w:b w:val="0"/>
        </w:rPr>
        <w:t xml:space="preserve"> 確認が完了するまで待ちます。</w:t>
      </w:r>
    </w:p>
    <w:p>
      <w:r>
        <w:rPr>
          <w:rFonts w:ascii="Yu Gothic" w:hAnsi="Yu Gothic" w:eastAsia="Yu Gothic"/>
          <w:b w:val="0"/>
        </w:rPr>
        <w:t>完成ISOは実際に起動できることを意味しません。この公開前検証候補では代表実機のPE起動受入が 未完了です。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7.4 USBを作る</w:t>
      </w:r>
    </w:p>
    <w:p>
      <w:pPr>
        <w:spacing w:after="40" w:line="264" w:lineRule="auto"/>
        <w:numPr>
          <w:ilvl w:val="0"/>
          <w:numId w:val="79"/>
        </w:numPr>
      </w:pPr>
      <w:r>
        <w:rPr>
          <w:rFonts w:ascii="Yu Gothic" w:hAnsi="Yu Gothic" w:eastAsia="Yu Gothic"/>
          <w:b w:val="0"/>
        </w:rPr>
        <w:t>8GiB以上、できれば16GiB以上の消去可能な試験用USBを接続します。</w:t>
      </w:r>
    </w:p>
    <w:p>
      <w:pPr>
        <w:spacing w:after="40" w:line="264" w:lineRule="auto"/>
        <w:numPr>
          <w:ilvl w:val="0"/>
          <w:numId w:val="80"/>
        </w:numPr>
      </w:pPr>
      <w:r>
        <w:rPr>
          <w:rFonts w:ascii="Yu Gothic" w:hAnsi="Yu Gothic" w:eastAsia="Yu Gothic"/>
          <w:b w:val="0"/>
        </w:rPr>
        <w:t>媒体種類をUSBにし、2011 CAまたは2023 CAを選びます。</w:t>
      </w:r>
    </w:p>
    <w:p>
      <w:pPr>
        <w:spacing w:after="40" w:line="264" w:lineRule="auto"/>
        <w:numPr>
          <w:ilvl w:val="0"/>
          <w:numId w:val="81"/>
        </w:numPr>
      </w:pPr>
      <w:r>
        <w:rPr>
          <w:rFonts w:ascii="Yu Gothic" w:hAnsi="Yu Gothic" w:eastAsia="Yu Gothic"/>
          <w:b w:val="0"/>
        </w:rPr>
        <w:t>USB対象をモデル、容量、接続方式、シリアル末尾で確認します。</w:t>
      </w:r>
    </w:p>
    <w:p>
      <w:pPr>
        <w:spacing w:after="40" w:line="264" w:lineRule="auto"/>
        <w:numPr>
          <w:ilvl w:val="0"/>
          <w:numId w:val="82"/>
        </w:numPr>
      </w:pPr>
      <w:r>
        <w:rPr>
          <w:rFonts w:ascii="Yu Gothic" w:hAnsi="Yu Gothic" w:eastAsia="Yu Gothic"/>
          <w:b w:val="0"/>
        </w:rPr>
        <w:t>初回または未知USBでは「全体を初期化」を選びます。検証済みY-TEC USBだけは、</w:t>
      </w:r>
      <w:r>
        <w:rPr>
          <w:rFonts w:ascii="Yu Gothic" w:hAnsi="Yu Gothic" w:eastAsia="Yu Gothic"/>
          <w:b w:val="0"/>
        </w:rPr>
        <w:t xml:space="preserve"> 所有情報が一致した場合にデータ領域を保持して起動／アプリ領域を更新できます。</w:t>
      </w:r>
    </w:p>
    <w:p>
      <w:pPr>
        <w:spacing w:after="40" w:line="264" w:lineRule="auto"/>
        <w:numPr>
          <w:ilvl w:val="0"/>
          <w:numId w:val="83"/>
        </w:numPr>
      </w:pPr>
      <w:r>
        <w:rPr>
          <w:rFonts w:ascii="Yu Gothic" w:hAnsi="Yu Gothic" w:eastAsia="Yu Gothic"/>
          <w:b w:val="0"/>
        </w:rPr>
        <w:t>データ領域をNTFS（既定）またはexFATから選びます。既定構成は4GiB FAT32起動領域と</w:t>
      </w:r>
      <w:r>
        <w:rPr>
          <w:rFonts w:ascii="Yu Gothic" w:hAnsi="Yu Gothic" w:eastAsia="Yu Gothic"/>
          <w:b w:val="0"/>
        </w:rPr>
        <w:t xml:space="preserve"> 残容量のデータ領域です。</w:t>
      </w:r>
    </w:p>
    <w:p>
      <w:pPr>
        <w:spacing w:after="40" w:line="264" w:lineRule="auto"/>
        <w:numPr>
          <w:ilvl w:val="0"/>
          <w:numId w:val="84"/>
        </w:numPr>
      </w:pPr>
      <w:r>
        <w:rPr>
          <w:rFonts w:ascii="Yu Gothic" w:hAnsi="Yu Gothic" w:eastAsia="Yu Gothic"/>
          <w:b w:val="0"/>
        </w:rPr>
        <w:t>消去範囲を再確認し、大文字</w:t>
      </w:r>
      <w:r>
        <w:rPr>
          <w:rFonts w:ascii="Cascadia Mono" w:hAnsi="Cascadia Mono" w:eastAsia="Cascadia Mono"/>
          <w:color w:val="124A73"/>
          <w:sz w:val="16"/>
        </w:rPr>
        <w:t>OK</w:t>
      </w:r>
      <w:r>
        <w:rPr>
          <w:rFonts w:ascii="Yu Gothic" w:hAnsi="Yu Gothic" w:eastAsia="Yu Gothic"/>
          <w:b w:val="0"/>
        </w:rPr>
        <w:t>を入力して開始します。</w:t>
      </w:r>
    </w:p>
    <w:p>
      <w:pPr>
        <w:spacing w:after="40" w:line="264" w:lineRule="auto"/>
        <w:numPr>
          <w:ilvl w:val="0"/>
          <w:numId w:val="85"/>
        </w:numPr>
      </w:pPr>
      <w:r>
        <w:rPr>
          <w:rFonts w:ascii="Yu Gothic" w:hAnsi="Yu Gothic" w:eastAsia="Yu Gothic"/>
          <w:b w:val="0"/>
        </w:rPr>
        <w:t>全ファイルのSHA-256検証完了まで待ちます。</w:t>
      </w:r>
    </w:p>
    <w:p>
      <w:r>
        <w:rPr>
          <w:rFonts w:ascii="Yu Gothic" w:hAnsi="Yu Gothic" w:eastAsia="Yu Gothic"/>
          <w:b w:val="0"/>
        </w:rPr>
        <w:t>WinPE自身が起動しているUSBの物理ディスク全体は、クローン、復元、救出の書込み対象から 除外されます。データ領域は、条件を満たす場合にイメージや作業領域として使用できます。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8. ログ、サポートZIP、更新確認</w:t>
      </w:r>
    </w:p>
    <w:p>
      <w:pPr>
        <w:pStyle w:val="Heading2"/>
      </w:pPr>
      <w:r>
        <w:rPr>
          <w:rFonts w:ascii="Yu Gothic" w:hAnsi="Yu Gothic" w:eastAsia="Yu Gothic"/>
          <w:b w:val="0"/>
        </w:rPr>
        <w:t>8.1 ログ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Windows版の永続ログは</w:t>
      </w:r>
      <w:r>
        <w:rPr>
          <w:rFonts w:ascii="Cascadia Mono" w:hAnsi="Cascadia Mono" w:eastAsia="Cascadia Mono"/>
          <w:color w:val="124A73"/>
          <w:sz w:val="16"/>
        </w:rPr>
        <w:t>data\logs</w:t>
      </w:r>
      <w:r>
        <w:rPr>
          <w:rFonts w:ascii="Yu Gothic" w:hAnsi="Yu Gothic" w:eastAsia="Yu Gothic"/>
          <w:b w:val="0"/>
        </w:rPr>
        <w:t>へ保存します。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通常ログは30日または合計200MiB、失敗ログは最長90日を上限に循環します。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完全なシリアル、パスワード、派生鍵、BitLocker回復キー、Windows製品キー、Cookie、</w:t>
      </w:r>
      <w:r>
        <w:rPr>
          <w:rFonts w:ascii="Yu Gothic" w:hAnsi="Yu Gothic" w:eastAsia="Yu Gothic"/>
          <w:b w:val="0"/>
        </w:rPr>
        <w:t xml:space="preserve"> 資格情報、ファイル内容を記録しません。パスは最小化します。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WinPE画面には各操作の結果とエラー詳細が表示されますが、現在の公開前検証候補ではWindows版と</w:t>
      </w:r>
      <w:r>
        <w:rPr>
          <w:rFonts w:ascii="Yu Gothic" w:hAnsi="Yu Gothic" w:eastAsia="Yu Gothic"/>
          <w:b w:val="0"/>
        </w:rPr>
        <w:t xml:space="preserve"> 同等の「ログ・診断／サポートZIP」画面はありません。必要な証跡は個人情報を除いて保存し、</w:t>
      </w:r>
      <w:r>
        <w:rPr>
          <w:rFonts w:ascii="Yu Gothic" w:hAnsi="Yu Gothic" w:eastAsia="Yu Gothic"/>
          <w:b w:val="0"/>
        </w:rPr>
        <w:t xml:space="preserve"> 実ディスクイメージや秘密情報を共有しないでください。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8.2 サポートZIP</w:t>
      </w:r>
    </w:p>
    <w:p>
      <w:pPr>
        <w:spacing w:after="40" w:line="264" w:lineRule="auto"/>
        <w:numPr>
          <w:ilvl w:val="0"/>
          <w:numId w:val="86"/>
        </w:numPr>
      </w:pPr>
      <w:r>
        <w:rPr>
          <w:rFonts w:ascii="Yu Gothic" w:hAnsi="Yu Gothic" w:eastAsia="Yu Gothic"/>
          <w:b w:val="0"/>
        </w:rPr>
        <w:t>Windows版の「ログ・診断」を開きます。</w:t>
      </w:r>
    </w:p>
    <w:p>
      <w:pPr>
        <w:spacing w:after="40" w:line="264" w:lineRule="auto"/>
        <w:numPr>
          <w:ilvl w:val="0"/>
          <w:numId w:val="87"/>
        </w:numPr>
      </w:pPr>
      <w:r>
        <w:rPr>
          <w:rFonts w:ascii="Yu Gothic" w:hAnsi="Yu Gothic" w:eastAsia="Yu Gothic"/>
          <w:b w:val="0"/>
        </w:rPr>
        <w:t>「サポートZIP保存」を押し、新しいローカル保存先を選びます。</w:t>
      </w:r>
    </w:p>
    <w:p>
      <w:pPr>
        <w:spacing w:after="40" w:line="264" w:lineRule="auto"/>
        <w:numPr>
          <w:ilvl w:val="0"/>
          <w:numId w:val="88"/>
        </w:numPr>
      </w:pPr>
      <w:r>
        <w:rPr>
          <w:rFonts w:ascii="Yu Gothic" w:hAnsi="Yu Gothic" w:eastAsia="Yu Gothic"/>
          <w:b w:val="0"/>
        </w:rPr>
        <w:t>追加マスク後の含有ファイル名、サイズ、除外件数を確認します。</w:t>
      </w:r>
    </w:p>
    <w:p>
      <w:pPr>
        <w:spacing w:after="40" w:line="264" w:lineRule="auto"/>
        <w:numPr>
          <w:ilvl w:val="0"/>
          <w:numId w:val="89"/>
        </w:numPr>
      </w:pPr>
      <w:r>
        <w:rPr>
          <w:rFonts w:ascii="Yu Gothic" w:hAnsi="Yu Gothic" w:eastAsia="Yu Gothic"/>
          <w:b w:val="0"/>
        </w:rPr>
        <w:t>問題がなければ作成します。ZIPは完全検証後に完成名へ確定され、自動送信されません。</w:t>
      </w:r>
    </w:p>
    <w:p>
      <w:pPr>
        <w:spacing w:after="40" w:line="264" w:lineRule="auto"/>
        <w:numPr>
          <w:ilvl w:val="0"/>
          <w:numId w:val="90"/>
        </w:numPr>
      </w:pPr>
      <w:r>
        <w:rPr>
          <w:rFonts w:ascii="Yu Gothic" w:hAnsi="Yu Gothic" w:eastAsia="Yu Gothic"/>
          <w:b w:val="0"/>
        </w:rPr>
        <w:t>共有前にもう一度内容を確認します。未編集のログ、個人情報、顧客情報を公開Issueへ</w:t>
      </w:r>
      <w:r>
        <w:rPr>
          <w:rFonts w:ascii="Yu Gothic" w:hAnsi="Yu Gothic" w:eastAsia="Yu Gothic"/>
          <w:b w:val="0"/>
        </w:rPr>
        <w:t xml:space="preserve"> 投稿しません。</w:t>
      </w:r>
    </w:p>
    <w:p>
      <w:pPr>
        <w:pStyle w:val="Heading2"/>
      </w:pPr>
      <w:r>
        <w:rPr>
          <w:rFonts w:ascii="Yu Gothic" w:hAnsi="Yu Gothic" w:eastAsia="Yu Gothic"/>
          <w:b w:val="0"/>
        </w:rPr>
        <w:t>8.3 更新確認</w:t>
      </w:r>
    </w:p>
    <w:p>
      <w:r>
        <w:rPr>
          <w:rFonts w:ascii="Yu Gothic" w:hAnsi="Yu Gothic" w:eastAsia="Yu Gothic"/>
          <w:b w:val="0"/>
        </w:rPr>
        <w:t>「ログ・診断」の「更新を確認」を押した場合だけ、固定Y-TEC HTTPS URLへ接続します。 起動時の自動確認、バックグラウンド通信、自動ダウンロード、自動更新、自動実行はありません。 結果には版、公開日時、配布ページ、SHA-256が表示され、配布ページを開くかを利用者が選びます。</w:t>
      </w:r>
    </w:p>
    <w:p>
      <w:r>
        <w:rPr>
          <w:rFonts w:ascii="Yu Gothic" w:hAnsi="Yu Gothic" w:eastAsia="Yu Gothic"/>
          <w:b w:val="0"/>
        </w:rPr>
        <w:t>製品が許可するネットワーク通信は、リリースゲート通過後の明示同意付きMicrosoft ADK取得と、 この手動更新確認の2経路だけです。テレメトリ、広告、クラウド同期、ログ自動送信はありません。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9. 既知の制限と公開前検証候補の停止条件</w:t>
      </w:r>
    </w:p>
    <w:p>
      <w:pPr>
        <w:pStyle w:val="ListBullet"/>
      </w:pPr>
      <w:r>
        <w:rPr>
          <w:rFonts w:ascii="Yu Gothic" w:hAnsi="Yu Gothic" w:eastAsia="Yu Gothic"/>
          <w:b w:val="0"/>
        </w:rPr>
        <w:t>代表実機でのWindows通常クローン修正版、小容量SSDへの縮小移行、WinPE直接クローン、</w:t>
      </w:r>
      <w:r>
        <w:rPr>
          <w:rFonts w:ascii="Yu Gothic" w:hAnsi="Yu Gothic" w:eastAsia="Yu Gothic"/>
          <w:b w:val="0"/>
        </w:rPr>
        <w:t xml:space="preserve"> データディスクのイメージ作成・復元、実USB作成・起動は最終受入が未完了です。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過去のSATA SSDからUSBケース内SSDへの試験では複製と換装後起動に成功しましたが、</w:t>
      </w:r>
      <w:r>
        <w:rPr>
          <w:rFonts w:ascii="Yu Gothic" w:hAnsi="Yu Gothic" w:eastAsia="Yu Gothic"/>
          <w:b w:val="0"/>
        </w:rPr>
        <w:t xml:space="preserve"> 製品完了判定が失敗しました。修正後の同構成再試験までは合格扱いにしません。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ソースコード、合成試験、VM、過去候補の成功は、現在の候補や物理媒体の安全性を</w:t>
      </w:r>
      <w:r>
        <w:rPr>
          <w:rFonts w:ascii="Yu Gothic" w:hAnsi="Yu Gothic" w:eastAsia="Yu Gothic"/>
          <w:b w:val="0"/>
        </w:rPr>
        <w:t xml:space="preserve"> 保証しません。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ADKの公式取得、EULA同意、quiet導入、offline layout、管理対象削除は、現候補では</w:t>
      </w:r>
      <w:r>
        <w:rPr>
          <w:rFonts w:ascii="Yu Gothic" w:hAnsi="Yu Gothic" w:eastAsia="Yu Gothic"/>
          <w:b w:val="0"/>
        </w:rPr>
        <w:t xml:space="preserve"> 安全ゲート停止中です。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.tsumugi</w:t>
      </w:r>
      <w:r>
        <w:rPr>
          <w:rFonts w:ascii="Yu Gothic" w:hAnsi="Yu Gothic" w:eastAsia="Yu Gothic"/>
          <w:b w:val="0"/>
        </w:rPr>
        <w:t xml:space="preserve"> v1 Golden corpus、2,000,176件の決定論的Fuzz、300秒のcoverage-guided</w:t>
      </w:r>
      <w:r>
        <w:rPr>
          <w:rFonts w:ascii="Yu Gothic" w:hAnsi="Yu Gothic" w:eastAsia="Yu Gothic"/>
          <w:b w:val="0"/>
        </w:rPr>
        <w:t xml:space="preserve"> Fuzz、通常／静的解析／ASanの全127 CTest、Codex Security差分監査は完了しています。</w:t>
      </w:r>
      <w:r>
        <w:rPr>
          <w:rFonts w:ascii="Yu Gothic" w:hAnsi="Yu Gothic" w:eastAsia="Yu Gothic"/>
          <w:b w:val="0"/>
        </w:rPr>
        <w:t xml:space="preserve"> これらは代表実機、実USB、4Kn、換装後起動の代替ではありません。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2026-08-28のローカルPortable候補は22ファイル、Microsoft payload非同梱、内部Hash、</w:t>
      </w:r>
      <w:r>
        <w:rPr>
          <w:rFonts w:ascii="Yu Gothic" w:hAnsi="Yu Gothic" w:eastAsia="Yu Gothic"/>
          <w:b w:val="0"/>
        </w:rPr>
        <w:t xml:space="preserve"> 外部ZIP SHA-256の監査に合格していますが、未署名・未公開です。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Windows版の任意パーティションだけのイメージ作成と、WinPE版の縮小イメージ作成は</w:t>
      </w:r>
      <w:r>
        <w:rPr>
          <w:rFonts w:ascii="Yu Gothic" w:hAnsi="Yu Gothic" w:eastAsia="Yu Gothic"/>
          <w:b w:val="0"/>
        </w:rPr>
        <w:t xml:space="preserve"> 現在の製品UIから選べません。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通常クローンは同じ論理セクターサイズを要求します。4Knおよび512系と4Kn間の条件付き</w:t>
      </w:r>
      <w:r>
        <w:rPr>
          <w:rFonts w:ascii="Yu Gothic" w:hAnsi="Yu Gothic" w:eastAsia="Yu Gothic"/>
          <w:b w:val="0"/>
        </w:rPr>
        <w:t xml:space="preserve"> 経路は代表実媒体で未確認です。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BitLockerは未保証の詳細機能です。回復キー、パスワードを保存・送信せず、暗号化回避や</w:t>
      </w:r>
      <w:r>
        <w:rPr>
          <w:rFonts w:ascii="Yu Gothic" w:hAnsi="Yu Gothic" w:eastAsia="Yu Gothic"/>
          <w:b w:val="0"/>
        </w:rPr>
        <w:t xml:space="preserve"> コピー元の完全復号のための書込みを行いません。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 7／8系ディスクは未保証、Windows 11 26H1 x64、ARM64、32bit、Windows Serverは</w:t>
      </w:r>
      <w:r>
        <w:rPr>
          <w:rFonts w:ascii="Yu Gothic" w:hAnsi="Yu Gothic" w:eastAsia="Yu Gothic"/>
          <w:b w:val="0"/>
        </w:rPr>
        <w:t xml:space="preserve"> 正式対応外です。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完了表示は書込み・検証結果であり、換装後起動、特定ハードウェア互換性、データ復旧、</w:t>
      </w:r>
      <w:r>
        <w:rPr>
          <w:rFonts w:ascii="Yu Gothic" w:hAnsi="Yu Gothic" w:eastAsia="Yu Gothic"/>
          <w:b w:val="0"/>
        </w:rPr>
        <w:t xml:space="preserve"> 業務継続を保証しません。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1.0.0-internal-beta</w:t>
      </w:r>
      <w:r>
        <w:rPr>
          <w:rFonts w:ascii="Yu Gothic" w:hAnsi="Yu Gothic" w:eastAsia="Yu Gothic"/>
          <w:b w:val="0"/>
        </w:rPr>
        <w:t>を正式版</w:t>
      </w:r>
      <w:r>
        <w:rPr>
          <w:rFonts w:ascii="Cascadia Mono" w:hAnsi="Cascadia Mono" w:eastAsia="Cascadia Mono"/>
          <w:color w:val="124A73"/>
          <w:sz w:val="16"/>
        </w:rPr>
        <w:t>1.0.0</w:t>
      </w:r>
      <w:r>
        <w:rPr>
          <w:rFonts w:ascii="Yu Gothic" w:hAnsi="Yu Gothic" w:eastAsia="Yu Gothic"/>
          <w:b w:val="0"/>
        </w:rPr>
        <w:t>として配布、案内、実運用しません。</w:t>
      </w:r>
    </w:p>
    <w:p>
      <w:r>
        <w:rPr>
          <w:rFonts w:ascii="Yu Gothic" w:hAnsi="Yu Gothic" w:eastAsia="Yu Gothic"/>
          <w:b w:val="0"/>
        </w:rPr>
        <w:t>異常な物理I/O、コピー元への書込み疑い、対象の取り違え、予期しないonline化を確認したら、 ただちに新しい操作を止めます。対象を変更せず、秘密情報を除いた最小限の証跡を保存し、 次の非公開経路から報告してください。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10. セキュリティ上の問題を報告する</w:t>
      </w:r>
    </w:p>
    <w:p>
      <w:r>
        <w:rPr>
          <w:rFonts w:ascii="Yu Gothic" w:hAnsi="Yu Gothic" w:eastAsia="Yu Gothic"/>
          <w:b w:val="0"/>
        </w:rPr>
        <w:t>GitHub Private Vulnerability Reportingの非公開フォームを使用します。</w:t>
      </w:r>
    </w:p>
    <w:p>
      <w:r>
        <w:rPr>
          <w:rFonts w:ascii="Yu Gothic" w:hAnsi="Yu Gothic" w:eastAsia="Yu Gothic"/>
          <w:b w:val="0"/>
        </w:rPr>
        <w:t>&lt;https://github.com/ytec-forge-commits/ytec-disk-clone/security/advisories/new&gt;</w:t>
      </w:r>
    </w:p>
    <w:p>
      <w:r>
        <w:rPr>
          <w:rFonts w:ascii="Yu Gothic" w:hAnsi="Yu Gothic" w:eastAsia="Yu Gothic"/>
          <w:b w:val="0"/>
        </w:rPr>
        <w:t>公開Issueへ脆弱性の技術詳細、PoC、ログ、画像、完全なシリアル、ディスクイメージ、 回復キー、パスワード、認証情報、個人情報を投稿しません。フォームが使えない場合も 公開Issueで連絡要求を行わず、リポジトリの</w:t>
      </w:r>
      <w:r>
        <w:rPr>
          <w:rFonts w:ascii="Cascadia Mono" w:hAnsi="Cascadia Mono" w:eastAsia="Cascadia Mono"/>
          <w:color w:val="124A73"/>
          <w:sz w:val="16"/>
        </w:rPr>
        <w:t>SECURITY.md</w:t>
      </w:r>
      <w:r>
        <w:rPr>
          <w:rFonts w:ascii="Yu Gothic" w:hAnsi="Yu Gothic" w:eastAsia="Yu Gothic"/>
          <w:b w:val="0"/>
        </w:rPr>
        <w:t>にある最新経路を確認します。</w:t>
      </w:r>
    </w:p>
    <w:p>
      <w:pPr>
        <w:pStyle w:val="Heading1"/>
        <w:pBdr>
          <w:bottom w:val="single" w:sz="8" w:space="4" w:color="1769AA"/>
        </w:pBdr>
      </w:pPr>
      <w:r>
        <w:rPr>
          <w:rFonts w:ascii="Yu Gothic" w:hAnsi="Yu Gothic" w:eastAsia="Yu Gothic"/>
          <w:b w:val="0"/>
        </w:rPr>
        <w:t>11. ライセンス、利用条件、公式版の区別</w:t>
      </w:r>
    </w:p>
    <w:p>
      <w:pPr>
        <w:pStyle w:val="ListBullet"/>
      </w:pPr>
      <w:r>
        <w:rPr>
          <w:rFonts w:ascii="Yu Gothic" w:hAnsi="Yu Gothic" w:eastAsia="Yu Gothic"/>
          <w:b w:val="0"/>
        </w:rPr>
        <w:t>Y-TECが著作権を持つソース、文書、ビルド成果物はApache License 2.0です。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LICENSE</w:t>
      </w:r>
      <w:r>
        <w:rPr>
          <w:rFonts w:ascii="Yu Gothic" w:hAnsi="Yu Gothic" w:eastAsia="Yu Gothic"/>
          <w:b w:val="0"/>
        </w:rPr>
        <w:t>、</w:t>
      </w:r>
      <w:r>
        <w:rPr>
          <w:rFonts w:ascii="Cascadia Mono" w:hAnsi="Cascadia Mono" w:eastAsia="Cascadia Mono"/>
          <w:color w:val="124A73"/>
          <w:sz w:val="16"/>
        </w:rPr>
        <w:t>NOTICE</w:t>
      </w:r>
      <w:r>
        <w:rPr>
          <w:rFonts w:ascii="Yu Gothic" w:hAnsi="Yu Gothic" w:eastAsia="Yu Gothic"/>
          <w:b w:val="0"/>
        </w:rPr>
        <w:t>、</w:t>
      </w:r>
      <w:r>
        <w:rPr>
          <w:rFonts w:ascii="Cascadia Mono" w:hAnsi="Cascadia Mono" w:eastAsia="Cascadia Mono"/>
          <w:color w:val="124A73"/>
          <w:sz w:val="16"/>
        </w:rPr>
        <w:t>THIRD-PARTY-NOTICES.txt</w:t>
      </w:r>
      <w:r>
        <w:rPr>
          <w:rFonts w:ascii="Yu Gothic" w:hAnsi="Yu Gothic" w:eastAsia="Yu Gothic"/>
          <w:b w:val="0"/>
        </w:rPr>
        <w:t>、</w:t>
      </w:r>
      <w:r>
        <w:rPr>
          <w:rFonts w:ascii="Cascadia Mono" w:hAnsi="Cascadia Mono" w:eastAsia="Cascadia Mono"/>
          <w:color w:val="124A73"/>
          <w:sz w:val="16"/>
        </w:rPr>
        <w:t>licenses</w:t>
      </w:r>
      <w:r>
        <w:rPr>
          <w:rFonts w:ascii="Yu Gothic" w:hAnsi="Yu Gothic" w:eastAsia="Yu Gothic"/>
          <w:b w:val="0"/>
        </w:rPr>
        <w:t>、</w:t>
      </w:r>
      <w:r>
        <w:rPr>
          <w:rFonts w:ascii="Cascadia Mono" w:hAnsi="Cascadia Mono" w:eastAsia="Cascadia Mono"/>
          <w:color w:val="124A73"/>
          <w:sz w:val="16"/>
        </w:rPr>
        <w:t>SBOM.spdx.json</w:t>
      </w:r>
      <w:r>
        <w:rPr>
          <w:rFonts w:ascii="Yu Gothic" w:hAnsi="Yu Gothic" w:eastAsia="Yu Gothic"/>
          <w:b w:val="0"/>
        </w:rPr>
        <w:t>を確認してください。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Apache-2.0と第三者ライセンスに従う限り、利用、改変、複製、再配布が可能です。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第三者ビルドや改変版は、Y-TECが明示的に認定しない限りY-TEC公式ビルドではありません。</w:t>
      </w:r>
      <w:r>
        <w:rPr>
          <w:rFonts w:ascii="Yu Gothic" w:hAnsi="Yu Gothic" w:eastAsia="Yu Gothic"/>
          <w:b w:val="0"/>
        </w:rPr>
        <w:t xml:space="preserve"> 名称、表示、配布元、変更内容を明確にし、</w:t>
      </w:r>
      <w:r>
        <w:rPr>
          <w:rFonts w:ascii="Cascadia Mono" w:hAnsi="Cascadia Mono" w:eastAsia="Cascadia Mono"/>
          <w:color w:val="124A73"/>
          <w:sz w:val="16"/>
        </w:rPr>
        <w:t>TRADEMARKS.md</w:t>
      </w:r>
      <w:r>
        <w:rPr>
          <w:rFonts w:ascii="Yu Gothic" w:hAnsi="Yu Gothic" w:eastAsia="Yu Gothic"/>
          <w:b w:val="0"/>
        </w:rPr>
        <w:t>に従って公式版と区別してください。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Windows、ADK、WinPEその他のMicrosoft製品のライセンスは本製品に含まれず、認証回避も</w:t>
      </w:r>
      <w:r>
        <w:rPr>
          <w:rFonts w:ascii="Yu Gothic" w:hAnsi="Yu Gothic" w:eastAsia="Yu Gothic"/>
          <w:b w:val="0"/>
        </w:rPr>
        <w:t xml:space="preserve"> 提供しません。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公開前検証候補の安全条件、保証、サポート範囲は同梱の「利用規約.txt」を確認してください。</w:t>
      </w:r>
      <w:r>
        <w:rPr>
          <w:rFonts w:ascii="Yu Gothic" w:hAnsi="Yu Gothic" w:eastAsia="Yu Gothic"/>
          <w:b w:val="0"/>
        </w:rPr>
        <w:t xml:space="preserve"> 現在の利用条件は人間による最終法務レビュー前の公開前検証候補向けドラフトです。</w:t>
      </w:r>
    </w:p>
    <w:p>
      <w:pPr>
        <w:pStyle w:val="ListBullet"/>
      </w:pPr>
      <w:r>
        <w:rPr>
          <w:rFonts w:ascii="Yu Gothic" w:hAnsi="Yu Gothic" w:eastAsia="Yu Gothic"/>
          <w:b w:val="0"/>
        </w:rPr>
        <w:t>Apache License 2.0または第三者ライセンスが認める権利を、利用条件で追加制限しません。</w:t>
      </w:r>
    </w:p>
    <w:p>
      <w:r>
        <w:rPr>
          <w:rFonts w:ascii="Yu Gothic" w:hAnsi="Yu Gothic" w:eastAsia="Yu Gothic"/>
          <w:b w:val="0"/>
        </w:rPr>
        <w:t>関連文書: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README.md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DiskClone_Development_Spec.md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SECURITY.md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TRADEMARKS.md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packaging/terms-of-use.txt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packaging/privacy-and-network.txt</w:t>
      </w:r>
    </w:p>
    <w:p>
      <w:pPr>
        <w:pStyle w:val="ListBullet"/>
      </w:pPr>
      <w:r>
        <w:rPr>
          <w:rFonts w:ascii="Cascadia Mono" w:hAnsi="Cascadia Mono" w:eastAsia="Cascadia Mono"/>
          <w:color w:val="124A73"/>
          <w:sz w:val="16"/>
        </w:rPr>
        <w:t>packaging/safety-and-limitations.txt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7">
    <w:abstractNumId w:val="16"/>
  </w:num>
  <w:abstractNum w:abstractNumId="17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8">
    <w:abstractNumId w:val="17"/>
  </w:num>
  <w:abstractNum w:abstractNumId="18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9">
    <w:abstractNumId w:val="18"/>
  </w:num>
  <w:abstractNum w:abstractNumId="19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0">
    <w:abstractNumId w:val="19"/>
  </w:num>
  <w:abstractNum w:abstractNumId="20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2">
    <w:abstractNumId w:val="21"/>
  </w:num>
  <w:abstractNum w:abstractNumId="22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3">
    <w:abstractNumId w:val="22"/>
  </w:num>
  <w:abstractNum w:abstractNumId="23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4">
    <w:abstractNumId w:val="23"/>
  </w:num>
  <w:abstractNum w:abstractNumId="24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5">
    <w:abstractNumId w:val="24"/>
  </w:num>
  <w:abstractNum w:abstractNumId="25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6">
    <w:abstractNumId w:val="25"/>
  </w:num>
  <w:abstractNum w:abstractNumId="26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8">
    <w:abstractNumId w:val="27"/>
  </w:num>
  <w:abstractNum w:abstractNumId="28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29">
    <w:abstractNumId w:val="28"/>
  </w:num>
  <w:abstractNum w:abstractNumId="29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0">
    <w:abstractNumId w:val="29"/>
  </w:num>
  <w:abstractNum w:abstractNumId="30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1">
    <w:abstractNumId w:val="30"/>
  </w:num>
  <w:abstractNum w:abstractNumId="31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2">
    <w:abstractNumId w:val="31"/>
  </w:num>
  <w:abstractNum w:abstractNumId="32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3">
    <w:abstractNumId w:val="32"/>
  </w:num>
  <w:abstractNum w:abstractNumId="33">
    <w:multiLevelType w:val="singleLevel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4">
    <w:abstractNumId w:val="33"/>
  </w:num>
  <w:abstractNum w:abstractNumId="34">
    <w:multiLevelType w:val="singleLevel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5">
    <w:abstractNumId w:val="34"/>
  </w:num>
  <w:abstractNum w:abstractNumId="3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6">
    <w:abstractNumId w:val="35"/>
  </w:num>
  <w:abstractNum w:abstractNumId="36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7">
    <w:abstractNumId w:val="36"/>
  </w:num>
  <w:abstractNum w:abstractNumId="37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8">
    <w:abstractNumId w:val="37"/>
  </w:num>
  <w:abstractNum w:abstractNumId="38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39">
    <w:abstractNumId w:val="38"/>
  </w:num>
  <w:abstractNum w:abstractNumId="39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0">
    <w:abstractNumId w:val="39"/>
  </w:num>
  <w:abstractNum w:abstractNumId="40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1">
    <w:abstractNumId w:val="40"/>
  </w:num>
  <w:abstractNum w:abstractNumId="41">
    <w:multiLevelType w:val="singleLevel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2">
    <w:abstractNumId w:val="41"/>
  </w:num>
  <w:abstractNum w:abstractNumId="4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3">
    <w:abstractNumId w:val="42"/>
  </w:num>
  <w:abstractNum w:abstractNumId="43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4">
    <w:abstractNumId w:val="43"/>
  </w:num>
  <w:abstractNum w:abstractNumId="44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5">
    <w:abstractNumId w:val="44"/>
  </w:num>
  <w:abstractNum w:abstractNumId="45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6">
    <w:abstractNumId w:val="45"/>
  </w:num>
  <w:abstractNum w:abstractNumId="46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7">
    <w:abstractNumId w:val="46"/>
  </w:num>
  <w:abstractNum w:abstractNumId="47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8">
    <w:abstractNumId w:val="47"/>
  </w:num>
  <w:abstractNum w:abstractNumId="48">
    <w:multiLevelType w:val="singleLevel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49">
    <w:abstractNumId w:val="48"/>
  </w:num>
  <w:abstractNum w:abstractNumId="4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0">
    <w:abstractNumId w:val="49"/>
  </w:num>
  <w:abstractNum w:abstractNumId="50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1">
    <w:abstractNumId w:val="50"/>
  </w:num>
  <w:abstractNum w:abstractNumId="51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2">
    <w:abstractNumId w:val="51"/>
  </w:num>
  <w:abstractNum w:abstractNumId="52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3">
    <w:abstractNumId w:val="52"/>
  </w:num>
  <w:abstractNum w:abstractNumId="53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4">
    <w:abstractNumId w:val="53"/>
  </w:num>
  <w:abstractNum w:abstractNumId="54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5">
    <w:abstractNumId w:val="54"/>
  </w:num>
  <w:abstractNum w:abstractNumId="5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6">
    <w:abstractNumId w:val="55"/>
  </w:num>
  <w:abstractNum w:abstractNumId="56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7">
    <w:abstractNumId w:val="56"/>
  </w:num>
  <w:abstractNum w:abstractNumId="57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8">
    <w:abstractNumId w:val="57"/>
  </w:num>
  <w:abstractNum w:abstractNumId="58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59">
    <w:abstractNumId w:val="58"/>
  </w:num>
  <w:abstractNum w:abstractNumId="59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0">
    <w:abstractNumId w:val="59"/>
  </w:num>
  <w:abstractNum w:abstractNumId="6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1">
    <w:abstractNumId w:val="60"/>
  </w:num>
  <w:abstractNum w:abstractNumId="61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2">
    <w:abstractNumId w:val="61"/>
  </w:num>
  <w:abstractNum w:abstractNumId="62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3">
    <w:abstractNumId w:val="62"/>
  </w:num>
  <w:abstractNum w:abstractNumId="63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4">
    <w:abstractNumId w:val="63"/>
  </w:num>
  <w:abstractNum w:abstractNumId="64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5">
    <w:abstractNumId w:val="64"/>
  </w:num>
  <w:abstractNum w:abstractNumId="65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6">
    <w:abstractNumId w:val="65"/>
  </w:num>
  <w:abstractNum w:abstractNumId="66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7">
    <w:abstractNumId w:val="66"/>
  </w:num>
  <w:abstractNum w:abstractNumId="67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8">
    <w:abstractNumId w:val="67"/>
  </w:num>
  <w:abstractNum w:abstractNumId="68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69">
    <w:abstractNumId w:val="68"/>
  </w:num>
  <w:abstractNum w:abstractNumId="69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0">
    <w:abstractNumId w:val="69"/>
  </w:num>
  <w:abstractNum w:abstractNumId="70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1">
    <w:abstractNumId w:val="70"/>
  </w:num>
  <w:abstractNum w:abstractNumId="71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2">
    <w:abstractNumId w:val="71"/>
  </w:num>
  <w:abstractNum w:abstractNumId="72">
    <w:multiLevelType w:val="singleLevel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3">
    <w:abstractNumId w:val="72"/>
  </w:num>
  <w:abstractNum w:abstractNumId="73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4">
    <w:abstractNumId w:val="73"/>
  </w:num>
  <w:abstractNum w:abstractNumId="74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5">
    <w:abstractNumId w:val="74"/>
  </w:num>
  <w:abstractNum w:abstractNumId="75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6">
    <w:abstractNumId w:val="75"/>
  </w:num>
  <w:abstractNum w:abstractNumId="76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7">
    <w:abstractNumId w:val="76"/>
  </w:num>
  <w:abstractNum w:abstractNumId="77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8">
    <w:abstractNumId w:val="77"/>
  </w:num>
  <w:abstractNum w:abstractNumId="78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79">
    <w:abstractNumId w:val="78"/>
  </w:num>
  <w:abstractNum w:abstractNumId="79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0">
    <w:abstractNumId w:val="79"/>
  </w:num>
  <w:abstractNum w:abstractNumId="80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1">
    <w:abstractNumId w:val="80"/>
  </w:num>
  <w:abstractNum w:abstractNumId="81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2">
    <w:abstractNumId w:val="81"/>
  </w:num>
  <w:abstractNum w:abstractNumId="82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3">
    <w:abstractNumId w:val="82"/>
  </w:num>
  <w:abstractNum w:abstractNumId="83">
    <w:multiLevelType w:val="singleLevel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4">
    <w:abstractNumId w:val="83"/>
  </w:num>
  <w:abstractNum w:abstractNumId="84">
    <w:multiLevelType w:val="singleLevel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5">
    <w:abstractNumId w:val="84"/>
  </w:num>
  <w:abstractNum w:abstractNumId="85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6">
    <w:abstractNumId w:val="85"/>
  </w:num>
  <w:abstractNum w:abstractNumId="86">
    <w:multiLevelType w:val="singleLevel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7">
    <w:abstractNumId w:val="86"/>
  </w:num>
  <w:abstractNum w:abstractNumId="87">
    <w:multiLevelType w:val="singleLevel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8">
    <w:abstractNumId w:val="87"/>
  </w:num>
  <w:abstractNum w:abstractNumId="88">
    <w:multiLevelType w:val="singleLevel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89">
    <w:abstractNumId w:val="88"/>
  </w:num>
  <w:abstractNum w:abstractNumId="89">
    <w:multiLevelType w:val="singleLevel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90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7212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124A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12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769A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Yu Gothic" w:hAnsi="Yu Gothic" w:eastAsia="Yu Gothic"/>
      <w:b/>
      <w:bCs/>
      <w:i/>
      <w:iCs/>
      <w:color w:val="17212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24A7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Yu Gothic" w:hAnsi="Yu Gothic" w:eastAsia="Yu Gothic"/>
      <w:b/>
      <w:i/>
      <w:iCs/>
      <w:color w:val="5B67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4" w:lineRule="auto"/>
      <w:contextualSpacing/>
    </w:pPr>
    <w:rPr>
      <w:rFonts w:ascii="Yu Gothic" w:hAnsi="Yu Gothic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 w:line="264" w:lineRule="auto"/>
      <w:contextualSpacing/>
    </w:pPr>
    <w:rPr>
      <w:rFonts w:ascii="Yu Gothic" w:hAnsi="Yu Gothic" w:eastAsia="Yu Gothic"/>
      <w:sz w:val="1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4" w:lineRule="auto"/>
      <w:contextualSpacing/>
    </w:pPr>
    <w:rPr>
      <w:rFonts w:ascii="Yu Gothic" w:hAnsi="Yu Gothic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Y-TEC Tsumugi Drive 操作マニュアル</dc:title>
  <dc:subject>Y-TEC Tsumugi Drive 操作マニュアル</dc:subject>
  <dc:creator>Y-TEC</dc:creator>
  <cp:keywords>Y-TEC,Tsumugi Drive,操作マニュアル,ディスククローン</cp:keywords>
  <dc:description>docs/operation-manual.mdから生成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