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73C2" w14:textId="77777777" w:rsidR="005C7571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590EACCC" w14:textId="77777777" w:rsidR="005C757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14:paraId="2307E75A" w14:textId="77777777" w:rsidR="005C7571" w:rsidRDefault="005C757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14327FD" w14:textId="77777777" w:rsidR="005C7571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0861C28C" w14:textId="77777777" w:rsidR="005C7571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297119BA" w14:textId="77777777" w:rsidR="005C7571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2F4C1A2" w14:textId="77777777" w:rsidR="005C7571" w:rsidRDefault="005C757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2B549DE" w14:textId="77777777" w:rsidR="005C7571" w:rsidRDefault="005C757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FDF9BFE" w14:textId="77777777" w:rsidR="005C7571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14:paraId="70705103" w14:textId="77777777" w:rsidR="005C7571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№1</w:t>
      </w:r>
    </w:p>
    <w:p w14:paraId="1FE0D5F4" w14:textId="77777777" w:rsidR="005C7571" w:rsidRDefault="005C757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F7CC0D8" w14:textId="555085C1" w:rsidR="005C7571" w:rsidRPr="00CF5199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524F08" w:rsidRPr="00524F08">
        <w:rPr>
          <w:rFonts w:ascii="Times New Roman" w:eastAsia="Times New Roman" w:hAnsi="Times New Roman" w:cs="Times New Roman"/>
          <w:b/>
          <w:sz w:val="32"/>
          <w:szCs w:val="32"/>
        </w:rPr>
        <w:t>409</w:t>
      </w:r>
      <w:r w:rsidR="00524F08" w:rsidRPr="00CF5199">
        <w:rPr>
          <w:rFonts w:ascii="Times New Roman" w:eastAsia="Times New Roman" w:hAnsi="Times New Roman" w:cs="Times New Roman"/>
          <w:b/>
          <w:sz w:val="32"/>
          <w:szCs w:val="32"/>
        </w:rPr>
        <w:t>589</w:t>
      </w:r>
    </w:p>
    <w:p w14:paraId="3FFED1B8" w14:textId="77777777" w:rsidR="005C7571" w:rsidRDefault="005C757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DC062FA" w14:textId="77777777" w:rsidR="005C7571" w:rsidRDefault="005C757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8A1D036" w14:textId="77777777" w:rsidR="005C7571" w:rsidRDefault="005C757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2BD74B9" w14:textId="77777777" w:rsidR="005C7571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14:paraId="39338D29" w14:textId="02C51F86" w:rsidR="005C7571" w:rsidRPr="00524F08" w:rsidRDefault="00524F08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Смородин Владислав Вадимович</w:t>
      </w:r>
    </w:p>
    <w:p w14:paraId="09BB4155" w14:textId="2199A1E9" w:rsidR="005C7571" w:rsidRDefault="00000000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</w:t>
      </w:r>
      <w:r w:rsidR="00524F08">
        <w:rPr>
          <w:rFonts w:ascii="Times New Roman" w:eastAsia="Times New Roman" w:hAnsi="Times New Roman" w:cs="Times New Roman"/>
          <w:i/>
          <w:sz w:val="28"/>
          <w:szCs w:val="28"/>
        </w:rPr>
        <w:t>22</w:t>
      </w:r>
    </w:p>
    <w:p w14:paraId="6FC5FF6A" w14:textId="77777777" w:rsidR="005C7571" w:rsidRDefault="005C7571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14:paraId="19E485CA" w14:textId="77777777" w:rsidR="005C7571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200950AA" w14:textId="7563ACD1" w:rsidR="005C7571" w:rsidRDefault="00524F08" w:rsidP="00524F08">
      <w:pPr>
        <w:ind w:left="5760" w:firstLine="720"/>
        <w:rPr>
          <w:rFonts w:ascii="Times New Roman" w:eastAsia="Times New Roman" w:hAnsi="Times New Roman" w:cs="Times New Roman"/>
        </w:rPr>
      </w:pPr>
      <w:r w:rsidRPr="00524F08">
        <w:rPr>
          <w:rFonts w:ascii="Times New Roman" w:eastAsia="Times New Roman" w:hAnsi="Times New Roman" w:cs="Times New Roman"/>
          <w:i/>
          <w:sz w:val="28"/>
          <w:szCs w:val="28"/>
        </w:rPr>
        <w:t xml:space="preserve">Демурчян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В. </w:t>
      </w:r>
      <w:r w:rsidRPr="00524F08">
        <w:rPr>
          <w:rFonts w:ascii="Times New Roman" w:eastAsia="Times New Roman" w:hAnsi="Times New Roman" w:cs="Times New Roman"/>
          <w:i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2068585C" w14:textId="77777777" w:rsidR="005C7571" w:rsidRDefault="005C757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1289A7" w14:textId="77777777" w:rsidR="005C7571" w:rsidRDefault="005C757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37A968" w14:textId="77777777" w:rsidR="005C7571" w:rsidRDefault="005C757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6AB72C" w14:textId="77777777" w:rsidR="005C7571" w:rsidRDefault="005C757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01FC42" w14:textId="77777777" w:rsidR="005C757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2025 г.</w:t>
      </w:r>
    </w:p>
    <w:p w14:paraId="263751AF" w14:textId="77777777" w:rsidR="005C7571" w:rsidRDefault="005C75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457B05" w14:textId="77777777" w:rsidR="005C7571" w:rsidRDefault="005C757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B8D3D7F" w14:textId="77777777" w:rsidR="005C7571" w:rsidRDefault="00000000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Описание задания</w:t>
      </w:r>
    </w:p>
    <w:p w14:paraId="447CD9F9" w14:textId="77777777" w:rsidR="005C7571" w:rsidRDefault="0000000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04C2FF13" w14:textId="77777777" w:rsidR="005C7571" w:rsidRDefault="0000000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47C038AB" w14:textId="77777777" w:rsidR="005C7571" w:rsidRDefault="00000000">
      <w:pPr>
        <w:numPr>
          <w:ilvl w:val="0"/>
          <w:numId w:val="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доменную модель для заданного текста.  Разработать тестовое покрытие для данной доменной модели</w:t>
      </w:r>
    </w:p>
    <w:p w14:paraId="206AC1D4" w14:textId="15F51701" w:rsidR="005C7571" w:rsidRDefault="00524F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6802DDE" wp14:editId="1EAAC3FD">
            <wp:extent cx="5939790" cy="990600"/>
            <wp:effectExtent l="0" t="0" r="3810" b="0"/>
            <wp:docPr id="205095644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5644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B75C" w14:textId="77777777" w:rsidR="005C7571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5C7919FD" w14:textId="77777777" w:rsidR="005C7571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14:paraId="319432B6" w14:textId="00F74D2E" w:rsidR="005C7571" w:rsidRPr="00524F08" w:rsidRDefault="00000000" w:rsidP="00524F08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1273045E" w14:textId="77777777" w:rsidR="005C7571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14:paraId="617B475D" w14:textId="2B03E0E5" w:rsidR="005C7571" w:rsidRDefault="00000000">
      <w:pPr>
        <w:rPr>
          <w:rFonts w:ascii="Times New Roman" w:eastAsia="Times New Roman" w:hAnsi="Times New Roman" w:cs="Times New Roman"/>
          <w:i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1: 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sin(x)</w:t>
      </w:r>
    </w:p>
    <w:p w14:paraId="516DA3FC" w14:textId="77777777" w:rsidR="005C7571" w:rsidRDefault="005C7571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638D548" w14:textId="308F9995" w:rsidR="005C7571" w:rsidRDefault="00524F0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003B110" wp14:editId="4CF19C68">
            <wp:extent cx="5939790" cy="2880995"/>
            <wp:effectExtent l="0" t="0" r="3810" b="1905"/>
            <wp:docPr id="870515762" name="Рисунок 2" descr="Изображение выглядит как линия, График, диаграмма, с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15762" name="Рисунок 2" descr="Изображение выглядит как линия, График, диаграмма, ска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2A15" w14:textId="3739770A" w:rsidR="005C7571" w:rsidRDefault="00000000">
      <w:pPr>
        <w:jc w:val="center"/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  <w:t>График функции sin(x) с табличными значениями в точках.</w:t>
      </w:r>
    </w:p>
    <w:p w14:paraId="64637C0A" w14:textId="77777777" w:rsidR="005C7571" w:rsidRDefault="0000000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Выберем “интересные” для тестирования точки:</w:t>
      </w:r>
    </w:p>
    <w:p w14:paraId="579A80D2" w14:textId="7951772A" w:rsidR="005C7571" w:rsidRPr="00375EA6" w:rsidRDefault="00375EA6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b/>
          <w:bCs/>
          <w:color w:val="000000" w:themeColor="text1"/>
          <w:sz w:val="26"/>
          <w:szCs w:val="26"/>
          <w:lang w:val="en-US"/>
        </w:rPr>
        <w:t>0</w:t>
      </w: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– ноль, базовая точка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691BFC2" w14:textId="707636BD" w:rsidR="00375EA6" w:rsidRPr="00375EA6" w:rsidRDefault="00375EA6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b/>
          <w:bCs/>
          <w:color w:val="000000" w:themeColor="text1"/>
          <w:sz w:val="26"/>
          <w:szCs w:val="26"/>
        </w:rPr>
        <w:t>π/2</w:t>
      </w: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– максимум функции, sin = 1.0</w:t>
      </w:r>
    </w:p>
    <w:p w14:paraId="3760CCBA" w14:textId="408A75F6" w:rsidR="00375EA6" w:rsidRPr="00375EA6" w:rsidRDefault="00375EA6" w:rsidP="00375EA6">
      <w:pPr>
        <w:pStyle w:val="a7"/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375EA6">
        <w:rPr>
          <w:rFonts w:ascii="Helvetica Neue" w:hAnsi="Helvetica Neue" w:cs="Helvetica Neue"/>
          <w:b/>
          <w:bCs/>
          <w:color w:val="000000" w:themeColor="text1"/>
          <w:sz w:val="26"/>
          <w:szCs w:val="26"/>
        </w:rPr>
        <w:t>-π/2</w:t>
      </w: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– минимум функции, sin = -1.0;</w:t>
      </w:r>
    </w:p>
    <w:p w14:paraId="4CCC3983" w14:textId="6C6C7408" w:rsidR="005C7571" w:rsidRDefault="00375EA6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b/>
          <w:bCs/>
          <w:color w:val="000000" w:themeColor="text1"/>
          <w:sz w:val="26"/>
          <w:szCs w:val="26"/>
        </w:rPr>
        <w:t>-0.0</w:t>
      </w: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– отрицательный ноль, должен сохранить знак (как в Math.sin)</w:t>
      </w:r>
    </w:p>
    <w:p w14:paraId="51C74422" w14:textId="77777777" w:rsidR="005C7571" w:rsidRPr="00375EA6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0.0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должно определяться как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ровно, а не какое-то приближение (как в эталонной реализации);</w:t>
      </w:r>
    </w:p>
    <w:p w14:paraId="29FF4211" w14:textId="612E0ACF" w:rsidR="00375EA6" w:rsidRPr="00375EA6" w:rsidRDefault="00375EA6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b/>
          <w:bCs/>
          <w:color w:val="000000" w:themeColor="text1"/>
          <w:sz w:val="26"/>
          <w:szCs w:val="26"/>
        </w:rPr>
        <w:t>π</w:t>
      </w: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– ноль на полуобороте</w:t>
      </w:r>
    </w:p>
    <w:p w14:paraId="5FF6B3DD" w14:textId="1951F984" w:rsidR="00375EA6" w:rsidRPr="00375EA6" w:rsidRDefault="00375EA6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b/>
          <w:bCs/>
          <w:color w:val="000000" w:themeColor="text1"/>
          <w:sz w:val="26"/>
          <w:szCs w:val="26"/>
        </w:rPr>
        <w:t>-π</w:t>
      </w: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– ноль на отрицательном полуобороте</w:t>
      </w:r>
    </w:p>
    <w:p w14:paraId="78151E55" w14:textId="778F439D" w:rsidR="00375EA6" w:rsidRDefault="00375EA6" w:rsidP="00375EA6">
      <w:pPr>
        <w:pStyle w:val="a7"/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375EA6">
        <w:rPr>
          <w:rFonts w:ascii="Helvetica Neue" w:hAnsi="Helvetica Neue" w:cs="Helvetica Neue"/>
          <w:b/>
          <w:bCs/>
          <w:color w:val="000000" w:themeColor="text1"/>
          <w:sz w:val="26"/>
          <w:szCs w:val="26"/>
        </w:rPr>
        <w:t>2π</w:t>
      </w: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– период, должен равняться sin(0);</w:t>
      </w:r>
    </w:p>
    <w:p w14:paraId="7B0F5862" w14:textId="292502FF" w:rsidR="00375EA6" w:rsidRPr="00375EA6" w:rsidRDefault="00375EA6" w:rsidP="00375EA6">
      <w:pPr>
        <w:pStyle w:val="a7"/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sz w:val="26"/>
          <w:szCs w:val="26"/>
        </w:rPr>
      </w:pPr>
      <w:r w:rsidRPr="00375EA6">
        <w:rPr>
          <w:rFonts w:ascii="Helvetica Neue" w:hAnsi="Helvetica Neue" w:cs="Helvetica Neue"/>
          <w:b/>
          <w:bCs/>
          <w:color w:val="000000" w:themeColor="text1"/>
          <w:sz w:val="26"/>
          <w:szCs w:val="26"/>
        </w:rPr>
        <w:t>3π/2</w:t>
      </w: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– минимум на полтора оборота</w:t>
      </w:r>
    </w:p>
    <w:p w14:paraId="648DBB9E" w14:textId="77777777" w:rsidR="005C7571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Double.NaN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должно определяться как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NaN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(как в эталонной реализации);</w:t>
      </w:r>
    </w:p>
    <w:p w14:paraId="2C63927D" w14:textId="77777777" w:rsidR="005C7571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Double.POSITIVE_INFINITY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должно определяться как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NaN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(так как выход за граничные значения);</w:t>
      </w:r>
    </w:p>
    <w:p w14:paraId="31CF0355" w14:textId="4BF2987E" w:rsidR="005C7571" w:rsidRPr="00DB13D0" w:rsidRDefault="00000000" w:rsidP="00DB13D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Double.MIN_VALUE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должно определяться как малое double число, а не как 0.</w:t>
      </w:r>
    </w:p>
    <w:p w14:paraId="35885E00" w14:textId="1E7B2A5F" w:rsidR="00375EA6" w:rsidRDefault="00375EA6" w:rsidP="00375EA6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Табличные значения (кратные π/6, π/4)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DB0DFD8" w14:textId="3C7416D2" w:rsidR="00375EA6" w:rsidRPr="00375EA6" w:rsidRDefault="00375EA6" w:rsidP="00375EA6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π/6 (30°), π/4 (45°), π/3 (60°) и их отрицательные значения</w:t>
      </w:r>
    </w:p>
    <w:p w14:paraId="68F73B10" w14:textId="3A3CC67D" w:rsidR="00375EA6" w:rsidRPr="00CF5199" w:rsidRDefault="00375EA6" w:rsidP="00375EA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1E861BC" w14:textId="332927BE" w:rsidR="00375EA6" w:rsidRDefault="00375EA6" w:rsidP="00375EA6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Малые значения около 0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AFA07B8" w14:textId="0E41887C" w:rsidR="00375EA6" w:rsidRPr="00375EA6" w:rsidRDefault="00375EA6" w:rsidP="00375EA6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±0.001, ±0.0001, ±0.00001, ±0.000001 – должны считаться верно, sin(x) ≈ x при малых x</w:t>
      </w:r>
    </w:p>
    <w:p w14:paraId="4E282ABC" w14:textId="77777777" w:rsidR="00375EA6" w:rsidRPr="00375EA6" w:rsidRDefault="00375EA6" w:rsidP="00375EA6">
      <w:pPr>
        <w:spacing w:after="0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7448FB6A" w14:textId="200D7D18" w:rsidR="00375EA6" w:rsidRDefault="00375EA6" w:rsidP="00375EA6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lastRenderedPageBreak/>
        <w:t>Нормализация больших углов (проверка периодичности)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EE208B8" w14:textId="7091311A" w:rsidR="00375EA6" w:rsidRPr="00DB13D0" w:rsidRDefault="00375EA6" w:rsidP="00375EA6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999, -999 – большие значения, проверка что нормализация к 2π работает</w:t>
      </w:r>
      <w:r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 - </w:t>
      </w: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sin(x + 2πk) – для разных k должно равняться sin(x)</w:t>
      </w:r>
    </w:p>
    <w:p w14:paraId="6C760064" w14:textId="77777777" w:rsidR="00DB13D0" w:rsidRPr="00375EA6" w:rsidRDefault="00DB13D0" w:rsidP="00DB13D0">
      <w:pPr>
        <w:spacing w:after="0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38B3747B" w14:textId="2FC77598" w:rsidR="00DB13D0" w:rsidRDefault="00DB13D0" w:rsidP="00DB13D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Сетка значений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78866D4" w14:textId="3920A98C" w:rsidR="00DB13D0" w:rsidRPr="00375EA6" w:rsidRDefault="00DB13D0" w:rsidP="00DB13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От -2π до 2π с шагом 0.1 – проверка точности на всём периоде</w:t>
      </w:r>
    </w:p>
    <w:p w14:paraId="30755462" w14:textId="77777777" w:rsidR="00375EA6" w:rsidRPr="00375EA6" w:rsidRDefault="00375EA6" w:rsidP="00375EA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D8BF679" w14:textId="09BC26F7" w:rsidR="00DB13D0" w:rsidRDefault="00DB13D0" w:rsidP="00DB13D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Property-based / Fuzzy тестирование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D7B85ED" w14:textId="66755514" w:rsidR="00DB13D0" w:rsidRPr="00DB13D0" w:rsidRDefault="00DB13D0" w:rsidP="00DB13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10000 значений в [0, 2π] – случайные точки в одном периоде</w:t>
      </w:r>
    </w:p>
    <w:p w14:paraId="64350B23" w14:textId="2FEE5D12" w:rsidR="00DB13D0" w:rsidRPr="00375EA6" w:rsidRDefault="00DB13D0" w:rsidP="00DB13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10000 значений в [-100, 100] – случайные точки в широком диапазоне</w:t>
      </w:r>
    </w:p>
    <w:p w14:paraId="06CDCC9D" w14:textId="77777777" w:rsidR="00DB13D0" w:rsidRPr="00375EA6" w:rsidRDefault="00DB13D0" w:rsidP="00DB13D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42A69AD" w14:textId="48025821" w:rsidR="00DB13D0" w:rsidRDefault="00DB13D0" w:rsidP="00DB13D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Helvetica Neue" w:hAnsi="Helvetica Neue" w:cs="Helvetica Neue"/>
          <w:color w:val="000000" w:themeColor="text1"/>
          <w:sz w:val="26"/>
          <w:szCs w:val="26"/>
        </w:rPr>
        <w:t>Свойства функции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A24B73C" w14:textId="0B2203BB" w:rsidR="00DB13D0" w:rsidRPr="00DB13D0" w:rsidRDefault="00DB13D0" w:rsidP="00DB13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Нечетность: sin(-x) = -sin(x</w:t>
      </w:r>
      <w:r>
        <w:rPr>
          <w:rFonts w:ascii="Helvetica Neue" w:hAnsi="Helvetica Neue" w:cs="Helvetica Neue"/>
          <w:color w:val="000000" w:themeColor="text1"/>
          <w:sz w:val="26"/>
          <w:szCs w:val="26"/>
        </w:rPr>
        <w:t>)</w:t>
      </w:r>
    </w:p>
    <w:p w14:paraId="1B321EDB" w14:textId="1D26EB0A" w:rsidR="00DB13D0" w:rsidRPr="00DB13D0" w:rsidRDefault="00DB13D0" w:rsidP="00DB13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Сдвиг на π: sin(x + π) = -sin(x</w:t>
      </w:r>
      <w:r>
        <w:rPr>
          <w:rFonts w:ascii="Helvetica Neue" w:hAnsi="Helvetica Neue" w:cs="Helvetica Neue"/>
          <w:color w:val="000000" w:themeColor="text1"/>
          <w:sz w:val="26"/>
          <w:szCs w:val="26"/>
        </w:rPr>
        <w:t>)</w:t>
      </w:r>
    </w:p>
    <w:p w14:paraId="023CD666" w14:textId="77777777" w:rsidR="00DB13D0" w:rsidRPr="00375EA6" w:rsidRDefault="00DB13D0" w:rsidP="00DB13D0">
      <w:pPr>
        <w:spacing w:after="0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67DE728B" w14:textId="77777777" w:rsidR="00DB13D0" w:rsidRDefault="00DB13D0" w:rsidP="00DB13D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Сетка значений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BDD1FFB" w14:textId="56AEBCCC" w:rsidR="00DB13D0" w:rsidRPr="00375EA6" w:rsidRDefault="00DB13D0" w:rsidP="00DB13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75EA6">
        <w:rPr>
          <w:rFonts w:ascii="Helvetica Neue" w:hAnsi="Helvetica Neue" w:cs="Helvetica Neue"/>
          <w:color w:val="000000" w:themeColor="text1"/>
          <w:sz w:val="26"/>
          <w:szCs w:val="26"/>
        </w:rPr>
        <w:t>Проверка что при n=5, 10, 20 точность соответствует ожиданиям</w:t>
      </w:r>
    </w:p>
    <w:p w14:paraId="1D966B24" w14:textId="77777777" w:rsidR="00DB13D0" w:rsidRPr="00CF5199" w:rsidRDefault="00DB13D0" w:rsidP="00DB13D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2634761" w14:textId="5ACF244C" w:rsidR="005C7571" w:rsidRPr="009C54E9" w:rsidRDefault="009C54E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81BAD56" wp14:editId="0396D838">
            <wp:extent cx="5939790" cy="2157730"/>
            <wp:effectExtent l="0" t="0" r="3810" b="1270"/>
            <wp:docPr id="1856435127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35127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5A82" w14:textId="77777777" w:rsidR="005C7571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14:paraId="1FBB1A40" w14:textId="77777777" w:rsidR="005C7571" w:rsidRDefault="005C75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EAC7BD" w14:textId="0636214E" w:rsidR="005C7571" w:rsidRDefault="009C54E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5A85366" wp14:editId="6B6B0474">
            <wp:extent cx="5939790" cy="767715"/>
            <wp:effectExtent l="0" t="0" r="3810" b="0"/>
            <wp:docPr id="1743718949" name="Рисунок 4" descr="Изображение выглядит как текст, Шрифт, снимок экрана, мерная рей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8949" name="Рисунок 4" descr="Изображение выглядит как текст, Шрифт, снимок экрана, мерная рей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8A3B" w14:textId="77777777" w:rsidR="005C7571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Итоговое тестовое покрытие.</w:t>
      </w:r>
    </w:p>
    <w:p w14:paraId="7DACDAD6" w14:textId="135719E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sin(x)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корректно обрабатывает все тестовые случаи, включая граничные и специальные значения. Все результаты совпадают с эталонной реализацией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Math.sin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54490A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Функция правильно возвращает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NaN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значений, выходящих за пределы допустимого диапазона, и сохраняет знак для нулевых значений.</w:t>
      </w:r>
    </w:p>
    <w:p w14:paraId="1B82E3DF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Быстрая сходимость функции в окрестностях граничных значений не привела к ошибкам в вычислениях, что указывает на стабильность реализации.</w:t>
      </w:r>
    </w:p>
    <w:p w14:paraId="076C9065" w14:textId="77777777" w:rsidR="005C7571" w:rsidRDefault="005C75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EC36E0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BBEDE7B" w14:textId="758BC653" w:rsidR="00CF5199" w:rsidRPr="00BC3CCC" w:rsidRDefault="00BC3CCC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Задание </w:t>
      </w:r>
      <w:r w:rsidR="00CF5199" w:rsidRPr="00BC3CC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BC3CCC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CF5199" w:rsidRPr="00BC3C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F5199" w:rsidRPr="00BC3CCC">
        <w:rPr>
          <w:rFonts w:ascii="Times New Roman" w:hAnsi="Times New Roman" w:cs="Times New Roman"/>
          <w:i/>
          <w:iCs/>
          <w:sz w:val="32"/>
          <w:szCs w:val="32"/>
        </w:rPr>
        <w:t>Модульное тестирование алгоритма поразрядной сортировки</w:t>
      </w:r>
    </w:p>
    <w:p w14:paraId="146A1616" w14:textId="77777777" w:rsidR="00CF5199" w:rsidRPr="00BC3CCC" w:rsidRDefault="00CF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2.1. Описание алгоритма</w:t>
      </w:r>
    </w:p>
    <w:p w14:paraId="44DE1824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  <w:r w:rsidRPr="00BC3CCC">
        <w:rPr>
          <w:rFonts w:ascii="Times New Roman" w:hAnsi="Times New Roman" w:cs="Times New Roman"/>
          <w:sz w:val="28"/>
          <w:szCs w:val="28"/>
        </w:rPr>
        <w:t> Поразрядная сортировка (Radix Sort) — не сравнивающий алгоритм сортировки, обрабатывающий числа по отдельным разрядам (цифрам). Использует сортировку подсчетом (Counting Sort) как вспомогательную для каждого разряда.</w:t>
      </w:r>
    </w:p>
    <w:p w14:paraId="1751083A" w14:textId="77777777" w:rsidR="00CF5199" w:rsidRPr="00BC3CCC" w:rsidRDefault="00CF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Источник:</w:t>
      </w:r>
      <w:r w:rsidRPr="00BC3CCC">
        <w:rPr>
          <w:rFonts w:ascii="Times New Roman" w:hAnsi="Times New Roman" w:cs="Times New Roman"/>
          <w:sz w:val="28"/>
          <w:szCs w:val="28"/>
        </w:rPr>
        <w:t> </w:t>
      </w:r>
      <w:hyperlink r:id="rId11" w:history="1">
        <w:r w:rsidRPr="00BC3CCC">
          <w:rPr>
            <w:rFonts w:ascii="Times New Roman" w:hAnsi="Times New Roman" w:cs="Times New Roman"/>
            <w:sz w:val="28"/>
            <w:szCs w:val="28"/>
            <w:u w:val="single"/>
          </w:rPr>
          <w:t>Radix Sort Visu</w:t>
        </w:r>
        <w:r w:rsidRPr="00BC3CCC">
          <w:rPr>
            <w:rFonts w:ascii="Times New Roman" w:hAnsi="Times New Roman" w:cs="Times New Roman"/>
            <w:sz w:val="28"/>
            <w:szCs w:val="28"/>
            <w:u w:val="single"/>
          </w:rPr>
          <w:t>a</w:t>
        </w:r>
        <w:r w:rsidRPr="00BC3CCC">
          <w:rPr>
            <w:rFonts w:ascii="Times New Roman" w:hAnsi="Times New Roman" w:cs="Times New Roman"/>
            <w:sz w:val="28"/>
            <w:szCs w:val="28"/>
            <w:u w:val="single"/>
          </w:rPr>
          <w:t>lization</w:t>
        </w:r>
      </w:hyperlink>
    </w:p>
    <w:p w14:paraId="1AB5692C" w14:textId="77777777" w:rsidR="00CF5199" w:rsidRPr="00BC3CCC" w:rsidRDefault="00CF5199" w:rsidP="00CF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2.2. Характерные точки алгоритма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CF5199" w:rsidRPr="00BC3CCC" w14:paraId="21636F8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AC61E6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Точка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34B07D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CF5199" w:rsidRPr="00BC3CCC" w14:paraId="5485FB1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BA1F6C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5477D5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Начало выполнения алгоритма</w:t>
            </w:r>
          </w:p>
        </w:tc>
      </w:tr>
      <w:tr w:rsidR="00CF5199" w:rsidRPr="00BC3CCC" w14:paraId="1AD9AEE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FFBED0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FIND_MAX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47F048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Поиск максимального элемента</w:t>
            </w:r>
          </w:p>
        </w:tc>
      </w:tr>
      <w:tr w:rsidR="00CF5199" w:rsidRPr="00BC3CCC" w14:paraId="58AB833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17CF54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FIND_MAX_LOOP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798336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Итерация цикла поиска максимума</w:t>
            </w:r>
          </w:p>
        </w:tc>
      </w:tr>
      <w:tr w:rsidR="00CF5199" w:rsidRPr="00BC3CCC" w14:paraId="21B35FB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D58B3A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NEXT_DIGIT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4B1D65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Переход к следующему разряду</w:t>
            </w:r>
          </w:p>
        </w:tc>
      </w:tr>
      <w:tr w:rsidR="00CF5199" w:rsidRPr="00BC3CCC" w14:paraId="2C8EE0D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6AE562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COUNTING_SORT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EEE9E0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Вызов сортировки подсчетом</w:t>
            </w:r>
          </w:p>
        </w:tc>
      </w:tr>
      <w:tr w:rsidR="00CF5199" w:rsidRPr="00BC3CCC" w14:paraId="4692848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553164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COUNT_ARRAY_INIT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547828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Инициализация массива подсчета</w:t>
            </w:r>
          </w:p>
        </w:tc>
      </w:tr>
      <w:tr w:rsidR="00CF5199" w:rsidRPr="00BC3CCC" w14:paraId="5D20570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F309C7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COUNT_DIGITS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CB1638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Начало подсчета цифр</w:t>
            </w:r>
          </w:p>
        </w:tc>
      </w:tr>
      <w:tr w:rsidR="00CF5199" w:rsidRPr="00BC3CCC" w14:paraId="308EB30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B6BA86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COUNT_DIGITS_LOOP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1E7581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Итерация подсчета цифр</w:t>
            </w:r>
          </w:p>
        </w:tc>
      </w:tr>
      <w:tr w:rsidR="00CF5199" w:rsidRPr="00BC3CCC" w14:paraId="14B5131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75D85F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COMPUTE_PREFIX_SUM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FA9864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Вычисление префиксных сумм</w:t>
            </w:r>
          </w:p>
        </w:tc>
      </w:tr>
      <w:tr w:rsidR="00CF5199" w:rsidRPr="00BC3CCC" w14:paraId="3BE5C7D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AB10C3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BUILD_OUTPUT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AEB86C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Построение выходного массива</w:t>
            </w:r>
          </w:p>
        </w:tc>
      </w:tr>
      <w:tr w:rsidR="00CF5199" w:rsidRPr="00BC3CCC" w14:paraId="6725E12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2FCA28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BUILD_OUTPUT_LOOP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6B5EF0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Итерация построения выходного массива</w:t>
            </w:r>
          </w:p>
        </w:tc>
      </w:tr>
      <w:tr w:rsidR="00CF5199" w:rsidRPr="00BC3CCC" w14:paraId="2EA20B8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3B3EFB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COPY_TO_ORIGINAL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EBE44D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Копирование в исходный массив</w:t>
            </w:r>
          </w:p>
        </w:tc>
      </w:tr>
      <w:tr w:rsidR="00CF5199" w:rsidRPr="00BC3CCC" w14:paraId="21A8232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A124AC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COPY_LOOP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0890CE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Итерация копирования</w:t>
            </w:r>
          </w:p>
        </w:tc>
      </w:tr>
      <w:tr w:rsidR="00CF5199" w:rsidRPr="00BC3CCC" w14:paraId="140E268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5858DE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FINISH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56191C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Завершение алгоритма</w:t>
            </w:r>
          </w:p>
        </w:tc>
      </w:tr>
    </w:tbl>
    <w:p w14:paraId="32AF736B" w14:textId="77777777" w:rsidR="00CF5199" w:rsidRPr="00BC3CCC" w:rsidRDefault="00CF5199" w:rsidP="00CF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CF54C" w14:textId="77777777" w:rsidR="00CF5199" w:rsidRPr="00BC3CCC" w:rsidRDefault="00CF5199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2.3. Тестовые наборы данных и эталонные последовательности</w:t>
      </w:r>
    </w:p>
    <w:p w14:paraId="41CB651D" w14:textId="77777777" w:rsidR="00CF5199" w:rsidRPr="00BC3CCC" w:rsidRDefault="00CF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Тест 1: Пустой массив</w:t>
      </w:r>
    </w:p>
    <w:p w14:paraId="32F2D0CB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BC3CCC">
        <w:rPr>
          <w:rFonts w:ascii="Times New Roman" w:hAnsi="Times New Roman" w:cs="Times New Roman"/>
          <w:sz w:val="28"/>
          <w:szCs w:val="28"/>
        </w:rPr>
        <w:t> {}</w:t>
      </w:r>
    </w:p>
    <w:p w14:paraId="2840CB9F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Эталонная последовательность:</w:t>
      </w:r>
    </w:p>
    <w:p w14:paraId="58D05E5D" w14:textId="40BF16FF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sz w:val="28"/>
          <w:szCs w:val="28"/>
        </w:rPr>
        <w:t xml:space="preserve">START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</w:rPr>
        <w:t xml:space="preserve"> FINISH</w:t>
      </w:r>
    </w:p>
    <w:p w14:paraId="4CC0FA30" w14:textId="77777777" w:rsidR="00CF5199" w:rsidRPr="00BC3CCC" w:rsidRDefault="00CF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Тест 2: Один элемент [5]</w:t>
      </w:r>
    </w:p>
    <w:p w14:paraId="224AEC90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BC3CCC">
        <w:rPr>
          <w:rFonts w:ascii="Times New Roman" w:hAnsi="Times New Roman" w:cs="Times New Roman"/>
          <w:sz w:val="28"/>
          <w:szCs w:val="28"/>
        </w:rPr>
        <w:t> {5} (max=5, 1 разряд)</w:t>
      </w:r>
    </w:p>
    <w:p w14:paraId="2F622415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Эталонная последовательность:</w:t>
      </w:r>
    </w:p>
    <w:p w14:paraId="630F1650" w14:textId="68FDBA8B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START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FIND_MAX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FIND_MAX_LOOP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NEXT_DIGIT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COUNTING_SORT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D7EF5A" w14:textId="1BF231BC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COUNT_ARRAY_INIT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COUNT_DIGITS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COUNT_DIGITS_LOOP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COMPUTE_PREFIX_SUM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B0625EF" w14:textId="2338D10E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BUILD_OUTPUT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BUILD_OUTPUT_LOOP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COPY_TO_ORIGINAL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COPY_LOOP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FINISH</w:t>
      </w:r>
    </w:p>
    <w:p w14:paraId="35EA44A6" w14:textId="77777777" w:rsidR="00CF5199" w:rsidRPr="00BC3CCC" w:rsidRDefault="00CF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Тест 3: Два элемента [3, 7]</w:t>
      </w:r>
    </w:p>
    <w:p w14:paraId="775873AF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BC3CCC">
        <w:rPr>
          <w:rFonts w:ascii="Times New Roman" w:hAnsi="Times New Roman" w:cs="Times New Roman"/>
          <w:sz w:val="28"/>
          <w:szCs w:val="28"/>
        </w:rPr>
        <w:t> {3, 7} (max=7, 1 разряд)</w:t>
      </w:r>
    </w:p>
    <w:p w14:paraId="175B098C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Эталонная последовательность:</w:t>
      </w:r>
    </w:p>
    <w:p w14:paraId="1A89F4D6" w14:textId="765568A5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BC3CC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START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FIND_MAX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FIND_MAX_LOOP(2)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NEXT_DIGIT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COUNTING_SORT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9827954" w14:textId="3DA54489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COUNT_ARRAY_INIT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COUNT_DIGITS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COUNT_DIGITS_LOOP(2)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COMPUTE_PREFIX_SUM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D755F36" w14:textId="5E9C616D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BUILD_OUTPUT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BUILD_OUTPUT_LOOP(2)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COPY_TO_ORIGINAL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 COPY_LOOP(2) </w:t>
      </w:r>
      <w:r w:rsidR="00BC3CCC" w:rsidRPr="00BC3CCC">
        <w:rPr>
          <w:rFonts w:ascii="Times New Roman" w:hAnsi="Times New Roman" w:cs="Times New Roman"/>
          <w:sz w:val="28"/>
          <w:szCs w:val="28"/>
          <w:lang w:val="en-US"/>
        </w:rPr>
        <w:t xml:space="preserve">-&gt; </w:t>
      </w:r>
      <w:r w:rsidRPr="00BC3CCC">
        <w:rPr>
          <w:rFonts w:ascii="Times New Roman" w:hAnsi="Times New Roman" w:cs="Times New Roman"/>
          <w:sz w:val="28"/>
          <w:szCs w:val="28"/>
          <w:lang w:val="en-US"/>
        </w:rPr>
        <w:t>FINISH</w:t>
      </w:r>
    </w:p>
    <w:p w14:paraId="7AD27055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Тест 4: Двузначные числа [5, 12]</w:t>
      </w:r>
    </w:p>
    <w:p w14:paraId="762C6549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BC3CCC">
        <w:rPr>
          <w:rFonts w:ascii="Times New Roman" w:hAnsi="Times New Roman" w:cs="Times New Roman"/>
          <w:sz w:val="28"/>
          <w:szCs w:val="28"/>
        </w:rPr>
        <w:t> {5, 12} (max=12, 2 разряда)</w:t>
      </w:r>
    </w:p>
    <w:p w14:paraId="20369DD4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Ключевые проверки:</w:t>
      </w:r>
    </w:p>
    <w:p w14:paraId="6A518EAD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sz w:val="28"/>
          <w:szCs w:val="28"/>
        </w:rPr>
        <w:t>·       Количество проходов NEXT_DIGIT: </w:t>
      </w:r>
      <w:r w:rsidRPr="00BC3CCC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5DB79AF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sz w:val="28"/>
          <w:szCs w:val="28"/>
        </w:rPr>
        <w:t>·       Количество вызовов COUNTING_SORT: </w:t>
      </w:r>
      <w:r w:rsidRPr="00BC3CCC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FD80B8F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Тест 5: Массив [3, 1, 4, 1, 5]</w:t>
      </w:r>
    </w:p>
    <w:p w14:paraId="054CC983" w14:textId="014450FE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BC3CCC">
        <w:rPr>
          <w:rFonts w:ascii="Times New Roman" w:hAnsi="Times New Roman" w:cs="Times New Roman"/>
          <w:sz w:val="28"/>
          <w:szCs w:val="28"/>
        </w:rPr>
        <w:t> {3, 1, 4, 1,</w:t>
      </w:r>
      <w:r w:rsidRPr="00BC3CCC">
        <w:rPr>
          <w:rFonts w:ascii="Times New Roman" w:hAnsi="Times New Roman" w:cs="Times New Roman"/>
          <w:sz w:val="28"/>
          <w:szCs w:val="28"/>
        </w:rPr>
        <w:t xml:space="preserve"> </w:t>
      </w:r>
      <w:r w:rsidRPr="00BC3CCC">
        <w:rPr>
          <w:rFonts w:ascii="Times New Roman" w:hAnsi="Times New Roman" w:cs="Times New Roman"/>
          <w:sz w:val="28"/>
          <w:szCs w:val="28"/>
        </w:rPr>
        <w:t>5} (max=5, 1 разряд, 5 элементов)</w:t>
      </w:r>
    </w:p>
    <w:p w14:paraId="6DDB5E42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Проверка количества итераций:</w:t>
      </w:r>
    </w:p>
    <w:p w14:paraId="13BC089C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sz w:val="28"/>
          <w:szCs w:val="28"/>
        </w:rPr>
        <w:t>·       FIND_MAX_LOOP: </w:t>
      </w:r>
      <w:r w:rsidRPr="00BC3CCC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FA2FB1A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BC3CCC">
        <w:rPr>
          <w:rFonts w:ascii="Times New Roman" w:hAnsi="Times New Roman" w:cs="Times New Roman"/>
          <w:sz w:val="28"/>
          <w:szCs w:val="28"/>
          <w:lang w:val="en-US"/>
        </w:rPr>
        <w:t>·       COUNT_DIGITS_LOOP: </w:t>
      </w:r>
      <w:r w:rsidRPr="00BC3CCC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1A87D14A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BC3CCC">
        <w:rPr>
          <w:rFonts w:ascii="Times New Roman" w:hAnsi="Times New Roman" w:cs="Times New Roman"/>
          <w:sz w:val="28"/>
          <w:szCs w:val="28"/>
          <w:lang w:val="en-US"/>
        </w:rPr>
        <w:t>·       BUILD_OUTPUT_LOOP: </w:t>
      </w:r>
      <w:r w:rsidRPr="00BC3CCC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6774CA3D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sz w:val="28"/>
          <w:szCs w:val="28"/>
        </w:rPr>
        <w:t>·       COPY_LOOP: </w:t>
      </w:r>
      <w:r w:rsidRPr="00BC3CCC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67F7582" w14:textId="77777777" w:rsidR="00CF5199" w:rsidRPr="00BC3CCC" w:rsidRDefault="00CF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Тест 6: Двузначные числа [10, 2]</w:t>
      </w:r>
    </w:p>
    <w:p w14:paraId="62CBAC8E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BC3CCC">
        <w:rPr>
          <w:rFonts w:ascii="Times New Roman" w:hAnsi="Times New Roman" w:cs="Times New Roman"/>
          <w:sz w:val="28"/>
          <w:szCs w:val="28"/>
        </w:rPr>
        <w:t> {10, 2} (max=10, 2 разряда)</w:t>
      </w:r>
    </w:p>
    <w:p w14:paraId="3AA7A37F" w14:textId="77777777" w:rsidR="00CF5199" w:rsidRPr="00BC3CCC" w:rsidRDefault="00CF5199" w:rsidP="00BC3CC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Эталонная последовательность</w:t>
      </w:r>
      <w:r w:rsidRPr="00BC3CCC">
        <w:rPr>
          <w:rFonts w:ascii="Times New Roman" w:hAnsi="Times New Roman" w:cs="Times New Roman"/>
          <w:sz w:val="28"/>
          <w:szCs w:val="28"/>
        </w:rPr>
        <w:t> включает 2 полных цикла обработки разрядов (единицы и десятки).</w:t>
      </w:r>
    </w:p>
    <w:p w14:paraId="4C3805CB" w14:textId="77777777" w:rsidR="00CF5199" w:rsidRPr="00BC3CCC" w:rsidRDefault="00CF5199" w:rsidP="00CF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2.4. Результаты сравнения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592"/>
      </w:tblGrid>
      <w:tr w:rsidR="00CF5199" w:rsidRPr="00BC3CCC" w14:paraId="78EFB256" w14:textId="77777777" w:rsidTr="00F15F54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CAEE99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3038DA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длина трассы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01D1CD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Фактическая длина трассы</w:t>
            </w:r>
          </w:p>
        </w:tc>
        <w:tc>
          <w:tcPr>
            <w:tcW w:w="25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DA4757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CF5199" w:rsidRPr="00BC3CCC" w14:paraId="0F9DC3AF" w14:textId="77777777" w:rsidTr="00F15F5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99965D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Пустой массив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2A30B3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9AFE5F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1D56F4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Совпадает</w:t>
            </w:r>
          </w:p>
        </w:tc>
      </w:tr>
      <w:tr w:rsidR="00CF5199" w:rsidRPr="00BC3CCC" w14:paraId="01A901CA" w14:textId="77777777" w:rsidTr="00F15F5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68B969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[5]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9DCAC1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78579C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5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C5BB24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Совпадает</w:t>
            </w:r>
          </w:p>
        </w:tc>
      </w:tr>
      <w:tr w:rsidR="00CF5199" w:rsidRPr="00BC3CCC" w14:paraId="5A3B64F1" w14:textId="77777777" w:rsidTr="00F15F5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B64E37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[3, 7]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E377CA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773D39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5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74A06E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Совпадает</w:t>
            </w:r>
          </w:p>
        </w:tc>
      </w:tr>
      <w:tr w:rsidR="00CF5199" w:rsidRPr="00BC3CCC" w14:paraId="0D5FC1D8" w14:textId="77777777" w:rsidTr="00F15F5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9C483E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[5, 12]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8C526F" w14:textId="65D79F2B" w:rsidR="00CF5199" w:rsidRPr="00F15F54" w:rsidRDefault="00F15F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4332FB" w14:textId="4FA643D5" w:rsidR="00CF5199" w:rsidRPr="00F15F54" w:rsidRDefault="00F15F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5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07AC0A" w14:textId="7D85F678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NEXT_DIGIT</w:t>
            </w:r>
            <w:r w:rsidR="00F15F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F15F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F5199" w:rsidRPr="00BC3CCC" w14:paraId="586EF889" w14:textId="77777777" w:rsidTr="00F15F54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9C3684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[3,1,4,1,5]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E41E86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73D9D7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5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78DACF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Совпадает</w:t>
            </w:r>
          </w:p>
        </w:tc>
      </w:tr>
      <w:tr w:rsidR="00CF5199" w:rsidRPr="00BC3CCC" w14:paraId="70DE9CDB" w14:textId="77777777" w:rsidTr="00F15F54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418898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[10, 2]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220D7A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6BEE7E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5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A92434" w14:textId="77777777" w:rsidR="00CF5199" w:rsidRPr="00BC3CCC" w:rsidRDefault="00CF51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CCC">
              <w:rPr>
                <w:rFonts w:ascii="Times New Roman" w:hAnsi="Times New Roman" w:cs="Times New Roman"/>
                <w:sz w:val="28"/>
                <w:szCs w:val="28"/>
              </w:rPr>
              <w:t>Совпадает</w:t>
            </w:r>
          </w:p>
        </w:tc>
      </w:tr>
    </w:tbl>
    <w:p w14:paraId="63BF3F22" w14:textId="77777777" w:rsidR="00CF5199" w:rsidRDefault="00CF5199" w:rsidP="00CF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32567D3" w14:textId="77777777" w:rsidR="00BC3CCC" w:rsidRPr="00CF5199" w:rsidRDefault="00BC3CCC" w:rsidP="00BC3CC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D0CC512" w14:textId="2C363C1C" w:rsidR="00BC3CCC" w:rsidRPr="009C54E9" w:rsidRDefault="00BC3CCC" w:rsidP="00BC3CC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ACDA42" wp14:editId="21FD4C8F">
            <wp:extent cx="5939790" cy="1856740"/>
            <wp:effectExtent l="0" t="0" r="3810" b="0"/>
            <wp:docPr id="12587264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264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1EF3" w14:textId="77777777" w:rsidR="00BC3CCC" w:rsidRDefault="00BC3CCC" w:rsidP="00BC3CCC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14:paraId="263D5833" w14:textId="77777777" w:rsidR="00BC3CCC" w:rsidRDefault="00BC3CCC" w:rsidP="00BC3C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6D630A" w14:textId="3F6841D8" w:rsidR="00BC3CCC" w:rsidRDefault="00F15F54" w:rsidP="00BC3CC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B2C906" wp14:editId="174D439F">
            <wp:extent cx="5939790" cy="825500"/>
            <wp:effectExtent l="0" t="0" r="3810" b="0"/>
            <wp:docPr id="18467903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90315" name="Рисунок 18467903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272F" w14:textId="77777777" w:rsidR="00BC3CCC" w:rsidRDefault="00BC3CCC" w:rsidP="00BC3CCC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Итоговое тестовое покрытие.</w:t>
      </w:r>
    </w:p>
    <w:p w14:paraId="2D21CDEE" w14:textId="77777777" w:rsidR="00BC3CCC" w:rsidRPr="00BC3CCC" w:rsidRDefault="00BC3CCC" w:rsidP="00CF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81CD292" w14:textId="77777777" w:rsidR="00CF5199" w:rsidRPr="00BC3CCC" w:rsidRDefault="00CF5199" w:rsidP="00CF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CCC">
        <w:rPr>
          <w:rFonts w:ascii="Times New Roman" w:hAnsi="Times New Roman" w:cs="Times New Roman"/>
          <w:b/>
          <w:bCs/>
          <w:sz w:val="28"/>
          <w:szCs w:val="28"/>
        </w:rPr>
        <w:t>2.5. Выводы</w:t>
      </w:r>
    </w:p>
    <w:p w14:paraId="34C7119E" w14:textId="77777777" w:rsidR="00CF5199" w:rsidRPr="00BC3CCC" w:rsidRDefault="00CF5199" w:rsidP="00CF5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3CCC">
        <w:rPr>
          <w:rFonts w:ascii="Times New Roman" w:hAnsi="Times New Roman" w:cs="Times New Roman"/>
          <w:sz w:val="28"/>
          <w:szCs w:val="28"/>
        </w:rPr>
        <w:t>Модульное тестирование показало, что реализация алгоритма поразрядной сортировки корректно проходит все характерные точки в ожидаемой последовательности. Все тестовые наборы данных демонстрируют правильное количество итераций циклов и корректное количество проходов по разрядам (зависит от максимального элемента).</w:t>
      </w:r>
    </w:p>
    <w:p w14:paraId="087D5890" w14:textId="77777777" w:rsidR="00CF5199" w:rsidRDefault="00CF5199">
      <w:pPr>
        <w:rPr>
          <w:rFonts w:ascii="AppleSystemUIFont" w:hAnsi="AppleSystemUIFont" w:cs="AppleSystemUIFont"/>
          <w:sz w:val="26"/>
          <w:szCs w:val="26"/>
        </w:rPr>
      </w:pPr>
    </w:p>
    <w:p w14:paraId="1392EC54" w14:textId="4AFDDFBE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Задание 3: 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Описание предметной области</w:t>
      </w:r>
    </w:p>
    <w:p w14:paraId="06810C97" w14:textId="77777777" w:rsidR="005C7571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начала, спроектируем нашу доменную область в соответствии с заданным текстом.</w:t>
      </w:r>
    </w:p>
    <w:p w14:paraId="1FCCA791" w14:textId="77777777" w:rsidR="005C7571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76C740C" wp14:editId="36ACBFDC">
            <wp:extent cx="5939480" cy="4445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52DAF" w14:textId="77777777" w:rsidR="005C7571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Спроектированная UML диаграмма предметной области.</w:t>
      </w:r>
    </w:p>
    <w:p w14:paraId="3DF65B68" w14:textId="77777777" w:rsidR="005C7571" w:rsidRDefault="005C75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1D6D8A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Предметная область включает в себя:</w:t>
      </w:r>
    </w:p>
    <w:p w14:paraId="170008EC" w14:textId="77777777" w:rsidR="005C757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Персонажи (например, Триллиан, Артур).</w:t>
      </w:r>
    </w:p>
    <w:p w14:paraId="77630BA4" w14:textId="77777777" w:rsidR="005C757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Объекты (например, дверь, рука).</w:t>
      </w:r>
    </w:p>
    <w:p w14:paraId="2DC27E7A" w14:textId="77777777" w:rsidR="005C757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Действия (например, схватить, потянуть, открыть).</w:t>
      </w:r>
    </w:p>
    <w:p w14:paraId="197AD761" w14:textId="77777777" w:rsidR="005C757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Сценарии (последовательности действий).</w:t>
      </w:r>
    </w:p>
    <w:p w14:paraId="18A55B8A" w14:textId="77777777" w:rsidR="005C7571" w:rsidRDefault="005C75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B5728F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Далее, в соответствии с TDD напишем тесты по спроектированной модели.</w:t>
      </w:r>
    </w:p>
    <w:p w14:paraId="3DF89EFB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тестирования — убедиться, что:</w:t>
      </w:r>
    </w:p>
    <w:p w14:paraId="05F7E485" w14:textId="77777777" w:rsidR="005C7571" w:rsidRDefault="00000000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команды выполняются корректно.</w:t>
      </w:r>
    </w:p>
    <w:p w14:paraId="120673EC" w14:textId="77777777" w:rsidR="005C7571" w:rsidRDefault="00000000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Состояния персонажей и объектов изменяются в соответствии с командами.</w:t>
      </w:r>
    </w:p>
    <w:p w14:paraId="1C99E1A7" w14:textId="77777777" w:rsidR="005C7571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Сценарии выполняются последовательно и без ошибок.</w:t>
      </w:r>
    </w:p>
    <w:p w14:paraId="567290FE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Составим следующие тесты:</w:t>
      </w:r>
    </w:p>
    <w:p w14:paraId="04314B80" w14:textId="77777777" w:rsidR="005C7571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Person</w:t>
      </w:r>
    </w:p>
    <w:p w14:paraId="722A1E33" w14:textId="77777777" w:rsidR="005C7571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testPersonCreation</w:t>
      </w:r>
      <w:r>
        <w:rPr>
          <w:rFonts w:ascii="Times New Roman" w:eastAsia="Times New Roman" w:hAnsi="Times New Roman" w:cs="Times New Roman"/>
          <w:sz w:val="28"/>
          <w:szCs w:val="28"/>
        </w:rPr>
        <w:t>: Проверяет корректность создания объекта Person (имя и начальное состояние).</w:t>
      </w:r>
    </w:p>
    <w:p w14:paraId="54D58D47" w14:textId="77777777" w:rsidR="005C757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testSetHypnotized</w:t>
      </w:r>
      <w:r>
        <w:rPr>
          <w:rFonts w:ascii="Times New Roman" w:eastAsia="Times New Roman" w:hAnsi="Times New Roman" w:cs="Times New Roman"/>
          <w:sz w:val="28"/>
          <w:szCs w:val="28"/>
        </w:rPr>
        <w:t>: Проверяет, что метод setHypnotized корректно изменяет состояние персонажа.</w:t>
      </w:r>
    </w:p>
    <w:p w14:paraId="1F99B549" w14:textId="77777777" w:rsidR="005C7571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SceneObject</w:t>
      </w:r>
    </w:p>
    <w:p w14:paraId="66CC78D9" w14:textId="77777777" w:rsidR="005C7571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testSceneObjectCreation</w:t>
      </w:r>
      <w:r>
        <w:rPr>
          <w:rFonts w:ascii="Times New Roman" w:eastAsia="Times New Roman" w:hAnsi="Times New Roman" w:cs="Times New Roman"/>
          <w:sz w:val="28"/>
          <w:szCs w:val="28"/>
        </w:rPr>
        <w:t>: Проверяет корректность создания объекта SceneObject (имя объекта).</w:t>
      </w:r>
    </w:p>
    <w:p w14:paraId="4D451A09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Door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(наследует SceneObject и реализует Openable)</w:t>
      </w:r>
    </w:p>
    <w:p w14:paraId="6F04B91D" w14:textId="77777777" w:rsidR="005C7571" w:rsidRDefault="00000000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testDoorCreation</w:t>
      </w:r>
      <w:r>
        <w:rPr>
          <w:rFonts w:ascii="Times New Roman" w:eastAsia="Times New Roman" w:hAnsi="Times New Roman" w:cs="Times New Roman"/>
          <w:sz w:val="28"/>
          <w:szCs w:val="28"/>
        </w:rPr>
        <w:t>: Проверяет корректность создания объекта Door (имя и начальное состояние).</w:t>
      </w:r>
    </w:p>
    <w:p w14:paraId="233E7251" w14:textId="77777777" w:rsidR="005C7571" w:rsidRDefault="00000000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testOpenDoor</w:t>
      </w:r>
      <w:r>
        <w:rPr>
          <w:rFonts w:ascii="Times New Roman" w:eastAsia="Times New Roman" w:hAnsi="Times New Roman" w:cs="Times New Roman"/>
          <w:sz w:val="28"/>
          <w:szCs w:val="28"/>
        </w:rPr>
        <w:t>: Проверяет, что метод open корректно открывает дверь.</w:t>
      </w:r>
    </w:p>
    <w:p w14:paraId="2DB44CBE" w14:textId="77777777" w:rsidR="005C7571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testOpenAlreadyOpenDoor</w:t>
      </w:r>
      <w:r>
        <w:rPr>
          <w:rFonts w:ascii="Times New Roman" w:eastAsia="Times New Roman" w:hAnsi="Times New Roman" w:cs="Times New Roman"/>
          <w:sz w:val="28"/>
          <w:szCs w:val="28"/>
        </w:rPr>
        <w:t>: Проверяет, что повторный вызов метода open не изменяет состояние уже открытой двери.</w:t>
      </w:r>
    </w:p>
    <w:p w14:paraId="78F0DB27" w14:textId="77777777" w:rsidR="005C7571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GrabCommand</w:t>
      </w:r>
    </w:p>
    <w:p w14:paraId="4B1467F8" w14:textId="77777777" w:rsidR="005C757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testGrabCommandExecution</w:t>
      </w:r>
      <w:r>
        <w:rPr>
          <w:rFonts w:ascii="Times New Roman" w:eastAsia="Times New Roman" w:hAnsi="Times New Roman" w:cs="Times New Roman"/>
          <w:sz w:val="28"/>
          <w:szCs w:val="28"/>
        </w:rPr>
        <w:t>: Проверяет, что команда GrabCommand корректно выполняет действие и выводит ожидаемое сообщение.</w:t>
      </w:r>
    </w:p>
    <w:p w14:paraId="68E57839" w14:textId="77777777" w:rsidR="005C7571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PullCommand</w:t>
      </w:r>
    </w:p>
    <w:p w14:paraId="46420876" w14:textId="77777777" w:rsidR="005C7571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testPullCommandExecution</w:t>
      </w:r>
      <w:r>
        <w:rPr>
          <w:rFonts w:ascii="Times New Roman" w:eastAsia="Times New Roman" w:hAnsi="Times New Roman" w:cs="Times New Roman"/>
          <w:sz w:val="28"/>
          <w:szCs w:val="28"/>
        </w:rPr>
        <w:t>: Проверяет, что команда PullCommand корректно выполняет действие и выводит ожидаемое сообщение.</w:t>
      </w:r>
    </w:p>
    <w:p w14:paraId="6E4B63F7" w14:textId="77777777" w:rsidR="005C7571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OpenCommand</w:t>
      </w:r>
    </w:p>
    <w:p w14:paraId="5D46F769" w14:textId="77777777" w:rsidR="005C7571" w:rsidRDefault="00000000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testOpenCommandExecution</w:t>
      </w:r>
      <w:r>
        <w:rPr>
          <w:rFonts w:ascii="Times New Roman" w:eastAsia="Times New Roman" w:hAnsi="Times New Roman" w:cs="Times New Roman"/>
          <w:sz w:val="28"/>
          <w:szCs w:val="28"/>
        </w:rPr>
        <w:t>: Проверяет, что команда OpenCommand корректно открывает объект, реализующий интерфейс Openable, и выводит ожидаемое сообщение.</w:t>
      </w:r>
    </w:p>
    <w:p w14:paraId="068E5A94" w14:textId="77777777" w:rsidR="005C7571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testOpenNonOpenableObject</w:t>
      </w:r>
      <w:r>
        <w:rPr>
          <w:rFonts w:ascii="Times New Roman" w:eastAsia="Times New Roman" w:hAnsi="Times New Roman" w:cs="Times New Roman"/>
          <w:sz w:val="28"/>
          <w:szCs w:val="28"/>
        </w:rPr>
        <w:t>: Проверяет, что команда OpenCommand корректно обрабатывает попытку открыть объект, который не реализует интерфейс Openable.</w:t>
      </w:r>
    </w:p>
    <w:p w14:paraId="1E3594AB" w14:textId="77777777" w:rsidR="005C7571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HypnotizeCommand</w:t>
      </w:r>
    </w:p>
    <w:p w14:paraId="089520BE" w14:textId="77777777" w:rsidR="005C7571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testHypnotizeCommandExecution</w:t>
      </w:r>
      <w:r>
        <w:rPr>
          <w:rFonts w:ascii="Times New Roman" w:eastAsia="Times New Roman" w:hAnsi="Times New Roman" w:cs="Times New Roman"/>
          <w:sz w:val="28"/>
          <w:szCs w:val="28"/>
        </w:rPr>
        <w:t>: Проверяет, что команда HypnotizeCommand корректно изменяет состояние персонажа и выводит ожидаемое сообщение.</w:t>
      </w:r>
    </w:p>
    <w:p w14:paraId="5C15CA7A" w14:textId="77777777" w:rsidR="005C7571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Scenario</w:t>
      </w:r>
    </w:p>
    <w:p w14:paraId="4B057FAA" w14:textId="77777777" w:rsidR="005C757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testScenarioExecution</w:t>
      </w:r>
      <w:r>
        <w:rPr>
          <w:rFonts w:ascii="Times New Roman" w:eastAsia="Times New Roman" w:hAnsi="Times New Roman" w:cs="Times New Roman"/>
          <w:sz w:val="28"/>
          <w:szCs w:val="28"/>
        </w:rPr>
        <w:t>: Проверяет, что сценарий корректно выполняет последовательность команд и выводит ожидаемые сообщения.</w:t>
      </w:r>
    </w:p>
    <w:p w14:paraId="2CFF7254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написания тестов, реализуем собственно сами классы в соответствии с TDD.</w:t>
      </w:r>
    </w:p>
    <w:p w14:paraId="5ED1C4A0" w14:textId="77777777" w:rsidR="005C7571" w:rsidRDefault="005C75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710C3C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мы можем видеть, все работает корректно:</w:t>
      </w:r>
    </w:p>
    <w:p w14:paraId="7BEF3907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C492A0C" wp14:editId="3DDEE101">
            <wp:extent cx="5939480" cy="24892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BBC94" w14:textId="77777777" w:rsidR="005C7571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14:paraId="772E36FB" w14:textId="77777777" w:rsidR="005C7571" w:rsidRDefault="005C75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002462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A6ACA9E" wp14:editId="5DEBCE69">
            <wp:extent cx="5939480" cy="13208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09E56" w14:textId="77777777" w:rsidR="005C7571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Итоговое тестовое покрытие.</w:t>
      </w:r>
    </w:p>
    <w:p w14:paraId="1C47482C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lastRenderedPageBreak/>
        <w:br w:type="page"/>
      </w:r>
    </w:p>
    <w:p w14:paraId="75A88E48" w14:textId="77777777" w:rsidR="005C7571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Выводы</w:t>
      </w:r>
    </w:p>
    <w:p w14:paraId="5E67593D" w14:textId="77777777" w:rsidR="005C757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время выполнения лабораторной работы я углубил свои знания в JUnit5, научился писать юнит-тесты, использовать параметризированные тесты и тесты на проверку составленной объектной модели.</w:t>
      </w:r>
    </w:p>
    <w:p w14:paraId="3DD76761" w14:textId="77777777" w:rsidR="005C7571" w:rsidRDefault="005C7571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</w:p>
    <w:sectPr w:rsidR="005C7571">
      <w:headerReference w:type="default" r:id="rId17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66183" w14:textId="77777777" w:rsidR="008078A1" w:rsidRDefault="008078A1">
      <w:pPr>
        <w:spacing w:after="0" w:line="240" w:lineRule="auto"/>
      </w:pPr>
      <w:r>
        <w:separator/>
      </w:r>
    </w:p>
  </w:endnote>
  <w:endnote w:type="continuationSeparator" w:id="0">
    <w:p w14:paraId="11DAAF68" w14:textId="77777777" w:rsidR="008078A1" w:rsidRDefault="00807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807BF" w14:textId="77777777" w:rsidR="008078A1" w:rsidRDefault="008078A1">
      <w:pPr>
        <w:spacing w:after="0" w:line="240" w:lineRule="auto"/>
      </w:pPr>
      <w:r>
        <w:separator/>
      </w:r>
    </w:p>
  </w:footnote>
  <w:footnote w:type="continuationSeparator" w:id="0">
    <w:p w14:paraId="031A4AAA" w14:textId="77777777" w:rsidR="008078A1" w:rsidRDefault="00807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B7DEE" w14:textId="77777777" w:rsidR="005C7571" w:rsidRDefault="005C75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D92"/>
    <w:multiLevelType w:val="multilevel"/>
    <w:tmpl w:val="23C22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BD4C91"/>
    <w:multiLevelType w:val="multilevel"/>
    <w:tmpl w:val="16DC6A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1734E9"/>
    <w:multiLevelType w:val="multilevel"/>
    <w:tmpl w:val="CD12A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922D71"/>
    <w:multiLevelType w:val="multilevel"/>
    <w:tmpl w:val="ED080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1658CC"/>
    <w:multiLevelType w:val="multilevel"/>
    <w:tmpl w:val="C542EF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92435D4"/>
    <w:multiLevelType w:val="multilevel"/>
    <w:tmpl w:val="99DE6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A44AE3"/>
    <w:multiLevelType w:val="multilevel"/>
    <w:tmpl w:val="527CC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D5182B"/>
    <w:multiLevelType w:val="multilevel"/>
    <w:tmpl w:val="C966D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0B38D3"/>
    <w:multiLevelType w:val="multilevel"/>
    <w:tmpl w:val="68B665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6BF01DE"/>
    <w:multiLevelType w:val="multilevel"/>
    <w:tmpl w:val="9E2A17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7DA5EB0"/>
    <w:multiLevelType w:val="multilevel"/>
    <w:tmpl w:val="BCC8D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915834"/>
    <w:multiLevelType w:val="multilevel"/>
    <w:tmpl w:val="141E2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6F43742"/>
    <w:multiLevelType w:val="multilevel"/>
    <w:tmpl w:val="4D204B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4C593011"/>
    <w:multiLevelType w:val="multilevel"/>
    <w:tmpl w:val="89EA71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561E1680"/>
    <w:multiLevelType w:val="multilevel"/>
    <w:tmpl w:val="AB8ED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321EDE"/>
    <w:multiLevelType w:val="multilevel"/>
    <w:tmpl w:val="C4C684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95119C3"/>
    <w:multiLevelType w:val="multilevel"/>
    <w:tmpl w:val="26E2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104BFE"/>
    <w:multiLevelType w:val="multilevel"/>
    <w:tmpl w:val="1D2A5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0A41378"/>
    <w:multiLevelType w:val="multilevel"/>
    <w:tmpl w:val="1618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01236F"/>
    <w:multiLevelType w:val="multilevel"/>
    <w:tmpl w:val="17E86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0D767B"/>
    <w:multiLevelType w:val="multilevel"/>
    <w:tmpl w:val="261A2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3E62DE"/>
    <w:multiLevelType w:val="multilevel"/>
    <w:tmpl w:val="43741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E0437FD"/>
    <w:multiLevelType w:val="multilevel"/>
    <w:tmpl w:val="5EF07E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7E374911"/>
    <w:multiLevelType w:val="multilevel"/>
    <w:tmpl w:val="CAB06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E571647"/>
    <w:multiLevelType w:val="multilevel"/>
    <w:tmpl w:val="88E64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2460615">
    <w:abstractNumId w:val="2"/>
  </w:num>
  <w:num w:numId="2" w16cid:durableId="1719892325">
    <w:abstractNumId w:val="17"/>
  </w:num>
  <w:num w:numId="3" w16cid:durableId="1751077151">
    <w:abstractNumId w:val="23"/>
  </w:num>
  <w:num w:numId="4" w16cid:durableId="1967422434">
    <w:abstractNumId w:val="7"/>
  </w:num>
  <w:num w:numId="5" w16cid:durableId="195432653">
    <w:abstractNumId w:val="14"/>
  </w:num>
  <w:num w:numId="6" w16cid:durableId="2021732221">
    <w:abstractNumId w:val="15"/>
  </w:num>
  <w:num w:numId="7" w16cid:durableId="1024136851">
    <w:abstractNumId w:val="8"/>
  </w:num>
  <w:num w:numId="8" w16cid:durableId="1047728390">
    <w:abstractNumId w:val="21"/>
  </w:num>
  <w:num w:numId="9" w16cid:durableId="868496116">
    <w:abstractNumId w:val="24"/>
  </w:num>
  <w:num w:numId="10" w16cid:durableId="365065577">
    <w:abstractNumId w:val="4"/>
  </w:num>
  <w:num w:numId="11" w16cid:durableId="1882939261">
    <w:abstractNumId w:val="22"/>
  </w:num>
  <w:num w:numId="12" w16cid:durableId="34932529">
    <w:abstractNumId w:val="6"/>
  </w:num>
  <w:num w:numId="13" w16cid:durableId="463236086">
    <w:abstractNumId w:val="10"/>
  </w:num>
  <w:num w:numId="14" w16cid:durableId="469446068">
    <w:abstractNumId w:val="19"/>
  </w:num>
  <w:num w:numId="15" w16cid:durableId="1101027042">
    <w:abstractNumId w:val="11"/>
  </w:num>
  <w:num w:numId="16" w16cid:durableId="1906454255">
    <w:abstractNumId w:val="13"/>
  </w:num>
  <w:num w:numId="17" w16cid:durableId="1844660987">
    <w:abstractNumId w:val="1"/>
  </w:num>
  <w:num w:numId="18" w16cid:durableId="1601641389">
    <w:abstractNumId w:val="3"/>
  </w:num>
  <w:num w:numId="19" w16cid:durableId="1017579767">
    <w:abstractNumId w:val="5"/>
  </w:num>
  <w:num w:numId="20" w16cid:durableId="1500190967">
    <w:abstractNumId w:val="20"/>
  </w:num>
  <w:num w:numId="21" w16cid:durableId="755439714">
    <w:abstractNumId w:val="12"/>
  </w:num>
  <w:num w:numId="22" w16cid:durableId="1269392308">
    <w:abstractNumId w:val="9"/>
  </w:num>
  <w:num w:numId="23" w16cid:durableId="1456830133">
    <w:abstractNumId w:val="0"/>
  </w:num>
  <w:num w:numId="24" w16cid:durableId="535512047">
    <w:abstractNumId w:val="16"/>
  </w:num>
  <w:num w:numId="25" w16cid:durableId="12563550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571"/>
    <w:rsid w:val="00375EA6"/>
    <w:rsid w:val="00512883"/>
    <w:rsid w:val="00524F08"/>
    <w:rsid w:val="005C7571"/>
    <w:rsid w:val="008078A1"/>
    <w:rsid w:val="009C54E9"/>
    <w:rsid w:val="009D1C66"/>
    <w:rsid w:val="00AE7FD6"/>
    <w:rsid w:val="00BC3CCC"/>
    <w:rsid w:val="00CD383F"/>
    <w:rsid w:val="00CF5199"/>
    <w:rsid w:val="00DB13D0"/>
    <w:rsid w:val="00F1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89E839"/>
  <w15:docId w15:val="{9B373E8A-D047-7746-B599-7BF44F0D8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375EA6"/>
    <w:pPr>
      <w:ind w:left="720"/>
      <w:contextualSpacing/>
    </w:pPr>
  </w:style>
  <w:style w:type="paragraph" w:customStyle="1" w:styleId="mb-0">
    <w:name w:val="!mb-0"/>
    <w:basedOn w:val="a"/>
    <w:rsid w:val="00CF5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CF5199"/>
    <w:rPr>
      <w:b/>
      <w:bCs/>
    </w:rPr>
  </w:style>
  <w:style w:type="character" w:styleId="a9">
    <w:name w:val="Hyperlink"/>
    <w:basedOn w:val="a0"/>
    <w:uiPriority w:val="99"/>
    <w:semiHidden/>
    <w:unhideWhenUsed/>
    <w:rsid w:val="00CF5199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CF519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F51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F5199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a0"/>
    <w:rsid w:val="00CF5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s.usfca.edu/~galles/visualization/RadixSort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1113</Words>
  <Characters>7627</Characters>
  <Application>Microsoft Office Word</Application>
  <DocSecurity>0</DocSecurity>
  <Lines>254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Смородин Владислав Вадимович</cp:lastModifiedBy>
  <cp:revision>4</cp:revision>
  <dcterms:created xsi:type="dcterms:W3CDTF">2026-02-27T19:51:00Z</dcterms:created>
  <dcterms:modified xsi:type="dcterms:W3CDTF">2026-03-06T10:15:00Z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