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FDC3" w14:textId="77777777" w:rsidR="007A7DC7" w:rsidRPr="00213AA0" w:rsidRDefault="007A7DC7" w:rsidP="007A7DC7">
      <w:pPr>
        <w:rPr>
          <w:lang w:val="en-US"/>
        </w:rPr>
      </w:pPr>
    </w:p>
    <w:p w14:paraId="3DCCEF17" w14:textId="77777777" w:rsidR="007A7DC7" w:rsidRDefault="007A7DC7" w:rsidP="007A7DC7">
      <w:pPr>
        <w:spacing w:line="237" w:lineRule="auto"/>
        <w:jc w:val="center"/>
        <w:rPr>
          <w:rFonts w:ascii="Liberation Serif" w:eastAsia="Liberation Serif" w:hAnsi="Liberation Serif" w:cs="Liberation Serif"/>
          <w:sz w:val="24"/>
          <w:szCs w:val="24"/>
        </w:rPr>
      </w:pPr>
      <w:r>
        <w:rPr>
          <w:rFonts w:ascii="Times New Roman" w:eastAsia="Times New Roman" w:hAnsi="Times New Roman" w:cs="Times New Roman"/>
          <w:b/>
          <w:sz w:val="28"/>
          <w:szCs w:val="28"/>
        </w:rPr>
        <w:t>Федеральное</w:t>
      </w:r>
      <w:r>
        <w:rPr>
          <w:rFonts w:ascii="Times New Roman" w:eastAsia="Times New Roman" w:hAnsi="Times New Roman" w:cs="Times New Roman"/>
          <w:b/>
          <w:color w:val="222222"/>
          <w:sz w:val="28"/>
          <w:szCs w:val="28"/>
          <w:highlight w:val="white"/>
        </w:rPr>
        <w:t xml:space="preserve"> государственное автономное образовательное</w:t>
      </w:r>
    </w:p>
    <w:p w14:paraId="79FD299B" w14:textId="77777777" w:rsidR="007A7DC7" w:rsidRDefault="007A7DC7" w:rsidP="007A7DC7">
      <w:pPr>
        <w:spacing w:line="237" w:lineRule="auto"/>
        <w:ind w:left="-340" w:firstLine="584"/>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 учреждение высшего образования </w:t>
      </w:r>
    </w:p>
    <w:p w14:paraId="003220DD" w14:textId="77777777" w:rsidR="007A7DC7" w:rsidRDefault="007A7DC7" w:rsidP="007A7DC7">
      <w:pPr>
        <w:spacing w:line="237" w:lineRule="auto"/>
        <w:ind w:left="-340" w:firstLine="584"/>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«Национальный исследовательский университет ИТМО»</w:t>
      </w:r>
    </w:p>
    <w:p w14:paraId="1E237403" w14:textId="77777777" w:rsidR="007A7DC7" w:rsidRDefault="007A7DC7" w:rsidP="007A7DC7">
      <w:pPr>
        <w:pBdr>
          <w:bottom w:val="single" w:sz="12" w:space="1" w:color="000000"/>
        </w:pBdr>
        <w:spacing w:line="237" w:lineRule="auto"/>
        <w:ind w:left="-340" w:hanging="1288"/>
        <w:jc w:val="center"/>
        <w:rPr>
          <w:rFonts w:ascii="Times New Roman" w:eastAsia="Times New Roman" w:hAnsi="Times New Roman" w:cs="Times New Roman"/>
          <w:sz w:val="28"/>
          <w:szCs w:val="28"/>
        </w:rPr>
      </w:pPr>
    </w:p>
    <w:p w14:paraId="512653A2" w14:textId="77777777" w:rsidR="007A7DC7" w:rsidRDefault="007A7DC7" w:rsidP="007A7DC7">
      <w:pPr>
        <w:spacing w:line="240" w:lineRule="auto"/>
        <w:ind w:left="-3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программной инженерии и компьютерной техники</w:t>
      </w:r>
    </w:p>
    <w:p w14:paraId="46634D16" w14:textId="77777777" w:rsidR="007A7DC7" w:rsidRDefault="007A7DC7" w:rsidP="007A7DC7">
      <w:pPr>
        <w:spacing w:line="240" w:lineRule="auto"/>
        <w:ind w:left="-340"/>
        <w:jc w:val="center"/>
        <w:rPr>
          <w:rFonts w:ascii="Times New Roman" w:eastAsia="Times New Roman" w:hAnsi="Times New Roman" w:cs="Times New Roman"/>
          <w:sz w:val="28"/>
          <w:szCs w:val="28"/>
        </w:rPr>
      </w:pPr>
    </w:p>
    <w:p w14:paraId="6A9119A9" w14:textId="77777777" w:rsidR="007A7DC7" w:rsidRDefault="007A7DC7" w:rsidP="007A7DC7">
      <w:pPr>
        <w:spacing w:line="240" w:lineRule="auto"/>
        <w:ind w:left="-340"/>
        <w:jc w:val="center"/>
        <w:rPr>
          <w:rFonts w:ascii="Times New Roman" w:eastAsia="Times New Roman" w:hAnsi="Times New Roman" w:cs="Times New Roman"/>
          <w:sz w:val="28"/>
          <w:szCs w:val="28"/>
        </w:rPr>
      </w:pPr>
    </w:p>
    <w:p w14:paraId="5B924BF9" w14:textId="77777777" w:rsidR="007A7DC7" w:rsidRDefault="007A7DC7" w:rsidP="007A7DC7">
      <w:pPr>
        <w:spacing w:line="240" w:lineRule="auto"/>
        <w:ind w:left="-340"/>
        <w:jc w:val="center"/>
        <w:rPr>
          <w:rFonts w:ascii="Times New Roman" w:eastAsia="Times New Roman" w:hAnsi="Times New Roman" w:cs="Times New Roman"/>
          <w:sz w:val="28"/>
          <w:szCs w:val="28"/>
        </w:rPr>
      </w:pPr>
    </w:p>
    <w:p w14:paraId="167978A9"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4D169FC5" w14:textId="77777777" w:rsidR="007A7DC7" w:rsidRDefault="007A7DC7" w:rsidP="007A7DC7">
      <w:pPr>
        <w:spacing w:line="360" w:lineRule="auto"/>
        <w:ind w:left="-5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Программирование</w:t>
      </w:r>
    </w:p>
    <w:p w14:paraId="77FC2121" w14:textId="2333D5A1" w:rsidR="007A7DC7" w:rsidRPr="00213AA0" w:rsidRDefault="007A7DC7" w:rsidP="007A7DC7">
      <w:pPr>
        <w:spacing w:line="360" w:lineRule="auto"/>
        <w:ind w:left="-57"/>
        <w:jc w:val="center"/>
        <w:rPr>
          <w:rFonts w:ascii="Times New Roman" w:eastAsia="Times New Roman" w:hAnsi="Times New Roman" w:cs="Times New Roman"/>
          <w:sz w:val="28"/>
          <w:szCs w:val="28"/>
          <w:lang w:val="ru-RU"/>
        </w:rPr>
      </w:pPr>
      <w:r>
        <w:rPr>
          <w:rFonts w:ascii="Times New Roman" w:eastAsia="Times New Roman" w:hAnsi="Times New Roman" w:cs="Times New Roman"/>
          <w:b/>
          <w:sz w:val="30"/>
          <w:szCs w:val="30"/>
        </w:rPr>
        <w:t xml:space="preserve">Лабораторная работа </w:t>
      </w:r>
      <w:proofErr w:type="gramStart"/>
      <w:r>
        <w:rPr>
          <w:rFonts w:ascii="Times New Roman" w:eastAsia="Times New Roman" w:hAnsi="Times New Roman" w:cs="Times New Roman"/>
          <w:b/>
          <w:sz w:val="30"/>
          <w:szCs w:val="30"/>
        </w:rPr>
        <w:t>№</w:t>
      </w:r>
      <w:r w:rsidRPr="00213AA0">
        <w:rPr>
          <w:rFonts w:ascii="Times New Roman" w:eastAsia="Times New Roman" w:hAnsi="Times New Roman" w:cs="Times New Roman"/>
          <w:b/>
          <w:sz w:val="30"/>
          <w:szCs w:val="30"/>
          <w:lang w:val="ru-RU"/>
        </w:rPr>
        <w:t>3-4</w:t>
      </w:r>
      <w:proofErr w:type="gramEnd"/>
    </w:p>
    <w:p w14:paraId="1E8FE3A7"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111D5078"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2CA4B40E"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459C5A39"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1A3E0E15"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59AEF925" w14:textId="77777777" w:rsidR="007A7DC7" w:rsidRDefault="007A7DC7" w:rsidP="007A7DC7">
      <w:pPr>
        <w:spacing w:line="240" w:lineRule="auto"/>
        <w:ind w:left="-57"/>
        <w:rPr>
          <w:rFonts w:ascii="Times New Roman" w:eastAsia="Times New Roman" w:hAnsi="Times New Roman" w:cs="Times New Roman"/>
          <w:sz w:val="28"/>
          <w:szCs w:val="28"/>
        </w:rPr>
      </w:pPr>
    </w:p>
    <w:p w14:paraId="2898DF27"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0BB5A56D"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5297FA4C"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2B6A1C30"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20C82A77"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3A11E695" w14:textId="77777777" w:rsidR="007A7DC7" w:rsidRDefault="007A7DC7" w:rsidP="007A7DC7">
      <w:pPr>
        <w:spacing w:line="240" w:lineRule="auto"/>
        <w:ind w:left="-57"/>
        <w:jc w:val="center"/>
        <w:rPr>
          <w:rFonts w:ascii="Times New Roman" w:eastAsia="Times New Roman" w:hAnsi="Times New Roman" w:cs="Times New Roman"/>
          <w:sz w:val="28"/>
          <w:szCs w:val="28"/>
        </w:rPr>
      </w:pPr>
    </w:p>
    <w:p w14:paraId="14D13551" w14:textId="4A7E5D98" w:rsidR="007A7DC7" w:rsidRPr="00213AA0" w:rsidRDefault="007A7DC7" w:rsidP="007A7DC7">
      <w:pPr>
        <w:spacing w:line="240" w:lineRule="auto"/>
        <w:ind w:left="-57"/>
        <w:jc w:val="right"/>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Студент</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xml:space="preserve"> </w:t>
      </w:r>
      <w:r w:rsidR="00213AA0">
        <w:rPr>
          <w:rFonts w:ascii="Times New Roman" w:eastAsia="Times New Roman" w:hAnsi="Times New Roman" w:cs="Times New Roman"/>
          <w:sz w:val="28"/>
          <w:szCs w:val="28"/>
          <w:lang w:val="ru-RU"/>
        </w:rPr>
        <w:t>Смородин Владислав Вадимович</w:t>
      </w:r>
    </w:p>
    <w:p w14:paraId="38F72491" w14:textId="77777777" w:rsidR="007A7DC7" w:rsidRPr="000170C6" w:rsidRDefault="007A7DC7" w:rsidP="007A7DC7">
      <w:pPr>
        <w:spacing w:line="240" w:lineRule="auto"/>
        <w:ind w:left="-57"/>
        <w:jc w:val="right"/>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Группа:</w:t>
      </w:r>
      <w:r>
        <w:rPr>
          <w:rFonts w:ascii="Times New Roman" w:eastAsia="Times New Roman" w:hAnsi="Times New Roman" w:cs="Times New Roman"/>
          <w:sz w:val="28"/>
          <w:szCs w:val="28"/>
        </w:rPr>
        <w:t xml:space="preserve"> P</w:t>
      </w:r>
      <w:r>
        <w:rPr>
          <w:rFonts w:ascii="Times New Roman" w:eastAsia="Times New Roman" w:hAnsi="Times New Roman" w:cs="Times New Roman"/>
          <w:sz w:val="28"/>
          <w:szCs w:val="28"/>
          <w:lang w:val="ru-RU"/>
        </w:rPr>
        <w:t>3122</w:t>
      </w:r>
    </w:p>
    <w:p w14:paraId="7C4294BB" w14:textId="77777777" w:rsidR="007A7DC7" w:rsidRDefault="007A7DC7" w:rsidP="007A7DC7">
      <w:pPr>
        <w:spacing w:line="240" w:lineRule="auto"/>
        <w:ind w:left="-57"/>
        <w:jc w:val="right"/>
        <w:rPr>
          <w:rFonts w:ascii="Times New Roman" w:eastAsia="Times New Roman" w:hAnsi="Times New Roman" w:cs="Times New Roman"/>
          <w:sz w:val="28"/>
          <w:szCs w:val="28"/>
        </w:rPr>
      </w:pPr>
    </w:p>
    <w:p w14:paraId="2150C3C5" w14:textId="77777777" w:rsidR="007A7DC7" w:rsidRDefault="007A7DC7" w:rsidP="007A7DC7">
      <w:pPr>
        <w:spacing w:line="240" w:lineRule="auto"/>
        <w:ind w:left="-57"/>
        <w:jc w:val="right"/>
        <w:rPr>
          <w:rFonts w:ascii="Liberation Serif" w:eastAsia="Liberation Serif" w:hAnsi="Liberation Serif" w:cs="Liberation Serif"/>
          <w:sz w:val="24"/>
          <w:szCs w:val="24"/>
        </w:rPr>
      </w:pPr>
      <w:r>
        <w:rPr>
          <w:rFonts w:ascii="Times New Roman" w:eastAsia="Times New Roman" w:hAnsi="Times New Roman" w:cs="Times New Roman"/>
          <w:b/>
          <w:sz w:val="28"/>
          <w:szCs w:val="28"/>
        </w:rPr>
        <w:t>Преподаватель</w:t>
      </w:r>
      <w:r>
        <w:rPr>
          <w:rFonts w:ascii="Times New Roman" w:eastAsia="Times New Roman" w:hAnsi="Times New Roman" w:cs="Times New Roman"/>
          <w:sz w:val="28"/>
          <w:szCs w:val="28"/>
        </w:rPr>
        <w:t>: Лисицина Василиса Васильевна</w:t>
      </w:r>
    </w:p>
    <w:p w14:paraId="32731D88" w14:textId="77777777" w:rsidR="007A7DC7" w:rsidRDefault="007A7DC7" w:rsidP="007A7DC7">
      <w:pPr>
        <w:spacing w:line="240" w:lineRule="auto"/>
        <w:rPr>
          <w:rFonts w:ascii="Times New Roman" w:eastAsia="Times New Roman" w:hAnsi="Times New Roman" w:cs="Times New Roman"/>
          <w:sz w:val="28"/>
          <w:szCs w:val="28"/>
          <w:highlight w:val="white"/>
        </w:rPr>
      </w:pPr>
    </w:p>
    <w:p w14:paraId="0540B065" w14:textId="77777777" w:rsidR="007A7DC7" w:rsidRDefault="007A7DC7" w:rsidP="007A7DC7">
      <w:pPr>
        <w:spacing w:line="240" w:lineRule="auto"/>
        <w:rPr>
          <w:rFonts w:ascii="Calibri" w:eastAsia="Calibri" w:hAnsi="Calibri" w:cs="Calibri"/>
          <w:sz w:val="28"/>
          <w:szCs w:val="28"/>
          <w:highlight w:val="white"/>
        </w:rPr>
      </w:pPr>
    </w:p>
    <w:p w14:paraId="1DBBB8D5" w14:textId="77777777" w:rsidR="007A7DC7" w:rsidRDefault="007A7DC7" w:rsidP="007A7DC7">
      <w:pPr>
        <w:spacing w:line="240" w:lineRule="auto"/>
        <w:rPr>
          <w:rFonts w:ascii="Liberation Serif" w:eastAsia="Liberation Serif" w:hAnsi="Liberation Serif" w:cs="Liberation Serif"/>
          <w:sz w:val="24"/>
          <w:szCs w:val="24"/>
        </w:rPr>
      </w:pPr>
    </w:p>
    <w:p w14:paraId="45AE8850" w14:textId="77777777" w:rsidR="007A7DC7" w:rsidRDefault="007A7DC7" w:rsidP="007A7DC7">
      <w:pPr>
        <w:spacing w:line="240" w:lineRule="auto"/>
        <w:rPr>
          <w:rFonts w:ascii="Liberation Serif" w:eastAsia="Liberation Serif" w:hAnsi="Liberation Serif" w:cs="Liberation Serif"/>
          <w:sz w:val="24"/>
          <w:szCs w:val="24"/>
        </w:rPr>
      </w:pPr>
    </w:p>
    <w:p w14:paraId="53B04319" w14:textId="77777777" w:rsidR="007A7DC7" w:rsidRDefault="007A7DC7" w:rsidP="007A7DC7">
      <w:pPr>
        <w:spacing w:line="240" w:lineRule="auto"/>
        <w:rPr>
          <w:rFonts w:ascii="Liberation Serif" w:eastAsia="Liberation Serif" w:hAnsi="Liberation Serif" w:cs="Liberation Serif"/>
          <w:sz w:val="24"/>
          <w:szCs w:val="24"/>
        </w:rPr>
      </w:pPr>
    </w:p>
    <w:p w14:paraId="2C0AEE59" w14:textId="77777777" w:rsidR="007A7DC7" w:rsidRDefault="007A7DC7" w:rsidP="007A7DC7">
      <w:pPr>
        <w:spacing w:line="240" w:lineRule="auto"/>
        <w:rPr>
          <w:rFonts w:ascii="Liberation Serif" w:eastAsia="Liberation Serif" w:hAnsi="Liberation Serif" w:cs="Liberation Serif"/>
          <w:sz w:val="24"/>
          <w:szCs w:val="24"/>
        </w:rPr>
      </w:pPr>
    </w:p>
    <w:p w14:paraId="3A66A51F" w14:textId="77777777" w:rsidR="007A7DC7" w:rsidRDefault="007A7DC7" w:rsidP="007A7DC7">
      <w:pPr>
        <w:spacing w:line="240" w:lineRule="auto"/>
        <w:rPr>
          <w:rFonts w:ascii="Liberation Serif" w:eastAsia="Liberation Serif" w:hAnsi="Liberation Serif" w:cs="Liberation Serif"/>
          <w:sz w:val="24"/>
          <w:szCs w:val="24"/>
        </w:rPr>
      </w:pPr>
    </w:p>
    <w:p w14:paraId="0ED97978" w14:textId="77777777" w:rsidR="007A7DC7" w:rsidRDefault="007A7DC7" w:rsidP="007A7DC7">
      <w:pPr>
        <w:spacing w:line="240" w:lineRule="auto"/>
        <w:rPr>
          <w:rFonts w:ascii="Liberation Serif" w:eastAsia="Liberation Serif" w:hAnsi="Liberation Serif" w:cs="Liberation Serif"/>
          <w:sz w:val="24"/>
          <w:szCs w:val="24"/>
        </w:rPr>
      </w:pPr>
    </w:p>
    <w:p w14:paraId="4815B6F4" w14:textId="77777777" w:rsidR="007A7DC7" w:rsidRDefault="007A7DC7" w:rsidP="007A7DC7">
      <w:pPr>
        <w:spacing w:line="240" w:lineRule="auto"/>
        <w:rPr>
          <w:rFonts w:ascii="Liberation Serif" w:eastAsia="Liberation Serif" w:hAnsi="Liberation Serif" w:cs="Liberation Serif"/>
          <w:sz w:val="24"/>
          <w:szCs w:val="24"/>
        </w:rPr>
      </w:pPr>
    </w:p>
    <w:p w14:paraId="041877A0" w14:textId="77777777" w:rsidR="007A7DC7" w:rsidRDefault="007A7DC7" w:rsidP="007A7DC7">
      <w:pPr>
        <w:spacing w:after="89" w:line="240" w:lineRule="auto"/>
        <w:ind w:left="-57" w:hanging="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w:t>
      </w:r>
    </w:p>
    <w:p w14:paraId="39B1E574" w14:textId="77777777" w:rsidR="007A7DC7" w:rsidRPr="000170C6" w:rsidRDefault="007A7DC7" w:rsidP="007A7DC7">
      <w:pPr>
        <w:spacing w:after="89" w:line="240" w:lineRule="auto"/>
        <w:ind w:left="-57" w:hanging="10"/>
        <w:jc w:val="center"/>
        <w:rPr>
          <w:lang w:val="ru-RU"/>
        </w:rPr>
      </w:pPr>
      <w:r>
        <w:rPr>
          <w:rFonts w:ascii="Times New Roman" w:eastAsia="Times New Roman" w:hAnsi="Times New Roman" w:cs="Times New Roman"/>
          <w:sz w:val="24"/>
          <w:szCs w:val="24"/>
        </w:rPr>
        <w:t>202</w:t>
      </w:r>
      <w:r>
        <w:rPr>
          <w:rFonts w:ascii="Times New Roman" w:eastAsia="Times New Roman" w:hAnsi="Times New Roman" w:cs="Times New Roman"/>
          <w:sz w:val="24"/>
          <w:szCs w:val="24"/>
          <w:lang w:val="ru-RU"/>
        </w:rPr>
        <w:t>3</w:t>
      </w:r>
    </w:p>
    <w:p w14:paraId="78BC730C" w14:textId="77777777" w:rsidR="007A7DC7" w:rsidRDefault="007A7DC7" w:rsidP="007A7DC7"/>
    <w:p w14:paraId="7BB8C188" w14:textId="77777777" w:rsidR="00486B38" w:rsidRDefault="00486B38"/>
    <w:p w14:paraId="2CAA90D7" w14:textId="77777777" w:rsidR="007A7DC7" w:rsidRDefault="007A7DC7"/>
    <w:p w14:paraId="19A1CEF8" w14:textId="77777777" w:rsidR="007A7DC7" w:rsidRDefault="007A7DC7"/>
    <w:p w14:paraId="2A11FB01" w14:textId="77777777" w:rsidR="007A7DC7" w:rsidRDefault="007A7DC7"/>
    <w:p w14:paraId="7096AB6C" w14:textId="00AFE78D" w:rsidR="007A7DC7" w:rsidRPr="00213AA0" w:rsidRDefault="007A7DC7">
      <w:pPr>
        <w:rPr>
          <w:b/>
          <w:bCs/>
          <w:sz w:val="30"/>
          <w:szCs w:val="30"/>
          <w:lang w:val="ru-RU"/>
        </w:rPr>
      </w:pPr>
      <w:r w:rsidRPr="007A7DC7">
        <w:rPr>
          <w:b/>
          <w:bCs/>
          <w:sz w:val="30"/>
          <w:szCs w:val="30"/>
          <w:lang w:val="ru-RU"/>
        </w:rPr>
        <w:t>Вариант задания</w:t>
      </w:r>
      <w:r w:rsidRPr="00213AA0">
        <w:rPr>
          <w:b/>
          <w:bCs/>
          <w:sz w:val="30"/>
          <w:szCs w:val="30"/>
          <w:lang w:val="ru-RU"/>
        </w:rPr>
        <w:t>:</w:t>
      </w:r>
    </w:p>
    <w:p w14:paraId="5038D427" w14:textId="77777777" w:rsidR="00AA7AA6" w:rsidRDefault="00AA7AA6" w:rsidP="00AA7A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eastAsiaTheme="minorHAnsi" w:hAnsi="Helvetica Neue" w:cs="Helvetica Neue"/>
          <w:color w:val="000000"/>
          <w:sz w:val="26"/>
          <w:szCs w:val="26"/>
          <w:lang w:val="ru-RU" w:eastAsia="en-US"/>
          <w14:ligatures w14:val="standardContextual"/>
        </w:rPr>
      </w:pPr>
      <w:r>
        <w:rPr>
          <w:rFonts w:ascii="Helvetica Neue" w:eastAsiaTheme="minorHAnsi" w:hAnsi="Helvetica Neue" w:cs="Helvetica Neue"/>
          <w:color w:val="000000"/>
          <w:sz w:val="26"/>
          <w:szCs w:val="26"/>
          <w:lang w:val="ru-RU" w:eastAsia="en-US"/>
          <w14:ligatures w14:val="standardContextual"/>
        </w:rPr>
        <w:lastRenderedPageBreak/>
        <w:t>Как известно, все предметы, теряя вес, обычно поднимаются вверх (если они, конечно, не закреплены). Ведь, находясь под действием силы тяжести, каждый предмет как бы сжимается или сплющивается хотя бы на самую ничтожную величину. Но как только предмет потеряет вес, он разжимается, выпрямляется, в результате чего отталкивается, как пружина, от поверхности, на которой до этого неподвижно стоял.</w:t>
      </w:r>
    </w:p>
    <w:p w14:paraId="2F2FC61E" w14:textId="77777777" w:rsidR="00AA7AA6" w:rsidRDefault="00AA7AA6" w:rsidP="00AA7A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eastAsiaTheme="minorHAnsi" w:hAnsi="Helvetica Neue" w:cs="Helvetica Neue"/>
          <w:color w:val="000000"/>
          <w:sz w:val="26"/>
          <w:szCs w:val="26"/>
          <w:lang w:val="ru-RU" w:eastAsia="en-US"/>
          <w14:ligatures w14:val="standardContextual"/>
        </w:rPr>
      </w:pPr>
    </w:p>
    <w:p w14:paraId="56D04098" w14:textId="77777777" w:rsidR="00AA7AA6" w:rsidRDefault="00AA7AA6" w:rsidP="00AA7A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eastAsiaTheme="minorHAnsi" w:hAnsi="Helvetica Neue" w:cs="Helvetica Neue"/>
          <w:color w:val="000000"/>
          <w:sz w:val="26"/>
          <w:szCs w:val="26"/>
          <w:lang w:val="ru-RU" w:eastAsia="en-US"/>
          <w14:ligatures w14:val="standardContextual"/>
        </w:rPr>
      </w:pPr>
      <w:r>
        <w:rPr>
          <w:rFonts w:ascii="Helvetica Neue" w:eastAsiaTheme="minorHAnsi" w:hAnsi="Helvetica Neue" w:cs="Helvetica Neue"/>
          <w:color w:val="000000"/>
          <w:sz w:val="26"/>
          <w:szCs w:val="26"/>
          <w:lang w:val="ru-RU" w:eastAsia="en-US"/>
          <w14:ligatures w14:val="standardContextual"/>
        </w:rPr>
        <w:t>Заметив, что ракета поднялась на достаточную высоту, Знайка потихонечку потянул за шнур и не спеша зашагал по лунной дорожке. Ракета приняла горизонтальное положение и послушно поплыла над поверхностью Луны. Правда, по временам она опускалась, но, едва коснувшись поверхности Луны, отталкивалась от неё и снова поднималась вверх.</w:t>
      </w:r>
    </w:p>
    <w:p w14:paraId="0E4ADCF1" w14:textId="77777777" w:rsidR="00AA7AA6" w:rsidRDefault="00AA7AA6" w:rsidP="00AA7A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eastAsiaTheme="minorHAnsi" w:hAnsi="Helvetica Neue" w:cs="Helvetica Neue"/>
          <w:color w:val="000000"/>
          <w:sz w:val="26"/>
          <w:szCs w:val="26"/>
          <w:lang w:val="ru-RU" w:eastAsia="en-US"/>
          <w14:ligatures w14:val="standardContextual"/>
        </w:rPr>
      </w:pPr>
    </w:p>
    <w:p w14:paraId="690AB53B" w14:textId="77777777" w:rsidR="00AA7AA6" w:rsidRDefault="00AA7AA6" w:rsidP="00AA7A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eastAsiaTheme="minorHAnsi" w:hAnsi="Helvetica Neue" w:cs="Helvetica Neue"/>
          <w:color w:val="000000"/>
          <w:sz w:val="26"/>
          <w:szCs w:val="26"/>
          <w:lang w:val="ru-RU" w:eastAsia="en-US"/>
          <w14:ligatures w14:val="standardContextual"/>
        </w:rPr>
      </w:pPr>
      <w:r>
        <w:rPr>
          <w:rFonts w:ascii="Helvetica Neue" w:eastAsiaTheme="minorHAnsi" w:hAnsi="Helvetica Neue" w:cs="Helvetica Neue"/>
          <w:color w:val="000000"/>
          <w:sz w:val="26"/>
          <w:szCs w:val="26"/>
          <w:lang w:val="ru-RU" w:eastAsia="en-US"/>
          <w14:ligatures w14:val="standardContextual"/>
        </w:rPr>
        <w:t>Коротышки, сидевшие внутри ракеты, смотрели в иллюминаторы. Все радовались, видя, как Знайка, совершенно без каких бы то ни было усилий, тащит огромную ракету на привязи.</w:t>
      </w:r>
    </w:p>
    <w:p w14:paraId="5AD794AA" w14:textId="77777777" w:rsidR="00AA7AA6" w:rsidRDefault="00AA7AA6" w:rsidP="00AA7A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eastAsiaTheme="minorHAnsi" w:hAnsi="Helvetica Neue" w:cs="Helvetica Neue"/>
          <w:color w:val="000000"/>
          <w:sz w:val="26"/>
          <w:szCs w:val="26"/>
          <w:lang w:val="ru-RU" w:eastAsia="en-US"/>
          <w14:ligatures w14:val="standardContextual"/>
        </w:rPr>
      </w:pPr>
    </w:p>
    <w:p w14:paraId="1B6F1DBE" w14:textId="77777777" w:rsidR="00AA7AA6" w:rsidRDefault="00AA7AA6" w:rsidP="00AA7A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eastAsiaTheme="minorHAnsi" w:hAnsi="Helvetica Neue" w:cs="Helvetica Neue"/>
          <w:color w:val="000000"/>
          <w:sz w:val="26"/>
          <w:szCs w:val="26"/>
          <w:lang w:val="ru-RU" w:eastAsia="en-US"/>
          <w14:ligatures w14:val="standardContextual"/>
        </w:rPr>
      </w:pPr>
      <w:r>
        <w:rPr>
          <w:rFonts w:ascii="Helvetica Neue" w:eastAsiaTheme="minorHAnsi" w:hAnsi="Helvetica Neue" w:cs="Helvetica Neue"/>
          <w:color w:val="000000"/>
          <w:sz w:val="26"/>
          <w:szCs w:val="26"/>
          <w:lang w:val="ru-RU" w:eastAsia="en-US"/>
          <w14:ligatures w14:val="standardContextual"/>
        </w:rPr>
        <w:t>Всё же радость их была преждевременна. Знайка уже был недалеко от пещеры и считал свою задачу выполненной, но в это время ракета снова опустилась вниз. На этот раз Знайка увидел, что она не оттолкнулась от поверхности Луны, и почувствовал, что ему стало трудно её тащить, а через несколько шагов он и вовсе не мог сдвинуть её с места. Убедившись, что усилия его напрасны, Знайка решил, что коротышки, оставшиеся в ракете, задумали над ним подшутить, и закричал сердито:</w:t>
      </w:r>
    </w:p>
    <w:p w14:paraId="10D4CFA7" w14:textId="77777777" w:rsidR="00AA7AA6" w:rsidRDefault="00AA7AA6" w:rsidP="00AA7A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eastAsiaTheme="minorHAnsi" w:hAnsi="Helvetica Neue" w:cs="Helvetica Neue"/>
          <w:color w:val="000000"/>
          <w:sz w:val="26"/>
          <w:szCs w:val="26"/>
          <w:lang w:val="ru-RU" w:eastAsia="en-US"/>
          <w14:ligatures w14:val="standardContextual"/>
        </w:rPr>
      </w:pPr>
    </w:p>
    <w:p w14:paraId="44729B66" w14:textId="4F2EF409" w:rsidR="007A7DC7" w:rsidRDefault="00AA7AA6" w:rsidP="00AA7AA6">
      <w:pPr>
        <w:rPr>
          <w:lang w:val="ru-RU"/>
        </w:rPr>
      </w:pPr>
      <w:r>
        <w:rPr>
          <w:rFonts w:ascii="Helvetica Neue" w:eastAsiaTheme="minorHAnsi" w:hAnsi="Helvetica Neue" w:cs="Helvetica Neue"/>
          <w:color w:val="000000"/>
          <w:sz w:val="26"/>
          <w:szCs w:val="26"/>
          <w:lang w:val="ru-RU" w:eastAsia="en-US"/>
          <w14:ligatures w14:val="standardContextual"/>
        </w:rPr>
        <w:t>– Эй! Что это там за шуточки? Вы зачем выключили прибор невесомости?</w:t>
      </w:r>
      <w:r w:rsidR="007A7DC7" w:rsidRPr="007A7DC7">
        <w:rPr>
          <w:lang w:val="ru-RU"/>
        </w:rPr>
        <w:t xml:space="preserve"> </w:t>
      </w:r>
    </w:p>
    <w:p w14:paraId="7F982D3B" w14:textId="77777777" w:rsidR="007A7DC7" w:rsidRDefault="007A7DC7" w:rsidP="007A7DC7">
      <w:pPr>
        <w:rPr>
          <w:lang w:val="ru-RU"/>
        </w:rPr>
      </w:pPr>
    </w:p>
    <w:p w14:paraId="47C190D8" w14:textId="7811F18C" w:rsidR="007A7DC7" w:rsidRDefault="007A7DC7" w:rsidP="007A7DC7">
      <w:pPr>
        <w:rPr>
          <w:b/>
          <w:bCs/>
          <w:sz w:val="30"/>
          <w:szCs w:val="30"/>
          <w:lang w:val="ru-RU"/>
        </w:rPr>
      </w:pPr>
      <w:r w:rsidRPr="007A7DC7">
        <w:rPr>
          <w:b/>
          <w:bCs/>
          <w:sz w:val="30"/>
          <w:szCs w:val="30"/>
          <w:lang w:val="ru-RU"/>
        </w:rPr>
        <w:t>Диаграмма:</w:t>
      </w:r>
    </w:p>
    <w:p w14:paraId="5CCB27D2" w14:textId="7015575F" w:rsidR="00192F40" w:rsidRDefault="00AA7AA6" w:rsidP="007A7DC7">
      <w:pPr>
        <w:rPr>
          <w:b/>
          <w:bCs/>
          <w:sz w:val="30"/>
          <w:szCs w:val="30"/>
          <w:lang w:val="ru-RU"/>
        </w:rPr>
      </w:pPr>
      <w:r>
        <w:rPr>
          <w:b/>
          <w:bCs/>
          <w:noProof/>
          <w:sz w:val="30"/>
          <w:szCs w:val="30"/>
          <w:lang w:val="ru-RU"/>
          <w14:ligatures w14:val="standardContextual"/>
        </w:rPr>
        <w:lastRenderedPageBreak/>
        <w:drawing>
          <wp:inline distT="0" distB="0" distL="0" distR="0" wp14:anchorId="7DC5D23E" wp14:editId="5BE09502">
            <wp:extent cx="5940425" cy="4318635"/>
            <wp:effectExtent l="0" t="0" r="3175" b="0"/>
            <wp:docPr id="1236361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61245" name="Рисунок 12363612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4318635"/>
                    </a:xfrm>
                    <a:prstGeom prst="rect">
                      <a:avLst/>
                    </a:prstGeom>
                  </pic:spPr>
                </pic:pic>
              </a:graphicData>
            </a:graphic>
          </wp:inline>
        </w:drawing>
      </w:r>
    </w:p>
    <w:p w14:paraId="54CF4997" w14:textId="77777777" w:rsidR="007A7DC7" w:rsidRDefault="007A7DC7" w:rsidP="007A7DC7">
      <w:pPr>
        <w:rPr>
          <w:b/>
          <w:bCs/>
          <w:sz w:val="30"/>
          <w:szCs w:val="30"/>
          <w:lang w:val="ru-RU"/>
        </w:rPr>
      </w:pPr>
    </w:p>
    <w:p w14:paraId="55611814" w14:textId="7A46C418" w:rsidR="007A7DC7" w:rsidRDefault="007A7DC7" w:rsidP="007A7DC7">
      <w:pPr>
        <w:rPr>
          <w:b/>
          <w:bCs/>
          <w:sz w:val="30"/>
          <w:szCs w:val="30"/>
          <w:lang w:val="ru-RU"/>
        </w:rPr>
      </w:pPr>
      <w:r>
        <w:rPr>
          <w:b/>
          <w:bCs/>
          <w:sz w:val="30"/>
          <w:szCs w:val="30"/>
          <w:lang w:val="ru-RU"/>
        </w:rPr>
        <w:t>Код:</w:t>
      </w:r>
    </w:p>
    <w:p w14:paraId="5303BEBF" w14:textId="442A4BF0" w:rsidR="007A7DC7" w:rsidRPr="00213AA0" w:rsidRDefault="00AA7AA6" w:rsidP="007A7DC7">
      <w:pPr>
        <w:rPr>
          <w:lang w:val="ru-RU"/>
        </w:rPr>
      </w:pPr>
      <w:r w:rsidRPr="00AA7AA6">
        <w:rPr>
          <w:lang w:val="ru-RU"/>
        </w:rPr>
        <w:t>https://github.com/ytenen/programming-lab3-4/tree/509c18a2a7a9f152af23c3b0fe85928ba179816c/LAB3-4final</w:t>
      </w:r>
    </w:p>
    <w:p w14:paraId="532D72EF" w14:textId="77777777" w:rsidR="007A7DC7" w:rsidRPr="00213AA0" w:rsidRDefault="007A7DC7" w:rsidP="007A7DC7">
      <w:pPr>
        <w:rPr>
          <w:lang w:val="ru-RU"/>
        </w:rPr>
      </w:pPr>
    </w:p>
    <w:p w14:paraId="78EA316B" w14:textId="51B97795" w:rsidR="007A7DC7" w:rsidRPr="007A7DC7" w:rsidRDefault="007A7DC7" w:rsidP="007A7DC7">
      <w:pPr>
        <w:rPr>
          <w:b/>
          <w:bCs/>
          <w:sz w:val="30"/>
          <w:szCs w:val="30"/>
          <w:lang w:val="ru-RU"/>
        </w:rPr>
      </w:pPr>
      <w:r w:rsidRPr="007A7DC7">
        <w:rPr>
          <w:b/>
          <w:bCs/>
          <w:sz w:val="30"/>
          <w:szCs w:val="30"/>
          <w:lang w:val="ru-RU"/>
        </w:rPr>
        <w:t>Вывод:</w:t>
      </w:r>
    </w:p>
    <w:p w14:paraId="2548E81E" w14:textId="4DCCF4FA" w:rsidR="007A7DC7" w:rsidRPr="007A7DC7" w:rsidRDefault="00AA7AA6" w:rsidP="007A7DC7">
      <w:pPr>
        <w:rPr>
          <w:b/>
          <w:bCs/>
          <w:sz w:val="30"/>
          <w:szCs w:val="30"/>
          <w:lang w:val="ru-RU"/>
        </w:rPr>
      </w:pPr>
      <w:r>
        <w:rPr>
          <w:lang w:val="ru-RU"/>
        </w:rPr>
        <w:t>В ходе выполнения</w:t>
      </w:r>
      <w:r w:rsidR="007A7DC7" w:rsidRPr="007A7DC7">
        <w:rPr>
          <w:lang w:val="ru-RU"/>
        </w:rPr>
        <w:t xml:space="preserve"> лабораторных работ</w:t>
      </w:r>
      <w:r w:rsidR="007A7DC7">
        <w:rPr>
          <w:lang w:val="ru-RU"/>
        </w:rPr>
        <w:t xml:space="preserve">, </w:t>
      </w:r>
      <w:r>
        <w:rPr>
          <w:lang w:val="ru-RU"/>
        </w:rPr>
        <w:t>были получены навыки</w:t>
      </w:r>
      <w:r w:rsidR="007A7DC7">
        <w:rPr>
          <w:lang w:val="ru-RU"/>
        </w:rPr>
        <w:t xml:space="preserve"> составл</w:t>
      </w:r>
      <w:r>
        <w:rPr>
          <w:lang w:val="ru-RU"/>
        </w:rPr>
        <w:t>ения</w:t>
      </w:r>
      <w:r w:rsidR="007A7DC7">
        <w:rPr>
          <w:lang w:val="ru-RU"/>
        </w:rPr>
        <w:t xml:space="preserve"> </w:t>
      </w:r>
      <w:r w:rsidR="007A7DC7">
        <w:rPr>
          <w:lang w:val="en-US"/>
        </w:rPr>
        <w:t>UML</w:t>
      </w:r>
      <w:r w:rsidR="007A7DC7" w:rsidRPr="007A7DC7">
        <w:rPr>
          <w:lang w:val="ru-RU"/>
        </w:rPr>
        <w:t xml:space="preserve"> </w:t>
      </w:r>
      <w:r w:rsidR="007A7DC7">
        <w:rPr>
          <w:lang w:val="ru-RU"/>
        </w:rPr>
        <w:t>диаграмм</w:t>
      </w:r>
      <w:r>
        <w:rPr>
          <w:lang w:val="ru-RU"/>
        </w:rPr>
        <w:t>ы проекта</w:t>
      </w:r>
      <w:r w:rsidR="007A7DC7">
        <w:rPr>
          <w:lang w:val="ru-RU"/>
        </w:rPr>
        <w:t xml:space="preserve">, </w:t>
      </w:r>
      <w:r>
        <w:rPr>
          <w:lang w:val="ru-RU"/>
        </w:rPr>
        <w:t>написания рабочего кода</w:t>
      </w:r>
      <w:r w:rsidR="007A7DC7">
        <w:rPr>
          <w:lang w:val="ru-RU"/>
        </w:rPr>
        <w:t xml:space="preserve">, </w:t>
      </w:r>
      <w:r>
        <w:rPr>
          <w:lang w:val="ru-RU"/>
        </w:rPr>
        <w:t>получены фундаментальные теоретические знания о</w:t>
      </w:r>
      <w:r w:rsidR="00CB79A2">
        <w:rPr>
          <w:lang w:val="ru-RU"/>
        </w:rPr>
        <w:t xml:space="preserve"> принципах работы</w:t>
      </w:r>
      <w:r>
        <w:rPr>
          <w:lang w:val="ru-RU"/>
        </w:rPr>
        <w:t xml:space="preserve"> ООП.</w:t>
      </w:r>
    </w:p>
    <w:sectPr w:rsidR="007A7DC7" w:rsidRPr="007A7D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0EAF" w14:textId="77777777" w:rsidR="000208F1" w:rsidRDefault="000208F1" w:rsidP="007A7DC7">
      <w:pPr>
        <w:spacing w:line="240" w:lineRule="auto"/>
      </w:pPr>
      <w:r>
        <w:separator/>
      </w:r>
    </w:p>
  </w:endnote>
  <w:endnote w:type="continuationSeparator" w:id="0">
    <w:p w14:paraId="3B2B4D6E" w14:textId="77777777" w:rsidR="000208F1" w:rsidRDefault="000208F1" w:rsidP="007A7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E9002" w14:textId="77777777" w:rsidR="000208F1" w:rsidRDefault="000208F1" w:rsidP="007A7DC7">
      <w:pPr>
        <w:spacing w:line="240" w:lineRule="auto"/>
      </w:pPr>
      <w:r>
        <w:separator/>
      </w:r>
    </w:p>
  </w:footnote>
  <w:footnote w:type="continuationSeparator" w:id="0">
    <w:p w14:paraId="342F96D6" w14:textId="77777777" w:rsidR="000208F1" w:rsidRDefault="000208F1" w:rsidP="007A7D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C7"/>
    <w:rsid w:val="000208F1"/>
    <w:rsid w:val="00192F40"/>
    <w:rsid w:val="00213AA0"/>
    <w:rsid w:val="00486B38"/>
    <w:rsid w:val="007A7DC7"/>
    <w:rsid w:val="00AA7AA6"/>
    <w:rsid w:val="00CB79A2"/>
    <w:rsid w:val="00CD42ED"/>
    <w:rsid w:val="00E725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2E42"/>
  <w15:chartTrackingRefBased/>
  <w15:docId w15:val="{FB1E7CAD-301F-4DC5-AC92-809C5EEF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DC7"/>
    <w:pPr>
      <w:spacing w:after="0" w:line="276" w:lineRule="auto"/>
    </w:pPr>
    <w:rPr>
      <w:rFonts w:ascii="Arial" w:eastAsia="Arial" w:hAnsi="Arial" w:cs="Arial"/>
      <w:kern w:val="0"/>
      <w:lang w:val="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A7DC7"/>
    <w:pPr>
      <w:spacing w:line="240" w:lineRule="auto"/>
    </w:pPr>
    <w:rPr>
      <w:sz w:val="20"/>
      <w:szCs w:val="20"/>
    </w:rPr>
  </w:style>
  <w:style w:type="character" w:customStyle="1" w:styleId="a4">
    <w:name w:val="Текст сноски Знак"/>
    <w:basedOn w:val="a0"/>
    <w:link w:val="a3"/>
    <w:uiPriority w:val="99"/>
    <w:semiHidden/>
    <w:rsid w:val="007A7DC7"/>
    <w:rPr>
      <w:rFonts w:ascii="Arial" w:eastAsia="Arial" w:hAnsi="Arial" w:cs="Arial"/>
      <w:kern w:val="0"/>
      <w:sz w:val="20"/>
      <w:szCs w:val="20"/>
      <w:lang w:val="ru" w:eastAsia="ru-RU"/>
      <w14:ligatures w14:val="none"/>
    </w:rPr>
  </w:style>
  <w:style w:type="character" w:styleId="a5">
    <w:name w:val="footnote reference"/>
    <w:basedOn w:val="a0"/>
    <w:uiPriority w:val="99"/>
    <w:semiHidden/>
    <w:unhideWhenUsed/>
    <w:rsid w:val="007A7DC7"/>
    <w:rPr>
      <w:vertAlign w:val="superscript"/>
    </w:rPr>
  </w:style>
  <w:style w:type="character" w:styleId="a6">
    <w:name w:val="Hyperlink"/>
    <w:basedOn w:val="a0"/>
    <w:uiPriority w:val="99"/>
    <w:unhideWhenUsed/>
    <w:rsid w:val="007A7DC7"/>
    <w:rPr>
      <w:color w:val="0563C1" w:themeColor="hyperlink"/>
      <w:u w:val="single"/>
    </w:rPr>
  </w:style>
  <w:style w:type="character" w:styleId="a7">
    <w:name w:val="Unresolved Mention"/>
    <w:basedOn w:val="a0"/>
    <w:uiPriority w:val="99"/>
    <w:semiHidden/>
    <w:unhideWhenUsed/>
    <w:rsid w:val="007A7DC7"/>
    <w:rPr>
      <w:color w:val="605E5C"/>
      <w:shd w:val="clear" w:color="auto" w:fill="E1DFDD"/>
    </w:rPr>
  </w:style>
  <w:style w:type="character" w:styleId="a8">
    <w:name w:val="FollowedHyperlink"/>
    <w:basedOn w:val="a0"/>
    <w:uiPriority w:val="99"/>
    <w:semiHidden/>
    <w:unhideWhenUsed/>
    <w:rsid w:val="007A7D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ABEC-FB12-4D41-9E79-1B5B2C14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1840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Рощин</dc:creator>
  <cp:keywords/>
  <dc:description/>
  <cp:lastModifiedBy>Влад Смородин</cp:lastModifiedBy>
  <cp:revision>2</cp:revision>
  <dcterms:created xsi:type="dcterms:W3CDTF">2024-01-20T10:06:00Z</dcterms:created>
  <dcterms:modified xsi:type="dcterms:W3CDTF">2024-01-20T10:06:00Z</dcterms:modified>
</cp:coreProperties>
</file>