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96357" w14:textId="3442D017" w:rsidR="00176548" w:rsidRPr="00986F30" w:rsidRDefault="00986F30" w:rsidP="00986F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6F30">
        <w:rPr>
          <w:rFonts w:ascii="Times New Roman" w:hAnsi="Times New Roman" w:cs="Times New Roman"/>
          <w:b/>
          <w:bCs/>
          <w:sz w:val="28"/>
          <w:szCs w:val="28"/>
        </w:rPr>
        <w:t>Практика студента группы Ид 31-23</w:t>
      </w:r>
    </w:p>
    <w:p w14:paraId="676FD149" w14:textId="435CFB3A" w:rsidR="00986F30" w:rsidRDefault="00986F30" w:rsidP="00986F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6F30">
        <w:rPr>
          <w:rFonts w:ascii="Times New Roman" w:hAnsi="Times New Roman" w:cs="Times New Roman"/>
          <w:b/>
          <w:bCs/>
          <w:sz w:val="28"/>
          <w:szCs w:val="28"/>
        </w:rPr>
        <w:t>3адание 1</w:t>
      </w:r>
    </w:p>
    <w:p w14:paraId="710E857D" w14:textId="49DCCA0F" w:rsidR="00986F30" w:rsidRDefault="00986F30" w:rsidP="00986F30">
      <w:pPr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Би3несс функция</w:t>
      </w:r>
      <w:r w:rsidRPr="00986F30">
        <w:rPr>
          <w:rFonts w:ascii="Times New Roman" w:hAnsi="Times New Roman" w:cs="Times New Roman"/>
          <w:sz w:val="28"/>
          <w:szCs w:val="28"/>
        </w:rPr>
        <w:t>:</w:t>
      </w:r>
      <w:r w:rsidRPr="00986F30">
        <w:rPr>
          <w:rStyle w:val="10"/>
        </w:rPr>
        <w:t xml:space="preserve"> </w:t>
      </w:r>
      <w:r w:rsidRPr="00986F30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разработку и формирование пакетных туров</w:t>
      </w:r>
    </w:p>
    <w:p w14:paraId="1D6C631E" w14:textId="77777777" w:rsidR="00986F30" w:rsidRDefault="00986F30" w:rsidP="00986F30">
      <w:pPr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4F8950FC" w14:textId="77777777" w:rsidR="00D356B0" w:rsidRPr="00D356B0" w:rsidRDefault="00D356B0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Глоссарий</w:t>
      </w:r>
    </w:p>
    <w:p w14:paraId="61F4AAE9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Пакетный тур (Tour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Package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готовый туристический продукт, объединяющий как минимум две услуги: перелет и размещение. Часто включает трансфер, питание, экскурсии и страхование.</w:t>
      </w:r>
    </w:p>
    <w:p w14:paraId="024DA4E9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Туроператор (Tour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Operator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компания, которая формирует пакетные туры из отдельных услуг.</w:t>
      </w:r>
    </w:p>
    <w:p w14:paraId="77BC2036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Поставщик (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Supplier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компания, предоставляющая отдельные услуги (авиакомпания, отель, трансферная компания, страховая компания).</w:t>
      </w:r>
    </w:p>
    <w:p w14:paraId="072C9FD9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Направление (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Destination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страна/курорт, для которого формируется турпакет.</w:t>
      </w:r>
    </w:p>
    <w:p w14:paraId="55FD0559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тура (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Itinerary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— детальное почасовое или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поседневное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описание маршрута и мероприятий, входящих в тур.</w:t>
      </w:r>
    </w:p>
    <w:p w14:paraId="66C3060A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Чартерный рейс (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Charter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Flight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рейс, арендованный туроператором для перевозки своих туристов.</w:t>
      </w:r>
    </w:p>
    <w:p w14:paraId="62CB9E40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Рейсовый перелет (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Scheduled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Flight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перелет на регулярных рейсах авиакомпаний.</w:t>
      </w:r>
    </w:p>
    <w:p w14:paraId="3882D751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Блок мест (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Allotment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квота номеров в отеле или мест на рейсе, забронированная туроператором под собственные продажи.</w:t>
      </w:r>
    </w:p>
    <w:p w14:paraId="0E8AFEA5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Турпакет (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Package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Template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шаблон тура в системе, на основе которого создаются конкретные туры на определенные даты.</w:t>
      </w:r>
    </w:p>
    <w:p w14:paraId="0557A69C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Конкретный тур (Tour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Instance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турпакет, привязанный к конкретным датам вылета, с фиксированной стоимостью и доступностью.</w:t>
      </w:r>
    </w:p>
    <w:p w14:paraId="0E9F57A9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Валидация пакета (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Package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Validation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автоматическая проверка совместимости всех услуг в пакете (даты, доступность, логистика).</w:t>
      </w:r>
    </w:p>
    <w:p w14:paraId="11F2AF96" w14:textId="77777777" w:rsidR="00D356B0" w:rsidRPr="00D356B0" w:rsidRDefault="00D356B0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Бизнес-цели</w:t>
      </w:r>
    </w:p>
    <w:p w14:paraId="2646C205" w14:textId="77777777" w:rsidR="00D356B0" w:rsidRPr="00D356B0" w:rsidRDefault="00D356B0" w:rsidP="00D356B0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BG1</w:t>
      </w:r>
      <w:proofErr w:type="gram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Сократить</w:t>
      </w:r>
      <w:proofErr w:type="gram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время цикла разработки нового турпакета с 14 до 5 дней.</w:t>
      </w:r>
    </w:p>
    <w:p w14:paraId="038DF9F6" w14:textId="77777777" w:rsidR="00D356B0" w:rsidRPr="00D356B0" w:rsidRDefault="00D356B0" w:rsidP="00D356B0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BG2</w:t>
      </w:r>
      <w:proofErr w:type="gram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Достичь</w:t>
      </w:r>
      <w:proofErr w:type="gram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целевой наценки в 20-30% на каждый сформированный пакет при сохранении конкурентной цены.</w:t>
      </w:r>
    </w:p>
    <w:p w14:paraId="78BAF20F" w14:textId="77777777" w:rsidR="00D356B0" w:rsidRPr="00D356B0" w:rsidRDefault="00D356B0" w:rsidP="00D356B0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BG3</w:t>
      </w:r>
      <w:proofErr w:type="gram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Увеличить</w:t>
      </w:r>
      <w:proofErr w:type="gram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долю продаж пакетных туров по сравнению с самостоятельным бронированием на 25% в течение года.</w:t>
      </w:r>
    </w:p>
    <w:p w14:paraId="36E52349" w14:textId="77777777" w:rsidR="00D356B0" w:rsidRPr="00D356B0" w:rsidRDefault="00D356B0" w:rsidP="00D356B0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BG4: Обеспечить отсутствие логистических ошибок в 99% запущенных туров (совпадение дат, наличие трансферов).</w:t>
      </w:r>
    </w:p>
    <w:p w14:paraId="0F87687C" w14:textId="77777777" w:rsidR="00D356B0" w:rsidRPr="00D356B0" w:rsidRDefault="00D356B0" w:rsidP="00D356B0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BG5: Запустить туры в 3 новых перспективных направления в течение следующего квартала.</w:t>
      </w:r>
    </w:p>
    <w:p w14:paraId="58C02307" w14:textId="77777777" w:rsidR="00D356B0" w:rsidRPr="00D356B0" w:rsidRDefault="00D356B0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Описание бизнес-процесса(</w:t>
      </w:r>
      <w:proofErr w:type="spellStart"/>
      <w:r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ов</w:t>
      </w:r>
      <w:proofErr w:type="spellEnd"/>
      <w:r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</w:p>
    <w:p w14:paraId="5E0CB668" w14:textId="77777777" w:rsidR="00D356B0" w:rsidRPr="00D356B0" w:rsidRDefault="00D356B0" w:rsidP="00D356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Основной процесс: Разработка и запуск нового пакетного тура</w:t>
      </w:r>
    </w:p>
    <w:p w14:paraId="28BE9F15" w14:textId="77777777" w:rsidR="00D356B0" w:rsidRPr="00D356B0" w:rsidRDefault="00D356B0" w:rsidP="00D356B0">
      <w:pPr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 анализа и планирования (Менеджер по продукту):</w:t>
      </w:r>
    </w:p>
    <w:p w14:paraId="33E9A04D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рынка: Изучение спроса, анализ конкурентов, выявление трендов.</w:t>
      </w:r>
    </w:p>
    <w:p w14:paraId="24B7823D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направления: Определение страны/курорта на основе анализа.</w:t>
      </w:r>
    </w:p>
    <w:p w14:paraId="2F0C36F4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Формирование концепции: Определение целевой аудитории, сезона, типа тура (пляжный, экскурсионный, горнолыжный).</w:t>
      </w:r>
    </w:p>
    <w:p w14:paraId="02A4EB7D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Предварительный расчет рентабельности: Оценка потенциальной стоимости и наценки.</w:t>
      </w:r>
    </w:p>
    <w:p w14:paraId="0BEABA68" w14:textId="77777777" w:rsidR="00D356B0" w:rsidRPr="00D356B0" w:rsidRDefault="00D356B0" w:rsidP="00D356B0">
      <w:pPr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 закупок и согласования условий (Менеджер по закупкам):</w:t>
      </w:r>
    </w:p>
    <w:p w14:paraId="46FDF0C3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Переговоры с поставщиками: Заключение контрактов с отелями, авиакомпаниями (чартер/блоки на рейсы), местными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турсервисами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70A5687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Бронирование блоков: Фиксация квот на отели и рейсы на определенный период.</w:t>
      </w:r>
    </w:p>
    <w:p w14:paraId="02A6409B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Формирование программы: Разработка маршрута и экскурсионной программы, согласование с гидами и партнерами.</w:t>
      </w:r>
    </w:p>
    <w:p w14:paraId="3F091954" w14:textId="77777777" w:rsidR="00D356B0" w:rsidRPr="00D356B0" w:rsidRDefault="00D356B0" w:rsidP="00D356B0">
      <w:pPr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 формирования пакета в системе (Тур-менеджер):</w:t>
      </w:r>
    </w:p>
    <w:p w14:paraId="5B1D8D00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шаблона турпакета: Ввод названия, описания, фотографий, правил.</w:t>
      </w:r>
    </w:p>
    <w:p w14:paraId="17B70F8C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Привязка услуг: Добавление в пакет конкретных услуг (рейс SU 1234, отель "Sun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Paradise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", трансфер, страховка).</w:t>
      </w:r>
    </w:p>
    <w:p w14:paraId="64DC1977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Настройка валидации: Определение логических связей (трансфер должен быть после прилета, проживание — между датами заезда/выезда).</w:t>
      </w:r>
    </w:p>
    <w:p w14:paraId="6AC9DF7E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Калькуляция стоимости: Система автоматически рассчитывает стоимость пакета на основе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net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-цен от поставщиков и наценки туроператора.</w:t>
      </w:r>
    </w:p>
    <w:p w14:paraId="5D8FC8E0" w14:textId="77777777" w:rsidR="00D356B0" w:rsidRPr="00D356B0" w:rsidRDefault="00D356B0" w:rsidP="00D356B0">
      <w:pPr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 запуска в продажу (Маркетолог/Тур-менеджер):</w:t>
      </w:r>
    </w:p>
    <w:p w14:paraId="701A2CFD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конкретных туров: На основе шаблона создаются туры на конкретные даты вылетов с фиксированной ценой и квотой.</w:t>
      </w:r>
    </w:p>
    <w:p w14:paraId="373CCA2A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Интеграция с сайтом: Туры публикуются на сайте туроператора и в системах онлайн-бронирования (B2C).</w:t>
      </w:r>
    </w:p>
    <w:p w14:paraId="32248899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Рассылка прайс-листов: Информация рассылается турагентам (B2B-канал).</w:t>
      </w:r>
    </w:p>
    <w:p w14:paraId="47736727" w14:textId="1CBDD3AC" w:rsidR="00D356B0" w:rsidRPr="00D356B0" w:rsidRDefault="00CC045B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 Ограничения</w:t>
      </w:r>
    </w:p>
    <w:p w14:paraId="31491D4F" w14:textId="77777777" w:rsidR="00D356B0" w:rsidRPr="00D356B0" w:rsidRDefault="00D356B0" w:rsidP="00D356B0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Технические: Система должна быть интегрирована с API поставщиков (GDS, хотел-банки) для получения актуальных данных о доступности и ценах в режиме, близком к реальному времени.</w:t>
      </w:r>
    </w:p>
    <w:p w14:paraId="5CF626E1" w14:textId="77777777" w:rsidR="00D356B0" w:rsidRPr="00D356B0" w:rsidRDefault="00D356B0" w:rsidP="00D356B0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Логистические: Все услуги в пакете должны быть логически совместимы (время прилета должно быть до времени заселения в отель, трансфер должен быть привязан к рейсу).</w:t>
      </w:r>
    </w:p>
    <w:p w14:paraId="6A3E7501" w14:textId="77777777" w:rsidR="00D356B0" w:rsidRPr="00D356B0" w:rsidRDefault="00D356B0" w:rsidP="00D356B0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Финансовые: Стоимость пакета должна покрывать все издержки (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net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-цена, логистика, комиссии) и обеспечивать целевую норму прибыли.</w:t>
      </w:r>
    </w:p>
    <w:p w14:paraId="791B9D72" w14:textId="77777777" w:rsidR="00D356B0" w:rsidRPr="00D356B0" w:rsidRDefault="00D356B0" w:rsidP="00D356B0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Договорные: Условия контрактов с поставщиками (аннуляция, оплата) должны быть строго соблюдены при формировании пакета.</w:t>
      </w:r>
    </w:p>
    <w:p w14:paraId="337428CF" w14:textId="77777777" w:rsidR="00D356B0" w:rsidRPr="00D356B0" w:rsidRDefault="00D356B0" w:rsidP="00D356B0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Регуляторные: Турпакет должен соответствовать законодательству о защите прав потребителей (полная информация о услугах, условия отказа).</w:t>
      </w:r>
    </w:p>
    <w:p w14:paraId="0A4E538F" w14:textId="51356C10" w:rsidR="00D356B0" w:rsidRPr="00D356B0" w:rsidRDefault="00CC045B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CC04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5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. 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Критерии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готовности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(Definition of Ready - </w:t>
      </w:r>
      <w:proofErr w:type="spellStart"/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DoR</w:t>
      </w:r>
      <w:proofErr w:type="spellEnd"/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)</w:t>
      </w:r>
    </w:p>
    <w:p w14:paraId="79E85DED" w14:textId="77777777" w:rsidR="00D356B0" w:rsidRPr="00D356B0" w:rsidRDefault="00D356B0" w:rsidP="00D356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Элемент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бэклога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(например, US2) считается готовым к разработке, когда:</w:t>
      </w:r>
    </w:p>
    <w:p w14:paraId="62684A27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User Story сформулирована по стандарту INVEST и имеет бизнес-приоритет.</w:t>
      </w:r>
    </w:p>
    <w:p w14:paraId="55F19A26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Дизайн интерфейса для калькуляции стоимости (поля, формулы, отображение) готов и согласован.</w:t>
      </w:r>
    </w:p>
    <w:p w14:paraId="30B397CC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Логика расчета (формулы наценки, учет комиссий) формализована и подтверждена финансовым отделом.</w:t>
      </w:r>
    </w:p>
    <w:p w14:paraId="74D3277A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Команда понимает, откуда система будет брать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net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-цены (ручной ввод, API).</w:t>
      </w:r>
    </w:p>
    <w:p w14:paraId="639E6044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Определены все возможные состояния системы (успешный расчет, ошибка из-за отсутствия цены).</w:t>
      </w:r>
    </w:p>
    <w:p w14:paraId="4DDFEEBD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Команда провела планирование и готова приступить к работе.</w:t>
      </w:r>
    </w:p>
    <w:p w14:paraId="22D6A0EE" w14:textId="7DB14511" w:rsidR="00D356B0" w:rsidRPr="00D356B0" w:rsidRDefault="00CC045B" w:rsidP="00CC045B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CC04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6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. 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Критерии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завершённости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(Definition of Done - DoD)</w:t>
      </w:r>
    </w:p>
    <w:p w14:paraId="1EE87CE4" w14:textId="77777777" w:rsidR="00D356B0" w:rsidRPr="00D356B0" w:rsidRDefault="00D356B0" w:rsidP="00D356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Элемент (например, US2) считается завершенным, когда:</w:t>
      </w:r>
    </w:p>
    <w:p w14:paraId="580BF3AB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 написан, прошел ревью и соответствует стандартам.</w:t>
      </w:r>
    </w:p>
    <w:p w14:paraId="5D8FD3D7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Реализована автоматическая калькуляция стоимости при изменении состава пакета или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net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-цен.</w:t>
      </w:r>
    </w:p>
    <w:p w14:paraId="71BECE72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Написаны и успешно пройдены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unit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и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integration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-тесты, проверяющие корректность расчетов.</w:t>
      </w:r>
    </w:p>
    <w:p w14:paraId="4002E878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Проведено ручное тестирование QA-инженером на тестовом стенде с различными сценариями.</w:t>
      </w:r>
    </w:p>
    <w:p w14:paraId="4A9D2394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Интерфейс корректно отображает итоговую стоимость, разбивку по услугам и наценку.</w:t>
      </w:r>
    </w:p>
    <w:p w14:paraId="096AB265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Функция развернута на </w:t>
      </w:r>
      <w:proofErr w:type="spellStart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production</w:t>
      </w:r>
      <w:proofErr w:type="spellEnd"/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-среде и задокументирована.</w:t>
      </w:r>
    </w:p>
    <w:p w14:paraId="5D4A870F" w14:textId="77777777" w:rsidR="00D356B0" w:rsidRPr="0065429C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Продукт-менеджер принял функционал и подтвердил, что он соответствует критериям приемки.</w:t>
      </w:r>
    </w:p>
    <w:p w14:paraId="7D32F44C" w14:textId="17A624FD" w:rsidR="00986F30" w:rsidRPr="007B50A5" w:rsidRDefault="00986F30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hAnsi="Times New Roman" w:cs="Times New Roman"/>
          <w:sz w:val="28"/>
          <w:szCs w:val="28"/>
        </w:rPr>
      </w:pPr>
    </w:p>
    <w:sectPr w:rsidR="00986F30" w:rsidRPr="007B50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F183F"/>
    <w:multiLevelType w:val="multilevel"/>
    <w:tmpl w:val="AF9E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A0B89"/>
    <w:multiLevelType w:val="multilevel"/>
    <w:tmpl w:val="5D36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A5854"/>
    <w:multiLevelType w:val="multilevel"/>
    <w:tmpl w:val="9684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E0D67"/>
    <w:multiLevelType w:val="multilevel"/>
    <w:tmpl w:val="C92E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4551A"/>
    <w:multiLevelType w:val="multilevel"/>
    <w:tmpl w:val="3AF8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93B7F"/>
    <w:multiLevelType w:val="multilevel"/>
    <w:tmpl w:val="5320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719CB"/>
    <w:multiLevelType w:val="multilevel"/>
    <w:tmpl w:val="616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007C3"/>
    <w:multiLevelType w:val="multilevel"/>
    <w:tmpl w:val="CDDC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91BF2"/>
    <w:multiLevelType w:val="multilevel"/>
    <w:tmpl w:val="752A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5B70AF"/>
    <w:multiLevelType w:val="multilevel"/>
    <w:tmpl w:val="6866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46F8D"/>
    <w:multiLevelType w:val="multilevel"/>
    <w:tmpl w:val="976A2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1C170F"/>
    <w:multiLevelType w:val="multilevel"/>
    <w:tmpl w:val="C14E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055CA"/>
    <w:multiLevelType w:val="multilevel"/>
    <w:tmpl w:val="BACA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06427"/>
    <w:multiLevelType w:val="multilevel"/>
    <w:tmpl w:val="EBAC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352660">
    <w:abstractNumId w:val="2"/>
  </w:num>
  <w:num w:numId="2" w16cid:durableId="68966708">
    <w:abstractNumId w:val="6"/>
  </w:num>
  <w:num w:numId="3" w16cid:durableId="322199481">
    <w:abstractNumId w:val="8"/>
  </w:num>
  <w:num w:numId="4" w16cid:durableId="1865090573">
    <w:abstractNumId w:val="11"/>
  </w:num>
  <w:num w:numId="5" w16cid:durableId="376205361">
    <w:abstractNumId w:val="7"/>
  </w:num>
  <w:num w:numId="6" w16cid:durableId="1426000809">
    <w:abstractNumId w:val="9"/>
  </w:num>
  <w:num w:numId="7" w16cid:durableId="1286086890">
    <w:abstractNumId w:val="0"/>
  </w:num>
  <w:num w:numId="8" w16cid:durableId="303850278">
    <w:abstractNumId w:val="12"/>
  </w:num>
  <w:num w:numId="9" w16cid:durableId="1503277178">
    <w:abstractNumId w:val="13"/>
  </w:num>
  <w:num w:numId="10" w16cid:durableId="760292895">
    <w:abstractNumId w:val="10"/>
  </w:num>
  <w:num w:numId="11" w16cid:durableId="1975211727">
    <w:abstractNumId w:val="5"/>
  </w:num>
  <w:num w:numId="12" w16cid:durableId="279653636">
    <w:abstractNumId w:val="3"/>
  </w:num>
  <w:num w:numId="13" w16cid:durableId="788159587">
    <w:abstractNumId w:val="4"/>
  </w:num>
  <w:num w:numId="14" w16cid:durableId="1327241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CF"/>
    <w:rsid w:val="00176548"/>
    <w:rsid w:val="00240A20"/>
    <w:rsid w:val="003A09BF"/>
    <w:rsid w:val="00543A45"/>
    <w:rsid w:val="0065429C"/>
    <w:rsid w:val="007B50A5"/>
    <w:rsid w:val="008D00CC"/>
    <w:rsid w:val="008E5C60"/>
    <w:rsid w:val="00986F30"/>
    <w:rsid w:val="009F3A7A"/>
    <w:rsid w:val="009F7279"/>
    <w:rsid w:val="00B74AC4"/>
    <w:rsid w:val="00CC045B"/>
    <w:rsid w:val="00D356B0"/>
    <w:rsid w:val="00D43CCF"/>
    <w:rsid w:val="00D77FFA"/>
    <w:rsid w:val="00DB3305"/>
    <w:rsid w:val="00E1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6CCF3"/>
  <w15:chartTrackingRefBased/>
  <w15:docId w15:val="{2FBC85C0-6666-421B-B3A6-B00A12DF4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3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3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3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3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3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C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C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C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C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C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C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C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C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C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C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3CC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986F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2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Ytgjfgy</dc:creator>
  <cp:keywords/>
  <dc:description/>
  <cp:lastModifiedBy>Ytgjfgy</cp:lastModifiedBy>
  <cp:revision>6</cp:revision>
  <dcterms:created xsi:type="dcterms:W3CDTF">2025-11-24T10:46:00Z</dcterms:created>
  <dcterms:modified xsi:type="dcterms:W3CDTF">2025-12-04T14:09:00Z</dcterms:modified>
</cp:coreProperties>
</file>