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70E7" w:rsidRDefault="003E40CB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Table 1. Demographic of characteristics of lung cancer patients   </w:t>
      </w:r>
    </w:p>
    <w:tbl>
      <w:tblPr>
        <w:tblStyle w:val="a5"/>
        <w:tblW w:w="16346" w:type="dxa"/>
        <w:tblInd w:w="-1134" w:type="dxa"/>
        <w:tblBorders>
          <w:top w:val="single" w:sz="4" w:space="0" w:color="000000"/>
          <w:left w:val="nil"/>
          <w:bottom w:val="single" w:sz="4" w:space="0" w:color="000000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064"/>
        <w:gridCol w:w="1862"/>
        <w:gridCol w:w="1632"/>
        <w:gridCol w:w="1631"/>
        <w:gridCol w:w="1632"/>
        <w:gridCol w:w="1630"/>
        <w:gridCol w:w="1632"/>
        <w:gridCol w:w="1631"/>
        <w:gridCol w:w="1632"/>
      </w:tblGrid>
      <w:tr w:rsidR="00AA70E7" w:rsidTr="005F42C9">
        <w:trPr>
          <w:trHeight w:val="34"/>
        </w:trPr>
        <w:tc>
          <w:tcPr>
            <w:tcW w:w="3064" w:type="dxa"/>
            <w:vMerge w:val="restart"/>
            <w:tcBorders>
              <w:top w:val="single" w:sz="18" w:space="0" w:color="000000"/>
            </w:tcBorders>
            <w:vAlign w:val="center"/>
          </w:tcPr>
          <w:p w:rsidR="00AA70E7" w:rsidRDefault="003E40C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Characteristics</w:t>
            </w:r>
          </w:p>
        </w:tc>
        <w:tc>
          <w:tcPr>
            <w:tcW w:w="3494" w:type="dxa"/>
            <w:gridSpan w:val="2"/>
            <w:tcBorders>
              <w:top w:val="single" w:sz="18" w:space="0" w:color="000000"/>
              <w:bottom w:val="single" w:sz="4" w:space="0" w:color="000000"/>
            </w:tcBorders>
            <w:vAlign w:val="center"/>
          </w:tcPr>
          <w:p w:rsidR="00AA70E7" w:rsidRDefault="003E40C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Never-smokers</w:t>
            </w:r>
          </w:p>
        </w:tc>
        <w:tc>
          <w:tcPr>
            <w:tcW w:w="3263" w:type="dxa"/>
            <w:gridSpan w:val="2"/>
            <w:tcBorders>
              <w:top w:val="single" w:sz="18" w:space="0" w:color="000000"/>
              <w:bottom w:val="single" w:sz="4" w:space="0" w:color="000000"/>
            </w:tcBorders>
            <w:vAlign w:val="center"/>
          </w:tcPr>
          <w:p w:rsidR="00AA70E7" w:rsidRDefault="003E40C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Smoking quitters before diagnosis</w:t>
            </w:r>
          </w:p>
        </w:tc>
        <w:tc>
          <w:tcPr>
            <w:tcW w:w="3262" w:type="dxa"/>
            <w:gridSpan w:val="2"/>
            <w:tcBorders>
              <w:top w:val="single" w:sz="18" w:space="0" w:color="000000"/>
              <w:bottom w:val="single" w:sz="4" w:space="0" w:color="000000"/>
            </w:tcBorders>
            <w:vAlign w:val="center"/>
          </w:tcPr>
          <w:p w:rsidR="00AA70E7" w:rsidRDefault="003E40C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Smoking quitters after diagnosis</w:t>
            </w:r>
          </w:p>
        </w:tc>
        <w:tc>
          <w:tcPr>
            <w:tcW w:w="3263" w:type="dxa"/>
            <w:gridSpan w:val="2"/>
            <w:tcBorders>
              <w:top w:val="single" w:sz="18" w:space="0" w:color="000000"/>
              <w:bottom w:val="single" w:sz="4" w:space="0" w:color="000000"/>
            </w:tcBorders>
            <w:vAlign w:val="center"/>
          </w:tcPr>
          <w:p w:rsidR="00AA70E7" w:rsidRDefault="003E40C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Continuous smokers after diagnosis</w:t>
            </w:r>
          </w:p>
        </w:tc>
      </w:tr>
      <w:tr w:rsidR="00AA70E7" w:rsidTr="005F42C9">
        <w:trPr>
          <w:trHeight w:val="34"/>
        </w:trPr>
        <w:tc>
          <w:tcPr>
            <w:tcW w:w="3064" w:type="dxa"/>
            <w:vMerge/>
            <w:tcBorders>
              <w:top w:val="single" w:sz="18" w:space="0" w:color="000000"/>
            </w:tcBorders>
            <w:vAlign w:val="center"/>
          </w:tcPr>
          <w:p w:rsidR="00AA70E7" w:rsidRDefault="00AA70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62" w:type="dxa"/>
            <w:tcBorders>
              <w:top w:val="single" w:sz="18" w:space="0" w:color="000000"/>
              <w:bottom w:val="single" w:sz="4" w:space="0" w:color="000000"/>
            </w:tcBorders>
            <w:vAlign w:val="center"/>
          </w:tcPr>
          <w:p w:rsidR="00AA70E7" w:rsidRDefault="003E40C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 NTP use</w:t>
            </w:r>
          </w:p>
          <w:p w:rsidR="00AA70E7" w:rsidRDefault="003E40C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(n =18067)</w:t>
            </w:r>
          </w:p>
        </w:tc>
        <w:tc>
          <w:tcPr>
            <w:tcW w:w="1631" w:type="dxa"/>
            <w:tcBorders>
              <w:top w:val="single" w:sz="18" w:space="0" w:color="000000"/>
              <w:bottom w:val="single" w:sz="4" w:space="0" w:color="000000"/>
            </w:tcBorders>
            <w:vAlign w:val="center"/>
          </w:tcPr>
          <w:p w:rsidR="00AA70E7" w:rsidRDefault="003E40C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NTP use after diagnosis</w:t>
            </w:r>
          </w:p>
          <w:p w:rsidR="00AA70E7" w:rsidRDefault="003E40C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(n =26 )</w:t>
            </w:r>
          </w:p>
        </w:tc>
        <w:tc>
          <w:tcPr>
            <w:tcW w:w="1631" w:type="dxa"/>
            <w:tcBorders>
              <w:top w:val="single" w:sz="18" w:space="0" w:color="000000"/>
              <w:bottom w:val="single" w:sz="4" w:space="0" w:color="000000"/>
            </w:tcBorders>
            <w:vAlign w:val="center"/>
          </w:tcPr>
          <w:p w:rsidR="00AA70E7" w:rsidRDefault="003E40C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Sustained complete quitters</w:t>
            </w:r>
          </w:p>
          <w:p w:rsidR="00AA70E7" w:rsidRDefault="003E40C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(n =7719)</w:t>
            </w:r>
          </w:p>
        </w:tc>
        <w:tc>
          <w:tcPr>
            <w:tcW w:w="1631" w:type="dxa"/>
            <w:tcBorders>
              <w:top w:val="single" w:sz="18" w:space="0" w:color="000000"/>
              <w:bottom w:val="single" w:sz="4" w:space="0" w:color="000000"/>
            </w:tcBorders>
            <w:vAlign w:val="center"/>
          </w:tcPr>
          <w:p w:rsidR="00AA70E7" w:rsidRDefault="003E40C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NTP use after diagnosis</w:t>
            </w:r>
          </w:p>
          <w:p w:rsidR="00AA70E7" w:rsidRDefault="003E40C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(n =23 )</w:t>
            </w:r>
          </w:p>
        </w:tc>
        <w:tc>
          <w:tcPr>
            <w:tcW w:w="1630" w:type="dxa"/>
            <w:tcBorders>
              <w:top w:val="single" w:sz="18" w:space="0" w:color="000000"/>
              <w:bottom w:val="single" w:sz="4" w:space="0" w:color="000000"/>
            </w:tcBorders>
            <w:vAlign w:val="center"/>
          </w:tcPr>
          <w:p w:rsidR="00AA70E7" w:rsidRDefault="003E40C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Sustained complete quitters</w:t>
            </w:r>
          </w:p>
          <w:p w:rsidR="00AA70E7" w:rsidRDefault="003E40C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(n =3362)</w:t>
            </w:r>
          </w:p>
        </w:tc>
        <w:tc>
          <w:tcPr>
            <w:tcW w:w="1631" w:type="dxa"/>
            <w:tcBorders>
              <w:top w:val="single" w:sz="18" w:space="0" w:color="000000"/>
              <w:bottom w:val="single" w:sz="4" w:space="0" w:color="000000"/>
            </w:tcBorders>
            <w:vAlign w:val="center"/>
          </w:tcPr>
          <w:p w:rsidR="00AA70E7" w:rsidRDefault="003E40C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NTP use after diagnosis</w:t>
            </w:r>
          </w:p>
          <w:p w:rsidR="00AA70E7" w:rsidRDefault="003E40C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(n =52 )</w:t>
            </w:r>
          </w:p>
        </w:tc>
        <w:tc>
          <w:tcPr>
            <w:tcW w:w="1631" w:type="dxa"/>
            <w:tcBorders>
              <w:top w:val="single" w:sz="18" w:space="0" w:color="000000"/>
              <w:bottom w:val="single" w:sz="4" w:space="0" w:color="000000"/>
            </w:tcBorders>
            <w:vAlign w:val="center"/>
          </w:tcPr>
          <w:p w:rsidR="00AA70E7" w:rsidRDefault="003E40C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Cigarette only users</w:t>
            </w:r>
          </w:p>
          <w:p w:rsidR="00AA70E7" w:rsidRDefault="003E40C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(n=1262)</w:t>
            </w:r>
          </w:p>
        </w:tc>
        <w:tc>
          <w:tcPr>
            <w:tcW w:w="1631" w:type="dxa"/>
            <w:tcBorders>
              <w:top w:val="single" w:sz="18" w:space="0" w:color="000000"/>
              <w:bottom w:val="single" w:sz="4" w:space="0" w:color="000000"/>
            </w:tcBorders>
            <w:vAlign w:val="center"/>
          </w:tcPr>
          <w:p w:rsidR="00AA70E7" w:rsidRDefault="003E40C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Combined cigarette and NTP users</w:t>
            </w:r>
          </w:p>
          <w:p w:rsidR="00AA70E7" w:rsidRDefault="003E40C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(n=39)</w:t>
            </w:r>
          </w:p>
        </w:tc>
      </w:tr>
      <w:tr w:rsidR="00AA70E7" w:rsidTr="005F42C9">
        <w:trPr>
          <w:trHeight w:val="284"/>
        </w:trPr>
        <w:tc>
          <w:tcPr>
            <w:tcW w:w="3064" w:type="dxa"/>
            <w:tcBorders>
              <w:top w:val="single" w:sz="4" w:space="0" w:color="000000"/>
            </w:tcBorders>
            <w:vAlign w:val="center"/>
          </w:tcPr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Age at diagnosis,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mean (SD)</w:t>
            </w:r>
          </w:p>
        </w:tc>
        <w:tc>
          <w:tcPr>
            <w:tcW w:w="1862" w:type="dxa"/>
            <w:tcBorders>
              <w:top w:val="single" w:sz="4" w:space="0" w:color="000000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64.3±10.1</w:t>
            </w:r>
          </w:p>
        </w:tc>
        <w:tc>
          <w:tcPr>
            <w:tcW w:w="1631" w:type="dxa"/>
            <w:tcBorders>
              <w:top w:val="single" w:sz="4" w:space="0" w:color="000000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64.2±10.8</w:t>
            </w:r>
          </w:p>
        </w:tc>
        <w:tc>
          <w:tcPr>
            <w:tcW w:w="1631" w:type="dxa"/>
            <w:tcBorders>
              <w:top w:val="single" w:sz="4" w:space="0" w:color="000000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66.1±9.2</w:t>
            </w:r>
          </w:p>
        </w:tc>
        <w:tc>
          <w:tcPr>
            <w:tcW w:w="1631" w:type="dxa"/>
            <w:tcBorders>
              <w:top w:val="single" w:sz="4" w:space="0" w:color="000000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63.3±10.3</w:t>
            </w:r>
          </w:p>
        </w:tc>
        <w:tc>
          <w:tcPr>
            <w:tcW w:w="1630" w:type="dxa"/>
            <w:tcBorders>
              <w:top w:val="single" w:sz="4" w:space="0" w:color="000000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62.3±9.6</w:t>
            </w:r>
          </w:p>
        </w:tc>
        <w:tc>
          <w:tcPr>
            <w:tcW w:w="1631" w:type="dxa"/>
            <w:tcBorders>
              <w:top w:val="single" w:sz="4" w:space="0" w:color="000000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56.9±9.8</w:t>
            </w:r>
          </w:p>
        </w:tc>
        <w:tc>
          <w:tcPr>
            <w:tcW w:w="1631" w:type="dxa"/>
            <w:tcBorders>
              <w:top w:val="single" w:sz="4" w:space="0" w:color="000000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65.7±8.8</w:t>
            </w:r>
          </w:p>
        </w:tc>
        <w:tc>
          <w:tcPr>
            <w:tcW w:w="1631" w:type="dxa"/>
            <w:tcBorders>
              <w:top w:val="single" w:sz="4" w:space="0" w:color="000000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58.5±11.2</w:t>
            </w:r>
          </w:p>
        </w:tc>
      </w:tr>
      <w:tr w:rsidR="00AA70E7" w:rsidTr="005F42C9">
        <w:trPr>
          <w:trHeight w:val="284"/>
        </w:trPr>
        <w:tc>
          <w:tcPr>
            <w:tcW w:w="3064" w:type="dxa"/>
            <w:vAlign w:val="center"/>
          </w:tcPr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&lt; 50, n (%) </w:t>
            </w:r>
          </w:p>
        </w:tc>
        <w:tc>
          <w:tcPr>
            <w:tcW w:w="1862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1424(7.9%)</w:t>
            </w:r>
          </w:p>
        </w:tc>
        <w:tc>
          <w:tcPr>
            <w:tcW w:w="1631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1(3.8%)</w:t>
            </w:r>
          </w:p>
        </w:tc>
        <w:tc>
          <w:tcPr>
            <w:tcW w:w="1631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378(4.9%)</w:t>
            </w:r>
          </w:p>
        </w:tc>
        <w:tc>
          <w:tcPr>
            <w:tcW w:w="1631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1(4.3%)</w:t>
            </w:r>
          </w:p>
        </w:tc>
        <w:tc>
          <w:tcPr>
            <w:tcW w:w="1630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355(10.6%)</w:t>
            </w:r>
          </w:p>
        </w:tc>
        <w:tc>
          <w:tcPr>
            <w:tcW w:w="1631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9(17.3%)</w:t>
            </w:r>
          </w:p>
        </w:tc>
        <w:tc>
          <w:tcPr>
            <w:tcW w:w="1631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52(4.1%)</w:t>
            </w:r>
          </w:p>
        </w:tc>
        <w:tc>
          <w:tcPr>
            <w:tcW w:w="1631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10(25.6%)</w:t>
            </w:r>
          </w:p>
        </w:tc>
      </w:tr>
      <w:tr w:rsidR="00AA70E7" w:rsidTr="005F42C9">
        <w:trPr>
          <w:trHeight w:val="284"/>
        </w:trPr>
        <w:tc>
          <w:tcPr>
            <w:tcW w:w="3064" w:type="dxa"/>
            <w:vAlign w:val="center"/>
          </w:tcPr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50-59, n (%)</w:t>
            </w:r>
          </w:p>
        </w:tc>
        <w:tc>
          <w:tcPr>
            <w:tcW w:w="1862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4011(22.2%)</w:t>
            </w:r>
          </w:p>
        </w:tc>
        <w:tc>
          <w:tcPr>
            <w:tcW w:w="1631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8(30.8%)</w:t>
            </w:r>
          </w:p>
        </w:tc>
        <w:tc>
          <w:tcPr>
            <w:tcW w:w="1631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1271(16.5%)</w:t>
            </w:r>
          </w:p>
        </w:tc>
        <w:tc>
          <w:tcPr>
            <w:tcW w:w="1631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7(30.4%)</w:t>
            </w:r>
          </w:p>
        </w:tc>
        <w:tc>
          <w:tcPr>
            <w:tcW w:w="1630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812(24.2%)</w:t>
            </w:r>
          </w:p>
        </w:tc>
        <w:tc>
          <w:tcPr>
            <w:tcW w:w="1631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22(42.3%)</w:t>
            </w:r>
          </w:p>
        </w:tc>
        <w:tc>
          <w:tcPr>
            <w:tcW w:w="1631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213(16.9%)</w:t>
            </w:r>
          </w:p>
        </w:tc>
        <w:tc>
          <w:tcPr>
            <w:tcW w:w="1631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11(28.2%)</w:t>
            </w:r>
          </w:p>
        </w:tc>
      </w:tr>
      <w:tr w:rsidR="00AA70E7" w:rsidTr="005F42C9">
        <w:trPr>
          <w:trHeight w:val="284"/>
        </w:trPr>
        <w:tc>
          <w:tcPr>
            <w:tcW w:w="3064" w:type="dxa"/>
            <w:vAlign w:val="center"/>
          </w:tcPr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60-69, n (%)</w:t>
            </w:r>
          </w:p>
        </w:tc>
        <w:tc>
          <w:tcPr>
            <w:tcW w:w="1862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6780(37.5%)</w:t>
            </w:r>
          </w:p>
        </w:tc>
        <w:tc>
          <w:tcPr>
            <w:tcW w:w="1631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10(38.5%)</w:t>
            </w:r>
          </w:p>
        </w:tc>
        <w:tc>
          <w:tcPr>
            <w:tcW w:w="1631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3107(40.3%)</w:t>
            </w:r>
          </w:p>
        </w:tc>
        <w:tc>
          <w:tcPr>
            <w:tcW w:w="1631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8(34.8%)</w:t>
            </w:r>
          </w:p>
        </w:tc>
        <w:tc>
          <w:tcPr>
            <w:tcW w:w="1630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1432(42.6%)</w:t>
            </w:r>
          </w:p>
        </w:tc>
        <w:tc>
          <w:tcPr>
            <w:tcW w:w="1631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17(32.7%)</w:t>
            </w:r>
          </w:p>
        </w:tc>
        <w:tc>
          <w:tcPr>
            <w:tcW w:w="1631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563(44.6%)</w:t>
            </w:r>
          </w:p>
        </w:tc>
        <w:tc>
          <w:tcPr>
            <w:tcW w:w="1631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12(30.8%)</w:t>
            </w:r>
          </w:p>
        </w:tc>
      </w:tr>
      <w:tr w:rsidR="00AA70E7" w:rsidTr="005F42C9">
        <w:trPr>
          <w:trHeight w:val="284"/>
        </w:trPr>
        <w:tc>
          <w:tcPr>
            <w:tcW w:w="3064" w:type="dxa"/>
            <w:vAlign w:val="center"/>
          </w:tcPr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70-79, n (%)</w:t>
            </w:r>
          </w:p>
        </w:tc>
        <w:tc>
          <w:tcPr>
            <w:tcW w:w="1862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4945(27.4%)</w:t>
            </w:r>
          </w:p>
        </w:tc>
        <w:tc>
          <w:tcPr>
            <w:tcW w:w="1631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3(11.5%)</w:t>
            </w:r>
          </w:p>
        </w:tc>
        <w:tc>
          <w:tcPr>
            <w:tcW w:w="1631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2596(33.6%)</w:t>
            </w:r>
          </w:p>
        </w:tc>
        <w:tc>
          <w:tcPr>
            <w:tcW w:w="1631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5(21.7%)</w:t>
            </w:r>
          </w:p>
        </w:tc>
        <w:tc>
          <w:tcPr>
            <w:tcW w:w="1630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688(20.5%)</w:t>
            </w:r>
          </w:p>
        </w:tc>
        <w:tc>
          <w:tcPr>
            <w:tcW w:w="1631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3(5.8%)</w:t>
            </w:r>
          </w:p>
        </w:tc>
        <w:tc>
          <w:tcPr>
            <w:tcW w:w="1631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396(31.4%)</w:t>
            </w:r>
          </w:p>
        </w:tc>
        <w:tc>
          <w:tcPr>
            <w:tcW w:w="1631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4(10.3%)</w:t>
            </w:r>
          </w:p>
        </w:tc>
      </w:tr>
      <w:tr w:rsidR="00AA70E7" w:rsidTr="005F42C9">
        <w:trPr>
          <w:trHeight w:val="284"/>
        </w:trPr>
        <w:tc>
          <w:tcPr>
            <w:tcW w:w="3064" w:type="dxa"/>
            <w:vAlign w:val="center"/>
          </w:tcPr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≥</m:t>
              </m:r>
            </m:oMath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80, n (%)</w:t>
            </w:r>
          </w:p>
        </w:tc>
        <w:tc>
          <w:tcPr>
            <w:tcW w:w="1862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907(5.0%)</w:t>
            </w:r>
          </w:p>
        </w:tc>
        <w:tc>
          <w:tcPr>
            <w:tcW w:w="1631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4(15.4%)</w:t>
            </w:r>
          </w:p>
        </w:tc>
        <w:tc>
          <w:tcPr>
            <w:tcW w:w="1631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367(4.8%)</w:t>
            </w:r>
          </w:p>
        </w:tc>
        <w:tc>
          <w:tcPr>
            <w:tcW w:w="1631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2(8.7%)</w:t>
            </w:r>
          </w:p>
        </w:tc>
        <w:tc>
          <w:tcPr>
            <w:tcW w:w="1630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75(2.2%)</w:t>
            </w:r>
          </w:p>
        </w:tc>
        <w:tc>
          <w:tcPr>
            <w:tcW w:w="1631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1(1.9%)</w:t>
            </w:r>
          </w:p>
        </w:tc>
        <w:tc>
          <w:tcPr>
            <w:tcW w:w="1631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38(3.0%)</w:t>
            </w:r>
          </w:p>
        </w:tc>
        <w:tc>
          <w:tcPr>
            <w:tcW w:w="1631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2(5.1%)</w:t>
            </w:r>
          </w:p>
        </w:tc>
      </w:tr>
      <w:tr w:rsidR="00AA70E7" w:rsidTr="005F42C9">
        <w:trPr>
          <w:trHeight w:val="284"/>
        </w:trPr>
        <w:tc>
          <w:tcPr>
            <w:tcW w:w="3064" w:type="dxa"/>
            <w:vAlign w:val="center"/>
          </w:tcPr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Sex, n (%)</w:t>
            </w:r>
          </w:p>
        </w:tc>
        <w:tc>
          <w:tcPr>
            <w:tcW w:w="1862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1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1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1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0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1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1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1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A70E7" w:rsidTr="005F42C9">
        <w:trPr>
          <w:trHeight w:val="284"/>
        </w:trPr>
        <w:tc>
          <w:tcPr>
            <w:tcW w:w="3064" w:type="dxa"/>
            <w:vAlign w:val="center"/>
          </w:tcPr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Male</w:t>
            </w:r>
          </w:p>
        </w:tc>
        <w:tc>
          <w:tcPr>
            <w:tcW w:w="1862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5731(31.7%)</w:t>
            </w:r>
          </w:p>
        </w:tc>
        <w:tc>
          <w:tcPr>
            <w:tcW w:w="1631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22(84.6%)</w:t>
            </w:r>
          </w:p>
        </w:tc>
        <w:tc>
          <w:tcPr>
            <w:tcW w:w="1631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7456(96.6%)</w:t>
            </w:r>
          </w:p>
        </w:tc>
        <w:tc>
          <w:tcPr>
            <w:tcW w:w="1631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22(95.7%)</w:t>
            </w:r>
          </w:p>
        </w:tc>
        <w:tc>
          <w:tcPr>
            <w:tcW w:w="1630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3165(94.1%)</w:t>
            </w:r>
          </w:p>
        </w:tc>
        <w:tc>
          <w:tcPr>
            <w:tcW w:w="1631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45(86.5%)</w:t>
            </w:r>
          </w:p>
        </w:tc>
        <w:tc>
          <w:tcPr>
            <w:tcW w:w="1631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1193(94.5%)</w:t>
            </w:r>
          </w:p>
        </w:tc>
        <w:tc>
          <w:tcPr>
            <w:tcW w:w="1631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36(92.3%)</w:t>
            </w:r>
          </w:p>
        </w:tc>
      </w:tr>
      <w:tr w:rsidR="00AA70E7" w:rsidTr="005F42C9">
        <w:trPr>
          <w:trHeight w:val="284"/>
        </w:trPr>
        <w:tc>
          <w:tcPr>
            <w:tcW w:w="3064" w:type="dxa"/>
            <w:vAlign w:val="center"/>
          </w:tcPr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Female </w:t>
            </w:r>
          </w:p>
        </w:tc>
        <w:tc>
          <w:tcPr>
            <w:tcW w:w="1862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12336(68.3%)</w:t>
            </w:r>
          </w:p>
        </w:tc>
        <w:tc>
          <w:tcPr>
            <w:tcW w:w="1631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4(15.4%)</w:t>
            </w:r>
          </w:p>
        </w:tc>
        <w:tc>
          <w:tcPr>
            <w:tcW w:w="1631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263(3.4%)</w:t>
            </w:r>
          </w:p>
        </w:tc>
        <w:tc>
          <w:tcPr>
            <w:tcW w:w="1631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1(4.3%)</w:t>
            </w:r>
          </w:p>
        </w:tc>
        <w:tc>
          <w:tcPr>
            <w:tcW w:w="1630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197(5.9%)</w:t>
            </w:r>
          </w:p>
        </w:tc>
        <w:tc>
          <w:tcPr>
            <w:tcW w:w="1631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7(13.5%)</w:t>
            </w:r>
          </w:p>
        </w:tc>
        <w:tc>
          <w:tcPr>
            <w:tcW w:w="1631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69(5.5%)</w:t>
            </w:r>
          </w:p>
        </w:tc>
        <w:tc>
          <w:tcPr>
            <w:tcW w:w="1631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3(7.7%)</w:t>
            </w:r>
          </w:p>
        </w:tc>
      </w:tr>
      <w:tr w:rsidR="00AA70E7" w:rsidTr="005F42C9">
        <w:trPr>
          <w:trHeight w:val="284"/>
        </w:trPr>
        <w:tc>
          <w:tcPr>
            <w:tcW w:w="3064" w:type="dxa"/>
            <w:vAlign w:val="center"/>
          </w:tcPr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PY smoked, mean (SD)</w:t>
            </w:r>
          </w:p>
        </w:tc>
        <w:tc>
          <w:tcPr>
            <w:tcW w:w="1862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631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631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26.1±22.2</w:t>
            </w:r>
          </w:p>
        </w:tc>
        <w:tc>
          <w:tcPr>
            <w:tcW w:w="1631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33.0±22.0</w:t>
            </w:r>
          </w:p>
        </w:tc>
        <w:tc>
          <w:tcPr>
            <w:tcW w:w="1630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34.3±23.9</w:t>
            </w:r>
          </w:p>
        </w:tc>
        <w:tc>
          <w:tcPr>
            <w:tcW w:w="1631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28.1±25.6</w:t>
            </w:r>
          </w:p>
        </w:tc>
        <w:tc>
          <w:tcPr>
            <w:tcW w:w="1631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25.6±20.3</w:t>
            </w:r>
          </w:p>
        </w:tc>
        <w:tc>
          <w:tcPr>
            <w:tcW w:w="1631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27.8±24.5</w:t>
            </w:r>
          </w:p>
        </w:tc>
      </w:tr>
      <w:tr w:rsidR="00AA70E7" w:rsidTr="005F42C9">
        <w:trPr>
          <w:trHeight w:val="284"/>
        </w:trPr>
        <w:tc>
          <w:tcPr>
            <w:tcW w:w="3064" w:type="dxa"/>
            <w:vAlign w:val="center"/>
          </w:tcPr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≥</m:t>
              </m:r>
            </m:oMath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 PYs, n (%)  </w:t>
            </w:r>
          </w:p>
        </w:tc>
        <w:tc>
          <w:tcPr>
            <w:tcW w:w="1862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0(0.0%)</w:t>
            </w:r>
          </w:p>
        </w:tc>
        <w:tc>
          <w:tcPr>
            <w:tcW w:w="1631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0(0.0%)</w:t>
            </w:r>
          </w:p>
        </w:tc>
        <w:tc>
          <w:tcPr>
            <w:tcW w:w="1631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4644(60.2%)</w:t>
            </w:r>
          </w:p>
        </w:tc>
        <w:tc>
          <w:tcPr>
            <w:tcW w:w="1631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16(69.6%)</w:t>
            </w:r>
          </w:p>
        </w:tc>
        <w:tc>
          <w:tcPr>
            <w:tcW w:w="1630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2510(74.7%)</w:t>
            </w:r>
          </w:p>
        </w:tc>
        <w:tc>
          <w:tcPr>
            <w:tcW w:w="1631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32(61.5%)</w:t>
            </w:r>
          </w:p>
        </w:tc>
        <w:tc>
          <w:tcPr>
            <w:tcW w:w="1631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708(56.1%)</w:t>
            </w:r>
          </w:p>
        </w:tc>
        <w:tc>
          <w:tcPr>
            <w:tcW w:w="1631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22(56.4%)</w:t>
            </w:r>
          </w:p>
        </w:tc>
      </w:tr>
      <w:tr w:rsidR="00AA70E7" w:rsidTr="005F42C9">
        <w:trPr>
          <w:trHeight w:val="284"/>
        </w:trPr>
        <w:tc>
          <w:tcPr>
            <w:tcW w:w="3064" w:type="dxa"/>
            <w:vAlign w:val="center"/>
          </w:tcPr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&lt; 20 PYs, n (%)</w:t>
            </w:r>
          </w:p>
        </w:tc>
        <w:tc>
          <w:tcPr>
            <w:tcW w:w="1862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18067(100.0%)</w:t>
            </w:r>
          </w:p>
        </w:tc>
        <w:tc>
          <w:tcPr>
            <w:tcW w:w="1631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26(100.0%)</w:t>
            </w:r>
          </w:p>
        </w:tc>
        <w:tc>
          <w:tcPr>
            <w:tcW w:w="1631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3075(39.8%)</w:t>
            </w:r>
          </w:p>
        </w:tc>
        <w:tc>
          <w:tcPr>
            <w:tcW w:w="1631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7(30.4%)</w:t>
            </w:r>
          </w:p>
        </w:tc>
        <w:tc>
          <w:tcPr>
            <w:tcW w:w="1630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852(25.3%)</w:t>
            </w:r>
          </w:p>
        </w:tc>
        <w:tc>
          <w:tcPr>
            <w:tcW w:w="1631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20(38.5%)</w:t>
            </w:r>
          </w:p>
        </w:tc>
        <w:tc>
          <w:tcPr>
            <w:tcW w:w="1631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554(43.9%)</w:t>
            </w:r>
          </w:p>
        </w:tc>
        <w:tc>
          <w:tcPr>
            <w:tcW w:w="1631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17(43.6%)</w:t>
            </w:r>
          </w:p>
        </w:tc>
      </w:tr>
      <w:tr w:rsidR="00AA70E7" w:rsidTr="005F42C9">
        <w:trPr>
          <w:trHeight w:val="284"/>
        </w:trPr>
        <w:tc>
          <w:tcPr>
            <w:tcW w:w="3064" w:type="dxa"/>
            <w:vAlign w:val="center"/>
          </w:tcPr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BMI, mean (SD)</w:t>
            </w:r>
          </w:p>
        </w:tc>
        <w:tc>
          <w:tcPr>
            <w:tcW w:w="1862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23.6±2.8</w:t>
            </w:r>
          </w:p>
        </w:tc>
        <w:tc>
          <w:tcPr>
            <w:tcW w:w="1631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24.0±2.7</w:t>
            </w:r>
          </w:p>
        </w:tc>
        <w:tc>
          <w:tcPr>
            <w:tcW w:w="1631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23.8±2.6</w:t>
            </w:r>
          </w:p>
        </w:tc>
        <w:tc>
          <w:tcPr>
            <w:tcW w:w="1631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24.2±2.3</w:t>
            </w:r>
          </w:p>
        </w:tc>
        <w:tc>
          <w:tcPr>
            <w:tcW w:w="1630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23.9±2.7</w:t>
            </w:r>
          </w:p>
        </w:tc>
        <w:tc>
          <w:tcPr>
            <w:tcW w:w="1631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23.9±2.7</w:t>
            </w:r>
          </w:p>
        </w:tc>
        <w:tc>
          <w:tcPr>
            <w:tcW w:w="1631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23.3±2.8</w:t>
            </w:r>
          </w:p>
        </w:tc>
        <w:tc>
          <w:tcPr>
            <w:tcW w:w="1631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24.7±3.1</w:t>
            </w:r>
          </w:p>
        </w:tc>
      </w:tr>
      <w:tr w:rsidR="00AA70E7" w:rsidTr="005F42C9">
        <w:trPr>
          <w:trHeight w:val="284"/>
        </w:trPr>
        <w:tc>
          <w:tcPr>
            <w:tcW w:w="3064" w:type="dxa"/>
            <w:vAlign w:val="center"/>
          </w:tcPr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Income in quartiles, n (%)</w:t>
            </w:r>
          </w:p>
        </w:tc>
        <w:tc>
          <w:tcPr>
            <w:tcW w:w="1862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1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1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1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0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1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1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1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A70E7" w:rsidTr="005F42C9">
        <w:trPr>
          <w:trHeight w:val="284"/>
        </w:trPr>
        <w:tc>
          <w:tcPr>
            <w:tcW w:w="3064" w:type="dxa"/>
            <w:vAlign w:val="center"/>
          </w:tcPr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st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quintile (highest)</w:t>
            </w:r>
          </w:p>
        </w:tc>
        <w:tc>
          <w:tcPr>
            <w:tcW w:w="1862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5791(32.1%)</w:t>
            </w:r>
          </w:p>
        </w:tc>
        <w:tc>
          <w:tcPr>
            <w:tcW w:w="1631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8(30.8%)</w:t>
            </w:r>
          </w:p>
        </w:tc>
        <w:tc>
          <w:tcPr>
            <w:tcW w:w="1631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2685(34.8%)</w:t>
            </w:r>
          </w:p>
        </w:tc>
        <w:tc>
          <w:tcPr>
            <w:tcW w:w="1631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6(26.1%)</w:t>
            </w:r>
          </w:p>
        </w:tc>
        <w:tc>
          <w:tcPr>
            <w:tcW w:w="1630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959(28.5%)</w:t>
            </w:r>
          </w:p>
        </w:tc>
        <w:tc>
          <w:tcPr>
            <w:tcW w:w="1631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19(36.5%)</w:t>
            </w:r>
          </w:p>
        </w:tc>
        <w:tc>
          <w:tcPr>
            <w:tcW w:w="1631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272(21.6%)</w:t>
            </w:r>
          </w:p>
        </w:tc>
        <w:tc>
          <w:tcPr>
            <w:tcW w:w="1631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6(15.4%)</w:t>
            </w:r>
          </w:p>
        </w:tc>
      </w:tr>
      <w:tr w:rsidR="00AA70E7" w:rsidTr="005F42C9">
        <w:trPr>
          <w:trHeight w:val="284"/>
        </w:trPr>
        <w:tc>
          <w:tcPr>
            <w:tcW w:w="3064" w:type="dxa"/>
            <w:vAlign w:val="center"/>
          </w:tcPr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 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nd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quintile</w:t>
            </w:r>
          </w:p>
        </w:tc>
        <w:tc>
          <w:tcPr>
            <w:tcW w:w="1862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3568(19.7%)</w:t>
            </w:r>
          </w:p>
        </w:tc>
        <w:tc>
          <w:tcPr>
            <w:tcW w:w="1631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7(26.9%)</w:t>
            </w:r>
          </w:p>
        </w:tc>
        <w:tc>
          <w:tcPr>
            <w:tcW w:w="1631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1556(20.2%)</w:t>
            </w:r>
          </w:p>
        </w:tc>
        <w:tc>
          <w:tcPr>
            <w:tcW w:w="1631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4(17.4%)</w:t>
            </w:r>
          </w:p>
        </w:tc>
        <w:tc>
          <w:tcPr>
            <w:tcW w:w="1630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722(21.5%)</w:t>
            </w:r>
          </w:p>
        </w:tc>
        <w:tc>
          <w:tcPr>
            <w:tcW w:w="1631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10(19.2%)</w:t>
            </w:r>
          </w:p>
        </w:tc>
        <w:tc>
          <w:tcPr>
            <w:tcW w:w="1631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263(20.8%)</w:t>
            </w:r>
          </w:p>
        </w:tc>
        <w:tc>
          <w:tcPr>
            <w:tcW w:w="1631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2(5.1%)</w:t>
            </w:r>
          </w:p>
        </w:tc>
      </w:tr>
      <w:tr w:rsidR="00AA70E7" w:rsidTr="005F42C9">
        <w:trPr>
          <w:trHeight w:val="284"/>
        </w:trPr>
        <w:tc>
          <w:tcPr>
            <w:tcW w:w="3064" w:type="dxa"/>
            <w:vAlign w:val="center"/>
          </w:tcPr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rd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quintile</w:t>
            </w:r>
          </w:p>
        </w:tc>
        <w:tc>
          <w:tcPr>
            <w:tcW w:w="1862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2607(14.4%)</w:t>
            </w:r>
          </w:p>
        </w:tc>
        <w:tc>
          <w:tcPr>
            <w:tcW w:w="1631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2(7.7%)</w:t>
            </w:r>
          </w:p>
        </w:tc>
        <w:tc>
          <w:tcPr>
            <w:tcW w:w="1631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1181(15.3%)</w:t>
            </w:r>
          </w:p>
        </w:tc>
        <w:tc>
          <w:tcPr>
            <w:tcW w:w="1631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4(17.4%)</w:t>
            </w:r>
          </w:p>
        </w:tc>
        <w:tc>
          <w:tcPr>
            <w:tcW w:w="1630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563(16.7%)</w:t>
            </w:r>
          </w:p>
        </w:tc>
        <w:tc>
          <w:tcPr>
            <w:tcW w:w="1631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5(9.6%)</w:t>
            </w:r>
          </w:p>
        </w:tc>
        <w:tc>
          <w:tcPr>
            <w:tcW w:w="1631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209(16.6%)</w:t>
            </w:r>
          </w:p>
        </w:tc>
        <w:tc>
          <w:tcPr>
            <w:tcW w:w="1631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14(35.9%)</w:t>
            </w:r>
          </w:p>
        </w:tc>
      </w:tr>
      <w:tr w:rsidR="00AA70E7" w:rsidTr="005F42C9">
        <w:trPr>
          <w:trHeight w:val="284"/>
        </w:trPr>
        <w:tc>
          <w:tcPr>
            <w:tcW w:w="3064" w:type="dxa"/>
            <w:vAlign w:val="center"/>
          </w:tcPr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 xml:space="preserve">th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quintile</w:t>
            </w:r>
          </w:p>
        </w:tc>
        <w:tc>
          <w:tcPr>
            <w:tcW w:w="1862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2289(12.7%)</w:t>
            </w:r>
          </w:p>
        </w:tc>
        <w:tc>
          <w:tcPr>
            <w:tcW w:w="1631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1(3.8%)</w:t>
            </w:r>
          </w:p>
        </w:tc>
        <w:tc>
          <w:tcPr>
            <w:tcW w:w="1631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913(11.8%)</w:t>
            </w:r>
          </w:p>
        </w:tc>
        <w:tc>
          <w:tcPr>
            <w:tcW w:w="1631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3(13.0%)</w:t>
            </w:r>
          </w:p>
        </w:tc>
        <w:tc>
          <w:tcPr>
            <w:tcW w:w="1630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420(12.5%)</w:t>
            </w:r>
          </w:p>
        </w:tc>
        <w:tc>
          <w:tcPr>
            <w:tcW w:w="1631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4(7.7%)</w:t>
            </w:r>
          </w:p>
        </w:tc>
        <w:tc>
          <w:tcPr>
            <w:tcW w:w="1631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168(13.3%)</w:t>
            </w:r>
          </w:p>
        </w:tc>
        <w:tc>
          <w:tcPr>
            <w:tcW w:w="1631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6(15.4%)</w:t>
            </w:r>
          </w:p>
        </w:tc>
      </w:tr>
      <w:tr w:rsidR="00AA70E7" w:rsidTr="005F42C9">
        <w:trPr>
          <w:trHeight w:val="284"/>
        </w:trPr>
        <w:tc>
          <w:tcPr>
            <w:tcW w:w="3064" w:type="dxa"/>
            <w:vAlign w:val="center"/>
          </w:tcPr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 xml:space="preserve">th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quintile (lowest)</w:t>
            </w:r>
          </w:p>
        </w:tc>
        <w:tc>
          <w:tcPr>
            <w:tcW w:w="1862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3812(21.1%)</w:t>
            </w:r>
          </w:p>
        </w:tc>
        <w:tc>
          <w:tcPr>
            <w:tcW w:w="1631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8(30.8%)</w:t>
            </w:r>
          </w:p>
        </w:tc>
        <w:tc>
          <w:tcPr>
            <w:tcW w:w="1631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1384(17.9%)</w:t>
            </w:r>
          </w:p>
        </w:tc>
        <w:tc>
          <w:tcPr>
            <w:tcW w:w="1631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6(26.1%)</w:t>
            </w:r>
          </w:p>
        </w:tc>
        <w:tc>
          <w:tcPr>
            <w:tcW w:w="1630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698(20.8%)</w:t>
            </w:r>
          </w:p>
        </w:tc>
        <w:tc>
          <w:tcPr>
            <w:tcW w:w="1631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14(26.9%)</w:t>
            </w:r>
          </w:p>
        </w:tc>
        <w:tc>
          <w:tcPr>
            <w:tcW w:w="1631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350(27.7%)</w:t>
            </w:r>
          </w:p>
        </w:tc>
        <w:tc>
          <w:tcPr>
            <w:tcW w:w="1631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11(28.2%)</w:t>
            </w:r>
          </w:p>
        </w:tc>
      </w:tr>
      <w:tr w:rsidR="00AA70E7" w:rsidTr="005F42C9">
        <w:trPr>
          <w:trHeight w:val="284"/>
        </w:trPr>
        <w:tc>
          <w:tcPr>
            <w:tcW w:w="3064" w:type="dxa"/>
            <w:vAlign w:val="center"/>
          </w:tcPr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Type of NTP use, n (%)</w:t>
            </w:r>
          </w:p>
        </w:tc>
        <w:tc>
          <w:tcPr>
            <w:tcW w:w="1862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1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1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1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0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1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1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1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A70E7" w:rsidTr="005F42C9">
        <w:trPr>
          <w:trHeight w:val="284"/>
        </w:trPr>
        <w:tc>
          <w:tcPr>
            <w:tcW w:w="3064" w:type="dxa"/>
            <w:vAlign w:val="center"/>
          </w:tcPr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E-cigarettes</w:t>
            </w:r>
          </w:p>
        </w:tc>
        <w:tc>
          <w:tcPr>
            <w:tcW w:w="1862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0(0.0%)</w:t>
            </w:r>
          </w:p>
        </w:tc>
        <w:tc>
          <w:tcPr>
            <w:tcW w:w="1631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13(50.0%)</w:t>
            </w:r>
          </w:p>
        </w:tc>
        <w:tc>
          <w:tcPr>
            <w:tcW w:w="1631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0(0.0%)</w:t>
            </w:r>
          </w:p>
        </w:tc>
        <w:tc>
          <w:tcPr>
            <w:tcW w:w="1631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11(47.8%)</w:t>
            </w:r>
          </w:p>
        </w:tc>
        <w:tc>
          <w:tcPr>
            <w:tcW w:w="1630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0(0.0%)</w:t>
            </w:r>
          </w:p>
        </w:tc>
        <w:tc>
          <w:tcPr>
            <w:tcW w:w="1631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15(28.8%)</w:t>
            </w:r>
          </w:p>
        </w:tc>
        <w:tc>
          <w:tcPr>
            <w:tcW w:w="1631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0(0.0%)</w:t>
            </w:r>
          </w:p>
        </w:tc>
        <w:tc>
          <w:tcPr>
            <w:tcW w:w="1631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6(15.4%)</w:t>
            </w:r>
          </w:p>
        </w:tc>
      </w:tr>
      <w:tr w:rsidR="00AA70E7" w:rsidTr="005F42C9">
        <w:trPr>
          <w:trHeight w:val="284"/>
        </w:trPr>
        <w:tc>
          <w:tcPr>
            <w:tcW w:w="3064" w:type="dxa"/>
            <w:vAlign w:val="center"/>
          </w:tcPr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HTP </w:t>
            </w:r>
          </w:p>
        </w:tc>
        <w:tc>
          <w:tcPr>
            <w:tcW w:w="1862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0(0.0%)</w:t>
            </w:r>
          </w:p>
        </w:tc>
        <w:tc>
          <w:tcPr>
            <w:tcW w:w="1631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12(46.2%)</w:t>
            </w:r>
          </w:p>
        </w:tc>
        <w:tc>
          <w:tcPr>
            <w:tcW w:w="1631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0(0.0%)</w:t>
            </w:r>
          </w:p>
        </w:tc>
        <w:tc>
          <w:tcPr>
            <w:tcW w:w="1631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12(52.2%)</w:t>
            </w:r>
          </w:p>
        </w:tc>
        <w:tc>
          <w:tcPr>
            <w:tcW w:w="1630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0(0.0%)</w:t>
            </w:r>
          </w:p>
        </w:tc>
        <w:tc>
          <w:tcPr>
            <w:tcW w:w="1631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32(61.5%)</w:t>
            </w:r>
          </w:p>
        </w:tc>
        <w:tc>
          <w:tcPr>
            <w:tcW w:w="1631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0(0.0%)</w:t>
            </w:r>
          </w:p>
        </w:tc>
        <w:tc>
          <w:tcPr>
            <w:tcW w:w="1631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30(76.9%)</w:t>
            </w:r>
          </w:p>
        </w:tc>
      </w:tr>
      <w:tr w:rsidR="00AA70E7" w:rsidTr="005F42C9">
        <w:trPr>
          <w:trHeight w:val="284"/>
        </w:trPr>
        <w:tc>
          <w:tcPr>
            <w:tcW w:w="3064" w:type="dxa"/>
            <w:vAlign w:val="center"/>
          </w:tcPr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Both </w:t>
            </w:r>
          </w:p>
        </w:tc>
        <w:tc>
          <w:tcPr>
            <w:tcW w:w="1862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0(0.0%)</w:t>
            </w:r>
          </w:p>
        </w:tc>
        <w:tc>
          <w:tcPr>
            <w:tcW w:w="1631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1(3.8%)</w:t>
            </w:r>
          </w:p>
        </w:tc>
        <w:tc>
          <w:tcPr>
            <w:tcW w:w="1631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0(0.0%)</w:t>
            </w:r>
          </w:p>
        </w:tc>
        <w:tc>
          <w:tcPr>
            <w:tcW w:w="1631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0(0.0%)</w:t>
            </w:r>
          </w:p>
        </w:tc>
        <w:tc>
          <w:tcPr>
            <w:tcW w:w="1630" w:type="dxa"/>
            <w:vAlign w:val="center"/>
          </w:tcPr>
          <w:p w:rsidR="00AA70E7" w:rsidRDefault="003E40CB" w:rsidP="001E14E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0(0</w:t>
            </w:r>
            <w:r w:rsidR="001E14E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bookmarkStart w:id="0" w:name="_GoBack"/>
            <w:bookmarkEnd w:id="0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0%)</w:t>
            </w:r>
          </w:p>
        </w:tc>
        <w:tc>
          <w:tcPr>
            <w:tcW w:w="1631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5(9.6%)</w:t>
            </w:r>
          </w:p>
        </w:tc>
        <w:tc>
          <w:tcPr>
            <w:tcW w:w="1631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0(0.0%)</w:t>
            </w:r>
          </w:p>
        </w:tc>
        <w:tc>
          <w:tcPr>
            <w:tcW w:w="1631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3(7.7%)</w:t>
            </w:r>
          </w:p>
        </w:tc>
      </w:tr>
      <w:tr w:rsidR="00AA70E7" w:rsidTr="005F42C9">
        <w:trPr>
          <w:trHeight w:val="284"/>
        </w:trPr>
        <w:tc>
          <w:tcPr>
            <w:tcW w:w="3064" w:type="dxa"/>
            <w:vAlign w:val="center"/>
          </w:tcPr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CCI score at diagnosis, n (%)</w:t>
            </w:r>
          </w:p>
        </w:tc>
        <w:tc>
          <w:tcPr>
            <w:tcW w:w="1862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1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1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1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0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1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1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1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A70E7" w:rsidTr="005F42C9">
        <w:trPr>
          <w:trHeight w:val="284"/>
        </w:trPr>
        <w:tc>
          <w:tcPr>
            <w:tcW w:w="3064" w:type="dxa"/>
            <w:vAlign w:val="center"/>
          </w:tcPr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0</w:t>
            </w:r>
          </w:p>
        </w:tc>
        <w:tc>
          <w:tcPr>
            <w:tcW w:w="1862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4629(25.6%)</w:t>
            </w:r>
          </w:p>
        </w:tc>
        <w:tc>
          <w:tcPr>
            <w:tcW w:w="1631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5(19.2%)</w:t>
            </w:r>
          </w:p>
        </w:tc>
        <w:tc>
          <w:tcPr>
            <w:tcW w:w="1631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1755(22.7%)</w:t>
            </w:r>
          </w:p>
        </w:tc>
        <w:tc>
          <w:tcPr>
            <w:tcW w:w="1631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3(13.0%)</w:t>
            </w:r>
          </w:p>
        </w:tc>
        <w:tc>
          <w:tcPr>
            <w:tcW w:w="1630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812(24.2%)</w:t>
            </w:r>
          </w:p>
        </w:tc>
        <w:tc>
          <w:tcPr>
            <w:tcW w:w="1631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16(30.8%)</w:t>
            </w:r>
          </w:p>
        </w:tc>
        <w:tc>
          <w:tcPr>
            <w:tcW w:w="1631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218(17.3%)</w:t>
            </w:r>
          </w:p>
        </w:tc>
        <w:tc>
          <w:tcPr>
            <w:tcW w:w="1631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11(28.2%)</w:t>
            </w:r>
          </w:p>
        </w:tc>
      </w:tr>
      <w:tr w:rsidR="00AA70E7" w:rsidTr="005F42C9">
        <w:trPr>
          <w:trHeight w:val="284"/>
        </w:trPr>
        <w:tc>
          <w:tcPr>
            <w:tcW w:w="3064" w:type="dxa"/>
            <w:vAlign w:val="center"/>
          </w:tcPr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1-2</w:t>
            </w:r>
          </w:p>
        </w:tc>
        <w:tc>
          <w:tcPr>
            <w:tcW w:w="1862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10048(55.6%)</w:t>
            </w:r>
          </w:p>
        </w:tc>
        <w:tc>
          <w:tcPr>
            <w:tcW w:w="1631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14(53.8%)</w:t>
            </w:r>
          </w:p>
        </w:tc>
        <w:tc>
          <w:tcPr>
            <w:tcW w:w="1631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4290(55.6%)</w:t>
            </w:r>
          </w:p>
        </w:tc>
        <w:tc>
          <w:tcPr>
            <w:tcW w:w="1631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14(60.9%)</w:t>
            </w:r>
          </w:p>
        </w:tc>
        <w:tc>
          <w:tcPr>
            <w:tcW w:w="1630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1896(56.4%)</w:t>
            </w:r>
          </w:p>
        </w:tc>
        <w:tc>
          <w:tcPr>
            <w:tcW w:w="1631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30(57.7%)</w:t>
            </w:r>
          </w:p>
        </w:tc>
        <w:tc>
          <w:tcPr>
            <w:tcW w:w="1631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719(57.0%)</w:t>
            </w:r>
          </w:p>
        </w:tc>
        <w:tc>
          <w:tcPr>
            <w:tcW w:w="1631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19(48.7%)</w:t>
            </w:r>
          </w:p>
        </w:tc>
      </w:tr>
      <w:tr w:rsidR="00AA70E7" w:rsidTr="005F42C9">
        <w:trPr>
          <w:trHeight w:val="284"/>
        </w:trPr>
        <w:tc>
          <w:tcPr>
            <w:tcW w:w="3064" w:type="dxa"/>
            <w:vAlign w:val="center"/>
          </w:tcPr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3-4</w:t>
            </w:r>
          </w:p>
        </w:tc>
        <w:tc>
          <w:tcPr>
            <w:tcW w:w="1862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1867(10.3%)</w:t>
            </w:r>
          </w:p>
        </w:tc>
        <w:tc>
          <w:tcPr>
            <w:tcW w:w="1631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5(19.2%)</w:t>
            </w:r>
          </w:p>
        </w:tc>
        <w:tc>
          <w:tcPr>
            <w:tcW w:w="1631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936(12.1%)</w:t>
            </w:r>
          </w:p>
        </w:tc>
        <w:tc>
          <w:tcPr>
            <w:tcW w:w="1631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2(8.7%)</w:t>
            </w:r>
          </w:p>
        </w:tc>
        <w:tc>
          <w:tcPr>
            <w:tcW w:w="1630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365(10.9%)</w:t>
            </w:r>
          </w:p>
        </w:tc>
        <w:tc>
          <w:tcPr>
            <w:tcW w:w="1631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3(5.8%)</w:t>
            </w:r>
          </w:p>
        </w:tc>
        <w:tc>
          <w:tcPr>
            <w:tcW w:w="1631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185(14.7%)</w:t>
            </w:r>
          </w:p>
        </w:tc>
        <w:tc>
          <w:tcPr>
            <w:tcW w:w="1631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6(15.4%)</w:t>
            </w:r>
          </w:p>
        </w:tc>
      </w:tr>
      <w:tr w:rsidR="00AA70E7" w:rsidTr="005F42C9">
        <w:trPr>
          <w:trHeight w:val="284"/>
        </w:trPr>
        <w:tc>
          <w:tcPr>
            <w:tcW w:w="3064" w:type="dxa"/>
            <w:vAlign w:val="center"/>
          </w:tcPr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≥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862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1523(8.4%)</w:t>
            </w:r>
          </w:p>
        </w:tc>
        <w:tc>
          <w:tcPr>
            <w:tcW w:w="1631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2(7.7%)</w:t>
            </w:r>
          </w:p>
        </w:tc>
        <w:tc>
          <w:tcPr>
            <w:tcW w:w="1631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738(9.6%)</w:t>
            </w:r>
          </w:p>
        </w:tc>
        <w:tc>
          <w:tcPr>
            <w:tcW w:w="1631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4(17.4%)</w:t>
            </w:r>
          </w:p>
        </w:tc>
        <w:tc>
          <w:tcPr>
            <w:tcW w:w="1630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289(8.6%)</w:t>
            </w:r>
          </w:p>
        </w:tc>
        <w:tc>
          <w:tcPr>
            <w:tcW w:w="1631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3(5.8%)</w:t>
            </w:r>
          </w:p>
        </w:tc>
        <w:tc>
          <w:tcPr>
            <w:tcW w:w="1631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140(11.1%)</w:t>
            </w:r>
          </w:p>
        </w:tc>
        <w:tc>
          <w:tcPr>
            <w:tcW w:w="1631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3(7.7%)</w:t>
            </w:r>
          </w:p>
        </w:tc>
      </w:tr>
      <w:tr w:rsidR="00AA70E7" w:rsidTr="005F42C9">
        <w:trPr>
          <w:trHeight w:val="284"/>
        </w:trPr>
        <w:tc>
          <w:tcPr>
            <w:tcW w:w="3064" w:type="dxa"/>
            <w:vAlign w:val="center"/>
          </w:tcPr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Postdiagnosis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physical </w:t>
            </w:r>
          </w:p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activity, n (%)</w:t>
            </w:r>
          </w:p>
        </w:tc>
        <w:tc>
          <w:tcPr>
            <w:tcW w:w="1862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1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1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1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0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1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1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1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A70E7" w:rsidTr="005F42C9">
        <w:trPr>
          <w:trHeight w:val="284"/>
        </w:trPr>
        <w:tc>
          <w:tcPr>
            <w:tcW w:w="3064" w:type="dxa"/>
            <w:vAlign w:val="center"/>
          </w:tcPr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 exercise</w:t>
            </w:r>
          </w:p>
        </w:tc>
        <w:tc>
          <w:tcPr>
            <w:tcW w:w="1862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5649(31.3%)</w:t>
            </w:r>
          </w:p>
        </w:tc>
        <w:tc>
          <w:tcPr>
            <w:tcW w:w="1631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9(34.6%)</w:t>
            </w:r>
          </w:p>
        </w:tc>
        <w:tc>
          <w:tcPr>
            <w:tcW w:w="1631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1853(24.0%)</w:t>
            </w:r>
          </w:p>
        </w:tc>
        <w:tc>
          <w:tcPr>
            <w:tcW w:w="1631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10(43.5%)</w:t>
            </w:r>
          </w:p>
        </w:tc>
        <w:tc>
          <w:tcPr>
            <w:tcW w:w="1630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938(27.9%)</w:t>
            </w:r>
          </w:p>
        </w:tc>
        <w:tc>
          <w:tcPr>
            <w:tcW w:w="1631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14(26.9%)</w:t>
            </w:r>
          </w:p>
        </w:tc>
        <w:tc>
          <w:tcPr>
            <w:tcW w:w="1631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564(44.7%)</w:t>
            </w:r>
          </w:p>
        </w:tc>
        <w:tc>
          <w:tcPr>
            <w:tcW w:w="1631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17(43.6%)</w:t>
            </w:r>
          </w:p>
        </w:tc>
      </w:tr>
      <w:tr w:rsidR="00AA70E7" w:rsidTr="005F42C9">
        <w:trPr>
          <w:trHeight w:val="284"/>
        </w:trPr>
        <w:tc>
          <w:tcPr>
            <w:tcW w:w="3064" w:type="dxa"/>
            <w:vAlign w:val="center"/>
          </w:tcPr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1-2 times/week</w:t>
            </w:r>
          </w:p>
        </w:tc>
        <w:tc>
          <w:tcPr>
            <w:tcW w:w="1862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1702(9.4%)</w:t>
            </w:r>
          </w:p>
        </w:tc>
        <w:tc>
          <w:tcPr>
            <w:tcW w:w="1631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2(7.7%)</w:t>
            </w:r>
          </w:p>
        </w:tc>
        <w:tc>
          <w:tcPr>
            <w:tcW w:w="1631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827(10.7%)</w:t>
            </w:r>
          </w:p>
        </w:tc>
        <w:tc>
          <w:tcPr>
            <w:tcW w:w="1631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2(8.7%)</w:t>
            </w:r>
          </w:p>
        </w:tc>
        <w:tc>
          <w:tcPr>
            <w:tcW w:w="1630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415(12.3%)</w:t>
            </w:r>
          </w:p>
        </w:tc>
        <w:tc>
          <w:tcPr>
            <w:tcW w:w="1631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9(17.3%)</w:t>
            </w:r>
          </w:p>
        </w:tc>
        <w:tc>
          <w:tcPr>
            <w:tcW w:w="1631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123(9.7%)</w:t>
            </w:r>
          </w:p>
        </w:tc>
        <w:tc>
          <w:tcPr>
            <w:tcW w:w="1631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5(12.8%)</w:t>
            </w:r>
          </w:p>
        </w:tc>
      </w:tr>
      <w:tr w:rsidR="00AA70E7" w:rsidTr="005F42C9">
        <w:trPr>
          <w:trHeight w:val="284"/>
        </w:trPr>
        <w:tc>
          <w:tcPr>
            <w:tcW w:w="3064" w:type="dxa"/>
            <w:vAlign w:val="center"/>
          </w:tcPr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3-4 times/week</w:t>
            </w:r>
          </w:p>
        </w:tc>
        <w:tc>
          <w:tcPr>
            <w:tcW w:w="1862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3330(18.4%)</w:t>
            </w:r>
          </w:p>
        </w:tc>
        <w:tc>
          <w:tcPr>
            <w:tcW w:w="1631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4(15.4%)</w:t>
            </w:r>
          </w:p>
        </w:tc>
        <w:tc>
          <w:tcPr>
            <w:tcW w:w="1631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1378(17.9%)</w:t>
            </w:r>
          </w:p>
        </w:tc>
        <w:tc>
          <w:tcPr>
            <w:tcW w:w="1631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2(8.7%)</w:t>
            </w:r>
          </w:p>
        </w:tc>
        <w:tc>
          <w:tcPr>
            <w:tcW w:w="1630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610(18.1%)</w:t>
            </w:r>
          </w:p>
        </w:tc>
        <w:tc>
          <w:tcPr>
            <w:tcW w:w="1631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10(19.2%)</w:t>
            </w:r>
          </w:p>
        </w:tc>
        <w:tc>
          <w:tcPr>
            <w:tcW w:w="1631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156(12.4%)</w:t>
            </w:r>
          </w:p>
        </w:tc>
        <w:tc>
          <w:tcPr>
            <w:tcW w:w="1631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4(10.3%)</w:t>
            </w:r>
          </w:p>
        </w:tc>
      </w:tr>
      <w:tr w:rsidR="00AA70E7" w:rsidTr="005F42C9">
        <w:trPr>
          <w:trHeight w:val="284"/>
        </w:trPr>
        <w:tc>
          <w:tcPr>
            <w:tcW w:w="3064" w:type="dxa"/>
            <w:tcBorders>
              <w:bottom w:val="nil"/>
            </w:tcBorders>
            <w:vAlign w:val="center"/>
          </w:tcPr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5-6 times/week</w:t>
            </w:r>
          </w:p>
        </w:tc>
        <w:tc>
          <w:tcPr>
            <w:tcW w:w="1862" w:type="dxa"/>
            <w:tcBorders>
              <w:bottom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3273(18.1%)</w:t>
            </w:r>
          </w:p>
        </w:tc>
        <w:tc>
          <w:tcPr>
            <w:tcW w:w="1631" w:type="dxa"/>
            <w:tcBorders>
              <w:bottom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4(15.4%)</w:t>
            </w:r>
          </w:p>
        </w:tc>
        <w:tc>
          <w:tcPr>
            <w:tcW w:w="1631" w:type="dxa"/>
            <w:tcBorders>
              <w:bottom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1585(20.5%)</w:t>
            </w:r>
          </w:p>
        </w:tc>
        <w:tc>
          <w:tcPr>
            <w:tcW w:w="1631" w:type="dxa"/>
            <w:tcBorders>
              <w:bottom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3(13.0%)</w:t>
            </w:r>
          </w:p>
        </w:tc>
        <w:tc>
          <w:tcPr>
            <w:tcW w:w="1630" w:type="dxa"/>
            <w:tcBorders>
              <w:bottom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600(17.8%)</w:t>
            </w:r>
          </w:p>
        </w:tc>
        <w:tc>
          <w:tcPr>
            <w:tcW w:w="1631" w:type="dxa"/>
            <w:tcBorders>
              <w:bottom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8(15.4%)</w:t>
            </w:r>
          </w:p>
        </w:tc>
        <w:tc>
          <w:tcPr>
            <w:tcW w:w="1631" w:type="dxa"/>
            <w:tcBorders>
              <w:bottom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158(12.5%)</w:t>
            </w:r>
          </w:p>
        </w:tc>
        <w:tc>
          <w:tcPr>
            <w:tcW w:w="1631" w:type="dxa"/>
            <w:tcBorders>
              <w:bottom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5(12.8%)</w:t>
            </w:r>
          </w:p>
        </w:tc>
      </w:tr>
      <w:tr w:rsidR="00AA70E7" w:rsidTr="005F42C9">
        <w:trPr>
          <w:trHeight w:val="284"/>
        </w:trPr>
        <w:tc>
          <w:tcPr>
            <w:tcW w:w="3064" w:type="dxa"/>
            <w:tcBorders>
              <w:top w:val="nil"/>
              <w:left w:val="nil"/>
              <w:bottom w:val="single" w:sz="18" w:space="0" w:color="FFFFFF"/>
              <w:right w:val="nil"/>
            </w:tcBorders>
            <w:vAlign w:val="center"/>
          </w:tcPr>
          <w:p w:rsidR="00AA70E7" w:rsidRPr="005F42C9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42C9">
              <w:rPr>
                <w:rFonts w:ascii="Times New Roman" w:eastAsia="궁서" w:hAnsi="Times New Roman" w:cs="Times New Roman"/>
                <w:sz w:val="24"/>
                <w:szCs w:val="24"/>
              </w:rPr>
              <w:t xml:space="preserve"> ≥7 times/week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18" w:space="0" w:color="FFFFFF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4113(22.8%)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18" w:space="0" w:color="FFFFFF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7(26.9%)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18" w:space="0" w:color="FFFFFF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2076(26.9%)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18" w:space="0" w:color="FFFFFF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6(26.1%)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18" w:space="0" w:color="FFFFFF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799(23.8%)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18" w:space="0" w:color="FFFFFF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11(21.2%)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18" w:space="0" w:color="FFFFFF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261(20.7%)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18" w:space="0" w:color="FFFFFF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8(20.5%)</w:t>
            </w:r>
          </w:p>
        </w:tc>
      </w:tr>
      <w:tr w:rsidR="00AA70E7" w:rsidTr="005F42C9">
        <w:trPr>
          <w:trHeight w:val="284"/>
        </w:trPr>
        <w:tc>
          <w:tcPr>
            <w:tcW w:w="3064" w:type="dxa"/>
            <w:tcBorders>
              <w:top w:val="single" w:sz="18" w:space="0" w:color="FFFFFF"/>
              <w:left w:val="nil"/>
              <w:bottom w:val="single" w:sz="18" w:space="0" w:color="FFFFFF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Physical activity</w:t>
            </w:r>
          </w:p>
        </w:tc>
        <w:tc>
          <w:tcPr>
            <w:tcW w:w="1862" w:type="dxa"/>
            <w:tcBorders>
              <w:top w:val="single" w:sz="18" w:space="0" w:color="FFFFFF"/>
              <w:left w:val="nil"/>
              <w:bottom w:val="single" w:sz="18" w:space="0" w:color="FFFFFF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1" w:type="dxa"/>
            <w:tcBorders>
              <w:top w:val="single" w:sz="18" w:space="0" w:color="FFFFFF"/>
              <w:left w:val="nil"/>
              <w:bottom w:val="single" w:sz="18" w:space="0" w:color="FFFFFF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1" w:type="dxa"/>
            <w:tcBorders>
              <w:top w:val="single" w:sz="18" w:space="0" w:color="FFFFFF"/>
              <w:left w:val="nil"/>
              <w:bottom w:val="single" w:sz="18" w:space="0" w:color="FFFFFF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1" w:type="dxa"/>
            <w:tcBorders>
              <w:top w:val="single" w:sz="18" w:space="0" w:color="FFFFFF"/>
              <w:left w:val="nil"/>
              <w:bottom w:val="single" w:sz="18" w:space="0" w:color="FFFFFF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0" w:type="dxa"/>
            <w:tcBorders>
              <w:top w:val="single" w:sz="18" w:space="0" w:color="FFFFFF"/>
              <w:left w:val="nil"/>
              <w:bottom w:val="single" w:sz="18" w:space="0" w:color="FFFFFF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1" w:type="dxa"/>
            <w:tcBorders>
              <w:top w:val="single" w:sz="18" w:space="0" w:color="FFFFFF"/>
              <w:left w:val="nil"/>
              <w:bottom w:val="single" w:sz="18" w:space="0" w:color="FFFFFF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1" w:type="dxa"/>
            <w:tcBorders>
              <w:top w:val="single" w:sz="18" w:space="0" w:color="FFFFFF"/>
              <w:left w:val="nil"/>
              <w:bottom w:val="single" w:sz="18" w:space="0" w:color="FFFFFF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1" w:type="dxa"/>
            <w:tcBorders>
              <w:top w:val="single" w:sz="18" w:space="0" w:color="FFFFFF"/>
              <w:left w:val="nil"/>
              <w:bottom w:val="single" w:sz="18" w:space="0" w:color="FFFFFF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A70E7" w:rsidTr="005F42C9">
        <w:trPr>
          <w:trHeight w:val="284"/>
        </w:trPr>
        <w:tc>
          <w:tcPr>
            <w:tcW w:w="3064" w:type="dxa"/>
            <w:tcBorders>
              <w:top w:val="single" w:sz="18" w:space="0" w:color="FFFFFF"/>
              <w:left w:val="nil"/>
              <w:bottom w:val="single" w:sz="18" w:space="0" w:color="FFFFFF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Active</w:t>
            </w:r>
          </w:p>
        </w:tc>
        <w:tc>
          <w:tcPr>
            <w:tcW w:w="1862" w:type="dxa"/>
            <w:tcBorders>
              <w:top w:val="single" w:sz="18" w:space="0" w:color="FFFFFF"/>
              <w:left w:val="nil"/>
              <w:bottom w:val="single" w:sz="18" w:space="0" w:color="FFFFFF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7681(42.5%)</w:t>
            </w:r>
          </w:p>
        </w:tc>
        <w:tc>
          <w:tcPr>
            <w:tcW w:w="1631" w:type="dxa"/>
            <w:tcBorders>
              <w:top w:val="single" w:sz="18" w:space="0" w:color="FFFFFF"/>
              <w:left w:val="nil"/>
              <w:bottom w:val="single" w:sz="18" w:space="0" w:color="FFFFFF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12(46.2%)</w:t>
            </w:r>
          </w:p>
        </w:tc>
        <w:tc>
          <w:tcPr>
            <w:tcW w:w="1631" w:type="dxa"/>
            <w:tcBorders>
              <w:top w:val="single" w:sz="18" w:space="0" w:color="FFFFFF"/>
              <w:left w:val="nil"/>
              <w:bottom w:val="single" w:sz="18" w:space="0" w:color="FFFFFF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3816(49.4%)</w:t>
            </w:r>
          </w:p>
        </w:tc>
        <w:tc>
          <w:tcPr>
            <w:tcW w:w="1631" w:type="dxa"/>
            <w:tcBorders>
              <w:top w:val="single" w:sz="18" w:space="0" w:color="FFFFFF"/>
              <w:left w:val="nil"/>
              <w:bottom w:val="single" w:sz="18" w:space="0" w:color="FFFFFF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9(39.1%)</w:t>
            </w:r>
          </w:p>
        </w:tc>
        <w:tc>
          <w:tcPr>
            <w:tcW w:w="1630" w:type="dxa"/>
            <w:tcBorders>
              <w:top w:val="single" w:sz="18" w:space="0" w:color="FFFFFF"/>
              <w:left w:val="nil"/>
              <w:bottom w:val="single" w:sz="18" w:space="0" w:color="FFFFFF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1470(43.7%)</w:t>
            </w:r>
          </w:p>
        </w:tc>
        <w:tc>
          <w:tcPr>
            <w:tcW w:w="1631" w:type="dxa"/>
            <w:tcBorders>
              <w:top w:val="single" w:sz="18" w:space="0" w:color="FFFFFF"/>
              <w:left w:val="nil"/>
              <w:bottom w:val="single" w:sz="18" w:space="0" w:color="FFFFFF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22(42.3%)</w:t>
            </w:r>
          </w:p>
        </w:tc>
        <w:tc>
          <w:tcPr>
            <w:tcW w:w="1631" w:type="dxa"/>
            <w:tcBorders>
              <w:top w:val="single" w:sz="18" w:space="0" w:color="FFFFFF"/>
              <w:left w:val="nil"/>
              <w:bottom w:val="single" w:sz="18" w:space="0" w:color="FFFFFF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434(34.4%)</w:t>
            </w:r>
          </w:p>
        </w:tc>
        <w:tc>
          <w:tcPr>
            <w:tcW w:w="1631" w:type="dxa"/>
            <w:tcBorders>
              <w:top w:val="single" w:sz="18" w:space="0" w:color="FFFFFF"/>
              <w:left w:val="nil"/>
              <w:bottom w:val="single" w:sz="18" w:space="0" w:color="FFFFFF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14(35.9%)</w:t>
            </w:r>
          </w:p>
        </w:tc>
      </w:tr>
      <w:tr w:rsidR="00AA70E7" w:rsidTr="005F42C9">
        <w:trPr>
          <w:trHeight w:val="284"/>
        </w:trPr>
        <w:tc>
          <w:tcPr>
            <w:tcW w:w="3064" w:type="dxa"/>
            <w:tcBorders>
              <w:top w:val="single" w:sz="18" w:space="0" w:color="FFFFFF"/>
              <w:bottom w:val="single" w:sz="18" w:space="0" w:color="000000"/>
            </w:tcBorders>
            <w:vAlign w:val="center"/>
          </w:tcPr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Inactive</w:t>
            </w:r>
          </w:p>
        </w:tc>
        <w:tc>
          <w:tcPr>
            <w:tcW w:w="1862" w:type="dxa"/>
            <w:tcBorders>
              <w:top w:val="single" w:sz="18" w:space="0" w:color="FFFFFF"/>
              <w:bottom w:val="single" w:sz="18" w:space="0" w:color="000000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10386(57.5%)</w:t>
            </w:r>
          </w:p>
        </w:tc>
        <w:tc>
          <w:tcPr>
            <w:tcW w:w="1631" w:type="dxa"/>
            <w:tcBorders>
              <w:top w:val="single" w:sz="18" w:space="0" w:color="FFFFFF"/>
              <w:bottom w:val="single" w:sz="18" w:space="0" w:color="000000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14(53.8%)</w:t>
            </w:r>
          </w:p>
        </w:tc>
        <w:tc>
          <w:tcPr>
            <w:tcW w:w="1631" w:type="dxa"/>
            <w:tcBorders>
              <w:top w:val="single" w:sz="18" w:space="0" w:color="FFFFFF"/>
              <w:bottom w:val="single" w:sz="18" w:space="0" w:color="000000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3903(50.6%)</w:t>
            </w:r>
          </w:p>
        </w:tc>
        <w:tc>
          <w:tcPr>
            <w:tcW w:w="1631" w:type="dxa"/>
            <w:tcBorders>
              <w:top w:val="single" w:sz="18" w:space="0" w:color="FFFFFF"/>
              <w:bottom w:val="single" w:sz="18" w:space="0" w:color="000000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14(60.9%)</w:t>
            </w:r>
          </w:p>
        </w:tc>
        <w:tc>
          <w:tcPr>
            <w:tcW w:w="1630" w:type="dxa"/>
            <w:tcBorders>
              <w:top w:val="single" w:sz="18" w:space="0" w:color="FFFFFF"/>
              <w:bottom w:val="single" w:sz="18" w:space="0" w:color="000000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1892(56.3%)</w:t>
            </w:r>
          </w:p>
        </w:tc>
        <w:tc>
          <w:tcPr>
            <w:tcW w:w="1631" w:type="dxa"/>
            <w:tcBorders>
              <w:top w:val="single" w:sz="18" w:space="0" w:color="FFFFFF"/>
              <w:bottom w:val="single" w:sz="18" w:space="0" w:color="000000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30(57.7%)</w:t>
            </w:r>
          </w:p>
        </w:tc>
        <w:tc>
          <w:tcPr>
            <w:tcW w:w="1631" w:type="dxa"/>
            <w:tcBorders>
              <w:top w:val="single" w:sz="18" w:space="0" w:color="FFFFFF"/>
              <w:bottom w:val="single" w:sz="18" w:space="0" w:color="000000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828(65.6%)</w:t>
            </w:r>
          </w:p>
        </w:tc>
        <w:tc>
          <w:tcPr>
            <w:tcW w:w="1631" w:type="dxa"/>
            <w:tcBorders>
              <w:top w:val="single" w:sz="18" w:space="0" w:color="FFFFFF"/>
              <w:bottom w:val="single" w:sz="18" w:space="0" w:color="000000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25(64.1%)</w:t>
            </w:r>
          </w:p>
        </w:tc>
      </w:tr>
    </w:tbl>
    <w:p w:rsidR="00AA70E7" w:rsidRDefault="003E40CB">
      <w:pPr>
        <w:spacing w:after="0" w:line="480" w:lineRule="auto"/>
        <w:rPr>
          <w:rFonts w:ascii="Times New Roman" w:eastAsia="Times New Roman" w:hAnsi="Times New Roman" w:cs="Times New Roman"/>
          <w:b/>
          <w:sz w:val="24"/>
          <w:szCs w:val="24"/>
        </w:rPr>
        <w:sectPr w:rsidR="00AA70E7">
          <w:pgSz w:w="16838" w:h="11906" w:orient="landscape"/>
          <w:pgMar w:top="1440" w:right="1701" w:bottom="1440" w:left="1440" w:header="851" w:footer="992" w:gutter="0"/>
          <w:pgNumType w:start="1"/>
          <w:cols w:space="720"/>
        </w:sectPr>
      </w:pPr>
      <w:r>
        <w:rPr>
          <w:rFonts w:ascii="Times New Roman" w:eastAsia="Times New Roman" w:hAnsi="Times New Roman" w:cs="Times New Roman"/>
        </w:rPr>
        <w:t xml:space="preserve">Abbreviation: NTP, noncombustible tobacco product; SD, standard deviation; BMI, body mass index; </w:t>
      </w:r>
    </w:p>
    <w:p w:rsidR="00AA70E7" w:rsidRDefault="003E40CB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Table 2. Clinical of characteristics of lung cancer patients   </w:t>
      </w:r>
    </w:p>
    <w:tbl>
      <w:tblPr>
        <w:tblStyle w:val="a6"/>
        <w:tblW w:w="16396" w:type="dxa"/>
        <w:tblInd w:w="-1134" w:type="dxa"/>
        <w:tblBorders>
          <w:top w:val="single" w:sz="4" w:space="0" w:color="000000"/>
          <w:left w:val="nil"/>
          <w:bottom w:val="single" w:sz="4" w:space="0" w:color="000000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118"/>
        <w:gridCol w:w="1659"/>
        <w:gridCol w:w="1660"/>
        <w:gridCol w:w="1660"/>
        <w:gridCol w:w="1660"/>
        <w:gridCol w:w="1659"/>
        <w:gridCol w:w="1660"/>
        <w:gridCol w:w="1660"/>
        <w:gridCol w:w="1660"/>
      </w:tblGrid>
      <w:tr w:rsidR="00AA70E7">
        <w:trPr>
          <w:trHeight w:val="34"/>
        </w:trPr>
        <w:tc>
          <w:tcPr>
            <w:tcW w:w="3118" w:type="dxa"/>
            <w:vMerge w:val="restart"/>
            <w:tcBorders>
              <w:top w:val="single" w:sz="18" w:space="0" w:color="000000"/>
            </w:tcBorders>
            <w:vAlign w:val="center"/>
          </w:tcPr>
          <w:p w:rsidR="00AA70E7" w:rsidRDefault="003E40C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Characteristics</w:t>
            </w:r>
          </w:p>
        </w:tc>
        <w:tc>
          <w:tcPr>
            <w:tcW w:w="3319" w:type="dxa"/>
            <w:gridSpan w:val="2"/>
            <w:tcBorders>
              <w:top w:val="single" w:sz="18" w:space="0" w:color="000000"/>
              <w:bottom w:val="single" w:sz="4" w:space="0" w:color="000000"/>
            </w:tcBorders>
            <w:vAlign w:val="center"/>
          </w:tcPr>
          <w:p w:rsidR="00AA70E7" w:rsidRDefault="003E40C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Never-smokers</w:t>
            </w:r>
          </w:p>
        </w:tc>
        <w:tc>
          <w:tcPr>
            <w:tcW w:w="3320" w:type="dxa"/>
            <w:gridSpan w:val="2"/>
            <w:tcBorders>
              <w:top w:val="single" w:sz="18" w:space="0" w:color="000000"/>
              <w:bottom w:val="single" w:sz="4" w:space="0" w:color="000000"/>
            </w:tcBorders>
            <w:vAlign w:val="center"/>
          </w:tcPr>
          <w:p w:rsidR="00AA70E7" w:rsidRDefault="003E40C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Smoking quitters before diagnosis</w:t>
            </w:r>
          </w:p>
        </w:tc>
        <w:tc>
          <w:tcPr>
            <w:tcW w:w="3319" w:type="dxa"/>
            <w:gridSpan w:val="2"/>
            <w:tcBorders>
              <w:top w:val="single" w:sz="18" w:space="0" w:color="000000"/>
              <w:bottom w:val="single" w:sz="4" w:space="0" w:color="000000"/>
            </w:tcBorders>
            <w:vAlign w:val="center"/>
          </w:tcPr>
          <w:p w:rsidR="00AA70E7" w:rsidRDefault="003E40C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Smoking quitters after diagnosis</w:t>
            </w:r>
          </w:p>
        </w:tc>
        <w:tc>
          <w:tcPr>
            <w:tcW w:w="3320" w:type="dxa"/>
            <w:gridSpan w:val="2"/>
            <w:tcBorders>
              <w:top w:val="single" w:sz="18" w:space="0" w:color="000000"/>
              <w:bottom w:val="single" w:sz="4" w:space="0" w:color="000000"/>
            </w:tcBorders>
            <w:vAlign w:val="center"/>
          </w:tcPr>
          <w:p w:rsidR="00AA70E7" w:rsidRDefault="003E40C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Continuous smokers after diagnosis</w:t>
            </w:r>
          </w:p>
        </w:tc>
      </w:tr>
      <w:tr w:rsidR="00AA70E7">
        <w:trPr>
          <w:trHeight w:val="34"/>
        </w:trPr>
        <w:tc>
          <w:tcPr>
            <w:tcW w:w="3118" w:type="dxa"/>
            <w:vMerge/>
            <w:tcBorders>
              <w:top w:val="single" w:sz="18" w:space="0" w:color="000000"/>
            </w:tcBorders>
            <w:vAlign w:val="center"/>
          </w:tcPr>
          <w:p w:rsidR="00AA70E7" w:rsidRDefault="00AA70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59" w:type="dxa"/>
            <w:tcBorders>
              <w:top w:val="single" w:sz="18" w:space="0" w:color="000000"/>
              <w:bottom w:val="single" w:sz="4" w:space="0" w:color="000000"/>
            </w:tcBorders>
            <w:vAlign w:val="center"/>
          </w:tcPr>
          <w:p w:rsidR="00AA70E7" w:rsidRDefault="003E40C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 NTP use</w:t>
            </w:r>
          </w:p>
          <w:p w:rsidR="00AA70E7" w:rsidRDefault="003E40C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(n =18067)</w:t>
            </w:r>
          </w:p>
        </w:tc>
        <w:tc>
          <w:tcPr>
            <w:tcW w:w="1660" w:type="dxa"/>
            <w:tcBorders>
              <w:top w:val="single" w:sz="18" w:space="0" w:color="000000"/>
              <w:bottom w:val="single" w:sz="4" w:space="0" w:color="000000"/>
            </w:tcBorders>
            <w:vAlign w:val="center"/>
          </w:tcPr>
          <w:p w:rsidR="00AA70E7" w:rsidRDefault="003E40C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NTP use after diagnosis</w:t>
            </w:r>
          </w:p>
          <w:p w:rsidR="00AA70E7" w:rsidRDefault="003E40C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(n =26)</w:t>
            </w:r>
          </w:p>
        </w:tc>
        <w:tc>
          <w:tcPr>
            <w:tcW w:w="1660" w:type="dxa"/>
            <w:tcBorders>
              <w:top w:val="single" w:sz="18" w:space="0" w:color="000000"/>
              <w:bottom w:val="single" w:sz="4" w:space="0" w:color="000000"/>
            </w:tcBorders>
            <w:vAlign w:val="center"/>
          </w:tcPr>
          <w:p w:rsidR="00AA70E7" w:rsidRDefault="003E40C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Sustained complete quitters</w:t>
            </w:r>
          </w:p>
          <w:p w:rsidR="00AA70E7" w:rsidRDefault="003E40C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(n =7719)</w:t>
            </w:r>
          </w:p>
        </w:tc>
        <w:tc>
          <w:tcPr>
            <w:tcW w:w="1660" w:type="dxa"/>
            <w:tcBorders>
              <w:top w:val="single" w:sz="18" w:space="0" w:color="000000"/>
              <w:bottom w:val="single" w:sz="4" w:space="0" w:color="000000"/>
            </w:tcBorders>
            <w:vAlign w:val="center"/>
          </w:tcPr>
          <w:p w:rsidR="00AA70E7" w:rsidRDefault="003E40C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NTP use after diagnosis</w:t>
            </w:r>
          </w:p>
          <w:p w:rsidR="00AA70E7" w:rsidRDefault="003E40C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(n =23)</w:t>
            </w:r>
          </w:p>
        </w:tc>
        <w:tc>
          <w:tcPr>
            <w:tcW w:w="1659" w:type="dxa"/>
            <w:tcBorders>
              <w:top w:val="single" w:sz="18" w:space="0" w:color="000000"/>
              <w:bottom w:val="single" w:sz="4" w:space="0" w:color="000000"/>
            </w:tcBorders>
            <w:vAlign w:val="center"/>
          </w:tcPr>
          <w:p w:rsidR="00AA70E7" w:rsidRDefault="003E40C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Sustained complete quitters</w:t>
            </w:r>
          </w:p>
          <w:p w:rsidR="00AA70E7" w:rsidRDefault="003E40C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(n =3362)</w:t>
            </w:r>
          </w:p>
        </w:tc>
        <w:tc>
          <w:tcPr>
            <w:tcW w:w="1660" w:type="dxa"/>
            <w:tcBorders>
              <w:top w:val="single" w:sz="18" w:space="0" w:color="000000"/>
              <w:bottom w:val="single" w:sz="4" w:space="0" w:color="000000"/>
            </w:tcBorders>
            <w:vAlign w:val="center"/>
          </w:tcPr>
          <w:p w:rsidR="00AA70E7" w:rsidRDefault="003E40C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NTP use after diagnosis</w:t>
            </w:r>
          </w:p>
          <w:p w:rsidR="00AA70E7" w:rsidRDefault="003E40C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(n =52)</w:t>
            </w:r>
          </w:p>
        </w:tc>
        <w:tc>
          <w:tcPr>
            <w:tcW w:w="1660" w:type="dxa"/>
            <w:tcBorders>
              <w:top w:val="single" w:sz="18" w:space="0" w:color="000000"/>
              <w:bottom w:val="single" w:sz="4" w:space="0" w:color="000000"/>
            </w:tcBorders>
            <w:vAlign w:val="center"/>
          </w:tcPr>
          <w:p w:rsidR="00AA70E7" w:rsidRDefault="003E40C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Cigarette only users</w:t>
            </w:r>
          </w:p>
          <w:p w:rsidR="00AA70E7" w:rsidRDefault="003E40C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(n=1262)</w:t>
            </w:r>
          </w:p>
        </w:tc>
        <w:tc>
          <w:tcPr>
            <w:tcW w:w="1660" w:type="dxa"/>
            <w:tcBorders>
              <w:top w:val="single" w:sz="18" w:space="0" w:color="000000"/>
              <w:bottom w:val="single" w:sz="4" w:space="0" w:color="000000"/>
            </w:tcBorders>
            <w:vAlign w:val="center"/>
          </w:tcPr>
          <w:p w:rsidR="00AA70E7" w:rsidRDefault="003E40C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Combined cigarette and NTP users</w:t>
            </w:r>
          </w:p>
          <w:p w:rsidR="00AA70E7" w:rsidRDefault="003E40C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(n=39)</w:t>
            </w:r>
          </w:p>
        </w:tc>
      </w:tr>
      <w:tr w:rsidR="00AA70E7">
        <w:trPr>
          <w:trHeight w:val="283"/>
        </w:trPr>
        <w:tc>
          <w:tcPr>
            <w:tcW w:w="3118" w:type="dxa"/>
            <w:tcBorders>
              <w:top w:val="single" w:sz="4" w:space="0" w:color="000000"/>
            </w:tcBorders>
            <w:vAlign w:val="center"/>
          </w:tcPr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Histological type of lung cancer, n (%)</w:t>
            </w:r>
          </w:p>
        </w:tc>
        <w:tc>
          <w:tcPr>
            <w:tcW w:w="1659" w:type="dxa"/>
            <w:tcBorders>
              <w:top w:val="single" w:sz="4" w:space="0" w:color="000000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0" w:type="dxa"/>
            <w:tcBorders>
              <w:top w:val="single" w:sz="4" w:space="0" w:color="000000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0" w:type="dxa"/>
            <w:tcBorders>
              <w:top w:val="single" w:sz="4" w:space="0" w:color="000000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0" w:type="dxa"/>
            <w:tcBorders>
              <w:top w:val="single" w:sz="4" w:space="0" w:color="000000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59" w:type="dxa"/>
            <w:tcBorders>
              <w:top w:val="single" w:sz="4" w:space="0" w:color="000000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0" w:type="dxa"/>
            <w:tcBorders>
              <w:top w:val="single" w:sz="4" w:space="0" w:color="000000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0" w:type="dxa"/>
            <w:tcBorders>
              <w:top w:val="single" w:sz="4" w:space="0" w:color="000000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0" w:type="dxa"/>
            <w:tcBorders>
              <w:top w:val="single" w:sz="4" w:space="0" w:color="000000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A70E7">
        <w:trPr>
          <w:trHeight w:val="283"/>
        </w:trPr>
        <w:tc>
          <w:tcPr>
            <w:tcW w:w="3118" w:type="dxa"/>
            <w:vAlign w:val="center"/>
          </w:tcPr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Adenocarcinoma</w:t>
            </w:r>
          </w:p>
        </w:tc>
        <w:tc>
          <w:tcPr>
            <w:tcW w:w="1659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11464(63.5%)</w:t>
            </w:r>
          </w:p>
        </w:tc>
        <w:tc>
          <w:tcPr>
            <w:tcW w:w="1660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9(34.6%)</w:t>
            </w:r>
          </w:p>
        </w:tc>
        <w:tc>
          <w:tcPr>
            <w:tcW w:w="1660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3491(45.2%)</w:t>
            </w:r>
          </w:p>
        </w:tc>
        <w:tc>
          <w:tcPr>
            <w:tcW w:w="1660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7(30.4%)</w:t>
            </w:r>
          </w:p>
        </w:tc>
        <w:tc>
          <w:tcPr>
            <w:tcW w:w="1659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1303(38.8%)</w:t>
            </w:r>
          </w:p>
        </w:tc>
        <w:tc>
          <w:tcPr>
            <w:tcW w:w="1660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33(63.5%)</w:t>
            </w:r>
          </w:p>
        </w:tc>
        <w:tc>
          <w:tcPr>
            <w:tcW w:w="1660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430(34.1%)</w:t>
            </w:r>
          </w:p>
        </w:tc>
        <w:tc>
          <w:tcPr>
            <w:tcW w:w="1660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14(35.9%)</w:t>
            </w:r>
          </w:p>
        </w:tc>
      </w:tr>
      <w:tr w:rsidR="00AA70E7">
        <w:trPr>
          <w:trHeight w:val="283"/>
        </w:trPr>
        <w:tc>
          <w:tcPr>
            <w:tcW w:w="3118" w:type="dxa"/>
            <w:vAlign w:val="center"/>
          </w:tcPr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Squamous cell carcinoma</w:t>
            </w:r>
          </w:p>
        </w:tc>
        <w:tc>
          <w:tcPr>
            <w:tcW w:w="1659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1532(8.5%)</w:t>
            </w:r>
          </w:p>
        </w:tc>
        <w:tc>
          <w:tcPr>
            <w:tcW w:w="1660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10(38.5%)</w:t>
            </w:r>
          </w:p>
        </w:tc>
        <w:tc>
          <w:tcPr>
            <w:tcW w:w="1660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1882(24.4%)</w:t>
            </w:r>
          </w:p>
        </w:tc>
        <w:tc>
          <w:tcPr>
            <w:tcW w:w="1660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7(30.4%)</w:t>
            </w:r>
          </w:p>
        </w:tc>
        <w:tc>
          <w:tcPr>
            <w:tcW w:w="1659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1004(29.9%)</w:t>
            </w:r>
          </w:p>
        </w:tc>
        <w:tc>
          <w:tcPr>
            <w:tcW w:w="1660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9(17.3%)</w:t>
            </w:r>
          </w:p>
        </w:tc>
        <w:tc>
          <w:tcPr>
            <w:tcW w:w="1660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406(32.2%)</w:t>
            </w:r>
          </w:p>
        </w:tc>
        <w:tc>
          <w:tcPr>
            <w:tcW w:w="1660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15(38.5%)</w:t>
            </w:r>
          </w:p>
        </w:tc>
      </w:tr>
      <w:tr w:rsidR="00AA70E7">
        <w:trPr>
          <w:trHeight w:val="283"/>
        </w:trPr>
        <w:tc>
          <w:tcPr>
            <w:tcW w:w="3118" w:type="dxa"/>
            <w:vAlign w:val="center"/>
          </w:tcPr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Adenosquamous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carcinoma</w:t>
            </w:r>
          </w:p>
        </w:tc>
        <w:tc>
          <w:tcPr>
            <w:tcW w:w="1659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121(0.7%)</w:t>
            </w:r>
          </w:p>
        </w:tc>
        <w:tc>
          <w:tcPr>
            <w:tcW w:w="1660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0(0.0%)</w:t>
            </w:r>
          </w:p>
        </w:tc>
        <w:tc>
          <w:tcPr>
            <w:tcW w:w="1660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86(1.1%)</w:t>
            </w:r>
          </w:p>
        </w:tc>
        <w:tc>
          <w:tcPr>
            <w:tcW w:w="1660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0(0.0%)</w:t>
            </w:r>
          </w:p>
        </w:tc>
        <w:tc>
          <w:tcPr>
            <w:tcW w:w="1659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46(1.4%)</w:t>
            </w:r>
          </w:p>
        </w:tc>
        <w:tc>
          <w:tcPr>
            <w:tcW w:w="1660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0(0.0%)</w:t>
            </w:r>
          </w:p>
        </w:tc>
        <w:tc>
          <w:tcPr>
            <w:tcW w:w="1660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15(1.2%)</w:t>
            </w:r>
          </w:p>
        </w:tc>
        <w:tc>
          <w:tcPr>
            <w:tcW w:w="1660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0(0.0%)</w:t>
            </w:r>
          </w:p>
        </w:tc>
      </w:tr>
      <w:tr w:rsidR="00AA70E7">
        <w:trPr>
          <w:trHeight w:val="283"/>
        </w:trPr>
        <w:tc>
          <w:tcPr>
            <w:tcW w:w="3118" w:type="dxa"/>
            <w:vAlign w:val="center"/>
          </w:tcPr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Sarcomatoid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carcinoma</w:t>
            </w:r>
          </w:p>
        </w:tc>
        <w:tc>
          <w:tcPr>
            <w:tcW w:w="1659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79(0.4%)</w:t>
            </w:r>
          </w:p>
        </w:tc>
        <w:tc>
          <w:tcPr>
            <w:tcW w:w="1660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0(0.0%)</w:t>
            </w:r>
          </w:p>
        </w:tc>
        <w:tc>
          <w:tcPr>
            <w:tcW w:w="1660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43(0.6%)</w:t>
            </w:r>
          </w:p>
        </w:tc>
        <w:tc>
          <w:tcPr>
            <w:tcW w:w="1660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0(0.0%)</w:t>
            </w:r>
          </w:p>
        </w:tc>
        <w:tc>
          <w:tcPr>
            <w:tcW w:w="1659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21(0.6%)</w:t>
            </w:r>
          </w:p>
        </w:tc>
        <w:tc>
          <w:tcPr>
            <w:tcW w:w="1660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0(0.0%)</w:t>
            </w:r>
          </w:p>
        </w:tc>
        <w:tc>
          <w:tcPr>
            <w:tcW w:w="1660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7(0.6%)</w:t>
            </w:r>
          </w:p>
        </w:tc>
        <w:tc>
          <w:tcPr>
            <w:tcW w:w="1660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0(0.0%)</w:t>
            </w:r>
          </w:p>
        </w:tc>
      </w:tr>
      <w:tr w:rsidR="00AA70E7">
        <w:trPr>
          <w:trHeight w:val="283"/>
        </w:trPr>
        <w:tc>
          <w:tcPr>
            <w:tcW w:w="3118" w:type="dxa"/>
            <w:vAlign w:val="center"/>
          </w:tcPr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Large cell carcinoma</w:t>
            </w:r>
          </w:p>
        </w:tc>
        <w:tc>
          <w:tcPr>
            <w:tcW w:w="1659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61(0.3%)</w:t>
            </w:r>
          </w:p>
        </w:tc>
        <w:tc>
          <w:tcPr>
            <w:tcW w:w="1660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0(0.0%)</w:t>
            </w:r>
          </w:p>
        </w:tc>
        <w:tc>
          <w:tcPr>
            <w:tcW w:w="1660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78(1.0%)</w:t>
            </w:r>
          </w:p>
        </w:tc>
        <w:tc>
          <w:tcPr>
            <w:tcW w:w="1660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0(0.0%)</w:t>
            </w:r>
          </w:p>
        </w:tc>
        <w:tc>
          <w:tcPr>
            <w:tcW w:w="1659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34(1.0%)</w:t>
            </w:r>
          </w:p>
        </w:tc>
        <w:tc>
          <w:tcPr>
            <w:tcW w:w="1660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0(0.0%)</w:t>
            </w:r>
          </w:p>
        </w:tc>
        <w:tc>
          <w:tcPr>
            <w:tcW w:w="1660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26(2.1%)</w:t>
            </w:r>
          </w:p>
        </w:tc>
        <w:tc>
          <w:tcPr>
            <w:tcW w:w="1660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0(0.0%)</w:t>
            </w:r>
          </w:p>
        </w:tc>
      </w:tr>
      <w:tr w:rsidR="00AA70E7">
        <w:trPr>
          <w:trHeight w:val="283"/>
        </w:trPr>
        <w:tc>
          <w:tcPr>
            <w:tcW w:w="3118" w:type="dxa"/>
            <w:vAlign w:val="center"/>
          </w:tcPr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NSCLC, others or NOS</w:t>
            </w:r>
          </w:p>
        </w:tc>
        <w:tc>
          <w:tcPr>
            <w:tcW w:w="1659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4475(24.8%)</w:t>
            </w:r>
          </w:p>
        </w:tc>
        <w:tc>
          <w:tcPr>
            <w:tcW w:w="1660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7(26.9%)</w:t>
            </w:r>
          </w:p>
        </w:tc>
        <w:tc>
          <w:tcPr>
            <w:tcW w:w="1660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1822(23.6%)</w:t>
            </w:r>
          </w:p>
        </w:tc>
        <w:tc>
          <w:tcPr>
            <w:tcW w:w="1660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8(34.8%)</w:t>
            </w:r>
          </w:p>
        </w:tc>
        <w:tc>
          <w:tcPr>
            <w:tcW w:w="1659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710(21.1%)</w:t>
            </w:r>
          </w:p>
        </w:tc>
        <w:tc>
          <w:tcPr>
            <w:tcW w:w="1660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8(15.4%)</w:t>
            </w:r>
          </w:p>
        </w:tc>
        <w:tc>
          <w:tcPr>
            <w:tcW w:w="1660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280(22.2%)</w:t>
            </w:r>
          </w:p>
        </w:tc>
        <w:tc>
          <w:tcPr>
            <w:tcW w:w="1660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7(17.9%)</w:t>
            </w:r>
          </w:p>
        </w:tc>
      </w:tr>
      <w:tr w:rsidR="00AA70E7">
        <w:trPr>
          <w:trHeight w:val="283"/>
        </w:trPr>
        <w:tc>
          <w:tcPr>
            <w:tcW w:w="3118" w:type="dxa"/>
            <w:vAlign w:val="center"/>
          </w:tcPr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Small cell lung cancer</w:t>
            </w:r>
          </w:p>
        </w:tc>
        <w:tc>
          <w:tcPr>
            <w:tcW w:w="1659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335(1.9%)</w:t>
            </w:r>
          </w:p>
        </w:tc>
        <w:tc>
          <w:tcPr>
            <w:tcW w:w="1660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0(0.0%)</w:t>
            </w:r>
          </w:p>
        </w:tc>
        <w:tc>
          <w:tcPr>
            <w:tcW w:w="1660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317(4.1%)</w:t>
            </w:r>
          </w:p>
        </w:tc>
        <w:tc>
          <w:tcPr>
            <w:tcW w:w="1660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1(4.3%)</w:t>
            </w:r>
          </w:p>
        </w:tc>
        <w:tc>
          <w:tcPr>
            <w:tcW w:w="1659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244(7.3%)</w:t>
            </w:r>
          </w:p>
        </w:tc>
        <w:tc>
          <w:tcPr>
            <w:tcW w:w="1660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2(3.8%)</w:t>
            </w:r>
          </w:p>
        </w:tc>
        <w:tc>
          <w:tcPr>
            <w:tcW w:w="1660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98(7.8%)</w:t>
            </w:r>
          </w:p>
        </w:tc>
        <w:tc>
          <w:tcPr>
            <w:tcW w:w="1660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3(7.7%)</w:t>
            </w:r>
          </w:p>
        </w:tc>
      </w:tr>
      <w:tr w:rsidR="00AA70E7">
        <w:trPr>
          <w:trHeight w:val="283"/>
        </w:trPr>
        <w:tc>
          <w:tcPr>
            <w:tcW w:w="3118" w:type="dxa"/>
            <w:vAlign w:val="center"/>
          </w:tcPr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Stage, n (%)</w:t>
            </w:r>
          </w:p>
        </w:tc>
        <w:tc>
          <w:tcPr>
            <w:tcW w:w="1659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0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0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0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59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0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0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0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A70E7">
        <w:trPr>
          <w:trHeight w:val="283"/>
        </w:trPr>
        <w:tc>
          <w:tcPr>
            <w:tcW w:w="3118" w:type="dxa"/>
            <w:vAlign w:val="center"/>
          </w:tcPr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Localized</w:t>
            </w:r>
          </w:p>
        </w:tc>
        <w:tc>
          <w:tcPr>
            <w:tcW w:w="1659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9950(53.1%)</w:t>
            </w:r>
          </w:p>
        </w:tc>
        <w:tc>
          <w:tcPr>
            <w:tcW w:w="1660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13(50.0%)</w:t>
            </w:r>
          </w:p>
        </w:tc>
        <w:tc>
          <w:tcPr>
            <w:tcW w:w="1660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3607(46.7%)</w:t>
            </w:r>
          </w:p>
        </w:tc>
        <w:tc>
          <w:tcPr>
            <w:tcW w:w="1660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10(43.5%)</w:t>
            </w:r>
          </w:p>
        </w:tc>
        <w:tc>
          <w:tcPr>
            <w:tcW w:w="1659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1434(42.7%)</w:t>
            </w:r>
          </w:p>
        </w:tc>
        <w:tc>
          <w:tcPr>
            <w:tcW w:w="1660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23(44.2%)</w:t>
            </w:r>
          </w:p>
        </w:tc>
        <w:tc>
          <w:tcPr>
            <w:tcW w:w="1660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598(47.4%)</w:t>
            </w:r>
          </w:p>
        </w:tc>
        <w:tc>
          <w:tcPr>
            <w:tcW w:w="1660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19(48.7%)</w:t>
            </w:r>
          </w:p>
        </w:tc>
      </w:tr>
      <w:tr w:rsidR="00AA70E7">
        <w:trPr>
          <w:trHeight w:val="283"/>
        </w:trPr>
        <w:tc>
          <w:tcPr>
            <w:tcW w:w="3118" w:type="dxa"/>
            <w:vAlign w:val="center"/>
          </w:tcPr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Regional  </w:t>
            </w:r>
          </w:p>
        </w:tc>
        <w:tc>
          <w:tcPr>
            <w:tcW w:w="1659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5461(30.2%)</w:t>
            </w:r>
          </w:p>
        </w:tc>
        <w:tc>
          <w:tcPr>
            <w:tcW w:w="1660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11(42.3%)</w:t>
            </w:r>
          </w:p>
        </w:tc>
        <w:tc>
          <w:tcPr>
            <w:tcW w:w="1660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2764(35.8%)</w:t>
            </w:r>
          </w:p>
        </w:tc>
        <w:tc>
          <w:tcPr>
            <w:tcW w:w="1660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7(30.4%)</w:t>
            </w:r>
          </w:p>
        </w:tc>
        <w:tc>
          <w:tcPr>
            <w:tcW w:w="1659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1381(41.1%)</w:t>
            </w:r>
          </w:p>
        </w:tc>
        <w:tc>
          <w:tcPr>
            <w:tcW w:w="1660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17(32.7%)</w:t>
            </w:r>
          </w:p>
        </w:tc>
        <w:tc>
          <w:tcPr>
            <w:tcW w:w="1660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451(35.7%)</w:t>
            </w:r>
          </w:p>
        </w:tc>
        <w:tc>
          <w:tcPr>
            <w:tcW w:w="1660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13(33.3%)</w:t>
            </w:r>
          </w:p>
        </w:tc>
      </w:tr>
      <w:tr w:rsidR="00AA70E7">
        <w:trPr>
          <w:trHeight w:val="283"/>
        </w:trPr>
        <w:tc>
          <w:tcPr>
            <w:tcW w:w="3118" w:type="dxa"/>
            <w:vAlign w:val="center"/>
          </w:tcPr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Distant</w:t>
            </w:r>
          </w:p>
        </w:tc>
        <w:tc>
          <w:tcPr>
            <w:tcW w:w="1659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2294(12.7%)</w:t>
            </w:r>
          </w:p>
        </w:tc>
        <w:tc>
          <w:tcPr>
            <w:tcW w:w="1660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0(0.0%)</w:t>
            </w:r>
          </w:p>
        </w:tc>
        <w:tc>
          <w:tcPr>
            <w:tcW w:w="1660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1010(13.1%)</w:t>
            </w:r>
          </w:p>
        </w:tc>
        <w:tc>
          <w:tcPr>
            <w:tcW w:w="1660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5(21.7%)</w:t>
            </w:r>
          </w:p>
        </w:tc>
        <w:tc>
          <w:tcPr>
            <w:tcW w:w="1659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403(12.0%)</w:t>
            </w:r>
          </w:p>
        </w:tc>
        <w:tc>
          <w:tcPr>
            <w:tcW w:w="1660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10(19.2%)</w:t>
            </w:r>
          </w:p>
        </w:tc>
        <w:tc>
          <w:tcPr>
            <w:tcW w:w="1660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147(11.6%)</w:t>
            </w:r>
          </w:p>
        </w:tc>
        <w:tc>
          <w:tcPr>
            <w:tcW w:w="1660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7(17.9%)</w:t>
            </w:r>
          </w:p>
        </w:tc>
      </w:tr>
      <w:tr w:rsidR="00AA70E7">
        <w:trPr>
          <w:trHeight w:val="283"/>
        </w:trPr>
        <w:tc>
          <w:tcPr>
            <w:tcW w:w="3118" w:type="dxa"/>
            <w:vAlign w:val="center"/>
          </w:tcPr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Unknown</w:t>
            </w:r>
          </w:p>
        </w:tc>
        <w:tc>
          <w:tcPr>
            <w:tcW w:w="1659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722(4.0%)</w:t>
            </w:r>
          </w:p>
        </w:tc>
        <w:tc>
          <w:tcPr>
            <w:tcW w:w="1660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2(7.7%)</w:t>
            </w:r>
          </w:p>
        </w:tc>
        <w:tc>
          <w:tcPr>
            <w:tcW w:w="1660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338(4.4%)</w:t>
            </w:r>
          </w:p>
        </w:tc>
        <w:tc>
          <w:tcPr>
            <w:tcW w:w="1660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1(4.3%)</w:t>
            </w:r>
          </w:p>
        </w:tc>
        <w:tc>
          <w:tcPr>
            <w:tcW w:w="1659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144(4.3%)</w:t>
            </w:r>
          </w:p>
        </w:tc>
        <w:tc>
          <w:tcPr>
            <w:tcW w:w="1660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2(3.8%)</w:t>
            </w:r>
          </w:p>
        </w:tc>
        <w:tc>
          <w:tcPr>
            <w:tcW w:w="1660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66(5.2%)</w:t>
            </w:r>
          </w:p>
        </w:tc>
        <w:tc>
          <w:tcPr>
            <w:tcW w:w="1660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0(0.0%)</w:t>
            </w:r>
          </w:p>
        </w:tc>
      </w:tr>
      <w:tr w:rsidR="00AA70E7">
        <w:trPr>
          <w:trHeight w:val="283"/>
        </w:trPr>
        <w:tc>
          <w:tcPr>
            <w:tcW w:w="3118" w:type="dxa"/>
            <w:vAlign w:val="center"/>
          </w:tcPr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Received treatment, n (%)</w:t>
            </w:r>
          </w:p>
        </w:tc>
        <w:tc>
          <w:tcPr>
            <w:tcW w:w="1659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0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0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0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59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0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0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0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A70E7">
        <w:trPr>
          <w:trHeight w:val="283"/>
        </w:trPr>
        <w:tc>
          <w:tcPr>
            <w:tcW w:w="3118" w:type="dxa"/>
            <w:vAlign w:val="center"/>
          </w:tcPr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Surgery </w:t>
            </w:r>
          </w:p>
        </w:tc>
        <w:tc>
          <w:tcPr>
            <w:tcW w:w="1659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13487(74.6%)</w:t>
            </w:r>
          </w:p>
        </w:tc>
        <w:tc>
          <w:tcPr>
            <w:tcW w:w="1660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16(61.5%)</w:t>
            </w:r>
          </w:p>
        </w:tc>
        <w:tc>
          <w:tcPr>
            <w:tcW w:w="1660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5403(70.0%)</w:t>
            </w:r>
          </w:p>
        </w:tc>
        <w:tc>
          <w:tcPr>
            <w:tcW w:w="1660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15(65.2%)</w:t>
            </w:r>
          </w:p>
        </w:tc>
        <w:tc>
          <w:tcPr>
            <w:tcW w:w="1659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2292(68.2%)</w:t>
            </w:r>
          </w:p>
        </w:tc>
        <w:tc>
          <w:tcPr>
            <w:tcW w:w="1660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37(71.2%)</w:t>
            </w:r>
          </w:p>
        </w:tc>
        <w:tc>
          <w:tcPr>
            <w:tcW w:w="1660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745(59.0%)</w:t>
            </w:r>
          </w:p>
        </w:tc>
        <w:tc>
          <w:tcPr>
            <w:tcW w:w="1660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22(56.4%)</w:t>
            </w:r>
          </w:p>
        </w:tc>
      </w:tr>
      <w:tr w:rsidR="00AA70E7">
        <w:trPr>
          <w:trHeight w:val="283"/>
        </w:trPr>
        <w:tc>
          <w:tcPr>
            <w:tcW w:w="3118" w:type="dxa"/>
            <w:vAlign w:val="center"/>
          </w:tcPr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 Radiotherapy</w:t>
            </w:r>
          </w:p>
        </w:tc>
        <w:tc>
          <w:tcPr>
            <w:tcW w:w="1659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1536(8.5%)</w:t>
            </w:r>
          </w:p>
        </w:tc>
        <w:tc>
          <w:tcPr>
            <w:tcW w:w="1660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3(11.5%)</w:t>
            </w:r>
          </w:p>
        </w:tc>
        <w:tc>
          <w:tcPr>
            <w:tcW w:w="1660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1103(14.3%)</w:t>
            </w:r>
          </w:p>
        </w:tc>
        <w:tc>
          <w:tcPr>
            <w:tcW w:w="1660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6(26.1%)</w:t>
            </w:r>
          </w:p>
        </w:tc>
        <w:tc>
          <w:tcPr>
            <w:tcW w:w="1659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613(18.2%)</w:t>
            </w:r>
          </w:p>
        </w:tc>
        <w:tc>
          <w:tcPr>
            <w:tcW w:w="1660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3(5.8%)</w:t>
            </w:r>
          </w:p>
        </w:tc>
        <w:tc>
          <w:tcPr>
            <w:tcW w:w="1660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227(18.0%)</w:t>
            </w:r>
          </w:p>
        </w:tc>
        <w:tc>
          <w:tcPr>
            <w:tcW w:w="1660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8(20.5%)</w:t>
            </w:r>
          </w:p>
        </w:tc>
      </w:tr>
      <w:tr w:rsidR="00AA70E7">
        <w:trPr>
          <w:trHeight w:val="283"/>
        </w:trPr>
        <w:tc>
          <w:tcPr>
            <w:tcW w:w="3118" w:type="dxa"/>
            <w:tcBorders>
              <w:top w:val="nil"/>
              <w:bottom w:val="single" w:sz="18" w:space="0" w:color="000000"/>
            </w:tcBorders>
            <w:vAlign w:val="center"/>
          </w:tcPr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Systematic therapy</w:t>
            </w:r>
          </w:p>
        </w:tc>
        <w:tc>
          <w:tcPr>
            <w:tcW w:w="1659" w:type="dxa"/>
            <w:tcBorders>
              <w:top w:val="nil"/>
              <w:bottom w:val="single" w:sz="18" w:space="0" w:color="000000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4719(26.1%)</w:t>
            </w:r>
          </w:p>
        </w:tc>
        <w:tc>
          <w:tcPr>
            <w:tcW w:w="1660" w:type="dxa"/>
            <w:tcBorders>
              <w:top w:val="nil"/>
              <w:bottom w:val="single" w:sz="18" w:space="0" w:color="000000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5(19.2%)</w:t>
            </w:r>
          </w:p>
        </w:tc>
        <w:tc>
          <w:tcPr>
            <w:tcW w:w="1660" w:type="dxa"/>
            <w:tcBorders>
              <w:top w:val="nil"/>
              <w:bottom w:val="single" w:sz="18" w:space="0" w:color="000000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2524(32.7%)</w:t>
            </w:r>
          </w:p>
        </w:tc>
        <w:tc>
          <w:tcPr>
            <w:tcW w:w="1660" w:type="dxa"/>
            <w:tcBorders>
              <w:top w:val="nil"/>
              <w:bottom w:val="single" w:sz="18" w:space="0" w:color="000000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12(52.2%)</w:t>
            </w:r>
          </w:p>
        </w:tc>
        <w:tc>
          <w:tcPr>
            <w:tcW w:w="1659" w:type="dxa"/>
            <w:tcBorders>
              <w:top w:val="nil"/>
              <w:bottom w:val="single" w:sz="18" w:space="0" w:color="000000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1281(38.1%)</w:t>
            </w:r>
          </w:p>
        </w:tc>
        <w:tc>
          <w:tcPr>
            <w:tcW w:w="1660" w:type="dxa"/>
            <w:tcBorders>
              <w:top w:val="nil"/>
              <w:bottom w:val="single" w:sz="18" w:space="0" w:color="000000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18(34.6%)</w:t>
            </w:r>
          </w:p>
        </w:tc>
        <w:tc>
          <w:tcPr>
            <w:tcW w:w="1660" w:type="dxa"/>
            <w:tcBorders>
              <w:top w:val="nil"/>
              <w:bottom w:val="single" w:sz="18" w:space="0" w:color="000000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401(31.8%)</w:t>
            </w:r>
          </w:p>
        </w:tc>
        <w:tc>
          <w:tcPr>
            <w:tcW w:w="1660" w:type="dxa"/>
            <w:tcBorders>
              <w:top w:val="nil"/>
              <w:bottom w:val="single" w:sz="18" w:space="0" w:color="000000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14(35.9%)</w:t>
            </w:r>
          </w:p>
        </w:tc>
      </w:tr>
    </w:tbl>
    <w:p w:rsidR="00AA70E7" w:rsidRDefault="003E40CB">
      <w:pPr>
        <w:spacing w:after="0" w:line="480" w:lineRule="auto"/>
        <w:rPr>
          <w:rFonts w:ascii="Times New Roman" w:eastAsia="Times New Roman" w:hAnsi="Times New Roman" w:cs="Times New Roman"/>
          <w:b/>
          <w:sz w:val="24"/>
          <w:szCs w:val="24"/>
        </w:rPr>
        <w:sectPr w:rsidR="00AA70E7">
          <w:pgSz w:w="16838" w:h="11906" w:orient="landscape"/>
          <w:pgMar w:top="1440" w:right="1701" w:bottom="1440" w:left="1440" w:header="851" w:footer="992" w:gutter="0"/>
          <w:cols w:space="720"/>
        </w:sectPr>
      </w:pPr>
      <w:r>
        <w:rPr>
          <w:rFonts w:ascii="Times New Roman" w:eastAsia="Times New Roman" w:hAnsi="Times New Roman" w:cs="Times New Roman"/>
        </w:rPr>
        <w:t xml:space="preserve">Abbreviation: NTP, noncombustible tobacco product; SD, standard deviation; BMI, body mass index; </w:t>
      </w:r>
    </w:p>
    <w:p w:rsidR="00AA70E7" w:rsidRDefault="003E40CB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Table 3. Logistic regression analysis of characteristics associated with cigarette smoking cessation after lung cancer diagnosis </w:t>
      </w:r>
    </w:p>
    <w:tbl>
      <w:tblPr>
        <w:tblStyle w:val="a7"/>
        <w:tblW w:w="13071" w:type="dxa"/>
        <w:tblInd w:w="90" w:type="dxa"/>
        <w:tbl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535"/>
        <w:gridCol w:w="2835"/>
        <w:gridCol w:w="1315"/>
        <w:gridCol w:w="236"/>
        <w:gridCol w:w="2835"/>
        <w:gridCol w:w="1315"/>
      </w:tblGrid>
      <w:tr w:rsidR="00AA70E7">
        <w:trPr>
          <w:trHeight w:val="579"/>
        </w:trPr>
        <w:tc>
          <w:tcPr>
            <w:tcW w:w="4535" w:type="dxa"/>
            <w:vMerge w:val="restart"/>
            <w:tcBorders>
              <w:top w:val="single" w:sz="18" w:space="0" w:color="000000"/>
            </w:tcBorders>
          </w:tcPr>
          <w:p w:rsidR="00AA70E7" w:rsidRDefault="00AA70E7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1" w:name="_2lku51ggjm8f" w:colFirst="0" w:colLast="0"/>
            <w:bookmarkEnd w:id="1"/>
          </w:p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Variable</w:t>
            </w:r>
          </w:p>
        </w:tc>
        <w:tc>
          <w:tcPr>
            <w:tcW w:w="2835" w:type="dxa"/>
            <w:tcBorders>
              <w:top w:val="single" w:sz="18" w:space="0" w:color="000000"/>
              <w:bottom w:val="single" w:sz="4" w:space="0" w:color="000000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Univariable</w:t>
            </w:r>
            <w:proofErr w:type="spellEnd"/>
          </w:p>
        </w:tc>
        <w:tc>
          <w:tcPr>
            <w:tcW w:w="1315" w:type="dxa"/>
            <w:tcBorders>
              <w:top w:val="single" w:sz="18" w:space="0" w:color="000000"/>
              <w:bottom w:val="single" w:sz="4" w:space="0" w:color="000000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6" w:type="dxa"/>
            <w:tcBorders>
              <w:top w:val="single" w:sz="18" w:space="0" w:color="000000"/>
              <w:bottom w:val="nil"/>
            </w:tcBorders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single" w:sz="18" w:space="0" w:color="000000"/>
              <w:bottom w:val="single" w:sz="4" w:space="0" w:color="000000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Multivariable</w:t>
            </w:r>
          </w:p>
        </w:tc>
        <w:tc>
          <w:tcPr>
            <w:tcW w:w="1315" w:type="dxa"/>
            <w:tcBorders>
              <w:top w:val="single" w:sz="18" w:space="0" w:color="000000"/>
              <w:bottom w:val="single" w:sz="4" w:space="0" w:color="000000"/>
            </w:tcBorders>
            <w:vAlign w:val="center"/>
          </w:tcPr>
          <w:p w:rsidR="00AA70E7" w:rsidRDefault="00AA70E7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A70E7">
        <w:trPr>
          <w:trHeight w:val="579"/>
        </w:trPr>
        <w:tc>
          <w:tcPr>
            <w:tcW w:w="4535" w:type="dxa"/>
            <w:vMerge/>
            <w:tcBorders>
              <w:top w:val="single" w:sz="18" w:space="0" w:color="000000"/>
            </w:tcBorders>
          </w:tcPr>
          <w:p w:rsidR="00AA70E7" w:rsidRDefault="00AA70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single" w:sz="18" w:space="0" w:color="000000"/>
              <w:bottom w:val="single" w:sz="4" w:space="0" w:color="000000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HR (95% CI)</w:t>
            </w:r>
          </w:p>
        </w:tc>
        <w:tc>
          <w:tcPr>
            <w:tcW w:w="1315" w:type="dxa"/>
            <w:tcBorders>
              <w:top w:val="single" w:sz="18" w:space="0" w:color="000000"/>
              <w:bottom w:val="single" w:sz="4" w:space="0" w:color="000000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p-value</w:t>
            </w:r>
          </w:p>
        </w:tc>
        <w:tc>
          <w:tcPr>
            <w:tcW w:w="236" w:type="dxa"/>
            <w:tcBorders>
              <w:top w:val="nil"/>
              <w:bottom w:val="single" w:sz="4" w:space="0" w:color="000000"/>
            </w:tcBorders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single" w:sz="18" w:space="0" w:color="000000"/>
              <w:bottom w:val="single" w:sz="4" w:space="0" w:color="000000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HR (95% CI)</w:t>
            </w:r>
          </w:p>
        </w:tc>
        <w:tc>
          <w:tcPr>
            <w:tcW w:w="1315" w:type="dxa"/>
            <w:tcBorders>
              <w:top w:val="single" w:sz="18" w:space="0" w:color="000000"/>
              <w:bottom w:val="single" w:sz="4" w:space="0" w:color="000000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p-value</w:t>
            </w:r>
          </w:p>
        </w:tc>
      </w:tr>
      <w:tr w:rsidR="00AA70E7">
        <w:trPr>
          <w:trHeight w:val="445"/>
        </w:trPr>
        <w:tc>
          <w:tcPr>
            <w:tcW w:w="4535" w:type="dxa"/>
            <w:tcBorders>
              <w:top w:val="single" w:sz="4" w:space="0" w:color="000000"/>
            </w:tcBorders>
            <w:vAlign w:val="center"/>
          </w:tcPr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Age at diagnosis</w:t>
            </w:r>
          </w:p>
        </w:tc>
        <w:tc>
          <w:tcPr>
            <w:tcW w:w="2835" w:type="dxa"/>
            <w:tcBorders>
              <w:top w:val="single" w:sz="4" w:space="0" w:color="000000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0.96(0.96-0.97)</w:t>
            </w:r>
          </w:p>
        </w:tc>
        <w:tc>
          <w:tcPr>
            <w:tcW w:w="1315" w:type="dxa"/>
            <w:tcBorders>
              <w:top w:val="single" w:sz="4" w:space="0" w:color="000000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36" w:type="dxa"/>
            <w:tcBorders>
              <w:top w:val="single" w:sz="4" w:space="0" w:color="000000"/>
              <w:bottom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single" w:sz="4" w:space="0" w:color="000000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0.96(0.95-0.96)</w:t>
            </w:r>
          </w:p>
        </w:tc>
        <w:tc>
          <w:tcPr>
            <w:tcW w:w="1315" w:type="dxa"/>
            <w:tcBorders>
              <w:top w:val="single" w:sz="4" w:space="0" w:color="000000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&lt;0.001</w:t>
            </w:r>
          </w:p>
        </w:tc>
      </w:tr>
      <w:tr w:rsidR="00AA70E7">
        <w:trPr>
          <w:trHeight w:val="445"/>
        </w:trPr>
        <w:tc>
          <w:tcPr>
            <w:tcW w:w="4535" w:type="dxa"/>
          </w:tcPr>
          <w:p w:rsidR="00AA70E7" w:rsidRDefault="003E40CB">
            <w:pPr>
              <w:spacing w:line="36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Male sex (vs. female)</w:t>
            </w:r>
          </w:p>
        </w:tc>
        <w:tc>
          <w:tcPr>
            <w:tcW w:w="2835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0.92(0.70-1.21)</w:t>
            </w:r>
          </w:p>
        </w:tc>
        <w:tc>
          <w:tcPr>
            <w:tcW w:w="1315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0.564</w:t>
            </w:r>
          </w:p>
        </w:tc>
        <w:tc>
          <w:tcPr>
            <w:tcW w:w="236" w:type="dxa"/>
            <w:tcBorders>
              <w:top w:val="nil"/>
              <w:bottom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835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5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A70E7">
        <w:trPr>
          <w:trHeight w:val="445"/>
        </w:trPr>
        <w:tc>
          <w:tcPr>
            <w:tcW w:w="4535" w:type="dxa"/>
          </w:tcPr>
          <w:p w:rsidR="00AA70E7" w:rsidRDefault="003E40CB">
            <w:pPr>
              <w:spacing w:line="36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Smoking PY</w:t>
            </w:r>
          </w:p>
        </w:tc>
        <w:tc>
          <w:tcPr>
            <w:tcW w:w="2835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1.02(1.02-1.02)</w:t>
            </w:r>
          </w:p>
        </w:tc>
        <w:tc>
          <w:tcPr>
            <w:tcW w:w="1315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36" w:type="dxa"/>
            <w:tcBorders>
              <w:top w:val="nil"/>
              <w:bottom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835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1.02(1.02-1.03)</w:t>
            </w:r>
          </w:p>
        </w:tc>
        <w:tc>
          <w:tcPr>
            <w:tcW w:w="1315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&lt;0.001</w:t>
            </w:r>
          </w:p>
        </w:tc>
      </w:tr>
      <w:tr w:rsidR="00AA70E7">
        <w:trPr>
          <w:trHeight w:val="445"/>
        </w:trPr>
        <w:tc>
          <w:tcPr>
            <w:tcW w:w="4535" w:type="dxa"/>
          </w:tcPr>
          <w:p w:rsidR="00AA70E7" w:rsidRDefault="003E40CB">
            <w:pPr>
              <w:spacing w:line="36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BMI</w:t>
            </w:r>
          </w:p>
        </w:tc>
        <w:tc>
          <w:tcPr>
            <w:tcW w:w="2835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1.08(1.05-1.10)</w:t>
            </w:r>
          </w:p>
        </w:tc>
        <w:tc>
          <w:tcPr>
            <w:tcW w:w="1315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36" w:type="dxa"/>
            <w:tcBorders>
              <w:top w:val="nil"/>
              <w:bottom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835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1.05(1.02-1.08)</w:t>
            </w:r>
          </w:p>
        </w:tc>
        <w:tc>
          <w:tcPr>
            <w:tcW w:w="1315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&lt;0.001</w:t>
            </w:r>
          </w:p>
        </w:tc>
      </w:tr>
      <w:tr w:rsidR="00AA70E7">
        <w:trPr>
          <w:trHeight w:val="445"/>
        </w:trPr>
        <w:tc>
          <w:tcPr>
            <w:tcW w:w="4535" w:type="dxa"/>
          </w:tcPr>
          <w:p w:rsidR="00AA70E7" w:rsidRDefault="003E40CB">
            <w:pPr>
              <w:spacing w:line="36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Higher income (quintiles)</w:t>
            </w:r>
          </w:p>
        </w:tc>
        <w:tc>
          <w:tcPr>
            <w:tcW w:w="2835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1.14(1.09-1.19)</w:t>
            </w:r>
          </w:p>
        </w:tc>
        <w:tc>
          <w:tcPr>
            <w:tcW w:w="1315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36" w:type="dxa"/>
            <w:tcBorders>
              <w:top w:val="nil"/>
              <w:bottom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835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1.15(1.10-1.20)</w:t>
            </w:r>
          </w:p>
        </w:tc>
        <w:tc>
          <w:tcPr>
            <w:tcW w:w="1315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&lt;0.001</w:t>
            </w:r>
          </w:p>
        </w:tc>
      </w:tr>
      <w:tr w:rsidR="00AA70E7">
        <w:trPr>
          <w:trHeight w:val="445"/>
        </w:trPr>
        <w:tc>
          <w:tcPr>
            <w:tcW w:w="4535" w:type="dxa"/>
          </w:tcPr>
          <w:p w:rsidR="00AA70E7" w:rsidRDefault="003E40CB">
            <w:pPr>
              <w:spacing w:line="36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Higher CCI (numerical) </w:t>
            </w:r>
          </w:p>
        </w:tc>
        <w:tc>
          <w:tcPr>
            <w:tcW w:w="2835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0.94(0.91-0.96)</w:t>
            </w:r>
          </w:p>
        </w:tc>
        <w:tc>
          <w:tcPr>
            <w:tcW w:w="1315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36" w:type="dxa"/>
            <w:tcBorders>
              <w:top w:val="nil"/>
              <w:bottom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835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0.95(0.92-0.98)</w:t>
            </w:r>
          </w:p>
        </w:tc>
        <w:tc>
          <w:tcPr>
            <w:tcW w:w="1315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0.003</w:t>
            </w:r>
          </w:p>
        </w:tc>
      </w:tr>
      <w:tr w:rsidR="00AA70E7">
        <w:trPr>
          <w:trHeight w:val="445"/>
        </w:trPr>
        <w:tc>
          <w:tcPr>
            <w:tcW w:w="4535" w:type="dxa"/>
          </w:tcPr>
          <w:p w:rsidR="00AA70E7" w:rsidRDefault="003E40CB">
            <w:pPr>
              <w:spacing w:line="36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Non-small cell histological type </w:t>
            </w:r>
          </w:p>
          <w:p w:rsidR="00AA70E7" w:rsidRDefault="003E40CB">
            <w:pPr>
              <w:spacing w:line="36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(vs. small cell lung cancer)  </w:t>
            </w:r>
          </w:p>
        </w:tc>
        <w:tc>
          <w:tcPr>
            <w:tcW w:w="2835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1.08(0.85-1.37)</w:t>
            </w:r>
          </w:p>
        </w:tc>
        <w:tc>
          <w:tcPr>
            <w:tcW w:w="1315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0.512</w:t>
            </w:r>
          </w:p>
        </w:tc>
        <w:tc>
          <w:tcPr>
            <w:tcW w:w="236" w:type="dxa"/>
            <w:tcBorders>
              <w:top w:val="nil"/>
              <w:bottom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835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5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A70E7">
        <w:trPr>
          <w:trHeight w:val="445"/>
        </w:trPr>
        <w:tc>
          <w:tcPr>
            <w:tcW w:w="4535" w:type="dxa"/>
          </w:tcPr>
          <w:p w:rsidR="00AA70E7" w:rsidRDefault="003E40CB">
            <w:pPr>
              <w:spacing w:line="36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Stage </w:t>
            </w:r>
          </w:p>
        </w:tc>
        <w:tc>
          <w:tcPr>
            <w:tcW w:w="2835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5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6" w:type="dxa"/>
            <w:tcBorders>
              <w:top w:val="nil"/>
              <w:bottom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835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5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A70E7">
        <w:trPr>
          <w:trHeight w:val="445"/>
        </w:trPr>
        <w:tc>
          <w:tcPr>
            <w:tcW w:w="4535" w:type="dxa"/>
          </w:tcPr>
          <w:p w:rsidR="00AA70E7" w:rsidRDefault="003E40CB">
            <w:pPr>
              <w:spacing w:line="36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Localized (Reference)</w:t>
            </w:r>
          </w:p>
        </w:tc>
        <w:tc>
          <w:tcPr>
            <w:tcW w:w="2835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5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6" w:type="dxa"/>
            <w:tcBorders>
              <w:top w:val="nil"/>
              <w:bottom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835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5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A70E7">
        <w:trPr>
          <w:trHeight w:val="445"/>
        </w:trPr>
        <w:tc>
          <w:tcPr>
            <w:tcW w:w="4535" w:type="dxa"/>
          </w:tcPr>
          <w:p w:rsidR="00AA70E7" w:rsidRDefault="003E40CB">
            <w:pPr>
              <w:spacing w:line="36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Regional </w:t>
            </w:r>
          </w:p>
        </w:tc>
        <w:tc>
          <w:tcPr>
            <w:tcW w:w="2835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1.28(1.11-1.47)</w:t>
            </w:r>
          </w:p>
        </w:tc>
        <w:tc>
          <w:tcPr>
            <w:tcW w:w="1315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36" w:type="dxa"/>
            <w:tcBorders>
              <w:top w:val="nil"/>
              <w:bottom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835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1.16(0.98-1.37)</w:t>
            </w:r>
          </w:p>
        </w:tc>
        <w:tc>
          <w:tcPr>
            <w:tcW w:w="1315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0.077</w:t>
            </w:r>
          </w:p>
        </w:tc>
      </w:tr>
      <w:tr w:rsidR="00AA70E7">
        <w:trPr>
          <w:trHeight w:val="445"/>
        </w:trPr>
        <w:tc>
          <w:tcPr>
            <w:tcW w:w="4535" w:type="dxa"/>
          </w:tcPr>
          <w:p w:rsidR="00AA70E7" w:rsidRDefault="003E40CB">
            <w:pPr>
              <w:spacing w:line="36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Distant </w:t>
            </w:r>
          </w:p>
        </w:tc>
        <w:tc>
          <w:tcPr>
            <w:tcW w:w="2835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1.14(0.92-1.40)</w:t>
            </w:r>
          </w:p>
        </w:tc>
        <w:tc>
          <w:tcPr>
            <w:tcW w:w="1315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0.230</w:t>
            </w:r>
          </w:p>
        </w:tc>
        <w:tc>
          <w:tcPr>
            <w:tcW w:w="236" w:type="dxa"/>
            <w:tcBorders>
              <w:top w:val="nil"/>
              <w:bottom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835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1.31(1.02-1.69)</w:t>
            </w:r>
          </w:p>
        </w:tc>
        <w:tc>
          <w:tcPr>
            <w:tcW w:w="1315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0.036</w:t>
            </w:r>
          </w:p>
        </w:tc>
      </w:tr>
      <w:tr w:rsidR="00AA70E7">
        <w:trPr>
          <w:trHeight w:val="445"/>
        </w:trPr>
        <w:tc>
          <w:tcPr>
            <w:tcW w:w="4535" w:type="dxa"/>
          </w:tcPr>
          <w:p w:rsidR="00AA70E7" w:rsidRDefault="003E40CB">
            <w:pPr>
              <w:spacing w:line="36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Unknown</w:t>
            </w:r>
          </w:p>
        </w:tc>
        <w:tc>
          <w:tcPr>
            <w:tcW w:w="2835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0.94(0.69-1.28)</w:t>
            </w:r>
          </w:p>
        </w:tc>
        <w:tc>
          <w:tcPr>
            <w:tcW w:w="1315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0.675</w:t>
            </w:r>
          </w:p>
        </w:tc>
        <w:tc>
          <w:tcPr>
            <w:tcW w:w="236" w:type="dxa"/>
            <w:tcBorders>
              <w:top w:val="nil"/>
              <w:bottom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835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1.25(0.90-1.76)</w:t>
            </w:r>
          </w:p>
        </w:tc>
        <w:tc>
          <w:tcPr>
            <w:tcW w:w="1315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0.196</w:t>
            </w:r>
          </w:p>
        </w:tc>
      </w:tr>
      <w:tr w:rsidR="00AA70E7">
        <w:trPr>
          <w:trHeight w:val="445"/>
        </w:trPr>
        <w:tc>
          <w:tcPr>
            <w:tcW w:w="4535" w:type="dxa"/>
            <w:tcBorders>
              <w:top w:val="nil"/>
              <w:bottom w:val="nil"/>
            </w:tcBorders>
            <w:vAlign w:val="center"/>
          </w:tcPr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Received surgical treatment </w:t>
            </w:r>
          </w:p>
        </w:tc>
        <w:tc>
          <w:tcPr>
            <w:tcW w:w="2835" w:type="dxa"/>
            <w:tcBorders>
              <w:top w:val="nil"/>
              <w:bottom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1.49(1.31-1.70)</w:t>
            </w:r>
          </w:p>
        </w:tc>
        <w:tc>
          <w:tcPr>
            <w:tcW w:w="1315" w:type="dxa"/>
            <w:tcBorders>
              <w:top w:val="nil"/>
              <w:bottom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36" w:type="dxa"/>
            <w:tcBorders>
              <w:top w:val="nil"/>
              <w:bottom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nil"/>
              <w:bottom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1.53(1.31-1.80)</w:t>
            </w:r>
          </w:p>
        </w:tc>
        <w:tc>
          <w:tcPr>
            <w:tcW w:w="1315" w:type="dxa"/>
            <w:tcBorders>
              <w:top w:val="nil"/>
              <w:bottom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&lt;0.001</w:t>
            </w:r>
          </w:p>
        </w:tc>
      </w:tr>
      <w:tr w:rsidR="00AA70E7">
        <w:trPr>
          <w:trHeight w:val="445"/>
        </w:trPr>
        <w:tc>
          <w:tcPr>
            <w:tcW w:w="4535" w:type="dxa"/>
            <w:tcBorders>
              <w:top w:val="nil"/>
              <w:bottom w:val="nil"/>
            </w:tcBorders>
            <w:vAlign w:val="center"/>
          </w:tcPr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Received radiotherapy</w:t>
            </w:r>
          </w:p>
        </w:tc>
        <w:tc>
          <w:tcPr>
            <w:tcW w:w="2835" w:type="dxa"/>
            <w:tcBorders>
              <w:top w:val="nil"/>
              <w:bottom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1.00(0.85-1.18)</w:t>
            </w:r>
          </w:p>
        </w:tc>
        <w:tc>
          <w:tcPr>
            <w:tcW w:w="1315" w:type="dxa"/>
            <w:tcBorders>
              <w:top w:val="nil"/>
              <w:bottom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0.987</w:t>
            </w:r>
          </w:p>
        </w:tc>
        <w:tc>
          <w:tcPr>
            <w:tcW w:w="236" w:type="dxa"/>
            <w:tcBorders>
              <w:top w:val="nil"/>
              <w:bottom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nil"/>
              <w:bottom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5" w:type="dxa"/>
            <w:tcBorders>
              <w:top w:val="nil"/>
              <w:bottom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A70E7">
        <w:trPr>
          <w:trHeight w:val="445"/>
        </w:trPr>
        <w:tc>
          <w:tcPr>
            <w:tcW w:w="4535" w:type="dxa"/>
            <w:tcBorders>
              <w:top w:val="nil"/>
              <w:bottom w:val="nil"/>
            </w:tcBorders>
            <w:vAlign w:val="center"/>
          </w:tcPr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Received systematic therapy</w:t>
            </w:r>
          </w:p>
        </w:tc>
        <w:tc>
          <w:tcPr>
            <w:tcW w:w="2835" w:type="dxa"/>
            <w:tcBorders>
              <w:top w:val="nil"/>
              <w:bottom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1.31(1.15-1.50)</w:t>
            </w:r>
          </w:p>
        </w:tc>
        <w:tc>
          <w:tcPr>
            <w:tcW w:w="1315" w:type="dxa"/>
            <w:tcBorders>
              <w:top w:val="nil"/>
              <w:bottom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36" w:type="dxa"/>
            <w:tcBorders>
              <w:top w:val="nil"/>
              <w:bottom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nil"/>
              <w:bottom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1.23(1.04-1.45)</w:t>
            </w:r>
          </w:p>
        </w:tc>
        <w:tc>
          <w:tcPr>
            <w:tcW w:w="1315" w:type="dxa"/>
            <w:tcBorders>
              <w:top w:val="nil"/>
              <w:bottom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0.016</w:t>
            </w:r>
          </w:p>
        </w:tc>
      </w:tr>
      <w:tr w:rsidR="00AA70E7">
        <w:trPr>
          <w:trHeight w:val="445"/>
        </w:trPr>
        <w:tc>
          <w:tcPr>
            <w:tcW w:w="4535" w:type="dxa"/>
            <w:tcBorders>
              <w:top w:val="nil"/>
            </w:tcBorders>
            <w:vAlign w:val="center"/>
          </w:tcPr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NTP use after lung cancer diagnosis</w:t>
            </w:r>
          </w:p>
        </w:tc>
        <w:tc>
          <w:tcPr>
            <w:tcW w:w="2835" w:type="dxa"/>
            <w:tcBorders>
              <w:top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0.50(0.33-0.77)</w:t>
            </w:r>
          </w:p>
        </w:tc>
        <w:tc>
          <w:tcPr>
            <w:tcW w:w="1315" w:type="dxa"/>
            <w:tcBorders>
              <w:top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0.001</w:t>
            </w:r>
          </w:p>
        </w:tc>
        <w:tc>
          <w:tcPr>
            <w:tcW w:w="236" w:type="dxa"/>
            <w:tcBorders>
              <w:top w:val="nil"/>
              <w:bottom w:val="single" w:sz="18" w:space="0" w:color="000000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0.39(0.25-0.61)</w:t>
            </w:r>
          </w:p>
        </w:tc>
        <w:tc>
          <w:tcPr>
            <w:tcW w:w="1315" w:type="dxa"/>
            <w:tcBorders>
              <w:top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&lt;0.001</w:t>
            </w:r>
          </w:p>
        </w:tc>
      </w:tr>
    </w:tbl>
    <w:p w:rsidR="00AA70E7" w:rsidRDefault="00AA70E7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AA70E7" w:rsidRDefault="00AA70E7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AA70E7" w:rsidRDefault="00AA70E7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AA70E7" w:rsidRDefault="00AA70E7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AA70E7" w:rsidRDefault="00AA70E7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AA70E7" w:rsidRDefault="003E40CB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Table 4. Logistic regression analysis characteristics associated with NTP use after lung cancer diagnosis  </w:t>
      </w:r>
    </w:p>
    <w:tbl>
      <w:tblPr>
        <w:tblStyle w:val="a8"/>
        <w:tblW w:w="13071" w:type="dxa"/>
        <w:tblInd w:w="-108" w:type="dxa"/>
        <w:tbl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312"/>
        <w:gridCol w:w="3198"/>
        <w:gridCol w:w="1301"/>
        <w:gridCol w:w="236"/>
        <w:gridCol w:w="2749"/>
        <w:gridCol w:w="1275"/>
      </w:tblGrid>
      <w:tr w:rsidR="00AA70E7">
        <w:trPr>
          <w:trHeight w:val="579"/>
        </w:trPr>
        <w:tc>
          <w:tcPr>
            <w:tcW w:w="4312" w:type="dxa"/>
            <w:vMerge w:val="restart"/>
            <w:tcBorders>
              <w:top w:val="single" w:sz="18" w:space="0" w:color="000000"/>
            </w:tcBorders>
          </w:tcPr>
          <w:p w:rsidR="00AA70E7" w:rsidRDefault="00AA70E7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Variable</w:t>
            </w:r>
          </w:p>
        </w:tc>
        <w:tc>
          <w:tcPr>
            <w:tcW w:w="3198" w:type="dxa"/>
            <w:tcBorders>
              <w:top w:val="single" w:sz="18" w:space="0" w:color="000000"/>
              <w:bottom w:val="single" w:sz="4" w:space="0" w:color="000000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Univariable</w:t>
            </w:r>
            <w:proofErr w:type="spellEnd"/>
          </w:p>
        </w:tc>
        <w:tc>
          <w:tcPr>
            <w:tcW w:w="1301" w:type="dxa"/>
            <w:tcBorders>
              <w:top w:val="single" w:sz="18" w:space="0" w:color="000000"/>
              <w:bottom w:val="single" w:sz="4" w:space="0" w:color="000000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6" w:type="dxa"/>
            <w:tcBorders>
              <w:top w:val="single" w:sz="18" w:space="0" w:color="000000"/>
              <w:bottom w:val="nil"/>
            </w:tcBorders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749" w:type="dxa"/>
            <w:tcBorders>
              <w:top w:val="single" w:sz="18" w:space="0" w:color="000000"/>
              <w:bottom w:val="single" w:sz="4" w:space="0" w:color="000000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Multivariable</w:t>
            </w:r>
          </w:p>
        </w:tc>
        <w:tc>
          <w:tcPr>
            <w:tcW w:w="1275" w:type="dxa"/>
            <w:tcBorders>
              <w:top w:val="single" w:sz="18" w:space="0" w:color="000000"/>
              <w:bottom w:val="single" w:sz="4" w:space="0" w:color="000000"/>
            </w:tcBorders>
            <w:vAlign w:val="center"/>
          </w:tcPr>
          <w:p w:rsidR="00AA70E7" w:rsidRDefault="00AA70E7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A70E7">
        <w:trPr>
          <w:trHeight w:val="579"/>
        </w:trPr>
        <w:tc>
          <w:tcPr>
            <w:tcW w:w="4312" w:type="dxa"/>
            <w:vMerge/>
            <w:tcBorders>
              <w:top w:val="single" w:sz="18" w:space="0" w:color="000000"/>
            </w:tcBorders>
          </w:tcPr>
          <w:p w:rsidR="00AA70E7" w:rsidRDefault="00AA70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198" w:type="dxa"/>
            <w:tcBorders>
              <w:top w:val="single" w:sz="18" w:space="0" w:color="000000"/>
              <w:bottom w:val="single" w:sz="4" w:space="0" w:color="000000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HR (95% CI)</w:t>
            </w:r>
          </w:p>
        </w:tc>
        <w:tc>
          <w:tcPr>
            <w:tcW w:w="1301" w:type="dxa"/>
            <w:tcBorders>
              <w:top w:val="single" w:sz="18" w:space="0" w:color="000000"/>
              <w:bottom w:val="single" w:sz="4" w:space="0" w:color="000000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p-value</w:t>
            </w:r>
          </w:p>
        </w:tc>
        <w:tc>
          <w:tcPr>
            <w:tcW w:w="236" w:type="dxa"/>
            <w:tcBorders>
              <w:top w:val="nil"/>
              <w:bottom w:val="single" w:sz="4" w:space="0" w:color="000000"/>
            </w:tcBorders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749" w:type="dxa"/>
            <w:tcBorders>
              <w:top w:val="single" w:sz="18" w:space="0" w:color="000000"/>
              <w:bottom w:val="single" w:sz="4" w:space="0" w:color="000000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HR (95% CI)</w:t>
            </w:r>
          </w:p>
        </w:tc>
        <w:tc>
          <w:tcPr>
            <w:tcW w:w="1275" w:type="dxa"/>
            <w:tcBorders>
              <w:top w:val="single" w:sz="18" w:space="0" w:color="000000"/>
              <w:bottom w:val="single" w:sz="4" w:space="0" w:color="000000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p-value</w:t>
            </w:r>
          </w:p>
        </w:tc>
      </w:tr>
      <w:tr w:rsidR="00AA70E7">
        <w:trPr>
          <w:trHeight w:val="445"/>
        </w:trPr>
        <w:tc>
          <w:tcPr>
            <w:tcW w:w="4312" w:type="dxa"/>
            <w:tcBorders>
              <w:top w:val="single" w:sz="4" w:space="0" w:color="000000"/>
            </w:tcBorders>
            <w:vAlign w:val="center"/>
          </w:tcPr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Age at diagnosis</w:t>
            </w:r>
          </w:p>
        </w:tc>
        <w:tc>
          <w:tcPr>
            <w:tcW w:w="3198" w:type="dxa"/>
            <w:tcBorders>
              <w:top w:val="single" w:sz="4" w:space="0" w:color="000000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0.96(0.94-0.97)</w:t>
            </w:r>
          </w:p>
        </w:tc>
        <w:tc>
          <w:tcPr>
            <w:tcW w:w="1301" w:type="dxa"/>
            <w:tcBorders>
              <w:top w:val="single" w:sz="4" w:space="0" w:color="000000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36" w:type="dxa"/>
            <w:tcBorders>
              <w:top w:val="single" w:sz="4" w:space="0" w:color="000000"/>
              <w:bottom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749" w:type="dxa"/>
            <w:tcBorders>
              <w:top w:val="single" w:sz="4" w:space="0" w:color="000000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0.95(0.94-0.97)</w:t>
            </w:r>
          </w:p>
        </w:tc>
        <w:tc>
          <w:tcPr>
            <w:tcW w:w="1275" w:type="dxa"/>
            <w:tcBorders>
              <w:top w:val="single" w:sz="4" w:space="0" w:color="000000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AA70E7">
        <w:trPr>
          <w:trHeight w:val="445"/>
        </w:trPr>
        <w:tc>
          <w:tcPr>
            <w:tcW w:w="4312" w:type="dxa"/>
          </w:tcPr>
          <w:p w:rsidR="00AA70E7" w:rsidRDefault="003E40CB">
            <w:pPr>
              <w:spacing w:line="36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Male sex (vs. female)</w:t>
            </w:r>
          </w:p>
        </w:tc>
        <w:tc>
          <w:tcPr>
            <w:tcW w:w="3198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6.11(3.70-10.89)</w:t>
            </w:r>
          </w:p>
        </w:tc>
        <w:tc>
          <w:tcPr>
            <w:tcW w:w="1301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36" w:type="dxa"/>
            <w:tcBorders>
              <w:top w:val="nil"/>
              <w:bottom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749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2.75(1.46-5.41)</w:t>
            </w:r>
          </w:p>
        </w:tc>
        <w:tc>
          <w:tcPr>
            <w:tcW w:w="1275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0.002</w:t>
            </w:r>
          </w:p>
        </w:tc>
      </w:tr>
      <w:tr w:rsidR="00AA70E7">
        <w:trPr>
          <w:trHeight w:val="445"/>
        </w:trPr>
        <w:tc>
          <w:tcPr>
            <w:tcW w:w="4312" w:type="dxa"/>
          </w:tcPr>
          <w:p w:rsidR="00AA70E7" w:rsidRDefault="003E40CB">
            <w:pPr>
              <w:spacing w:line="36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Smoking PY</w:t>
            </w:r>
          </w:p>
        </w:tc>
        <w:tc>
          <w:tcPr>
            <w:tcW w:w="3198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1.01(1.01-1.02)</w:t>
            </w:r>
          </w:p>
        </w:tc>
        <w:tc>
          <w:tcPr>
            <w:tcW w:w="1301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36" w:type="dxa"/>
            <w:tcBorders>
              <w:top w:val="nil"/>
              <w:bottom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49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1.00(0.99-1.01)</w:t>
            </w:r>
          </w:p>
        </w:tc>
        <w:tc>
          <w:tcPr>
            <w:tcW w:w="1275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0.544</w:t>
            </w:r>
          </w:p>
        </w:tc>
      </w:tr>
      <w:tr w:rsidR="00AA70E7">
        <w:trPr>
          <w:trHeight w:val="445"/>
        </w:trPr>
        <w:tc>
          <w:tcPr>
            <w:tcW w:w="4312" w:type="dxa"/>
          </w:tcPr>
          <w:p w:rsidR="00AA70E7" w:rsidRDefault="003E40CB">
            <w:pPr>
              <w:spacing w:line="36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BMI</w:t>
            </w:r>
          </w:p>
        </w:tc>
        <w:tc>
          <w:tcPr>
            <w:tcW w:w="3198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1.07(1.01-1.14)</w:t>
            </w:r>
          </w:p>
        </w:tc>
        <w:tc>
          <w:tcPr>
            <w:tcW w:w="1301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0.017</w:t>
            </w:r>
          </w:p>
        </w:tc>
        <w:tc>
          <w:tcPr>
            <w:tcW w:w="236" w:type="dxa"/>
            <w:tcBorders>
              <w:top w:val="nil"/>
              <w:bottom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749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1.06(1.00-1.12)</w:t>
            </w:r>
          </w:p>
        </w:tc>
        <w:tc>
          <w:tcPr>
            <w:tcW w:w="1275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0.061</w:t>
            </w:r>
          </w:p>
        </w:tc>
      </w:tr>
      <w:tr w:rsidR="00AA70E7">
        <w:trPr>
          <w:trHeight w:val="445"/>
        </w:trPr>
        <w:tc>
          <w:tcPr>
            <w:tcW w:w="4312" w:type="dxa"/>
          </w:tcPr>
          <w:p w:rsidR="00AA70E7" w:rsidRDefault="003E40CB">
            <w:pPr>
              <w:spacing w:line="36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Higher income (quintiles)</w:t>
            </w:r>
          </w:p>
        </w:tc>
        <w:tc>
          <w:tcPr>
            <w:tcW w:w="3198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0.90(0.81-1.01)</w:t>
            </w:r>
          </w:p>
        </w:tc>
        <w:tc>
          <w:tcPr>
            <w:tcW w:w="1301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0.065</w:t>
            </w:r>
          </w:p>
        </w:tc>
        <w:tc>
          <w:tcPr>
            <w:tcW w:w="236" w:type="dxa"/>
            <w:tcBorders>
              <w:top w:val="nil"/>
              <w:bottom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749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0.93(0.83-1.04)</w:t>
            </w:r>
          </w:p>
        </w:tc>
        <w:tc>
          <w:tcPr>
            <w:tcW w:w="1275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0.180</w:t>
            </w:r>
          </w:p>
        </w:tc>
      </w:tr>
      <w:tr w:rsidR="00AA70E7">
        <w:trPr>
          <w:trHeight w:val="445"/>
        </w:trPr>
        <w:tc>
          <w:tcPr>
            <w:tcW w:w="4312" w:type="dxa"/>
          </w:tcPr>
          <w:p w:rsidR="00AA70E7" w:rsidRDefault="003E40CB">
            <w:pPr>
              <w:spacing w:line="36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Higher CCI (numerical) </w:t>
            </w:r>
          </w:p>
        </w:tc>
        <w:tc>
          <w:tcPr>
            <w:tcW w:w="3198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0.99(0.91-1.08)</w:t>
            </w:r>
          </w:p>
        </w:tc>
        <w:tc>
          <w:tcPr>
            <w:tcW w:w="1301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0.902</w:t>
            </w:r>
          </w:p>
        </w:tc>
        <w:tc>
          <w:tcPr>
            <w:tcW w:w="236" w:type="dxa"/>
            <w:tcBorders>
              <w:top w:val="nil"/>
              <w:bottom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749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75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</w:tr>
      <w:tr w:rsidR="00AA70E7" w:rsidTr="001B20F8">
        <w:trPr>
          <w:trHeight w:val="445"/>
        </w:trPr>
        <w:tc>
          <w:tcPr>
            <w:tcW w:w="4312" w:type="dxa"/>
            <w:tcBorders>
              <w:bottom w:val="nil"/>
            </w:tcBorders>
          </w:tcPr>
          <w:p w:rsidR="00AA70E7" w:rsidRDefault="003E40CB">
            <w:pPr>
              <w:spacing w:line="36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Non-small cell histological type (vs. small cell lung cancer)  </w:t>
            </w:r>
          </w:p>
        </w:tc>
        <w:tc>
          <w:tcPr>
            <w:tcW w:w="3198" w:type="dxa"/>
            <w:tcBorders>
              <w:bottom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0.75(0.36-1.93)</w:t>
            </w:r>
          </w:p>
        </w:tc>
        <w:tc>
          <w:tcPr>
            <w:tcW w:w="1301" w:type="dxa"/>
            <w:tcBorders>
              <w:bottom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0.501</w:t>
            </w:r>
          </w:p>
        </w:tc>
        <w:tc>
          <w:tcPr>
            <w:tcW w:w="236" w:type="dxa"/>
            <w:tcBorders>
              <w:top w:val="nil"/>
              <w:bottom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749" w:type="dxa"/>
            <w:tcBorders>
              <w:bottom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75" w:type="dxa"/>
            <w:tcBorders>
              <w:bottom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</w:tr>
      <w:tr w:rsidR="00AA70E7" w:rsidTr="001B20F8">
        <w:trPr>
          <w:trHeight w:val="445"/>
        </w:trPr>
        <w:tc>
          <w:tcPr>
            <w:tcW w:w="4312" w:type="dxa"/>
            <w:tcBorders>
              <w:top w:val="nil"/>
              <w:left w:val="nil"/>
              <w:bottom w:val="nil"/>
              <w:right w:val="nil"/>
            </w:tcBorders>
          </w:tcPr>
          <w:p w:rsidR="00AA70E7" w:rsidRDefault="003E40CB">
            <w:pPr>
              <w:spacing w:line="36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Stage </w:t>
            </w:r>
          </w:p>
        </w:tc>
        <w:tc>
          <w:tcPr>
            <w:tcW w:w="31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7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A70E7" w:rsidTr="001B20F8">
        <w:trPr>
          <w:trHeight w:val="445"/>
        </w:trPr>
        <w:tc>
          <w:tcPr>
            <w:tcW w:w="4312" w:type="dxa"/>
            <w:tcBorders>
              <w:top w:val="nil"/>
            </w:tcBorders>
          </w:tcPr>
          <w:p w:rsidR="00AA70E7" w:rsidRDefault="003E40CB">
            <w:pPr>
              <w:spacing w:line="36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 Localized (Reference)</w:t>
            </w:r>
          </w:p>
        </w:tc>
        <w:tc>
          <w:tcPr>
            <w:tcW w:w="3198" w:type="dxa"/>
            <w:tcBorders>
              <w:top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01" w:type="dxa"/>
            <w:tcBorders>
              <w:top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6" w:type="dxa"/>
            <w:tcBorders>
              <w:top w:val="nil"/>
              <w:bottom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749" w:type="dxa"/>
            <w:tcBorders>
              <w:top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A70E7">
        <w:trPr>
          <w:trHeight w:val="445"/>
        </w:trPr>
        <w:tc>
          <w:tcPr>
            <w:tcW w:w="4312" w:type="dxa"/>
          </w:tcPr>
          <w:p w:rsidR="00AA70E7" w:rsidRDefault="003E40CB">
            <w:pPr>
              <w:spacing w:line="36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Regional </w:t>
            </w:r>
          </w:p>
        </w:tc>
        <w:tc>
          <w:tcPr>
            <w:tcW w:w="3198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1.12(0.77-1.62)</w:t>
            </w:r>
          </w:p>
        </w:tc>
        <w:tc>
          <w:tcPr>
            <w:tcW w:w="1301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0.558</w:t>
            </w:r>
          </w:p>
        </w:tc>
        <w:tc>
          <w:tcPr>
            <w:tcW w:w="236" w:type="dxa"/>
            <w:tcBorders>
              <w:top w:val="nil"/>
              <w:bottom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749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75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</w:tr>
      <w:tr w:rsidR="00AA70E7">
        <w:trPr>
          <w:trHeight w:val="445"/>
        </w:trPr>
        <w:tc>
          <w:tcPr>
            <w:tcW w:w="4312" w:type="dxa"/>
          </w:tcPr>
          <w:p w:rsidR="00AA70E7" w:rsidRDefault="003E40CB">
            <w:pPr>
              <w:spacing w:line="36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Distant </w:t>
            </w:r>
          </w:p>
        </w:tc>
        <w:tc>
          <w:tcPr>
            <w:tcW w:w="3198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1.34(0.81-2.14)</w:t>
            </w:r>
          </w:p>
        </w:tc>
        <w:tc>
          <w:tcPr>
            <w:tcW w:w="1301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0.240</w:t>
            </w:r>
          </w:p>
        </w:tc>
        <w:tc>
          <w:tcPr>
            <w:tcW w:w="236" w:type="dxa"/>
            <w:tcBorders>
              <w:top w:val="nil"/>
              <w:bottom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749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75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</w:tr>
      <w:tr w:rsidR="00AA70E7">
        <w:trPr>
          <w:trHeight w:val="445"/>
        </w:trPr>
        <w:tc>
          <w:tcPr>
            <w:tcW w:w="4312" w:type="dxa"/>
          </w:tcPr>
          <w:p w:rsidR="00AA70E7" w:rsidRDefault="003E40CB">
            <w:pPr>
              <w:spacing w:line="36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Unknown</w:t>
            </w:r>
          </w:p>
        </w:tc>
        <w:tc>
          <w:tcPr>
            <w:tcW w:w="3198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0.92(0.32-2.08)</w:t>
            </w:r>
          </w:p>
        </w:tc>
        <w:tc>
          <w:tcPr>
            <w:tcW w:w="1301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0.862</w:t>
            </w:r>
          </w:p>
        </w:tc>
        <w:tc>
          <w:tcPr>
            <w:tcW w:w="236" w:type="dxa"/>
            <w:tcBorders>
              <w:top w:val="nil"/>
              <w:bottom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749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A70E7">
        <w:trPr>
          <w:trHeight w:val="445"/>
        </w:trPr>
        <w:tc>
          <w:tcPr>
            <w:tcW w:w="4312" w:type="dxa"/>
            <w:tcBorders>
              <w:top w:val="nil"/>
              <w:bottom w:val="nil"/>
            </w:tcBorders>
            <w:vAlign w:val="center"/>
          </w:tcPr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Received surgical treatment </w:t>
            </w:r>
          </w:p>
        </w:tc>
        <w:tc>
          <w:tcPr>
            <w:tcW w:w="3198" w:type="dxa"/>
            <w:tcBorders>
              <w:top w:val="nil"/>
              <w:bottom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0.70(0.49-0.99)</w:t>
            </w:r>
          </w:p>
        </w:tc>
        <w:tc>
          <w:tcPr>
            <w:tcW w:w="1301" w:type="dxa"/>
            <w:tcBorders>
              <w:top w:val="nil"/>
              <w:bottom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0.041</w:t>
            </w:r>
          </w:p>
        </w:tc>
        <w:tc>
          <w:tcPr>
            <w:tcW w:w="236" w:type="dxa"/>
            <w:tcBorders>
              <w:top w:val="nil"/>
              <w:bottom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749" w:type="dxa"/>
            <w:tcBorders>
              <w:top w:val="nil"/>
              <w:bottom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0.77(0.53-1.13)</w:t>
            </w:r>
          </w:p>
        </w:tc>
        <w:tc>
          <w:tcPr>
            <w:tcW w:w="1275" w:type="dxa"/>
            <w:tcBorders>
              <w:top w:val="nil"/>
              <w:bottom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0.173</w:t>
            </w:r>
          </w:p>
        </w:tc>
      </w:tr>
      <w:tr w:rsidR="00AA70E7">
        <w:trPr>
          <w:trHeight w:val="445"/>
        </w:trPr>
        <w:tc>
          <w:tcPr>
            <w:tcW w:w="4312" w:type="dxa"/>
            <w:tcBorders>
              <w:top w:val="nil"/>
              <w:bottom w:val="nil"/>
            </w:tcBorders>
            <w:vAlign w:val="center"/>
          </w:tcPr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Received radiotherapy</w:t>
            </w:r>
          </w:p>
        </w:tc>
        <w:tc>
          <w:tcPr>
            <w:tcW w:w="3198" w:type="dxa"/>
            <w:tcBorders>
              <w:top w:val="nil"/>
              <w:bottom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1.29(0.78-2.02)</w:t>
            </w:r>
          </w:p>
        </w:tc>
        <w:tc>
          <w:tcPr>
            <w:tcW w:w="1301" w:type="dxa"/>
            <w:tcBorders>
              <w:top w:val="nil"/>
              <w:bottom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0.293</w:t>
            </w:r>
          </w:p>
        </w:tc>
        <w:tc>
          <w:tcPr>
            <w:tcW w:w="236" w:type="dxa"/>
            <w:tcBorders>
              <w:top w:val="nil"/>
              <w:bottom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749" w:type="dxa"/>
            <w:tcBorders>
              <w:top w:val="nil"/>
              <w:bottom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75" w:type="dxa"/>
            <w:tcBorders>
              <w:top w:val="nil"/>
              <w:bottom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</w:tr>
      <w:tr w:rsidR="00AA70E7">
        <w:trPr>
          <w:trHeight w:val="445"/>
        </w:trPr>
        <w:tc>
          <w:tcPr>
            <w:tcW w:w="4312" w:type="dxa"/>
            <w:tcBorders>
              <w:top w:val="nil"/>
              <w:bottom w:val="nil"/>
            </w:tcBorders>
            <w:vAlign w:val="center"/>
          </w:tcPr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Received systematic therapy</w:t>
            </w:r>
          </w:p>
        </w:tc>
        <w:tc>
          <w:tcPr>
            <w:tcW w:w="3198" w:type="dxa"/>
            <w:tcBorders>
              <w:top w:val="nil"/>
              <w:bottom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1.30(0.91-1.83)</w:t>
            </w:r>
          </w:p>
        </w:tc>
        <w:tc>
          <w:tcPr>
            <w:tcW w:w="1301" w:type="dxa"/>
            <w:tcBorders>
              <w:top w:val="nil"/>
              <w:bottom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0.144</w:t>
            </w:r>
          </w:p>
        </w:tc>
        <w:tc>
          <w:tcPr>
            <w:tcW w:w="236" w:type="dxa"/>
            <w:tcBorders>
              <w:top w:val="nil"/>
              <w:bottom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749" w:type="dxa"/>
            <w:tcBorders>
              <w:top w:val="nil"/>
              <w:bottom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0.91(0.63-1.32)</w:t>
            </w:r>
          </w:p>
        </w:tc>
        <w:tc>
          <w:tcPr>
            <w:tcW w:w="1275" w:type="dxa"/>
            <w:tcBorders>
              <w:top w:val="nil"/>
              <w:bottom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0.637</w:t>
            </w:r>
          </w:p>
        </w:tc>
      </w:tr>
      <w:tr w:rsidR="00AA70E7">
        <w:trPr>
          <w:trHeight w:val="445"/>
        </w:trPr>
        <w:tc>
          <w:tcPr>
            <w:tcW w:w="4312" w:type="dxa"/>
            <w:tcBorders>
              <w:top w:val="nil"/>
              <w:bottom w:val="nil"/>
            </w:tcBorders>
            <w:vAlign w:val="center"/>
          </w:tcPr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Smoking behavior </w:t>
            </w:r>
          </w:p>
        </w:tc>
        <w:tc>
          <w:tcPr>
            <w:tcW w:w="3198" w:type="dxa"/>
            <w:tcBorders>
              <w:top w:val="nil"/>
              <w:bottom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01" w:type="dxa"/>
            <w:tcBorders>
              <w:top w:val="nil"/>
              <w:bottom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6" w:type="dxa"/>
            <w:tcBorders>
              <w:top w:val="nil"/>
              <w:bottom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749" w:type="dxa"/>
            <w:tcBorders>
              <w:top w:val="nil"/>
              <w:bottom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bottom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A70E7">
        <w:trPr>
          <w:trHeight w:val="445"/>
        </w:trPr>
        <w:tc>
          <w:tcPr>
            <w:tcW w:w="4312" w:type="dxa"/>
            <w:tcBorders>
              <w:top w:val="nil"/>
              <w:bottom w:val="nil"/>
            </w:tcBorders>
            <w:vAlign w:val="center"/>
          </w:tcPr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Never-smoker (Reference)</w:t>
            </w:r>
          </w:p>
        </w:tc>
        <w:tc>
          <w:tcPr>
            <w:tcW w:w="3198" w:type="dxa"/>
            <w:tcBorders>
              <w:top w:val="nil"/>
              <w:bottom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01" w:type="dxa"/>
            <w:tcBorders>
              <w:top w:val="nil"/>
              <w:bottom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6" w:type="dxa"/>
            <w:tcBorders>
              <w:top w:val="nil"/>
              <w:bottom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749" w:type="dxa"/>
            <w:tcBorders>
              <w:top w:val="nil"/>
              <w:bottom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bottom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A70E7">
        <w:trPr>
          <w:trHeight w:val="445"/>
        </w:trPr>
        <w:tc>
          <w:tcPr>
            <w:tcW w:w="4312" w:type="dxa"/>
            <w:tcBorders>
              <w:top w:val="nil"/>
              <w:bottom w:val="nil"/>
            </w:tcBorders>
            <w:vAlign w:val="center"/>
          </w:tcPr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Smoking cessation before diagnosis</w:t>
            </w:r>
          </w:p>
        </w:tc>
        <w:tc>
          <w:tcPr>
            <w:tcW w:w="3198" w:type="dxa"/>
            <w:tcBorders>
              <w:top w:val="nil"/>
              <w:bottom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2.07(1.17-3.63)</w:t>
            </w:r>
          </w:p>
        </w:tc>
        <w:tc>
          <w:tcPr>
            <w:tcW w:w="1301" w:type="dxa"/>
            <w:tcBorders>
              <w:top w:val="nil"/>
              <w:bottom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0.011</w:t>
            </w:r>
          </w:p>
        </w:tc>
        <w:tc>
          <w:tcPr>
            <w:tcW w:w="236" w:type="dxa"/>
            <w:tcBorders>
              <w:top w:val="nil"/>
              <w:bottom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749" w:type="dxa"/>
            <w:tcBorders>
              <w:top w:val="nil"/>
              <w:bottom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1.21(0.62-2.36)</w:t>
            </w:r>
          </w:p>
        </w:tc>
        <w:tc>
          <w:tcPr>
            <w:tcW w:w="1275" w:type="dxa"/>
            <w:tcBorders>
              <w:top w:val="nil"/>
              <w:bottom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0.581</w:t>
            </w:r>
          </w:p>
        </w:tc>
      </w:tr>
      <w:tr w:rsidR="00AA70E7">
        <w:trPr>
          <w:trHeight w:val="445"/>
        </w:trPr>
        <w:tc>
          <w:tcPr>
            <w:tcW w:w="4312" w:type="dxa"/>
            <w:tcBorders>
              <w:top w:val="nil"/>
              <w:bottom w:val="nil"/>
            </w:tcBorders>
            <w:vAlign w:val="center"/>
          </w:tcPr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Smoking cessation after diagnosis</w:t>
            </w:r>
          </w:p>
        </w:tc>
        <w:tc>
          <w:tcPr>
            <w:tcW w:w="3198" w:type="dxa"/>
            <w:tcBorders>
              <w:top w:val="nil"/>
              <w:bottom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10.75(6.77-17.49)</w:t>
            </w:r>
          </w:p>
        </w:tc>
        <w:tc>
          <w:tcPr>
            <w:tcW w:w="1301" w:type="dxa"/>
            <w:tcBorders>
              <w:top w:val="nil"/>
              <w:bottom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36" w:type="dxa"/>
            <w:tcBorders>
              <w:top w:val="nil"/>
              <w:bottom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749" w:type="dxa"/>
            <w:tcBorders>
              <w:top w:val="nil"/>
              <w:bottom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5.03(2.74-9.49)</w:t>
            </w:r>
          </w:p>
        </w:tc>
        <w:tc>
          <w:tcPr>
            <w:tcW w:w="1275" w:type="dxa"/>
            <w:tcBorders>
              <w:top w:val="nil"/>
              <w:bottom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AA70E7">
        <w:trPr>
          <w:trHeight w:val="445"/>
        </w:trPr>
        <w:tc>
          <w:tcPr>
            <w:tcW w:w="4312" w:type="dxa"/>
            <w:tcBorders>
              <w:top w:val="nil"/>
            </w:tcBorders>
            <w:vAlign w:val="center"/>
          </w:tcPr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Continuous smoking after diagnosis </w:t>
            </w:r>
          </w:p>
        </w:tc>
        <w:tc>
          <w:tcPr>
            <w:tcW w:w="3198" w:type="dxa"/>
            <w:tcBorders>
              <w:top w:val="nil"/>
            </w:tcBorders>
            <w:vAlign w:val="center"/>
          </w:tcPr>
          <w:p w:rsidR="00AA70E7" w:rsidRDefault="001651E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21.47(13.10</w:t>
            </w:r>
            <w:r w:rsidR="003E40CB">
              <w:rPr>
                <w:rFonts w:ascii="Times New Roman" w:eastAsia="Times New Roman" w:hAnsi="Times New Roman" w:cs="Times New Roman"/>
                <w:sz w:val="24"/>
                <w:szCs w:val="24"/>
              </w:rPr>
              <w:t>-35.77)</w:t>
            </w:r>
          </w:p>
        </w:tc>
        <w:tc>
          <w:tcPr>
            <w:tcW w:w="1301" w:type="dxa"/>
            <w:tcBorders>
              <w:top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36" w:type="dxa"/>
            <w:tcBorders>
              <w:top w:val="nil"/>
              <w:bottom w:val="single" w:sz="18" w:space="0" w:color="000000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749" w:type="dxa"/>
            <w:tcBorders>
              <w:top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11.84(6.48-22.16)</w:t>
            </w:r>
          </w:p>
        </w:tc>
        <w:tc>
          <w:tcPr>
            <w:tcW w:w="1275" w:type="dxa"/>
            <w:tcBorders>
              <w:top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</w:tbl>
    <w:p w:rsidR="00AA70E7" w:rsidRDefault="00AA70E7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AA70E7" w:rsidRDefault="00AA70E7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AA70E7" w:rsidRDefault="00AA70E7">
      <w:pPr>
        <w:spacing w:after="0" w:line="48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AA70E7" w:rsidRDefault="00AA70E7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1B20F8" w:rsidRDefault="001B20F8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1B20F8" w:rsidRDefault="001B20F8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1B20F8" w:rsidRDefault="001B20F8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1B20F8" w:rsidRDefault="001B20F8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1B20F8" w:rsidRDefault="001B20F8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AA70E7" w:rsidRDefault="003E40CB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Table 5. Association between smoking behavior change and mortality in lung cancer patients  </w:t>
      </w:r>
    </w:p>
    <w:tbl>
      <w:tblPr>
        <w:tblStyle w:val="a9"/>
        <w:tblW w:w="14446" w:type="dxa"/>
        <w:tblInd w:w="-714" w:type="dxa"/>
        <w:tblBorders>
          <w:top w:val="single" w:sz="4" w:space="0" w:color="000000"/>
          <w:left w:val="nil"/>
          <w:bottom w:val="single" w:sz="4" w:space="0" w:color="000000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403"/>
        <w:gridCol w:w="1193"/>
        <w:gridCol w:w="1201"/>
        <w:gridCol w:w="1194"/>
        <w:gridCol w:w="2136"/>
        <w:gridCol w:w="113"/>
        <w:gridCol w:w="1077"/>
        <w:gridCol w:w="236"/>
        <w:gridCol w:w="1540"/>
        <w:gridCol w:w="277"/>
        <w:gridCol w:w="1065"/>
        <w:gridCol w:w="11"/>
      </w:tblGrid>
      <w:tr w:rsidR="00AA70E7">
        <w:trPr>
          <w:trHeight w:val="861"/>
        </w:trPr>
        <w:tc>
          <w:tcPr>
            <w:tcW w:w="4403" w:type="dxa"/>
            <w:vMerge w:val="restart"/>
            <w:tcBorders>
              <w:top w:val="single" w:sz="18" w:space="0" w:color="000000"/>
            </w:tcBorders>
            <w:vAlign w:val="center"/>
          </w:tcPr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Smoking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status&amp;Variables</w:t>
            </w:r>
            <w:proofErr w:type="spellEnd"/>
          </w:p>
        </w:tc>
        <w:tc>
          <w:tcPr>
            <w:tcW w:w="1193" w:type="dxa"/>
            <w:vMerge w:val="restart"/>
            <w:tcBorders>
              <w:top w:val="single" w:sz="18" w:space="0" w:color="000000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Person-years</w:t>
            </w:r>
          </w:p>
        </w:tc>
        <w:tc>
          <w:tcPr>
            <w:tcW w:w="1201" w:type="dxa"/>
            <w:vMerge w:val="restart"/>
            <w:tcBorders>
              <w:top w:val="single" w:sz="18" w:space="0" w:color="000000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Number of events</w:t>
            </w:r>
          </w:p>
        </w:tc>
        <w:tc>
          <w:tcPr>
            <w:tcW w:w="1194" w:type="dxa"/>
            <w:vMerge w:val="restart"/>
            <w:tcBorders>
              <w:top w:val="single" w:sz="18" w:space="0" w:color="000000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Events per </w:t>
            </w:r>
          </w:p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1,000 person-years</w:t>
            </w:r>
          </w:p>
        </w:tc>
        <w:tc>
          <w:tcPr>
            <w:tcW w:w="3326" w:type="dxa"/>
            <w:gridSpan w:val="3"/>
            <w:tcBorders>
              <w:top w:val="single" w:sz="18" w:space="0" w:color="000000"/>
              <w:bottom w:val="single" w:sz="4" w:space="0" w:color="000000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Univariable</w:t>
            </w:r>
            <w:proofErr w:type="spellEnd"/>
          </w:p>
        </w:tc>
        <w:tc>
          <w:tcPr>
            <w:tcW w:w="236" w:type="dxa"/>
            <w:vMerge w:val="restart"/>
            <w:tcBorders>
              <w:top w:val="single" w:sz="18" w:space="0" w:color="000000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893" w:type="dxa"/>
            <w:gridSpan w:val="4"/>
            <w:tcBorders>
              <w:top w:val="single" w:sz="18" w:space="0" w:color="000000"/>
              <w:bottom w:val="single" w:sz="12" w:space="0" w:color="000000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Multivariable</w:t>
            </w:r>
          </w:p>
        </w:tc>
      </w:tr>
      <w:tr w:rsidR="00AA70E7">
        <w:trPr>
          <w:gridAfter w:val="1"/>
          <w:wAfter w:w="11" w:type="dxa"/>
          <w:trHeight w:val="1208"/>
        </w:trPr>
        <w:tc>
          <w:tcPr>
            <w:tcW w:w="4403" w:type="dxa"/>
            <w:vMerge/>
            <w:tcBorders>
              <w:top w:val="single" w:sz="18" w:space="0" w:color="000000"/>
            </w:tcBorders>
            <w:vAlign w:val="center"/>
          </w:tcPr>
          <w:p w:rsidR="00AA70E7" w:rsidRDefault="00AA70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3" w:type="dxa"/>
            <w:vMerge/>
            <w:tcBorders>
              <w:top w:val="single" w:sz="18" w:space="0" w:color="000000"/>
            </w:tcBorders>
            <w:vAlign w:val="center"/>
          </w:tcPr>
          <w:p w:rsidR="00AA70E7" w:rsidRDefault="00AA70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01" w:type="dxa"/>
            <w:vMerge/>
            <w:tcBorders>
              <w:top w:val="single" w:sz="18" w:space="0" w:color="000000"/>
            </w:tcBorders>
            <w:vAlign w:val="center"/>
          </w:tcPr>
          <w:p w:rsidR="00AA70E7" w:rsidRDefault="00AA70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4" w:type="dxa"/>
            <w:vMerge/>
            <w:tcBorders>
              <w:top w:val="single" w:sz="18" w:space="0" w:color="000000"/>
            </w:tcBorders>
            <w:vAlign w:val="center"/>
          </w:tcPr>
          <w:p w:rsidR="00AA70E7" w:rsidRDefault="00AA70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249" w:type="dxa"/>
            <w:gridSpan w:val="2"/>
            <w:tcBorders>
              <w:top w:val="single" w:sz="18" w:space="0" w:color="000000"/>
              <w:bottom w:val="single" w:sz="4" w:space="0" w:color="000000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HR(95%CI)</w:t>
            </w:r>
          </w:p>
        </w:tc>
        <w:tc>
          <w:tcPr>
            <w:tcW w:w="1077" w:type="dxa"/>
            <w:tcBorders>
              <w:top w:val="single" w:sz="18" w:space="0" w:color="000000"/>
              <w:bottom w:val="single" w:sz="4" w:space="0" w:color="000000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p-value</w:t>
            </w:r>
          </w:p>
        </w:tc>
        <w:tc>
          <w:tcPr>
            <w:tcW w:w="236" w:type="dxa"/>
            <w:vMerge/>
            <w:tcBorders>
              <w:top w:val="single" w:sz="18" w:space="0" w:color="000000"/>
            </w:tcBorders>
            <w:vAlign w:val="center"/>
          </w:tcPr>
          <w:p w:rsidR="00AA70E7" w:rsidRDefault="00AA70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40" w:type="dxa"/>
            <w:tcBorders>
              <w:top w:val="single" w:sz="18" w:space="0" w:color="000000"/>
              <w:bottom w:val="single" w:sz="4" w:space="0" w:color="000000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HR(95%CI)</w:t>
            </w:r>
          </w:p>
        </w:tc>
        <w:tc>
          <w:tcPr>
            <w:tcW w:w="1342" w:type="dxa"/>
            <w:gridSpan w:val="2"/>
            <w:tcBorders>
              <w:top w:val="single" w:sz="18" w:space="0" w:color="000000"/>
              <w:bottom w:val="single" w:sz="4" w:space="0" w:color="000000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p-value</w:t>
            </w:r>
          </w:p>
        </w:tc>
      </w:tr>
      <w:tr w:rsidR="00AA70E7">
        <w:trPr>
          <w:trHeight w:val="394"/>
        </w:trPr>
        <w:tc>
          <w:tcPr>
            <w:tcW w:w="4403" w:type="dxa"/>
            <w:tcBorders>
              <w:top w:val="single" w:sz="4" w:space="0" w:color="000000"/>
              <w:bottom w:val="nil"/>
            </w:tcBorders>
            <w:vAlign w:val="center"/>
          </w:tcPr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All-cause mortality </w:t>
            </w:r>
          </w:p>
        </w:tc>
        <w:tc>
          <w:tcPr>
            <w:tcW w:w="1193" w:type="dxa"/>
            <w:tcBorders>
              <w:top w:val="single" w:sz="4" w:space="0" w:color="000000"/>
              <w:bottom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91556.4</w:t>
            </w:r>
          </w:p>
        </w:tc>
        <w:tc>
          <w:tcPr>
            <w:tcW w:w="1201" w:type="dxa"/>
            <w:tcBorders>
              <w:top w:val="single" w:sz="4" w:space="0" w:color="000000"/>
              <w:bottom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2147</w:t>
            </w:r>
          </w:p>
        </w:tc>
        <w:tc>
          <w:tcPr>
            <w:tcW w:w="1194" w:type="dxa"/>
            <w:tcBorders>
              <w:top w:val="single" w:sz="4" w:space="0" w:color="000000"/>
              <w:bottom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23.5</w:t>
            </w:r>
          </w:p>
        </w:tc>
        <w:tc>
          <w:tcPr>
            <w:tcW w:w="2136" w:type="dxa"/>
            <w:tcBorders>
              <w:top w:val="single" w:sz="4" w:space="0" w:color="000000"/>
              <w:bottom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0" w:type="dxa"/>
            <w:gridSpan w:val="2"/>
            <w:tcBorders>
              <w:top w:val="single" w:sz="4" w:space="0" w:color="000000"/>
              <w:bottom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" w:type="dxa"/>
            <w:tcBorders>
              <w:top w:val="single" w:sz="4" w:space="0" w:color="000000"/>
              <w:bottom w:val="nil"/>
            </w:tcBorders>
            <w:vAlign w:val="center"/>
          </w:tcPr>
          <w:p w:rsidR="00AA70E7" w:rsidRDefault="00AA70E7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7" w:type="dxa"/>
            <w:gridSpan w:val="2"/>
            <w:tcBorders>
              <w:top w:val="single" w:sz="4" w:space="0" w:color="000000"/>
              <w:bottom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6" w:type="dxa"/>
            <w:gridSpan w:val="2"/>
            <w:tcBorders>
              <w:top w:val="single" w:sz="4" w:space="0" w:color="000000"/>
              <w:bottom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A70E7">
        <w:trPr>
          <w:trHeight w:val="517"/>
        </w:trPr>
        <w:tc>
          <w:tcPr>
            <w:tcW w:w="44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Never-smokers</w:t>
            </w:r>
          </w:p>
        </w:tc>
        <w:tc>
          <w:tcPr>
            <w:tcW w:w="11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54539.8</w:t>
            </w:r>
          </w:p>
        </w:tc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1027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18.8</w:t>
            </w:r>
          </w:p>
        </w:tc>
        <w:tc>
          <w:tcPr>
            <w:tcW w:w="21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A70E7">
        <w:trPr>
          <w:trHeight w:val="517"/>
        </w:trPr>
        <w:tc>
          <w:tcPr>
            <w:tcW w:w="44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Smoking quitters before diagnosis  </w:t>
            </w:r>
          </w:p>
        </w:tc>
        <w:tc>
          <w:tcPr>
            <w:tcW w:w="11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23305.3</w:t>
            </w:r>
          </w:p>
        </w:tc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664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28.5</w:t>
            </w:r>
          </w:p>
        </w:tc>
        <w:tc>
          <w:tcPr>
            <w:tcW w:w="21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1.52(1.38-1.67)</w:t>
            </w:r>
          </w:p>
        </w:tc>
        <w:tc>
          <w:tcPr>
            <w:tcW w:w="11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0.92(0.81-1.05)</w:t>
            </w:r>
          </w:p>
        </w:tc>
        <w:tc>
          <w:tcPr>
            <w:tcW w:w="107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0.217</w:t>
            </w:r>
          </w:p>
        </w:tc>
      </w:tr>
      <w:tr w:rsidR="00AA70E7">
        <w:trPr>
          <w:trHeight w:val="517"/>
        </w:trPr>
        <w:tc>
          <w:tcPr>
            <w:tcW w:w="4403" w:type="dxa"/>
            <w:tcBorders>
              <w:top w:val="nil"/>
            </w:tcBorders>
            <w:vAlign w:val="center"/>
          </w:tcPr>
          <w:p w:rsidR="00AA70E7" w:rsidRDefault="003E40CB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Smoking quitters after diagnosis</w:t>
            </w:r>
          </w:p>
        </w:tc>
        <w:tc>
          <w:tcPr>
            <w:tcW w:w="1193" w:type="dxa"/>
            <w:tcBorders>
              <w:top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9916.1</w:t>
            </w:r>
          </w:p>
        </w:tc>
        <w:tc>
          <w:tcPr>
            <w:tcW w:w="1201" w:type="dxa"/>
            <w:tcBorders>
              <w:top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305</w:t>
            </w:r>
          </w:p>
        </w:tc>
        <w:tc>
          <w:tcPr>
            <w:tcW w:w="1194" w:type="dxa"/>
            <w:tcBorders>
              <w:top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30.8</w:t>
            </w:r>
          </w:p>
        </w:tc>
        <w:tc>
          <w:tcPr>
            <w:tcW w:w="2136" w:type="dxa"/>
            <w:tcBorders>
              <w:top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1.68(1.47-1.90)</w:t>
            </w:r>
          </w:p>
        </w:tc>
        <w:tc>
          <w:tcPr>
            <w:tcW w:w="1190" w:type="dxa"/>
            <w:gridSpan w:val="2"/>
            <w:tcBorders>
              <w:top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36" w:type="dxa"/>
            <w:tcBorders>
              <w:top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7" w:type="dxa"/>
            <w:gridSpan w:val="2"/>
            <w:tcBorders>
              <w:top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1.09(0.92-1.29)</w:t>
            </w:r>
          </w:p>
        </w:tc>
        <w:tc>
          <w:tcPr>
            <w:tcW w:w="1076" w:type="dxa"/>
            <w:gridSpan w:val="2"/>
            <w:tcBorders>
              <w:top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0.310</w:t>
            </w:r>
          </w:p>
        </w:tc>
      </w:tr>
      <w:tr w:rsidR="00AA70E7">
        <w:trPr>
          <w:trHeight w:val="394"/>
        </w:trPr>
        <w:tc>
          <w:tcPr>
            <w:tcW w:w="4403" w:type="dxa"/>
            <w:vAlign w:val="center"/>
          </w:tcPr>
          <w:p w:rsidR="00AA70E7" w:rsidRDefault="003E40CB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Continuous smokers after diagnosis</w:t>
            </w:r>
          </w:p>
        </w:tc>
        <w:tc>
          <w:tcPr>
            <w:tcW w:w="1193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3795.2</w:t>
            </w:r>
          </w:p>
        </w:tc>
        <w:tc>
          <w:tcPr>
            <w:tcW w:w="1201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151</w:t>
            </w:r>
          </w:p>
        </w:tc>
        <w:tc>
          <w:tcPr>
            <w:tcW w:w="1194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39.8</w:t>
            </w:r>
          </w:p>
        </w:tc>
        <w:tc>
          <w:tcPr>
            <w:tcW w:w="2136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2.15(1.82-2.55)</w:t>
            </w:r>
          </w:p>
        </w:tc>
        <w:tc>
          <w:tcPr>
            <w:tcW w:w="1190" w:type="dxa"/>
            <w:gridSpan w:val="2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36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7" w:type="dxa"/>
            <w:gridSpan w:val="2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1.16(0.96-1.40)</w:t>
            </w:r>
          </w:p>
        </w:tc>
        <w:tc>
          <w:tcPr>
            <w:tcW w:w="1076" w:type="dxa"/>
            <w:gridSpan w:val="2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0.132</w:t>
            </w:r>
          </w:p>
        </w:tc>
      </w:tr>
      <w:tr w:rsidR="00AA70E7">
        <w:trPr>
          <w:trHeight w:val="394"/>
        </w:trPr>
        <w:tc>
          <w:tcPr>
            <w:tcW w:w="4403" w:type="dxa"/>
            <w:vAlign w:val="center"/>
          </w:tcPr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Age at diagnosis</w:t>
            </w:r>
          </w:p>
        </w:tc>
        <w:tc>
          <w:tcPr>
            <w:tcW w:w="1193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1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4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6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1.06(1.06-1.07)</w:t>
            </w:r>
          </w:p>
        </w:tc>
        <w:tc>
          <w:tcPr>
            <w:tcW w:w="1190" w:type="dxa"/>
            <w:gridSpan w:val="2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36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7" w:type="dxa"/>
            <w:gridSpan w:val="2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1.05(1.05-1.06)</w:t>
            </w:r>
          </w:p>
        </w:tc>
        <w:tc>
          <w:tcPr>
            <w:tcW w:w="1076" w:type="dxa"/>
            <w:gridSpan w:val="2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AA70E7">
        <w:trPr>
          <w:trHeight w:val="394"/>
        </w:trPr>
        <w:tc>
          <w:tcPr>
            <w:tcW w:w="4403" w:type="dxa"/>
            <w:vAlign w:val="center"/>
          </w:tcPr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Male sex (vs. female)</w:t>
            </w:r>
          </w:p>
        </w:tc>
        <w:tc>
          <w:tcPr>
            <w:tcW w:w="1193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1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4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6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2.50(2.26-2.76)</w:t>
            </w:r>
          </w:p>
        </w:tc>
        <w:tc>
          <w:tcPr>
            <w:tcW w:w="1190" w:type="dxa"/>
            <w:gridSpan w:val="2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36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7" w:type="dxa"/>
            <w:gridSpan w:val="2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1.97(1.75-2.22)</w:t>
            </w:r>
          </w:p>
        </w:tc>
        <w:tc>
          <w:tcPr>
            <w:tcW w:w="1076" w:type="dxa"/>
            <w:gridSpan w:val="2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AA70E7">
        <w:trPr>
          <w:trHeight w:val="394"/>
        </w:trPr>
        <w:tc>
          <w:tcPr>
            <w:tcW w:w="4403" w:type="dxa"/>
            <w:vAlign w:val="center"/>
          </w:tcPr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Smoking PY</w:t>
            </w:r>
          </w:p>
        </w:tc>
        <w:tc>
          <w:tcPr>
            <w:tcW w:w="1193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1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4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6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1.01(1.01-1.01)</w:t>
            </w:r>
          </w:p>
        </w:tc>
        <w:tc>
          <w:tcPr>
            <w:tcW w:w="1190" w:type="dxa"/>
            <w:gridSpan w:val="2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36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7" w:type="dxa"/>
            <w:gridSpan w:val="2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1.00(1.00-1.00)</w:t>
            </w:r>
          </w:p>
        </w:tc>
        <w:tc>
          <w:tcPr>
            <w:tcW w:w="1076" w:type="dxa"/>
            <w:gridSpan w:val="2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0.060</w:t>
            </w:r>
          </w:p>
        </w:tc>
      </w:tr>
      <w:tr w:rsidR="00AA70E7">
        <w:trPr>
          <w:trHeight w:val="394"/>
        </w:trPr>
        <w:tc>
          <w:tcPr>
            <w:tcW w:w="4403" w:type="dxa"/>
            <w:vAlign w:val="center"/>
          </w:tcPr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BMI</w:t>
            </w:r>
          </w:p>
        </w:tc>
        <w:tc>
          <w:tcPr>
            <w:tcW w:w="1193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1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4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6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0.91(0.89-0.92)</w:t>
            </w:r>
          </w:p>
        </w:tc>
        <w:tc>
          <w:tcPr>
            <w:tcW w:w="1190" w:type="dxa"/>
            <w:gridSpan w:val="2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36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7" w:type="dxa"/>
            <w:gridSpan w:val="2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0.91(0.90-0.93)</w:t>
            </w:r>
          </w:p>
        </w:tc>
        <w:tc>
          <w:tcPr>
            <w:tcW w:w="1076" w:type="dxa"/>
            <w:gridSpan w:val="2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AA70E7">
        <w:trPr>
          <w:trHeight w:val="394"/>
        </w:trPr>
        <w:tc>
          <w:tcPr>
            <w:tcW w:w="4403" w:type="dxa"/>
            <w:vAlign w:val="center"/>
          </w:tcPr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Income in quartiles</w:t>
            </w:r>
          </w:p>
        </w:tc>
        <w:tc>
          <w:tcPr>
            <w:tcW w:w="1193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1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4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6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0" w:type="dxa"/>
            <w:gridSpan w:val="2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7" w:type="dxa"/>
            <w:gridSpan w:val="2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6" w:type="dxa"/>
            <w:gridSpan w:val="2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A70E7">
        <w:trPr>
          <w:trHeight w:val="394"/>
        </w:trPr>
        <w:tc>
          <w:tcPr>
            <w:tcW w:w="4403" w:type="dxa"/>
          </w:tcPr>
          <w:p w:rsidR="00AA70E7" w:rsidRDefault="003E40CB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 xml:space="preserve">th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quintile (lowest)(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refefence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193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1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4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6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0" w:type="dxa"/>
            <w:gridSpan w:val="2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7" w:type="dxa"/>
            <w:gridSpan w:val="2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6" w:type="dxa"/>
            <w:gridSpan w:val="2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A70E7">
        <w:trPr>
          <w:trHeight w:val="394"/>
        </w:trPr>
        <w:tc>
          <w:tcPr>
            <w:tcW w:w="4403" w:type="dxa"/>
            <w:vAlign w:val="center"/>
          </w:tcPr>
          <w:p w:rsidR="00AA70E7" w:rsidRDefault="003E40CB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 xml:space="preserve">th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quintile</w:t>
            </w:r>
          </w:p>
        </w:tc>
        <w:tc>
          <w:tcPr>
            <w:tcW w:w="1193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1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4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6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0.89(0.77-1.03)</w:t>
            </w:r>
          </w:p>
        </w:tc>
        <w:tc>
          <w:tcPr>
            <w:tcW w:w="1190" w:type="dxa"/>
            <w:gridSpan w:val="2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0.123</w:t>
            </w:r>
          </w:p>
        </w:tc>
        <w:tc>
          <w:tcPr>
            <w:tcW w:w="236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7" w:type="dxa"/>
            <w:gridSpan w:val="2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0.97(0.84-1.13)</w:t>
            </w:r>
          </w:p>
        </w:tc>
        <w:tc>
          <w:tcPr>
            <w:tcW w:w="1076" w:type="dxa"/>
            <w:gridSpan w:val="2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0.716</w:t>
            </w:r>
          </w:p>
        </w:tc>
      </w:tr>
      <w:tr w:rsidR="00AA70E7">
        <w:trPr>
          <w:trHeight w:val="394"/>
        </w:trPr>
        <w:tc>
          <w:tcPr>
            <w:tcW w:w="4403" w:type="dxa"/>
            <w:vAlign w:val="center"/>
          </w:tcPr>
          <w:p w:rsidR="00AA70E7" w:rsidRDefault="003E40CB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rd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quintile</w:t>
            </w:r>
          </w:p>
        </w:tc>
        <w:tc>
          <w:tcPr>
            <w:tcW w:w="1193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1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4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6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0.90(0.78-1.03)</w:t>
            </w:r>
          </w:p>
        </w:tc>
        <w:tc>
          <w:tcPr>
            <w:tcW w:w="1190" w:type="dxa"/>
            <w:gridSpan w:val="2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0.134</w:t>
            </w:r>
          </w:p>
        </w:tc>
        <w:tc>
          <w:tcPr>
            <w:tcW w:w="236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7" w:type="dxa"/>
            <w:gridSpan w:val="2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0.99(0.85-1.14)</w:t>
            </w:r>
          </w:p>
        </w:tc>
        <w:tc>
          <w:tcPr>
            <w:tcW w:w="1076" w:type="dxa"/>
            <w:gridSpan w:val="2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0.846</w:t>
            </w:r>
          </w:p>
        </w:tc>
      </w:tr>
      <w:tr w:rsidR="00AA70E7">
        <w:trPr>
          <w:trHeight w:val="394"/>
        </w:trPr>
        <w:tc>
          <w:tcPr>
            <w:tcW w:w="4403" w:type="dxa"/>
            <w:vAlign w:val="center"/>
          </w:tcPr>
          <w:p w:rsidR="00AA70E7" w:rsidRDefault="003E40CB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nd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quintile</w:t>
            </w:r>
          </w:p>
        </w:tc>
        <w:tc>
          <w:tcPr>
            <w:tcW w:w="1193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1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4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6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0.89(0.78-1.01)</w:t>
            </w:r>
          </w:p>
        </w:tc>
        <w:tc>
          <w:tcPr>
            <w:tcW w:w="1190" w:type="dxa"/>
            <w:gridSpan w:val="2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0.066</w:t>
            </w:r>
          </w:p>
        </w:tc>
        <w:tc>
          <w:tcPr>
            <w:tcW w:w="236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7" w:type="dxa"/>
            <w:gridSpan w:val="2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0.94(0.83-1.07)</w:t>
            </w:r>
          </w:p>
        </w:tc>
        <w:tc>
          <w:tcPr>
            <w:tcW w:w="1076" w:type="dxa"/>
            <w:gridSpan w:val="2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0.356</w:t>
            </w:r>
          </w:p>
        </w:tc>
      </w:tr>
      <w:tr w:rsidR="00AA70E7">
        <w:trPr>
          <w:trHeight w:val="394"/>
        </w:trPr>
        <w:tc>
          <w:tcPr>
            <w:tcW w:w="4403" w:type="dxa"/>
            <w:vAlign w:val="center"/>
          </w:tcPr>
          <w:p w:rsidR="00AA70E7" w:rsidRDefault="003E40CB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st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quintile (highest) </w:t>
            </w:r>
          </w:p>
        </w:tc>
        <w:tc>
          <w:tcPr>
            <w:tcW w:w="1193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1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4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6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0.84(0.74-0.94)</w:t>
            </w:r>
          </w:p>
        </w:tc>
        <w:tc>
          <w:tcPr>
            <w:tcW w:w="1190" w:type="dxa"/>
            <w:gridSpan w:val="2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0.003</w:t>
            </w:r>
          </w:p>
        </w:tc>
        <w:tc>
          <w:tcPr>
            <w:tcW w:w="236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7" w:type="dxa"/>
            <w:gridSpan w:val="2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0.85(0.75-0.95)</w:t>
            </w:r>
          </w:p>
        </w:tc>
        <w:tc>
          <w:tcPr>
            <w:tcW w:w="1076" w:type="dxa"/>
            <w:gridSpan w:val="2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0.006</w:t>
            </w:r>
          </w:p>
        </w:tc>
      </w:tr>
      <w:tr w:rsidR="00AA70E7">
        <w:trPr>
          <w:trHeight w:val="394"/>
        </w:trPr>
        <w:tc>
          <w:tcPr>
            <w:tcW w:w="4403" w:type="dxa"/>
            <w:vAlign w:val="center"/>
          </w:tcPr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CCI score at diagnosis</w:t>
            </w:r>
          </w:p>
        </w:tc>
        <w:tc>
          <w:tcPr>
            <w:tcW w:w="1193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1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4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6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0" w:type="dxa"/>
            <w:gridSpan w:val="2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7" w:type="dxa"/>
            <w:gridSpan w:val="2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6" w:type="dxa"/>
            <w:gridSpan w:val="2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A70E7">
        <w:trPr>
          <w:trHeight w:val="394"/>
        </w:trPr>
        <w:tc>
          <w:tcPr>
            <w:tcW w:w="4403" w:type="dxa"/>
            <w:vAlign w:val="center"/>
          </w:tcPr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0(reference)</w:t>
            </w:r>
          </w:p>
        </w:tc>
        <w:tc>
          <w:tcPr>
            <w:tcW w:w="1193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1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4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6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0" w:type="dxa"/>
            <w:gridSpan w:val="2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7" w:type="dxa"/>
            <w:gridSpan w:val="2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6" w:type="dxa"/>
            <w:gridSpan w:val="2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A70E7">
        <w:trPr>
          <w:trHeight w:val="394"/>
        </w:trPr>
        <w:tc>
          <w:tcPr>
            <w:tcW w:w="4403" w:type="dxa"/>
            <w:vAlign w:val="center"/>
          </w:tcPr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1-2</w:t>
            </w:r>
          </w:p>
        </w:tc>
        <w:tc>
          <w:tcPr>
            <w:tcW w:w="1193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1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4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6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1.46(1.30-1.64)</w:t>
            </w:r>
          </w:p>
        </w:tc>
        <w:tc>
          <w:tcPr>
            <w:tcW w:w="1190" w:type="dxa"/>
            <w:gridSpan w:val="2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36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7" w:type="dxa"/>
            <w:gridSpan w:val="2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1.17(1.04-1.32)</w:t>
            </w:r>
          </w:p>
        </w:tc>
        <w:tc>
          <w:tcPr>
            <w:tcW w:w="1076" w:type="dxa"/>
            <w:gridSpan w:val="2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0.011</w:t>
            </w:r>
          </w:p>
        </w:tc>
      </w:tr>
      <w:tr w:rsidR="00AA70E7">
        <w:trPr>
          <w:trHeight w:val="394"/>
        </w:trPr>
        <w:tc>
          <w:tcPr>
            <w:tcW w:w="4403" w:type="dxa"/>
            <w:vAlign w:val="center"/>
          </w:tcPr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3-4</w:t>
            </w:r>
          </w:p>
        </w:tc>
        <w:tc>
          <w:tcPr>
            <w:tcW w:w="1193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1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4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6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2.16(1.86-2.52)</w:t>
            </w:r>
          </w:p>
        </w:tc>
        <w:tc>
          <w:tcPr>
            <w:tcW w:w="1190" w:type="dxa"/>
            <w:gridSpan w:val="2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36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7" w:type="dxa"/>
            <w:gridSpan w:val="2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1.42(1.22-1.66)</w:t>
            </w:r>
          </w:p>
        </w:tc>
        <w:tc>
          <w:tcPr>
            <w:tcW w:w="1076" w:type="dxa"/>
            <w:gridSpan w:val="2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AA70E7">
        <w:trPr>
          <w:trHeight w:val="394"/>
        </w:trPr>
        <w:tc>
          <w:tcPr>
            <w:tcW w:w="4403" w:type="dxa"/>
            <w:vAlign w:val="center"/>
          </w:tcPr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≥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3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1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4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6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2.65(2.27-3.08)</w:t>
            </w:r>
          </w:p>
        </w:tc>
        <w:tc>
          <w:tcPr>
            <w:tcW w:w="1190" w:type="dxa"/>
            <w:gridSpan w:val="2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36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7" w:type="dxa"/>
            <w:gridSpan w:val="2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1.57(1.35-1.83)</w:t>
            </w:r>
          </w:p>
        </w:tc>
        <w:tc>
          <w:tcPr>
            <w:tcW w:w="1076" w:type="dxa"/>
            <w:gridSpan w:val="2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AA70E7">
        <w:trPr>
          <w:trHeight w:val="394"/>
        </w:trPr>
        <w:tc>
          <w:tcPr>
            <w:tcW w:w="4403" w:type="dxa"/>
            <w:vAlign w:val="center"/>
          </w:tcPr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Physical activity</w:t>
            </w:r>
          </w:p>
        </w:tc>
        <w:tc>
          <w:tcPr>
            <w:tcW w:w="1193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1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4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6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0" w:type="dxa"/>
            <w:gridSpan w:val="2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7" w:type="dxa"/>
            <w:gridSpan w:val="2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6" w:type="dxa"/>
            <w:gridSpan w:val="2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A70E7">
        <w:trPr>
          <w:trHeight w:val="394"/>
        </w:trPr>
        <w:tc>
          <w:tcPr>
            <w:tcW w:w="4403" w:type="dxa"/>
            <w:vAlign w:val="center"/>
          </w:tcPr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Active(vs Inactive)</w:t>
            </w:r>
          </w:p>
        </w:tc>
        <w:tc>
          <w:tcPr>
            <w:tcW w:w="1193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1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4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6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0.74(0.68-0.81)</w:t>
            </w:r>
          </w:p>
        </w:tc>
        <w:tc>
          <w:tcPr>
            <w:tcW w:w="1190" w:type="dxa"/>
            <w:gridSpan w:val="2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36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7" w:type="dxa"/>
            <w:gridSpan w:val="2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0.76(0.70-0.83)</w:t>
            </w:r>
          </w:p>
        </w:tc>
        <w:tc>
          <w:tcPr>
            <w:tcW w:w="1076" w:type="dxa"/>
            <w:gridSpan w:val="2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AA70E7">
        <w:trPr>
          <w:trHeight w:val="394"/>
        </w:trPr>
        <w:tc>
          <w:tcPr>
            <w:tcW w:w="4403" w:type="dxa"/>
            <w:tcBorders>
              <w:bottom w:val="nil"/>
            </w:tcBorders>
            <w:vAlign w:val="center"/>
          </w:tcPr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Non-small cell histological type</w:t>
            </w:r>
          </w:p>
        </w:tc>
        <w:tc>
          <w:tcPr>
            <w:tcW w:w="1193" w:type="dxa"/>
            <w:tcBorders>
              <w:bottom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1" w:type="dxa"/>
            <w:tcBorders>
              <w:bottom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4" w:type="dxa"/>
            <w:tcBorders>
              <w:bottom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6" w:type="dxa"/>
            <w:tcBorders>
              <w:bottom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0.33(0.28-0.38)</w:t>
            </w:r>
          </w:p>
        </w:tc>
        <w:tc>
          <w:tcPr>
            <w:tcW w:w="1190" w:type="dxa"/>
            <w:gridSpan w:val="2"/>
            <w:tcBorders>
              <w:bottom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36" w:type="dxa"/>
            <w:tcBorders>
              <w:bottom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7" w:type="dxa"/>
            <w:gridSpan w:val="2"/>
            <w:tcBorders>
              <w:bottom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0.86(0.73-1.01)</w:t>
            </w:r>
          </w:p>
        </w:tc>
        <w:tc>
          <w:tcPr>
            <w:tcW w:w="1076" w:type="dxa"/>
            <w:gridSpan w:val="2"/>
            <w:tcBorders>
              <w:bottom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0.068</w:t>
            </w:r>
          </w:p>
        </w:tc>
      </w:tr>
      <w:tr w:rsidR="00AA70E7">
        <w:trPr>
          <w:trHeight w:val="394"/>
        </w:trPr>
        <w:tc>
          <w:tcPr>
            <w:tcW w:w="44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Stage</w:t>
            </w:r>
          </w:p>
        </w:tc>
        <w:tc>
          <w:tcPr>
            <w:tcW w:w="11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A70E7">
        <w:trPr>
          <w:trHeight w:val="394"/>
        </w:trPr>
        <w:tc>
          <w:tcPr>
            <w:tcW w:w="4403" w:type="dxa"/>
            <w:tcBorders>
              <w:top w:val="nil"/>
            </w:tcBorders>
            <w:vAlign w:val="center"/>
          </w:tcPr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Localized(reference)</w:t>
            </w:r>
          </w:p>
        </w:tc>
        <w:tc>
          <w:tcPr>
            <w:tcW w:w="1193" w:type="dxa"/>
            <w:tcBorders>
              <w:top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1" w:type="dxa"/>
            <w:tcBorders>
              <w:top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4" w:type="dxa"/>
            <w:tcBorders>
              <w:top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6" w:type="dxa"/>
            <w:tcBorders>
              <w:top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0" w:type="dxa"/>
            <w:gridSpan w:val="2"/>
            <w:tcBorders>
              <w:top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" w:type="dxa"/>
            <w:tcBorders>
              <w:top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7" w:type="dxa"/>
            <w:gridSpan w:val="2"/>
            <w:tcBorders>
              <w:top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6" w:type="dxa"/>
            <w:gridSpan w:val="2"/>
            <w:tcBorders>
              <w:top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A70E7">
        <w:trPr>
          <w:trHeight w:val="394"/>
        </w:trPr>
        <w:tc>
          <w:tcPr>
            <w:tcW w:w="4403" w:type="dxa"/>
            <w:tcBorders>
              <w:top w:val="nil"/>
            </w:tcBorders>
            <w:vAlign w:val="center"/>
          </w:tcPr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Regional  </w:t>
            </w:r>
          </w:p>
        </w:tc>
        <w:tc>
          <w:tcPr>
            <w:tcW w:w="1193" w:type="dxa"/>
            <w:tcBorders>
              <w:top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1" w:type="dxa"/>
            <w:tcBorders>
              <w:top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4" w:type="dxa"/>
            <w:tcBorders>
              <w:top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6" w:type="dxa"/>
            <w:tcBorders>
              <w:top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2.57(2.28-2.88)</w:t>
            </w:r>
          </w:p>
        </w:tc>
        <w:tc>
          <w:tcPr>
            <w:tcW w:w="1190" w:type="dxa"/>
            <w:gridSpan w:val="2"/>
            <w:tcBorders>
              <w:top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36" w:type="dxa"/>
            <w:tcBorders>
              <w:top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7" w:type="dxa"/>
            <w:gridSpan w:val="2"/>
            <w:tcBorders>
              <w:top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1.98(1.75-2.25)</w:t>
            </w:r>
          </w:p>
        </w:tc>
        <w:tc>
          <w:tcPr>
            <w:tcW w:w="1076" w:type="dxa"/>
            <w:gridSpan w:val="2"/>
            <w:tcBorders>
              <w:top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AA70E7">
        <w:trPr>
          <w:trHeight w:val="394"/>
        </w:trPr>
        <w:tc>
          <w:tcPr>
            <w:tcW w:w="4403" w:type="dxa"/>
            <w:tcBorders>
              <w:top w:val="nil"/>
            </w:tcBorders>
            <w:vAlign w:val="center"/>
          </w:tcPr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Distant</w:t>
            </w:r>
          </w:p>
        </w:tc>
        <w:tc>
          <w:tcPr>
            <w:tcW w:w="1193" w:type="dxa"/>
            <w:tcBorders>
              <w:top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1" w:type="dxa"/>
            <w:tcBorders>
              <w:top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4" w:type="dxa"/>
            <w:tcBorders>
              <w:top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6" w:type="dxa"/>
            <w:tcBorders>
              <w:top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8.33(7.41-9.36)</w:t>
            </w:r>
          </w:p>
        </w:tc>
        <w:tc>
          <w:tcPr>
            <w:tcW w:w="1190" w:type="dxa"/>
            <w:gridSpan w:val="2"/>
            <w:tcBorders>
              <w:top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36" w:type="dxa"/>
            <w:tcBorders>
              <w:top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7" w:type="dxa"/>
            <w:gridSpan w:val="2"/>
            <w:tcBorders>
              <w:top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3.87(3.35-4.47)</w:t>
            </w:r>
          </w:p>
        </w:tc>
        <w:tc>
          <w:tcPr>
            <w:tcW w:w="1076" w:type="dxa"/>
            <w:gridSpan w:val="2"/>
            <w:tcBorders>
              <w:top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AA70E7">
        <w:trPr>
          <w:trHeight w:val="394"/>
        </w:trPr>
        <w:tc>
          <w:tcPr>
            <w:tcW w:w="4403" w:type="dxa"/>
            <w:tcBorders>
              <w:top w:val="nil"/>
            </w:tcBorders>
            <w:vAlign w:val="center"/>
          </w:tcPr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Unknown</w:t>
            </w:r>
          </w:p>
        </w:tc>
        <w:tc>
          <w:tcPr>
            <w:tcW w:w="1193" w:type="dxa"/>
            <w:tcBorders>
              <w:top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1" w:type="dxa"/>
            <w:tcBorders>
              <w:top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4" w:type="dxa"/>
            <w:tcBorders>
              <w:top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6" w:type="dxa"/>
            <w:tcBorders>
              <w:top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4.88(4.09-5.83)</w:t>
            </w:r>
          </w:p>
        </w:tc>
        <w:tc>
          <w:tcPr>
            <w:tcW w:w="1190" w:type="dxa"/>
            <w:gridSpan w:val="2"/>
            <w:tcBorders>
              <w:top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36" w:type="dxa"/>
            <w:tcBorders>
              <w:top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7" w:type="dxa"/>
            <w:gridSpan w:val="2"/>
            <w:tcBorders>
              <w:top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1.85(1.54-2.24)</w:t>
            </w:r>
          </w:p>
        </w:tc>
        <w:tc>
          <w:tcPr>
            <w:tcW w:w="1076" w:type="dxa"/>
            <w:gridSpan w:val="2"/>
            <w:tcBorders>
              <w:top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AA70E7">
        <w:trPr>
          <w:trHeight w:val="394"/>
        </w:trPr>
        <w:tc>
          <w:tcPr>
            <w:tcW w:w="4403" w:type="dxa"/>
            <w:tcBorders>
              <w:top w:val="nil"/>
            </w:tcBorders>
            <w:vAlign w:val="center"/>
          </w:tcPr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Received surgical treatment </w:t>
            </w:r>
          </w:p>
        </w:tc>
        <w:tc>
          <w:tcPr>
            <w:tcW w:w="1193" w:type="dxa"/>
            <w:tcBorders>
              <w:top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1" w:type="dxa"/>
            <w:tcBorders>
              <w:top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4" w:type="dxa"/>
            <w:tcBorders>
              <w:top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6" w:type="dxa"/>
            <w:tcBorders>
              <w:top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0.17(0.15-0.18)</w:t>
            </w:r>
          </w:p>
        </w:tc>
        <w:tc>
          <w:tcPr>
            <w:tcW w:w="1190" w:type="dxa"/>
            <w:gridSpan w:val="2"/>
            <w:tcBorders>
              <w:top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36" w:type="dxa"/>
            <w:tcBorders>
              <w:top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7" w:type="dxa"/>
            <w:gridSpan w:val="2"/>
            <w:tcBorders>
              <w:top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0.33(0.30-0.37)</w:t>
            </w:r>
          </w:p>
        </w:tc>
        <w:tc>
          <w:tcPr>
            <w:tcW w:w="1076" w:type="dxa"/>
            <w:gridSpan w:val="2"/>
            <w:tcBorders>
              <w:top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AA70E7">
        <w:trPr>
          <w:trHeight w:val="394"/>
        </w:trPr>
        <w:tc>
          <w:tcPr>
            <w:tcW w:w="4403" w:type="dxa"/>
            <w:tcBorders>
              <w:top w:val="nil"/>
            </w:tcBorders>
            <w:vAlign w:val="center"/>
          </w:tcPr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Received radiotherapy</w:t>
            </w:r>
          </w:p>
        </w:tc>
        <w:tc>
          <w:tcPr>
            <w:tcW w:w="1193" w:type="dxa"/>
            <w:tcBorders>
              <w:top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1" w:type="dxa"/>
            <w:tcBorders>
              <w:top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4" w:type="dxa"/>
            <w:tcBorders>
              <w:top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6" w:type="dxa"/>
            <w:tcBorders>
              <w:top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2.71(2.46-2.99)</w:t>
            </w:r>
          </w:p>
        </w:tc>
        <w:tc>
          <w:tcPr>
            <w:tcW w:w="1190" w:type="dxa"/>
            <w:gridSpan w:val="2"/>
            <w:tcBorders>
              <w:top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36" w:type="dxa"/>
            <w:tcBorders>
              <w:top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7" w:type="dxa"/>
            <w:gridSpan w:val="2"/>
            <w:tcBorders>
              <w:top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0.90(0.80-1.00)</w:t>
            </w:r>
          </w:p>
        </w:tc>
        <w:tc>
          <w:tcPr>
            <w:tcW w:w="1076" w:type="dxa"/>
            <w:gridSpan w:val="2"/>
            <w:tcBorders>
              <w:top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0.052</w:t>
            </w:r>
          </w:p>
        </w:tc>
      </w:tr>
      <w:tr w:rsidR="00AA70E7">
        <w:trPr>
          <w:trHeight w:val="394"/>
        </w:trPr>
        <w:tc>
          <w:tcPr>
            <w:tcW w:w="4403" w:type="dxa"/>
            <w:tcBorders>
              <w:top w:val="nil"/>
              <w:bottom w:val="single" w:sz="4" w:space="0" w:color="000000"/>
            </w:tcBorders>
            <w:vAlign w:val="center"/>
          </w:tcPr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Received systematic therapy</w:t>
            </w:r>
          </w:p>
        </w:tc>
        <w:tc>
          <w:tcPr>
            <w:tcW w:w="1193" w:type="dxa"/>
            <w:tcBorders>
              <w:top w:val="nil"/>
              <w:bottom w:val="single" w:sz="4" w:space="0" w:color="000000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1" w:type="dxa"/>
            <w:tcBorders>
              <w:top w:val="nil"/>
              <w:bottom w:val="single" w:sz="4" w:space="0" w:color="000000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4" w:type="dxa"/>
            <w:tcBorders>
              <w:top w:val="nil"/>
              <w:bottom w:val="single" w:sz="4" w:space="0" w:color="000000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6" w:type="dxa"/>
            <w:tcBorders>
              <w:top w:val="nil"/>
              <w:bottom w:val="single" w:sz="4" w:space="0" w:color="000000"/>
            </w:tcBorders>
            <w:vAlign w:val="center"/>
          </w:tcPr>
          <w:p w:rsidR="00AA70E7" w:rsidRPr="001B20F8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20F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2.65(2.44-2.89)</w:t>
            </w:r>
          </w:p>
        </w:tc>
        <w:tc>
          <w:tcPr>
            <w:tcW w:w="1190" w:type="dxa"/>
            <w:gridSpan w:val="2"/>
            <w:tcBorders>
              <w:top w:val="nil"/>
              <w:bottom w:val="single" w:sz="4" w:space="0" w:color="000000"/>
            </w:tcBorders>
            <w:vAlign w:val="center"/>
          </w:tcPr>
          <w:p w:rsidR="00AA70E7" w:rsidRPr="001B20F8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20F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&lt;0.001</w:t>
            </w:r>
          </w:p>
        </w:tc>
        <w:tc>
          <w:tcPr>
            <w:tcW w:w="236" w:type="dxa"/>
            <w:tcBorders>
              <w:top w:val="nil"/>
              <w:bottom w:val="single" w:sz="4" w:space="0" w:color="000000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7" w:type="dxa"/>
            <w:gridSpan w:val="2"/>
            <w:tcBorders>
              <w:top w:val="nil"/>
              <w:bottom w:val="single" w:sz="4" w:space="0" w:color="000000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1.25(1.12-1.39)</w:t>
            </w:r>
          </w:p>
        </w:tc>
        <w:tc>
          <w:tcPr>
            <w:tcW w:w="1076" w:type="dxa"/>
            <w:gridSpan w:val="2"/>
            <w:tcBorders>
              <w:top w:val="nil"/>
              <w:bottom w:val="single" w:sz="4" w:space="0" w:color="000000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1B20F8" w:rsidTr="001B20F8">
        <w:trPr>
          <w:trHeight w:val="394"/>
        </w:trPr>
        <w:tc>
          <w:tcPr>
            <w:tcW w:w="4403" w:type="dxa"/>
            <w:tcBorders>
              <w:top w:val="single" w:sz="4" w:space="0" w:color="000000"/>
              <w:bottom w:val="nil"/>
            </w:tcBorders>
            <w:vAlign w:val="center"/>
          </w:tcPr>
          <w:p w:rsidR="001B20F8" w:rsidRDefault="001B20F8" w:rsidP="001B20F8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lung cancer-specific mortality </w:t>
            </w:r>
          </w:p>
        </w:tc>
        <w:tc>
          <w:tcPr>
            <w:tcW w:w="1193" w:type="dxa"/>
            <w:tcBorders>
              <w:top w:val="single" w:sz="4" w:space="0" w:color="000000"/>
              <w:bottom w:val="nil"/>
            </w:tcBorders>
            <w:vAlign w:val="center"/>
          </w:tcPr>
          <w:p w:rsidR="001B20F8" w:rsidRDefault="001B20F8" w:rsidP="001B20F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91556.4</w:t>
            </w:r>
          </w:p>
        </w:tc>
        <w:tc>
          <w:tcPr>
            <w:tcW w:w="1201" w:type="dxa"/>
            <w:tcBorders>
              <w:top w:val="single" w:sz="4" w:space="0" w:color="000000"/>
              <w:bottom w:val="nil"/>
            </w:tcBorders>
            <w:vAlign w:val="center"/>
          </w:tcPr>
          <w:p w:rsidR="001B20F8" w:rsidRDefault="001B20F8" w:rsidP="001B20F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1811</w:t>
            </w:r>
          </w:p>
        </w:tc>
        <w:tc>
          <w:tcPr>
            <w:tcW w:w="1194" w:type="dxa"/>
            <w:tcBorders>
              <w:top w:val="single" w:sz="4" w:space="0" w:color="000000"/>
              <w:bottom w:val="nil"/>
            </w:tcBorders>
            <w:vAlign w:val="center"/>
          </w:tcPr>
          <w:p w:rsidR="001B20F8" w:rsidRDefault="001B20F8" w:rsidP="001B20F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19.8</w:t>
            </w:r>
          </w:p>
        </w:tc>
        <w:tc>
          <w:tcPr>
            <w:tcW w:w="2136" w:type="dxa"/>
            <w:tcBorders>
              <w:top w:val="single" w:sz="4" w:space="0" w:color="000000"/>
              <w:bottom w:val="nil"/>
            </w:tcBorders>
            <w:vAlign w:val="center"/>
          </w:tcPr>
          <w:p w:rsidR="001B20F8" w:rsidRDefault="001B20F8" w:rsidP="001B20F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0" w:type="dxa"/>
            <w:gridSpan w:val="2"/>
            <w:tcBorders>
              <w:top w:val="single" w:sz="4" w:space="0" w:color="000000"/>
              <w:bottom w:val="nil"/>
            </w:tcBorders>
            <w:vAlign w:val="center"/>
          </w:tcPr>
          <w:p w:rsidR="001B20F8" w:rsidRDefault="001B20F8" w:rsidP="001B20F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" w:type="dxa"/>
            <w:tcBorders>
              <w:top w:val="single" w:sz="4" w:space="0" w:color="000000"/>
              <w:bottom w:val="nil"/>
            </w:tcBorders>
            <w:vAlign w:val="center"/>
          </w:tcPr>
          <w:p w:rsidR="001B20F8" w:rsidRDefault="001B20F8" w:rsidP="001B20F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7" w:type="dxa"/>
            <w:gridSpan w:val="2"/>
            <w:tcBorders>
              <w:top w:val="single" w:sz="4" w:space="0" w:color="000000"/>
              <w:bottom w:val="nil"/>
            </w:tcBorders>
            <w:vAlign w:val="center"/>
          </w:tcPr>
          <w:p w:rsidR="001B20F8" w:rsidRDefault="001B20F8" w:rsidP="001B20F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6" w:type="dxa"/>
            <w:gridSpan w:val="2"/>
            <w:tcBorders>
              <w:top w:val="single" w:sz="4" w:space="0" w:color="000000"/>
              <w:bottom w:val="nil"/>
            </w:tcBorders>
            <w:vAlign w:val="center"/>
          </w:tcPr>
          <w:p w:rsidR="001B20F8" w:rsidRDefault="001B20F8" w:rsidP="001B20F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B20F8" w:rsidTr="001B20F8">
        <w:trPr>
          <w:trHeight w:val="394"/>
        </w:trPr>
        <w:tc>
          <w:tcPr>
            <w:tcW w:w="44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B20F8" w:rsidRDefault="001B20F8" w:rsidP="001B20F8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Never-smokers</w:t>
            </w:r>
          </w:p>
        </w:tc>
        <w:tc>
          <w:tcPr>
            <w:tcW w:w="11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B20F8" w:rsidRDefault="001B20F8" w:rsidP="001B20F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54539.8</w:t>
            </w:r>
          </w:p>
        </w:tc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B20F8" w:rsidRDefault="001B20F8" w:rsidP="001B20F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887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B20F8" w:rsidRDefault="001B20F8" w:rsidP="001B20F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16.3</w:t>
            </w:r>
          </w:p>
        </w:tc>
        <w:tc>
          <w:tcPr>
            <w:tcW w:w="21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B20F8" w:rsidRDefault="001B20F8" w:rsidP="001B20F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B20F8" w:rsidRDefault="001B20F8" w:rsidP="001B20F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B20F8" w:rsidRDefault="001B20F8" w:rsidP="001B20F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B20F8" w:rsidRDefault="001B20F8" w:rsidP="001B20F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B20F8" w:rsidRDefault="001B20F8" w:rsidP="001B20F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B20F8" w:rsidTr="001B20F8">
        <w:trPr>
          <w:trHeight w:val="394"/>
        </w:trPr>
        <w:tc>
          <w:tcPr>
            <w:tcW w:w="4403" w:type="dxa"/>
            <w:tcBorders>
              <w:top w:val="nil"/>
            </w:tcBorders>
            <w:vAlign w:val="center"/>
          </w:tcPr>
          <w:p w:rsidR="001B20F8" w:rsidRDefault="001B20F8" w:rsidP="001B20F8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Smoking quitters before diagnosis  </w:t>
            </w:r>
          </w:p>
        </w:tc>
        <w:tc>
          <w:tcPr>
            <w:tcW w:w="11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B20F8" w:rsidRDefault="001B20F8" w:rsidP="001B20F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23305.3</w:t>
            </w:r>
          </w:p>
        </w:tc>
        <w:tc>
          <w:tcPr>
            <w:tcW w:w="1201" w:type="dxa"/>
            <w:tcBorders>
              <w:top w:val="nil"/>
            </w:tcBorders>
            <w:vAlign w:val="center"/>
          </w:tcPr>
          <w:p w:rsidR="001B20F8" w:rsidRDefault="001B20F8" w:rsidP="001B20F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556</w:t>
            </w:r>
          </w:p>
        </w:tc>
        <w:tc>
          <w:tcPr>
            <w:tcW w:w="1194" w:type="dxa"/>
            <w:tcBorders>
              <w:top w:val="nil"/>
            </w:tcBorders>
            <w:vAlign w:val="center"/>
          </w:tcPr>
          <w:p w:rsidR="001B20F8" w:rsidRDefault="001B20F8" w:rsidP="001B20F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23.9</w:t>
            </w:r>
          </w:p>
        </w:tc>
        <w:tc>
          <w:tcPr>
            <w:tcW w:w="2136" w:type="dxa"/>
            <w:tcBorders>
              <w:top w:val="nil"/>
            </w:tcBorders>
            <w:vAlign w:val="center"/>
          </w:tcPr>
          <w:p w:rsidR="001B20F8" w:rsidRDefault="001B20F8" w:rsidP="001B20F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1.47(1.32-1.63)</w:t>
            </w:r>
          </w:p>
        </w:tc>
        <w:tc>
          <w:tcPr>
            <w:tcW w:w="1190" w:type="dxa"/>
            <w:gridSpan w:val="2"/>
            <w:tcBorders>
              <w:top w:val="nil"/>
            </w:tcBorders>
            <w:vAlign w:val="center"/>
          </w:tcPr>
          <w:p w:rsidR="001B20F8" w:rsidRDefault="001B20F8" w:rsidP="001B20F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36" w:type="dxa"/>
            <w:tcBorders>
              <w:top w:val="nil"/>
            </w:tcBorders>
            <w:vAlign w:val="center"/>
          </w:tcPr>
          <w:p w:rsidR="001B20F8" w:rsidRDefault="001B20F8" w:rsidP="001B20F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7" w:type="dxa"/>
            <w:gridSpan w:val="2"/>
            <w:tcBorders>
              <w:top w:val="nil"/>
            </w:tcBorders>
            <w:vAlign w:val="center"/>
          </w:tcPr>
          <w:p w:rsidR="001B20F8" w:rsidRDefault="001B20F8" w:rsidP="001B20F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0.90(0.78-1.04)</w:t>
            </w:r>
          </w:p>
        </w:tc>
        <w:tc>
          <w:tcPr>
            <w:tcW w:w="1076" w:type="dxa"/>
            <w:gridSpan w:val="2"/>
            <w:tcBorders>
              <w:top w:val="nil"/>
            </w:tcBorders>
            <w:vAlign w:val="center"/>
          </w:tcPr>
          <w:p w:rsidR="001B20F8" w:rsidRDefault="001B20F8" w:rsidP="001B20F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0.136</w:t>
            </w:r>
          </w:p>
        </w:tc>
      </w:tr>
      <w:tr w:rsidR="001B20F8">
        <w:trPr>
          <w:trHeight w:val="394"/>
        </w:trPr>
        <w:tc>
          <w:tcPr>
            <w:tcW w:w="4403" w:type="dxa"/>
            <w:vAlign w:val="center"/>
          </w:tcPr>
          <w:p w:rsidR="001B20F8" w:rsidRDefault="001B20F8" w:rsidP="001B20F8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Smoking quitters after diagnosis</w:t>
            </w:r>
          </w:p>
        </w:tc>
        <w:tc>
          <w:tcPr>
            <w:tcW w:w="1193" w:type="dxa"/>
            <w:tcBorders>
              <w:top w:val="nil"/>
            </w:tcBorders>
            <w:vAlign w:val="center"/>
          </w:tcPr>
          <w:p w:rsidR="001B20F8" w:rsidRDefault="001B20F8" w:rsidP="001B20F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9916.1</w:t>
            </w:r>
          </w:p>
        </w:tc>
        <w:tc>
          <w:tcPr>
            <w:tcW w:w="1201" w:type="dxa"/>
            <w:vAlign w:val="center"/>
          </w:tcPr>
          <w:p w:rsidR="001B20F8" w:rsidRDefault="001B20F8" w:rsidP="001B20F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256</w:t>
            </w:r>
          </w:p>
        </w:tc>
        <w:tc>
          <w:tcPr>
            <w:tcW w:w="1194" w:type="dxa"/>
            <w:vAlign w:val="center"/>
          </w:tcPr>
          <w:p w:rsidR="001B20F8" w:rsidRDefault="001B20F8" w:rsidP="001B20F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25.8</w:t>
            </w:r>
          </w:p>
        </w:tc>
        <w:tc>
          <w:tcPr>
            <w:tcW w:w="2136" w:type="dxa"/>
            <w:vAlign w:val="center"/>
          </w:tcPr>
          <w:p w:rsidR="001B20F8" w:rsidRDefault="001B20F8" w:rsidP="001B20F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1.63(1.42-1.87)</w:t>
            </w:r>
          </w:p>
        </w:tc>
        <w:tc>
          <w:tcPr>
            <w:tcW w:w="1190" w:type="dxa"/>
            <w:gridSpan w:val="2"/>
            <w:vAlign w:val="center"/>
          </w:tcPr>
          <w:p w:rsidR="001B20F8" w:rsidRDefault="001B20F8" w:rsidP="001B20F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36" w:type="dxa"/>
            <w:vAlign w:val="center"/>
          </w:tcPr>
          <w:p w:rsidR="001B20F8" w:rsidRDefault="001B20F8" w:rsidP="001B20F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7" w:type="dxa"/>
            <w:gridSpan w:val="2"/>
            <w:vAlign w:val="center"/>
          </w:tcPr>
          <w:p w:rsidR="001B20F8" w:rsidRDefault="001B20F8" w:rsidP="001B20F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1.05(0.87-1.26)</w:t>
            </w:r>
          </w:p>
        </w:tc>
        <w:tc>
          <w:tcPr>
            <w:tcW w:w="1076" w:type="dxa"/>
            <w:gridSpan w:val="2"/>
            <w:vAlign w:val="center"/>
          </w:tcPr>
          <w:p w:rsidR="001B20F8" w:rsidRDefault="001B20F8" w:rsidP="001B20F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0.600</w:t>
            </w:r>
          </w:p>
        </w:tc>
      </w:tr>
      <w:tr w:rsidR="001B20F8">
        <w:trPr>
          <w:trHeight w:val="394"/>
        </w:trPr>
        <w:tc>
          <w:tcPr>
            <w:tcW w:w="4403" w:type="dxa"/>
            <w:vAlign w:val="center"/>
          </w:tcPr>
          <w:p w:rsidR="001B20F8" w:rsidRDefault="001B20F8" w:rsidP="001B20F8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Continuous smokers after diagnosis</w:t>
            </w:r>
          </w:p>
        </w:tc>
        <w:tc>
          <w:tcPr>
            <w:tcW w:w="1193" w:type="dxa"/>
            <w:vAlign w:val="center"/>
          </w:tcPr>
          <w:p w:rsidR="001B20F8" w:rsidRDefault="001B20F8" w:rsidP="001B20F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3795.2</w:t>
            </w:r>
          </w:p>
        </w:tc>
        <w:tc>
          <w:tcPr>
            <w:tcW w:w="1201" w:type="dxa"/>
            <w:vAlign w:val="center"/>
          </w:tcPr>
          <w:p w:rsidR="001B20F8" w:rsidRDefault="001B20F8" w:rsidP="001B20F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112</w:t>
            </w:r>
          </w:p>
        </w:tc>
        <w:tc>
          <w:tcPr>
            <w:tcW w:w="1194" w:type="dxa"/>
            <w:vAlign w:val="center"/>
          </w:tcPr>
          <w:p w:rsidR="001B20F8" w:rsidRDefault="001B20F8" w:rsidP="001B20F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29.5</w:t>
            </w:r>
          </w:p>
        </w:tc>
        <w:tc>
          <w:tcPr>
            <w:tcW w:w="2136" w:type="dxa"/>
            <w:vAlign w:val="center"/>
          </w:tcPr>
          <w:p w:rsidR="001B20F8" w:rsidRDefault="001B20F8" w:rsidP="001B20F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1.85(1.52-2.25)</w:t>
            </w:r>
          </w:p>
        </w:tc>
        <w:tc>
          <w:tcPr>
            <w:tcW w:w="1190" w:type="dxa"/>
            <w:gridSpan w:val="2"/>
            <w:vAlign w:val="center"/>
          </w:tcPr>
          <w:p w:rsidR="001B20F8" w:rsidRDefault="001B20F8" w:rsidP="001B20F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36" w:type="dxa"/>
            <w:vAlign w:val="center"/>
          </w:tcPr>
          <w:p w:rsidR="001B20F8" w:rsidRDefault="001B20F8" w:rsidP="001B20F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7" w:type="dxa"/>
            <w:gridSpan w:val="2"/>
            <w:vAlign w:val="center"/>
          </w:tcPr>
          <w:p w:rsidR="001B20F8" w:rsidRDefault="001B20F8" w:rsidP="001B20F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1.00(0.80-1.24)</w:t>
            </w:r>
          </w:p>
        </w:tc>
        <w:tc>
          <w:tcPr>
            <w:tcW w:w="1076" w:type="dxa"/>
            <w:gridSpan w:val="2"/>
            <w:vAlign w:val="center"/>
          </w:tcPr>
          <w:p w:rsidR="001B20F8" w:rsidRDefault="001B20F8" w:rsidP="001B20F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0.996</w:t>
            </w:r>
          </w:p>
        </w:tc>
      </w:tr>
      <w:tr w:rsidR="00AA70E7">
        <w:trPr>
          <w:trHeight w:val="394"/>
        </w:trPr>
        <w:tc>
          <w:tcPr>
            <w:tcW w:w="4403" w:type="dxa"/>
            <w:vAlign w:val="center"/>
          </w:tcPr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Age at diagnosis</w:t>
            </w:r>
          </w:p>
        </w:tc>
        <w:tc>
          <w:tcPr>
            <w:tcW w:w="1193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1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4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6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1.06(1.05-1.06)</w:t>
            </w:r>
          </w:p>
        </w:tc>
        <w:tc>
          <w:tcPr>
            <w:tcW w:w="1190" w:type="dxa"/>
            <w:gridSpan w:val="2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36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7" w:type="dxa"/>
            <w:gridSpan w:val="2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1.05(1.04-1.05)</w:t>
            </w:r>
          </w:p>
        </w:tc>
        <w:tc>
          <w:tcPr>
            <w:tcW w:w="1076" w:type="dxa"/>
            <w:gridSpan w:val="2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AA70E7">
        <w:trPr>
          <w:trHeight w:val="394"/>
        </w:trPr>
        <w:tc>
          <w:tcPr>
            <w:tcW w:w="4403" w:type="dxa"/>
            <w:vAlign w:val="center"/>
          </w:tcPr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Male sex (vs. female)</w:t>
            </w:r>
          </w:p>
        </w:tc>
        <w:tc>
          <w:tcPr>
            <w:tcW w:w="1193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1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4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6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2.41(2.16-2.68)</w:t>
            </w:r>
          </w:p>
        </w:tc>
        <w:tc>
          <w:tcPr>
            <w:tcW w:w="1190" w:type="dxa"/>
            <w:gridSpan w:val="2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36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7" w:type="dxa"/>
            <w:gridSpan w:val="2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1.94(1.70-2.21)</w:t>
            </w:r>
          </w:p>
        </w:tc>
        <w:tc>
          <w:tcPr>
            <w:tcW w:w="1076" w:type="dxa"/>
            <w:gridSpan w:val="2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AA70E7">
        <w:trPr>
          <w:trHeight w:val="394"/>
        </w:trPr>
        <w:tc>
          <w:tcPr>
            <w:tcW w:w="4403" w:type="dxa"/>
            <w:vAlign w:val="center"/>
          </w:tcPr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Smoking PY</w:t>
            </w:r>
          </w:p>
        </w:tc>
        <w:tc>
          <w:tcPr>
            <w:tcW w:w="1193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1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4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6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1.01(1.01-1.01)</w:t>
            </w:r>
          </w:p>
        </w:tc>
        <w:tc>
          <w:tcPr>
            <w:tcW w:w="1190" w:type="dxa"/>
            <w:gridSpan w:val="2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36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7" w:type="dxa"/>
            <w:gridSpan w:val="2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1.00(1.00-1.00)</w:t>
            </w:r>
          </w:p>
        </w:tc>
        <w:tc>
          <w:tcPr>
            <w:tcW w:w="1076" w:type="dxa"/>
            <w:gridSpan w:val="2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0.108</w:t>
            </w:r>
          </w:p>
        </w:tc>
      </w:tr>
      <w:tr w:rsidR="00AA70E7">
        <w:trPr>
          <w:trHeight w:val="394"/>
        </w:trPr>
        <w:tc>
          <w:tcPr>
            <w:tcW w:w="4403" w:type="dxa"/>
            <w:vAlign w:val="center"/>
          </w:tcPr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BMI</w:t>
            </w:r>
          </w:p>
        </w:tc>
        <w:tc>
          <w:tcPr>
            <w:tcW w:w="1193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1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4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6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0.91(0.90-0.93)</w:t>
            </w:r>
          </w:p>
        </w:tc>
        <w:tc>
          <w:tcPr>
            <w:tcW w:w="1190" w:type="dxa"/>
            <w:gridSpan w:val="2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36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7" w:type="dxa"/>
            <w:gridSpan w:val="2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0.91(0.90-0.93)</w:t>
            </w:r>
          </w:p>
        </w:tc>
        <w:tc>
          <w:tcPr>
            <w:tcW w:w="1076" w:type="dxa"/>
            <w:gridSpan w:val="2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AA70E7">
        <w:trPr>
          <w:trHeight w:val="394"/>
        </w:trPr>
        <w:tc>
          <w:tcPr>
            <w:tcW w:w="4403" w:type="dxa"/>
            <w:vAlign w:val="center"/>
          </w:tcPr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Income in quartiles</w:t>
            </w:r>
          </w:p>
        </w:tc>
        <w:tc>
          <w:tcPr>
            <w:tcW w:w="1193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1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4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6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0" w:type="dxa"/>
            <w:gridSpan w:val="2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7" w:type="dxa"/>
            <w:gridSpan w:val="2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6" w:type="dxa"/>
            <w:gridSpan w:val="2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A70E7">
        <w:trPr>
          <w:trHeight w:val="394"/>
        </w:trPr>
        <w:tc>
          <w:tcPr>
            <w:tcW w:w="4403" w:type="dxa"/>
          </w:tcPr>
          <w:p w:rsidR="00AA70E7" w:rsidRDefault="003E40CB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 xml:space="preserve">th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quintile (lowest)(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refefence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193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1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4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6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0" w:type="dxa"/>
            <w:gridSpan w:val="2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7" w:type="dxa"/>
            <w:gridSpan w:val="2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6" w:type="dxa"/>
            <w:gridSpan w:val="2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A70E7">
        <w:trPr>
          <w:trHeight w:val="394"/>
        </w:trPr>
        <w:tc>
          <w:tcPr>
            <w:tcW w:w="4403" w:type="dxa"/>
            <w:vAlign w:val="center"/>
          </w:tcPr>
          <w:p w:rsidR="00AA70E7" w:rsidRDefault="003E40CB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 xml:space="preserve">th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quintile</w:t>
            </w:r>
          </w:p>
        </w:tc>
        <w:tc>
          <w:tcPr>
            <w:tcW w:w="1193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1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4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6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0.86(0.73-1.01)</w:t>
            </w:r>
          </w:p>
        </w:tc>
        <w:tc>
          <w:tcPr>
            <w:tcW w:w="1190" w:type="dxa"/>
            <w:gridSpan w:val="2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0.073</w:t>
            </w:r>
          </w:p>
        </w:tc>
        <w:tc>
          <w:tcPr>
            <w:tcW w:w="236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7" w:type="dxa"/>
            <w:gridSpan w:val="2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0.93(0.79-1.10)</w:t>
            </w:r>
          </w:p>
        </w:tc>
        <w:tc>
          <w:tcPr>
            <w:tcW w:w="1076" w:type="dxa"/>
            <w:gridSpan w:val="2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0.383</w:t>
            </w:r>
          </w:p>
        </w:tc>
      </w:tr>
      <w:tr w:rsidR="00AA70E7">
        <w:trPr>
          <w:trHeight w:val="394"/>
        </w:trPr>
        <w:tc>
          <w:tcPr>
            <w:tcW w:w="4403" w:type="dxa"/>
            <w:tcBorders>
              <w:bottom w:val="nil"/>
            </w:tcBorders>
            <w:vAlign w:val="center"/>
          </w:tcPr>
          <w:p w:rsidR="00AA70E7" w:rsidRDefault="003E40CB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rd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quintile</w:t>
            </w:r>
          </w:p>
        </w:tc>
        <w:tc>
          <w:tcPr>
            <w:tcW w:w="1193" w:type="dxa"/>
            <w:tcBorders>
              <w:bottom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1" w:type="dxa"/>
            <w:tcBorders>
              <w:bottom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4" w:type="dxa"/>
            <w:tcBorders>
              <w:bottom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6" w:type="dxa"/>
            <w:tcBorders>
              <w:bottom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0.94(0.81-1.09)</w:t>
            </w:r>
          </w:p>
        </w:tc>
        <w:tc>
          <w:tcPr>
            <w:tcW w:w="1190" w:type="dxa"/>
            <w:gridSpan w:val="2"/>
            <w:tcBorders>
              <w:bottom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0.424</w:t>
            </w:r>
          </w:p>
        </w:tc>
        <w:tc>
          <w:tcPr>
            <w:tcW w:w="236" w:type="dxa"/>
            <w:tcBorders>
              <w:bottom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7" w:type="dxa"/>
            <w:gridSpan w:val="2"/>
            <w:tcBorders>
              <w:bottom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1.03(0.88-1.20)</w:t>
            </w:r>
          </w:p>
        </w:tc>
        <w:tc>
          <w:tcPr>
            <w:tcW w:w="1076" w:type="dxa"/>
            <w:gridSpan w:val="2"/>
            <w:tcBorders>
              <w:bottom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0.732</w:t>
            </w:r>
          </w:p>
        </w:tc>
      </w:tr>
      <w:tr w:rsidR="00AA70E7">
        <w:trPr>
          <w:trHeight w:val="394"/>
        </w:trPr>
        <w:tc>
          <w:tcPr>
            <w:tcW w:w="44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nd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quintile</w:t>
            </w:r>
          </w:p>
        </w:tc>
        <w:tc>
          <w:tcPr>
            <w:tcW w:w="11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0.89(0.77-1.02)</w:t>
            </w:r>
          </w:p>
        </w:tc>
        <w:tc>
          <w:tcPr>
            <w:tcW w:w="11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0.098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0.94(0.81-1.08)</w:t>
            </w:r>
          </w:p>
        </w:tc>
        <w:tc>
          <w:tcPr>
            <w:tcW w:w="107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0.382</w:t>
            </w:r>
          </w:p>
        </w:tc>
      </w:tr>
      <w:tr w:rsidR="00AA70E7">
        <w:trPr>
          <w:trHeight w:val="394"/>
        </w:trPr>
        <w:tc>
          <w:tcPr>
            <w:tcW w:w="4403" w:type="dxa"/>
            <w:tcBorders>
              <w:top w:val="nil"/>
            </w:tcBorders>
            <w:vAlign w:val="center"/>
          </w:tcPr>
          <w:p w:rsidR="00AA70E7" w:rsidRDefault="003E40CB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st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quintile (highest) </w:t>
            </w:r>
          </w:p>
        </w:tc>
        <w:tc>
          <w:tcPr>
            <w:tcW w:w="1193" w:type="dxa"/>
            <w:tcBorders>
              <w:top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1" w:type="dxa"/>
            <w:tcBorders>
              <w:top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4" w:type="dxa"/>
            <w:tcBorders>
              <w:top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6" w:type="dxa"/>
            <w:tcBorders>
              <w:top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0.84(0.74-0.95)</w:t>
            </w:r>
          </w:p>
        </w:tc>
        <w:tc>
          <w:tcPr>
            <w:tcW w:w="1190" w:type="dxa"/>
            <w:gridSpan w:val="2"/>
            <w:tcBorders>
              <w:top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0.006</w:t>
            </w:r>
          </w:p>
        </w:tc>
        <w:tc>
          <w:tcPr>
            <w:tcW w:w="236" w:type="dxa"/>
            <w:tcBorders>
              <w:top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7" w:type="dxa"/>
            <w:gridSpan w:val="2"/>
            <w:tcBorders>
              <w:top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0.85(0.74-0.96)</w:t>
            </w:r>
          </w:p>
        </w:tc>
        <w:tc>
          <w:tcPr>
            <w:tcW w:w="1076" w:type="dxa"/>
            <w:gridSpan w:val="2"/>
            <w:tcBorders>
              <w:top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0.012</w:t>
            </w:r>
          </w:p>
        </w:tc>
      </w:tr>
      <w:tr w:rsidR="00AA70E7">
        <w:trPr>
          <w:trHeight w:val="394"/>
        </w:trPr>
        <w:tc>
          <w:tcPr>
            <w:tcW w:w="4403" w:type="dxa"/>
            <w:vAlign w:val="center"/>
          </w:tcPr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CCI score at diagnosis</w:t>
            </w:r>
          </w:p>
        </w:tc>
        <w:tc>
          <w:tcPr>
            <w:tcW w:w="1193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1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4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6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0" w:type="dxa"/>
            <w:gridSpan w:val="2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7" w:type="dxa"/>
            <w:gridSpan w:val="2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6" w:type="dxa"/>
            <w:gridSpan w:val="2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A70E7">
        <w:trPr>
          <w:trHeight w:val="394"/>
        </w:trPr>
        <w:tc>
          <w:tcPr>
            <w:tcW w:w="4403" w:type="dxa"/>
            <w:vAlign w:val="center"/>
          </w:tcPr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0(reference)</w:t>
            </w:r>
          </w:p>
        </w:tc>
        <w:tc>
          <w:tcPr>
            <w:tcW w:w="1193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1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4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6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0" w:type="dxa"/>
            <w:gridSpan w:val="2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7" w:type="dxa"/>
            <w:gridSpan w:val="2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6" w:type="dxa"/>
            <w:gridSpan w:val="2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A70E7">
        <w:trPr>
          <w:trHeight w:val="394"/>
        </w:trPr>
        <w:tc>
          <w:tcPr>
            <w:tcW w:w="4403" w:type="dxa"/>
            <w:vAlign w:val="center"/>
          </w:tcPr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1-2</w:t>
            </w:r>
          </w:p>
        </w:tc>
        <w:tc>
          <w:tcPr>
            <w:tcW w:w="1193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1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4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6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1.36(1.20-1.54)</w:t>
            </w:r>
          </w:p>
        </w:tc>
        <w:tc>
          <w:tcPr>
            <w:tcW w:w="1190" w:type="dxa"/>
            <w:gridSpan w:val="2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36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7" w:type="dxa"/>
            <w:gridSpan w:val="2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1.11(0.97-1.26)</w:t>
            </w:r>
          </w:p>
        </w:tc>
        <w:tc>
          <w:tcPr>
            <w:tcW w:w="1076" w:type="dxa"/>
            <w:gridSpan w:val="2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0.120</w:t>
            </w:r>
          </w:p>
        </w:tc>
      </w:tr>
      <w:tr w:rsidR="00AA70E7">
        <w:trPr>
          <w:trHeight w:val="394"/>
        </w:trPr>
        <w:tc>
          <w:tcPr>
            <w:tcW w:w="4403" w:type="dxa"/>
            <w:vAlign w:val="center"/>
          </w:tcPr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3-4</w:t>
            </w:r>
          </w:p>
        </w:tc>
        <w:tc>
          <w:tcPr>
            <w:tcW w:w="1193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1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4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6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1.91(1.62-2.26)</w:t>
            </w:r>
          </w:p>
        </w:tc>
        <w:tc>
          <w:tcPr>
            <w:tcW w:w="1190" w:type="dxa"/>
            <w:gridSpan w:val="2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36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7" w:type="dxa"/>
            <w:gridSpan w:val="2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1.31(1.10-1.55)</w:t>
            </w:r>
          </w:p>
        </w:tc>
        <w:tc>
          <w:tcPr>
            <w:tcW w:w="1076" w:type="dxa"/>
            <w:gridSpan w:val="2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0.002</w:t>
            </w:r>
          </w:p>
        </w:tc>
      </w:tr>
      <w:tr w:rsidR="00AA70E7">
        <w:trPr>
          <w:trHeight w:val="394"/>
        </w:trPr>
        <w:tc>
          <w:tcPr>
            <w:tcW w:w="4403" w:type="dxa"/>
            <w:vAlign w:val="center"/>
          </w:tcPr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≥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3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1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4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6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2.52(2.14-2.97)</w:t>
            </w:r>
          </w:p>
        </w:tc>
        <w:tc>
          <w:tcPr>
            <w:tcW w:w="1190" w:type="dxa"/>
            <w:gridSpan w:val="2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36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7" w:type="dxa"/>
            <w:gridSpan w:val="2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1.47(1.25-1.73)</w:t>
            </w:r>
          </w:p>
        </w:tc>
        <w:tc>
          <w:tcPr>
            <w:tcW w:w="1076" w:type="dxa"/>
            <w:gridSpan w:val="2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AA70E7">
        <w:trPr>
          <w:trHeight w:val="394"/>
        </w:trPr>
        <w:tc>
          <w:tcPr>
            <w:tcW w:w="4403" w:type="dxa"/>
            <w:vAlign w:val="center"/>
          </w:tcPr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Physical activity</w:t>
            </w:r>
          </w:p>
        </w:tc>
        <w:tc>
          <w:tcPr>
            <w:tcW w:w="1193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1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4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6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0" w:type="dxa"/>
            <w:gridSpan w:val="2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7" w:type="dxa"/>
            <w:gridSpan w:val="2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6" w:type="dxa"/>
            <w:gridSpan w:val="2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A70E7" w:rsidTr="00CF70F6">
        <w:trPr>
          <w:trHeight w:val="394"/>
        </w:trPr>
        <w:tc>
          <w:tcPr>
            <w:tcW w:w="4403" w:type="dxa"/>
            <w:tcBorders>
              <w:bottom w:val="nil"/>
            </w:tcBorders>
            <w:vAlign w:val="center"/>
          </w:tcPr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Active(vs Inactive)</w:t>
            </w:r>
          </w:p>
        </w:tc>
        <w:tc>
          <w:tcPr>
            <w:tcW w:w="1193" w:type="dxa"/>
            <w:tcBorders>
              <w:bottom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1" w:type="dxa"/>
            <w:tcBorders>
              <w:bottom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4" w:type="dxa"/>
            <w:tcBorders>
              <w:bottom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6" w:type="dxa"/>
            <w:tcBorders>
              <w:bottom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0.76(0.69-0.84)</w:t>
            </w:r>
          </w:p>
        </w:tc>
        <w:tc>
          <w:tcPr>
            <w:tcW w:w="1190" w:type="dxa"/>
            <w:gridSpan w:val="2"/>
            <w:tcBorders>
              <w:bottom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36" w:type="dxa"/>
            <w:tcBorders>
              <w:bottom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7" w:type="dxa"/>
            <w:gridSpan w:val="2"/>
            <w:tcBorders>
              <w:bottom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0.79(0.72-0.87)</w:t>
            </w:r>
          </w:p>
        </w:tc>
        <w:tc>
          <w:tcPr>
            <w:tcW w:w="1076" w:type="dxa"/>
            <w:gridSpan w:val="2"/>
            <w:tcBorders>
              <w:bottom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AA70E7" w:rsidTr="00CF70F6">
        <w:trPr>
          <w:trHeight w:val="394"/>
        </w:trPr>
        <w:tc>
          <w:tcPr>
            <w:tcW w:w="44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Non-small cell histological type</w:t>
            </w:r>
          </w:p>
        </w:tc>
        <w:tc>
          <w:tcPr>
            <w:tcW w:w="11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0.30(0.25-0.35)</w:t>
            </w:r>
          </w:p>
        </w:tc>
        <w:tc>
          <w:tcPr>
            <w:tcW w:w="11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0.83(0.71-0.99)</w:t>
            </w:r>
          </w:p>
        </w:tc>
        <w:tc>
          <w:tcPr>
            <w:tcW w:w="107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0.036</w:t>
            </w:r>
          </w:p>
        </w:tc>
      </w:tr>
      <w:tr w:rsidR="00AA70E7" w:rsidTr="00CF70F6">
        <w:trPr>
          <w:trHeight w:val="394"/>
        </w:trPr>
        <w:tc>
          <w:tcPr>
            <w:tcW w:w="4403" w:type="dxa"/>
            <w:tcBorders>
              <w:top w:val="nil"/>
            </w:tcBorders>
            <w:vAlign w:val="center"/>
          </w:tcPr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Stage</w:t>
            </w:r>
          </w:p>
        </w:tc>
        <w:tc>
          <w:tcPr>
            <w:tcW w:w="1193" w:type="dxa"/>
            <w:tcBorders>
              <w:top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1" w:type="dxa"/>
            <w:tcBorders>
              <w:top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4" w:type="dxa"/>
            <w:tcBorders>
              <w:top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6" w:type="dxa"/>
            <w:tcBorders>
              <w:top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0" w:type="dxa"/>
            <w:gridSpan w:val="2"/>
            <w:tcBorders>
              <w:top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" w:type="dxa"/>
            <w:tcBorders>
              <w:top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7" w:type="dxa"/>
            <w:gridSpan w:val="2"/>
            <w:tcBorders>
              <w:top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6" w:type="dxa"/>
            <w:gridSpan w:val="2"/>
            <w:tcBorders>
              <w:top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A70E7">
        <w:trPr>
          <w:trHeight w:val="394"/>
        </w:trPr>
        <w:tc>
          <w:tcPr>
            <w:tcW w:w="4403" w:type="dxa"/>
            <w:vAlign w:val="center"/>
          </w:tcPr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Localized(reference)</w:t>
            </w:r>
          </w:p>
        </w:tc>
        <w:tc>
          <w:tcPr>
            <w:tcW w:w="1193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1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4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6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0" w:type="dxa"/>
            <w:gridSpan w:val="2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7" w:type="dxa"/>
            <w:gridSpan w:val="2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6" w:type="dxa"/>
            <w:gridSpan w:val="2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A70E7">
        <w:trPr>
          <w:trHeight w:val="394"/>
        </w:trPr>
        <w:tc>
          <w:tcPr>
            <w:tcW w:w="4403" w:type="dxa"/>
            <w:vAlign w:val="center"/>
          </w:tcPr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Regional  </w:t>
            </w:r>
          </w:p>
        </w:tc>
        <w:tc>
          <w:tcPr>
            <w:tcW w:w="1193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1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4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6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3.05(2.66-3.49)</w:t>
            </w:r>
          </w:p>
        </w:tc>
        <w:tc>
          <w:tcPr>
            <w:tcW w:w="1190" w:type="dxa"/>
            <w:gridSpan w:val="2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36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7" w:type="dxa"/>
            <w:gridSpan w:val="2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2.22(1.92-2.57)</w:t>
            </w:r>
          </w:p>
        </w:tc>
        <w:tc>
          <w:tcPr>
            <w:tcW w:w="1076" w:type="dxa"/>
            <w:gridSpan w:val="2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AA70E7">
        <w:trPr>
          <w:trHeight w:val="394"/>
        </w:trPr>
        <w:tc>
          <w:tcPr>
            <w:tcW w:w="4403" w:type="dxa"/>
            <w:vAlign w:val="center"/>
          </w:tcPr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Distant</w:t>
            </w:r>
          </w:p>
        </w:tc>
        <w:tc>
          <w:tcPr>
            <w:tcW w:w="1193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1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4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6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11.02(9.65-12.57)</w:t>
            </w:r>
          </w:p>
        </w:tc>
        <w:tc>
          <w:tcPr>
            <w:tcW w:w="1190" w:type="dxa"/>
            <w:gridSpan w:val="2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36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7" w:type="dxa"/>
            <w:gridSpan w:val="2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4.48(3.81-5.28)</w:t>
            </w:r>
          </w:p>
        </w:tc>
        <w:tc>
          <w:tcPr>
            <w:tcW w:w="1076" w:type="dxa"/>
            <w:gridSpan w:val="2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AA70E7">
        <w:trPr>
          <w:trHeight w:val="394"/>
        </w:trPr>
        <w:tc>
          <w:tcPr>
            <w:tcW w:w="4403" w:type="dxa"/>
            <w:vAlign w:val="center"/>
          </w:tcPr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Unknown</w:t>
            </w:r>
          </w:p>
        </w:tc>
        <w:tc>
          <w:tcPr>
            <w:tcW w:w="1193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1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4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6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5.52(4.51-6.75)</w:t>
            </w:r>
          </w:p>
        </w:tc>
        <w:tc>
          <w:tcPr>
            <w:tcW w:w="1190" w:type="dxa"/>
            <w:gridSpan w:val="2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36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7" w:type="dxa"/>
            <w:gridSpan w:val="2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1.98(1.60-2.45)</w:t>
            </w:r>
          </w:p>
        </w:tc>
        <w:tc>
          <w:tcPr>
            <w:tcW w:w="1076" w:type="dxa"/>
            <w:gridSpan w:val="2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AA70E7">
        <w:trPr>
          <w:trHeight w:val="394"/>
        </w:trPr>
        <w:tc>
          <w:tcPr>
            <w:tcW w:w="4403" w:type="dxa"/>
            <w:vAlign w:val="center"/>
          </w:tcPr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Received surgical treatment </w:t>
            </w:r>
          </w:p>
        </w:tc>
        <w:tc>
          <w:tcPr>
            <w:tcW w:w="1193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1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4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6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0.14(0.13-0.16)</w:t>
            </w:r>
          </w:p>
        </w:tc>
        <w:tc>
          <w:tcPr>
            <w:tcW w:w="1190" w:type="dxa"/>
            <w:gridSpan w:val="2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36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7" w:type="dxa"/>
            <w:gridSpan w:val="2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0.30(0.26-0.34)</w:t>
            </w:r>
          </w:p>
        </w:tc>
        <w:tc>
          <w:tcPr>
            <w:tcW w:w="1076" w:type="dxa"/>
            <w:gridSpan w:val="2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AA70E7">
        <w:trPr>
          <w:trHeight w:val="394"/>
        </w:trPr>
        <w:tc>
          <w:tcPr>
            <w:tcW w:w="4403" w:type="dxa"/>
            <w:vAlign w:val="center"/>
          </w:tcPr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Received radiotherapy</w:t>
            </w:r>
          </w:p>
        </w:tc>
        <w:tc>
          <w:tcPr>
            <w:tcW w:w="1193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1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4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6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2.85(2.57-3.17)</w:t>
            </w:r>
          </w:p>
        </w:tc>
        <w:tc>
          <w:tcPr>
            <w:tcW w:w="1190" w:type="dxa"/>
            <w:gridSpan w:val="2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36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7" w:type="dxa"/>
            <w:gridSpan w:val="2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0.88(0.78-0.99)</w:t>
            </w:r>
          </w:p>
        </w:tc>
        <w:tc>
          <w:tcPr>
            <w:tcW w:w="1076" w:type="dxa"/>
            <w:gridSpan w:val="2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0.037</w:t>
            </w:r>
          </w:p>
        </w:tc>
      </w:tr>
      <w:tr w:rsidR="00AA70E7">
        <w:trPr>
          <w:trHeight w:val="394"/>
        </w:trPr>
        <w:tc>
          <w:tcPr>
            <w:tcW w:w="4403" w:type="dxa"/>
            <w:tcBorders>
              <w:bottom w:val="single" w:sz="4" w:space="0" w:color="000000"/>
            </w:tcBorders>
            <w:vAlign w:val="center"/>
          </w:tcPr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Received systematic therapy</w:t>
            </w:r>
          </w:p>
        </w:tc>
        <w:tc>
          <w:tcPr>
            <w:tcW w:w="1193" w:type="dxa"/>
            <w:tcBorders>
              <w:bottom w:val="single" w:sz="4" w:space="0" w:color="000000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1" w:type="dxa"/>
            <w:tcBorders>
              <w:bottom w:val="single" w:sz="4" w:space="0" w:color="000000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4" w:type="dxa"/>
            <w:tcBorders>
              <w:bottom w:val="single" w:sz="4" w:space="0" w:color="000000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6" w:type="dxa"/>
            <w:tcBorders>
              <w:bottom w:val="single" w:sz="4" w:space="0" w:color="000000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3.21(2.93-3.53)</w:t>
            </w:r>
          </w:p>
        </w:tc>
        <w:tc>
          <w:tcPr>
            <w:tcW w:w="1190" w:type="dxa"/>
            <w:gridSpan w:val="2"/>
            <w:tcBorders>
              <w:bottom w:val="single" w:sz="4" w:space="0" w:color="000000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36" w:type="dxa"/>
            <w:tcBorders>
              <w:bottom w:val="single" w:sz="4" w:space="0" w:color="000000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7" w:type="dxa"/>
            <w:gridSpan w:val="2"/>
            <w:tcBorders>
              <w:bottom w:val="single" w:sz="4" w:space="0" w:color="000000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1.38(1.23-1.55)</w:t>
            </w:r>
          </w:p>
        </w:tc>
        <w:tc>
          <w:tcPr>
            <w:tcW w:w="1076" w:type="dxa"/>
            <w:gridSpan w:val="2"/>
            <w:tcBorders>
              <w:bottom w:val="single" w:sz="4" w:space="0" w:color="000000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AA70E7">
        <w:trPr>
          <w:trHeight w:val="394"/>
        </w:trPr>
        <w:tc>
          <w:tcPr>
            <w:tcW w:w="4403" w:type="dxa"/>
            <w:tcBorders>
              <w:top w:val="single" w:sz="4" w:space="0" w:color="000000"/>
            </w:tcBorders>
            <w:vAlign w:val="center"/>
          </w:tcPr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Non-lung cancer mortality</w:t>
            </w:r>
          </w:p>
        </w:tc>
        <w:tc>
          <w:tcPr>
            <w:tcW w:w="1193" w:type="dxa"/>
            <w:tcBorders>
              <w:top w:val="single" w:sz="4" w:space="0" w:color="000000"/>
              <w:bottom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91556.4</w:t>
            </w:r>
          </w:p>
        </w:tc>
        <w:tc>
          <w:tcPr>
            <w:tcW w:w="1201" w:type="dxa"/>
            <w:tcBorders>
              <w:top w:val="single" w:sz="4" w:space="0" w:color="000000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336</w:t>
            </w:r>
          </w:p>
        </w:tc>
        <w:tc>
          <w:tcPr>
            <w:tcW w:w="1194" w:type="dxa"/>
            <w:tcBorders>
              <w:top w:val="single" w:sz="4" w:space="0" w:color="000000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3.7</w:t>
            </w:r>
          </w:p>
        </w:tc>
        <w:tc>
          <w:tcPr>
            <w:tcW w:w="2136" w:type="dxa"/>
            <w:tcBorders>
              <w:top w:val="single" w:sz="4" w:space="0" w:color="000000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0" w:type="dxa"/>
            <w:gridSpan w:val="2"/>
            <w:tcBorders>
              <w:top w:val="single" w:sz="4" w:space="0" w:color="000000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" w:type="dxa"/>
            <w:tcBorders>
              <w:top w:val="single" w:sz="4" w:space="0" w:color="000000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7" w:type="dxa"/>
            <w:gridSpan w:val="2"/>
            <w:tcBorders>
              <w:top w:val="single" w:sz="4" w:space="0" w:color="000000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6" w:type="dxa"/>
            <w:gridSpan w:val="2"/>
            <w:tcBorders>
              <w:top w:val="single" w:sz="4" w:space="0" w:color="000000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A70E7">
        <w:trPr>
          <w:trHeight w:val="394"/>
        </w:trPr>
        <w:tc>
          <w:tcPr>
            <w:tcW w:w="4403" w:type="dxa"/>
            <w:tcBorders>
              <w:bottom w:val="nil"/>
            </w:tcBorders>
            <w:vAlign w:val="center"/>
          </w:tcPr>
          <w:p w:rsidR="00AA70E7" w:rsidRDefault="003E40CB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Never-smokers</w:t>
            </w:r>
          </w:p>
        </w:tc>
        <w:tc>
          <w:tcPr>
            <w:tcW w:w="11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54539.8</w:t>
            </w:r>
          </w:p>
        </w:tc>
        <w:tc>
          <w:tcPr>
            <w:tcW w:w="1201" w:type="dxa"/>
            <w:tcBorders>
              <w:bottom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140</w:t>
            </w:r>
          </w:p>
        </w:tc>
        <w:tc>
          <w:tcPr>
            <w:tcW w:w="1194" w:type="dxa"/>
            <w:tcBorders>
              <w:bottom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2.6</w:t>
            </w:r>
          </w:p>
        </w:tc>
        <w:tc>
          <w:tcPr>
            <w:tcW w:w="2136" w:type="dxa"/>
            <w:tcBorders>
              <w:bottom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0" w:type="dxa"/>
            <w:gridSpan w:val="2"/>
            <w:tcBorders>
              <w:bottom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" w:type="dxa"/>
            <w:tcBorders>
              <w:bottom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7" w:type="dxa"/>
            <w:gridSpan w:val="2"/>
            <w:tcBorders>
              <w:bottom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6" w:type="dxa"/>
            <w:gridSpan w:val="2"/>
            <w:tcBorders>
              <w:bottom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A70E7">
        <w:trPr>
          <w:trHeight w:val="394"/>
        </w:trPr>
        <w:tc>
          <w:tcPr>
            <w:tcW w:w="44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Smoking quitters before diagnosis  </w:t>
            </w:r>
          </w:p>
        </w:tc>
        <w:tc>
          <w:tcPr>
            <w:tcW w:w="11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23305.3</w:t>
            </w:r>
          </w:p>
        </w:tc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108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4.6</w:t>
            </w:r>
          </w:p>
        </w:tc>
        <w:tc>
          <w:tcPr>
            <w:tcW w:w="21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1.82(1.42-2.34)</w:t>
            </w:r>
          </w:p>
        </w:tc>
        <w:tc>
          <w:tcPr>
            <w:tcW w:w="11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1.07(0.77-1.49)</w:t>
            </w:r>
          </w:p>
        </w:tc>
        <w:tc>
          <w:tcPr>
            <w:tcW w:w="107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0.696</w:t>
            </w:r>
          </w:p>
        </w:tc>
      </w:tr>
      <w:tr w:rsidR="00AA70E7">
        <w:trPr>
          <w:trHeight w:val="394"/>
        </w:trPr>
        <w:tc>
          <w:tcPr>
            <w:tcW w:w="44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Smoking quitters after diagnosis</w:t>
            </w:r>
          </w:p>
        </w:tc>
        <w:tc>
          <w:tcPr>
            <w:tcW w:w="1193" w:type="dxa"/>
            <w:tcBorders>
              <w:top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9916.1</w:t>
            </w:r>
          </w:p>
        </w:tc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49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4.9</w:t>
            </w:r>
          </w:p>
        </w:tc>
        <w:tc>
          <w:tcPr>
            <w:tcW w:w="21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1.99(1.43-2.75)</w:t>
            </w:r>
          </w:p>
        </w:tc>
        <w:tc>
          <w:tcPr>
            <w:tcW w:w="11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1.37(0.90-2.09)</w:t>
            </w:r>
          </w:p>
        </w:tc>
        <w:tc>
          <w:tcPr>
            <w:tcW w:w="107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0.142</w:t>
            </w:r>
          </w:p>
        </w:tc>
      </w:tr>
      <w:tr w:rsidR="00AA70E7">
        <w:trPr>
          <w:trHeight w:val="394"/>
        </w:trPr>
        <w:tc>
          <w:tcPr>
            <w:tcW w:w="44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Continuous smokers after diagnosis</w:t>
            </w:r>
          </w:p>
        </w:tc>
        <w:tc>
          <w:tcPr>
            <w:tcW w:w="1193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3795.2</w:t>
            </w:r>
          </w:p>
        </w:tc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10.3</w:t>
            </w:r>
          </w:p>
        </w:tc>
        <w:tc>
          <w:tcPr>
            <w:tcW w:w="21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4.07(2.85-5.80)</w:t>
            </w:r>
          </w:p>
        </w:tc>
        <w:tc>
          <w:tcPr>
            <w:tcW w:w="11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2.22(1.47-3.36)</w:t>
            </w:r>
          </w:p>
        </w:tc>
        <w:tc>
          <w:tcPr>
            <w:tcW w:w="107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AA70E7">
        <w:trPr>
          <w:trHeight w:val="394"/>
        </w:trPr>
        <w:tc>
          <w:tcPr>
            <w:tcW w:w="44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Age at diagnosis</w:t>
            </w:r>
          </w:p>
        </w:tc>
        <w:tc>
          <w:tcPr>
            <w:tcW w:w="11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1.09(1.08-1.11)</w:t>
            </w:r>
          </w:p>
        </w:tc>
        <w:tc>
          <w:tcPr>
            <w:tcW w:w="11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1.07(1.06-1.09)</w:t>
            </w:r>
          </w:p>
        </w:tc>
        <w:tc>
          <w:tcPr>
            <w:tcW w:w="107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AA70E7">
        <w:trPr>
          <w:trHeight w:val="394"/>
        </w:trPr>
        <w:tc>
          <w:tcPr>
            <w:tcW w:w="44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Male sex (vs. female)</w:t>
            </w:r>
          </w:p>
        </w:tc>
        <w:tc>
          <w:tcPr>
            <w:tcW w:w="11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3.11(2.38-4.08)</w:t>
            </w:r>
          </w:p>
        </w:tc>
        <w:tc>
          <w:tcPr>
            <w:tcW w:w="11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2.19(1.58-3.03)</w:t>
            </w:r>
          </w:p>
        </w:tc>
        <w:tc>
          <w:tcPr>
            <w:tcW w:w="107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AA70E7">
        <w:trPr>
          <w:trHeight w:val="394"/>
        </w:trPr>
        <w:tc>
          <w:tcPr>
            <w:tcW w:w="44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Smoking PY</w:t>
            </w:r>
          </w:p>
        </w:tc>
        <w:tc>
          <w:tcPr>
            <w:tcW w:w="11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1.01(1.01-1.01)</w:t>
            </w:r>
          </w:p>
        </w:tc>
        <w:tc>
          <w:tcPr>
            <w:tcW w:w="11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1.00(1.00-1.01)</w:t>
            </w:r>
          </w:p>
        </w:tc>
        <w:tc>
          <w:tcPr>
            <w:tcW w:w="107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0.384</w:t>
            </w:r>
          </w:p>
        </w:tc>
      </w:tr>
      <w:tr w:rsidR="00AA70E7">
        <w:trPr>
          <w:trHeight w:val="394"/>
        </w:trPr>
        <w:tc>
          <w:tcPr>
            <w:tcW w:w="44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BMI</w:t>
            </w:r>
          </w:p>
        </w:tc>
        <w:tc>
          <w:tcPr>
            <w:tcW w:w="11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0.88(0.85-0.92)</w:t>
            </w:r>
          </w:p>
        </w:tc>
        <w:tc>
          <w:tcPr>
            <w:tcW w:w="11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0.90(0.86-0.94)</w:t>
            </w:r>
          </w:p>
        </w:tc>
        <w:tc>
          <w:tcPr>
            <w:tcW w:w="107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AA70E7">
        <w:trPr>
          <w:trHeight w:val="394"/>
        </w:trPr>
        <w:tc>
          <w:tcPr>
            <w:tcW w:w="44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Income in quartiles</w:t>
            </w:r>
          </w:p>
        </w:tc>
        <w:tc>
          <w:tcPr>
            <w:tcW w:w="11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A70E7">
        <w:trPr>
          <w:trHeight w:val="394"/>
        </w:trPr>
        <w:tc>
          <w:tcPr>
            <w:tcW w:w="4403" w:type="dxa"/>
            <w:tcBorders>
              <w:top w:val="nil"/>
              <w:left w:val="nil"/>
              <w:bottom w:val="nil"/>
              <w:right w:val="nil"/>
            </w:tcBorders>
          </w:tcPr>
          <w:p w:rsidR="00AA70E7" w:rsidRDefault="003E40CB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 xml:space="preserve">th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quintile (lowest)(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refefence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1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A70E7">
        <w:trPr>
          <w:trHeight w:val="394"/>
        </w:trPr>
        <w:tc>
          <w:tcPr>
            <w:tcW w:w="44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 xml:space="preserve">th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quintile</w:t>
            </w:r>
          </w:p>
        </w:tc>
        <w:tc>
          <w:tcPr>
            <w:tcW w:w="11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1.04(0.73-1.48)</w:t>
            </w:r>
          </w:p>
        </w:tc>
        <w:tc>
          <w:tcPr>
            <w:tcW w:w="11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0.830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1.20(0.84-1.71)</w:t>
            </w:r>
          </w:p>
        </w:tc>
        <w:tc>
          <w:tcPr>
            <w:tcW w:w="107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0.327</w:t>
            </w:r>
          </w:p>
        </w:tc>
      </w:tr>
      <w:tr w:rsidR="00AA70E7">
        <w:trPr>
          <w:trHeight w:val="394"/>
        </w:trPr>
        <w:tc>
          <w:tcPr>
            <w:tcW w:w="44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rd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quintile</w:t>
            </w:r>
          </w:p>
        </w:tc>
        <w:tc>
          <w:tcPr>
            <w:tcW w:w="11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0.67(0.46-0.99)</w:t>
            </w:r>
          </w:p>
        </w:tc>
        <w:tc>
          <w:tcPr>
            <w:tcW w:w="11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0.047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0.76(0.51-1.12)</w:t>
            </w:r>
          </w:p>
        </w:tc>
        <w:tc>
          <w:tcPr>
            <w:tcW w:w="107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0.170</w:t>
            </w:r>
          </w:p>
        </w:tc>
      </w:tr>
      <w:tr w:rsidR="00AA70E7">
        <w:trPr>
          <w:trHeight w:val="394"/>
        </w:trPr>
        <w:tc>
          <w:tcPr>
            <w:tcW w:w="44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nd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quintile</w:t>
            </w:r>
          </w:p>
        </w:tc>
        <w:tc>
          <w:tcPr>
            <w:tcW w:w="11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0.87(0.63-1.21)</w:t>
            </w:r>
          </w:p>
        </w:tc>
        <w:tc>
          <w:tcPr>
            <w:tcW w:w="11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0.420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0.94(0.68-1.31)</w:t>
            </w:r>
          </w:p>
        </w:tc>
        <w:tc>
          <w:tcPr>
            <w:tcW w:w="107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0.715</w:t>
            </w:r>
          </w:p>
        </w:tc>
      </w:tr>
      <w:tr w:rsidR="00AA70E7">
        <w:trPr>
          <w:trHeight w:val="394"/>
        </w:trPr>
        <w:tc>
          <w:tcPr>
            <w:tcW w:w="44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st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quintile (highest) </w:t>
            </w:r>
          </w:p>
        </w:tc>
        <w:tc>
          <w:tcPr>
            <w:tcW w:w="11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0.84(0.62-1.12)</w:t>
            </w:r>
          </w:p>
        </w:tc>
        <w:tc>
          <w:tcPr>
            <w:tcW w:w="11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0.237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0.84(0.62-1.13)</w:t>
            </w:r>
          </w:p>
        </w:tc>
        <w:tc>
          <w:tcPr>
            <w:tcW w:w="107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0.237</w:t>
            </w:r>
          </w:p>
        </w:tc>
      </w:tr>
      <w:tr w:rsidR="00AA70E7">
        <w:trPr>
          <w:trHeight w:val="394"/>
        </w:trPr>
        <w:tc>
          <w:tcPr>
            <w:tcW w:w="44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CCI score at diagnosis</w:t>
            </w:r>
          </w:p>
        </w:tc>
        <w:tc>
          <w:tcPr>
            <w:tcW w:w="11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A70E7">
        <w:trPr>
          <w:trHeight w:val="394"/>
        </w:trPr>
        <w:tc>
          <w:tcPr>
            <w:tcW w:w="44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0(reference)</w:t>
            </w:r>
          </w:p>
        </w:tc>
        <w:tc>
          <w:tcPr>
            <w:tcW w:w="11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A70E7">
        <w:trPr>
          <w:trHeight w:val="394"/>
        </w:trPr>
        <w:tc>
          <w:tcPr>
            <w:tcW w:w="44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1-2</w:t>
            </w:r>
          </w:p>
        </w:tc>
        <w:tc>
          <w:tcPr>
            <w:tcW w:w="11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2.29(1.62-3.24)</w:t>
            </w:r>
          </w:p>
        </w:tc>
        <w:tc>
          <w:tcPr>
            <w:tcW w:w="11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1.70(1.20-2.41)</w:t>
            </w:r>
          </w:p>
        </w:tc>
        <w:tc>
          <w:tcPr>
            <w:tcW w:w="107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0.003</w:t>
            </w:r>
          </w:p>
        </w:tc>
      </w:tr>
      <w:tr w:rsidR="00AA70E7">
        <w:trPr>
          <w:trHeight w:val="394"/>
        </w:trPr>
        <w:tc>
          <w:tcPr>
            <w:tcW w:w="44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3-4</w:t>
            </w:r>
          </w:p>
        </w:tc>
        <w:tc>
          <w:tcPr>
            <w:tcW w:w="11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4.36(2.91-6.53)</w:t>
            </w:r>
          </w:p>
        </w:tc>
        <w:tc>
          <w:tcPr>
            <w:tcW w:w="11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2.36(1.57-3.56)</w:t>
            </w:r>
          </w:p>
        </w:tc>
        <w:tc>
          <w:tcPr>
            <w:tcW w:w="107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AA70E7">
        <w:trPr>
          <w:trHeight w:val="394"/>
        </w:trPr>
        <w:tc>
          <w:tcPr>
            <w:tcW w:w="44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≥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3.68(2.38-5.68)</w:t>
            </w:r>
          </w:p>
        </w:tc>
        <w:tc>
          <w:tcPr>
            <w:tcW w:w="11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2.41(1.55-3.73)</w:t>
            </w:r>
          </w:p>
        </w:tc>
        <w:tc>
          <w:tcPr>
            <w:tcW w:w="107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AA70E7">
        <w:trPr>
          <w:trHeight w:val="394"/>
        </w:trPr>
        <w:tc>
          <w:tcPr>
            <w:tcW w:w="44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Physical activity</w:t>
            </w:r>
          </w:p>
        </w:tc>
        <w:tc>
          <w:tcPr>
            <w:tcW w:w="11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A70E7">
        <w:trPr>
          <w:trHeight w:val="394"/>
        </w:trPr>
        <w:tc>
          <w:tcPr>
            <w:tcW w:w="44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Active(vs Inactive)</w:t>
            </w:r>
          </w:p>
        </w:tc>
        <w:tc>
          <w:tcPr>
            <w:tcW w:w="11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0.61(0.48-0.77)</w:t>
            </w:r>
          </w:p>
        </w:tc>
        <w:tc>
          <w:tcPr>
            <w:tcW w:w="11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0.63(0.50-0.79)</w:t>
            </w:r>
          </w:p>
        </w:tc>
        <w:tc>
          <w:tcPr>
            <w:tcW w:w="107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AA70E7">
        <w:trPr>
          <w:trHeight w:val="394"/>
        </w:trPr>
        <w:tc>
          <w:tcPr>
            <w:tcW w:w="44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Non-small cell histological type</w:t>
            </w:r>
          </w:p>
        </w:tc>
        <w:tc>
          <w:tcPr>
            <w:tcW w:w="11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0.66(0.39-1.10)</w:t>
            </w:r>
          </w:p>
        </w:tc>
        <w:tc>
          <w:tcPr>
            <w:tcW w:w="11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0.111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1.07(0.62-1.85)</w:t>
            </w:r>
          </w:p>
        </w:tc>
        <w:tc>
          <w:tcPr>
            <w:tcW w:w="107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0.820</w:t>
            </w:r>
          </w:p>
        </w:tc>
      </w:tr>
      <w:tr w:rsidR="00AA70E7">
        <w:trPr>
          <w:trHeight w:val="394"/>
        </w:trPr>
        <w:tc>
          <w:tcPr>
            <w:tcW w:w="44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Stage</w:t>
            </w:r>
          </w:p>
        </w:tc>
        <w:tc>
          <w:tcPr>
            <w:tcW w:w="11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A70E7">
        <w:trPr>
          <w:trHeight w:val="394"/>
        </w:trPr>
        <w:tc>
          <w:tcPr>
            <w:tcW w:w="44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Localized(reference)</w:t>
            </w:r>
          </w:p>
        </w:tc>
        <w:tc>
          <w:tcPr>
            <w:tcW w:w="11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A70E7">
        <w:trPr>
          <w:trHeight w:val="394"/>
        </w:trPr>
        <w:tc>
          <w:tcPr>
            <w:tcW w:w="44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Regional  </w:t>
            </w:r>
          </w:p>
        </w:tc>
        <w:tc>
          <w:tcPr>
            <w:tcW w:w="11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1.41(1.11-1.81)</w:t>
            </w:r>
          </w:p>
        </w:tc>
        <w:tc>
          <w:tcPr>
            <w:tcW w:w="11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0.006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1.46(1.12-1.89)</w:t>
            </w:r>
          </w:p>
        </w:tc>
        <w:tc>
          <w:tcPr>
            <w:tcW w:w="107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0.005</w:t>
            </w:r>
          </w:p>
        </w:tc>
      </w:tr>
      <w:tr w:rsidR="00AA70E7">
        <w:trPr>
          <w:trHeight w:val="394"/>
        </w:trPr>
        <w:tc>
          <w:tcPr>
            <w:tcW w:w="44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Distant</w:t>
            </w:r>
          </w:p>
        </w:tc>
        <w:tc>
          <w:tcPr>
            <w:tcW w:w="11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1.78(1.27-2.48)</w:t>
            </w:r>
          </w:p>
        </w:tc>
        <w:tc>
          <w:tcPr>
            <w:tcW w:w="11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1.69(1.14-2.49)</w:t>
            </w:r>
          </w:p>
        </w:tc>
        <w:tc>
          <w:tcPr>
            <w:tcW w:w="107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0.009</w:t>
            </w:r>
          </w:p>
        </w:tc>
      </w:tr>
      <w:tr w:rsidR="00AA70E7">
        <w:trPr>
          <w:trHeight w:val="394"/>
        </w:trPr>
        <w:tc>
          <w:tcPr>
            <w:tcW w:w="44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Unknown</w:t>
            </w:r>
          </w:p>
        </w:tc>
        <w:tc>
          <w:tcPr>
            <w:tcW w:w="11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3.35(2.30-4.88)</w:t>
            </w:r>
          </w:p>
        </w:tc>
        <w:tc>
          <w:tcPr>
            <w:tcW w:w="11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1.72(1.14-2.60)</w:t>
            </w:r>
          </w:p>
        </w:tc>
        <w:tc>
          <w:tcPr>
            <w:tcW w:w="107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0.009</w:t>
            </w:r>
          </w:p>
        </w:tc>
      </w:tr>
      <w:tr w:rsidR="00AA70E7">
        <w:trPr>
          <w:trHeight w:val="394"/>
        </w:trPr>
        <w:tc>
          <w:tcPr>
            <w:tcW w:w="44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Received surgical treatment </w:t>
            </w:r>
          </w:p>
        </w:tc>
        <w:tc>
          <w:tcPr>
            <w:tcW w:w="11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0.36(0.29-0.44)</w:t>
            </w:r>
          </w:p>
        </w:tc>
        <w:tc>
          <w:tcPr>
            <w:tcW w:w="11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0.58(0.44-0.76)</w:t>
            </w:r>
          </w:p>
        </w:tc>
        <w:tc>
          <w:tcPr>
            <w:tcW w:w="107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AA70E7">
        <w:trPr>
          <w:trHeight w:val="394"/>
        </w:trPr>
        <w:tc>
          <w:tcPr>
            <w:tcW w:w="44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Received radiotherapy</w:t>
            </w:r>
          </w:p>
        </w:tc>
        <w:tc>
          <w:tcPr>
            <w:tcW w:w="11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1.99(1.52-2.61)</w:t>
            </w:r>
          </w:p>
        </w:tc>
        <w:tc>
          <w:tcPr>
            <w:tcW w:w="11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1.02(0.74-1.40)</w:t>
            </w:r>
          </w:p>
        </w:tc>
        <w:tc>
          <w:tcPr>
            <w:tcW w:w="107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0.893</w:t>
            </w:r>
          </w:p>
        </w:tc>
      </w:tr>
      <w:tr w:rsidR="00AA70E7">
        <w:trPr>
          <w:trHeight w:val="394"/>
        </w:trPr>
        <w:tc>
          <w:tcPr>
            <w:tcW w:w="4403" w:type="dxa"/>
            <w:tcBorders>
              <w:top w:val="nil"/>
              <w:bottom w:val="single" w:sz="24" w:space="0" w:color="000000"/>
            </w:tcBorders>
            <w:vAlign w:val="center"/>
          </w:tcPr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Received systematic therapy</w:t>
            </w:r>
          </w:p>
        </w:tc>
        <w:tc>
          <w:tcPr>
            <w:tcW w:w="1193" w:type="dxa"/>
            <w:tcBorders>
              <w:top w:val="nil"/>
              <w:bottom w:val="single" w:sz="24" w:space="0" w:color="000000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1" w:type="dxa"/>
            <w:tcBorders>
              <w:top w:val="nil"/>
              <w:bottom w:val="single" w:sz="24" w:space="0" w:color="000000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4" w:type="dxa"/>
            <w:tcBorders>
              <w:top w:val="nil"/>
              <w:bottom w:val="single" w:sz="24" w:space="0" w:color="000000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6" w:type="dxa"/>
            <w:tcBorders>
              <w:top w:val="nil"/>
              <w:bottom w:val="single" w:sz="24" w:space="0" w:color="000000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0.86(0.67-1.10)</w:t>
            </w:r>
          </w:p>
        </w:tc>
        <w:tc>
          <w:tcPr>
            <w:tcW w:w="1190" w:type="dxa"/>
            <w:gridSpan w:val="2"/>
            <w:tcBorders>
              <w:top w:val="nil"/>
              <w:bottom w:val="single" w:sz="24" w:space="0" w:color="000000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0.240</w:t>
            </w:r>
          </w:p>
        </w:tc>
        <w:tc>
          <w:tcPr>
            <w:tcW w:w="236" w:type="dxa"/>
            <w:tcBorders>
              <w:top w:val="nil"/>
              <w:bottom w:val="single" w:sz="24" w:space="0" w:color="000000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7" w:type="dxa"/>
            <w:gridSpan w:val="2"/>
            <w:tcBorders>
              <w:top w:val="nil"/>
              <w:bottom w:val="single" w:sz="24" w:space="0" w:color="000000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0.68(0.50-0.91)</w:t>
            </w:r>
          </w:p>
        </w:tc>
        <w:tc>
          <w:tcPr>
            <w:tcW w:w="1076" w:type="dxa"/>
            <w:gridSpan w:val="2"/>
            <w:tcBorders>
              <w:top w:val="nil"/>
              <w:bottom w:val="single" w:sz="24" w:space="0" w:color="000000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0.010</w:t>
            </w:r>
          </w:p>
        </w:tc>
      </w:tr>
    </w:tbl>
    <w:p w:rsidR="00AA70E7" w:rsidRDefault="003E40CB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Abbreviation: HR, hazard ratio</w:t>
      </w:r>
    </w:p>
    <w:p w:rsidR="00AA70E7" w:rsidRDefault="003E40CB">
      <w:pPr>
        <w:spacing w:after="160" w:line="259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vertAlign w:val="superscript"/>
        </w:rPr>
        <w:t>a</w:t>
      </w:r>
      <w:r>
        <w:rPr>
          <w:rFonts w:ascii="Times New Roman" w:eastAsia="Times New Roman" w:hAnsi="Times New Roman" w:cs="Times New Roman"/>
        </w:rPr>
        <w:t>Adjusted</w:t>
      </w:r>
      <w:proofErr w:type="spellEnd"/>
      <w:r>
        <w:rPr>
          <w:rFonts w:ascii="Times New Roman" w:eastAsia="Times New Roman" w:hAnsi="Times New Roman" w:cs="Times New Roman"/>
        </w:rPr>
        <w:t xml:space="preserve"> for </w:t>
      </w:r>
    </w:p>
    <w:p w:rsidR="00AA70E7" w:rsidRDefault="00AA70E7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AA70E7" w:rsidRDefault="00AA70E7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AA70E7" w:rsidRDefault="00AA70E7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AA70E7" w:rsidRDefault="00AA70E7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AA70E7" w:rsidRDefault="00AA70E7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AA70E7" w:rsidRDefault="00AA70E7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AA70E7" w:rsidRDefault="00AA70E7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AA70E7" w:rsidRDefault="00AA70E7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AA70E7" w:rsidRDefault="00AA70E7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AA70E7" w:rsidRDefault="00AA70E7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AA70E7" w:rsidRDefault="00AA70E7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AA70E7" w:rsidRDefault="003E40CB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Table 6. Association between smoking behavior change including NTP use and mortality in lung cancer patients  </w:t>
      </w:r>
    </w:p>
    <w:tbl>
      <w:tblPr>
        <w:tblStyle w:val="aa"/>
        <w:tblW w:w="15980" w:type="dxa"/>
        <w:tblInd w:w="-714" w:type="dxa"/>
        <w:tblBorders>
          <w:top w:val="single" w:sz="4" w:space="0" w:color="000000"/>
          <w:left w:val="nil"/>
          <w:bottom w:val="single" w:sz="4" w:space="0" w:color="000000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6762"/>
        <w:gridCol w:w="1031"/>
        <w:gridCol w:w="1053"/>
        <w:gridCol w:w="948"/>
        <w:gridCol w:w="1646"/>
        <w:gridCol w:w="330"/>
        <w:gridCol w:w="942"/>
        <w:gridCol w:w="6"/>
        <w:gridCol w:w="230"/>
        <w:gridCol w:w="11"/>
        <w:gridCol w:w="1533"/>
        <w:gridCol w:w="397"/>
        <w:gridCol w:w="1084"/>
        <w:gridCol w:w="7"/>
      </w:tblGrid>
      <w:tr w:rsidR="00AA70E7">
        <w:trPr>
          <w:gridAfter w:val="1"/>
          <w:wAfter w:w="7" w:type="dxa"/>
          <w:trHeight w:val="468"/>
        </w:trPr>
        <w:tc>
          <w:tcPr>
            <w:tcW w:w="6762" w:type="dxa"/>
            <w:vMerge w:val="restart"/>
            <w:tcBorders>
              <w:top w:val="single" w:sz="18" w:space="0" w:color="000000"/>
            </w:tcBorders>
            <w:vAlign w:val="center"/>
          </w:tcPr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Smoking status</w:t>
            </w:r>
          </w:p>
        </w:tc>
        <w:tc>
          <w:tcPr>
            <w:tcW w:w="1031" w:type="dxa"/>
            <w:vMerge w:val="restart"/>
            <w:tcBorders>
              <w:top w:val="single" w:sz="18" w:space="0" w:color="000000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Person-years</w:t>
            </w:r>
          </w:p>
        </w:tc>
        <w:tc>
          <w:tcPr>
            <w:tcW w:w="1053" w:type="dxa"/>
            <w:vMerge w:val="restart"/>
            <w:tcBorders>
              <w:top w:val="single" w:sz="18" w:space="0" w:color="000000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Number of events</w:t>
            </w:r>
          </w:p>
        </w:tc>
        <w:tc>
          <w:tcPr>
            <w:tcW w:w="948" w:type="dxa"/>
            <w:vMerge w:val="restart"/>
            <w:tcBorders>
              <w:top w:val="single" w:sz="18" w:space="0" w:color="000000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Events per </w:t>
            </w:r>
          </w:p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1,000 person-years</w:t>
            </w:r>
          </w:p>
        </w:tc>
        <w:tc>
          <w:tcPr>
            <w:tcW w:w="2924" w:type="dxa"/>
            <w:gridSpan w:val="4"/>
            <w:tcBorders>
              <w:top w:val="single" w:sz="18" w:space="0" w:color="000000"/>
              <w:bottom w:val="single" w:sz="4" w:space="0" w:color="000000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Univariable</w:t>
            </w:r>
            <w:proofErr w:type="spellEnd"/>
          </w:p>
        </w:tc>
        <w:tc>
          <w:tcPr>
            <w:tcW w:w="241" w:type="dxa"/>
            <w:gridSpan w:val="2"/>
            <w:tcBorders>
              <w:top w:val="single" w:sz="18" w:space="0" w:color="000000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14" w:type="dxa"/>
            <w:gridSpan w:val="3"/>
            <w:tcBorders>
              <w:top w:val="single" w:sz="18" w:space="0" w:color="000000"/>
              <w:bottom w:val="single" w:sz="18" w:space="0" w:color="000000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Multivariable</w:t>
            </w:r>
          </w:p>
        </w:tc>
      </w:tr>
      <w:tr w:rsidR="00AA70E7">
        <w:trPr>
          <w:gridAfter w:val="1"/>
          <w:wAfter w:w="7" w:type="dxa"/>
          <w:trHeight w:val="1473"/>
        </w:trPr>
        <w:tc>
          <w:tcPr>
            <w:tcW w:w="6762" w:type="dxa"/>
            <w:vMerge/>
            <w:tcBorders>
              <w:top w:val="single" w:sz="18" w:space="0" w:color="000000"/>
            </w:tcBorders>
            <w:vAlign w:val="center"/>
          </w:tcPr>
          <w:p w:rsidR="00AA70E7" w:rsidRDefault="00AA70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31" w:type="dxa"/>
            <w:vMerge/>
            <w:tcBorders>
              <w:top w:val="single" w:sz="18" w:space="0" w:color="000000"/>
            </w:tcBorders>
            <w:vAlign w:val="center"/>
          </w:tcPr>
          <w:p w:rsidR="00AA70E7" w:rsidRDefault="00AA70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53" w:type="dxa"/>
            <w:vMerge/>
            <w:tcBorders>
              <w:top w:val="single" w:sz="18" w:space="0" w:color="000000"/>
            </w:tcBorders>
            <w:vAlign w:val="center"/>
          </w:tcPr>
          <w:p w:rsidR="00AA70E7" w:rsidRDefault="00AA70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8" w:type="dxa"/>
            <w:vMerge/>
            <w:tcBorders>
              <w:top w:val="single" w:sz="18" w:space="0" w:color="000000"/>
            </w:tcBorders>
            <w:vAlign w:val="center"/>
          </w:tcPr>
          <w:p w:rsidR="00AA70E7" w:rsidRDefault="00AA70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46" w:type="dxa"/>
            <w:tcBorders>
              <w:top w:val="single" w:sz="18" w:space="0" w:color="000000"/>
              <w:bottom w:val="single" w:sz="4" w:space="0" w:color="000000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HR (95% CI)</w:t>
            </w:r>
          </w:p>
        </w:tc>
        <w:tc>
          <w:tcPr>
            <w:tcW w:w="1272" w:type="dxa"/>
            <w:gridSpan w:val="2"/>
            <w:tcBorders>
              <w:top w:val="single" w:sz="18" w:space="0" w:color="000000"/>
              <w:bottom w:val="single" w:sz="4" w:space="0" w:color="000000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p-value</w:t>
            </w:r>
          </w:p>
        </w:tc>
        <w:tc>
          <w:tcPr>
            <w:tcW w:w="236" w:type="dxa"/>
            <w:gridSpan w:val="2"/>
            <w:tcBorders>
              <w:bottom w:val="single" w:sz="4" w:space="0" w:color="000000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44" w:type="dxa"/>
            <w:gridSpan w:val="2"/>
            <w:tcBorders>
              <w:top w:val="single" w:sz="18" w:space="0" w:color="000000"/>
              <w:bottom w:val="single" w:sz="4" w:space="0" w:color="000000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HR(95%CI)</w:t>
            </w:r>
          </w:p>
        </w:tc>
        <w:tc>
          <w:tcPr>
            <w:tcW w:w="1481" w:type="dxa"/>
            <w:gridSpan w:val="2"/>
            <w:tcBorders>
              <w:top w:val="single" w:sz="18" w:space="0" w:color="000000"/>
              <w:bottom w:val="single" w:sz="4" w:space="0" w:color="000000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p-value</w:t>
            </w:r>
          </w:p>
        </w:tc>
      </w:tr>
      <w:tr w:rsidR="00AA70E7" w:rsidTr="003E40CB">
        <w:trPr>
          <w:trHeight w:val="609"/>
        </w:trPr>
        <w:tc>
          <w:tcPr>
            <w:tcW w:w="6762" w:type="dxa"/>
            <w:tcBorders>
              <w:top w:val="single" w:sz="4" w:space="0" w:color="000000"/>
              <w:bottom w:val="nil"/>
            </w:tcBorders>
            <w:vAlign w:val="center"/>
          </w:tcPr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All-cause mortality </w:t>
            </w:r>
          </w:p>
        </w:tc>
        <w:tc>
          <w:tcPr>
            <w:tcW w:w="1031" w:type="dxa"/>
            <w:tcBorders>
              <w:top w:val="single" w:sz="4" w:space="0" w:color="000000"/>
              <w:bottom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91556.4</w:t>
            </w:r>
          </w:p>
        </w:tc>
        <w:tc>
          <w:tcPr>
            <w:tcW w:w="1053" w:type="dxa"/>
            <w:tcBorders>
              <w:top w:val="single" w:sz="4" w:space="0" w:color="000000"/>
              <w:bottom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2147</w:t>
            </w:r>
          </w:p>
        </w:tc>
        <w:tc>
          <w:tcPr>
            <w:tcW w:w="948" w:type="dxa"/>
            <w:tcBorders>
              <w:top w:val="single" w:sz="4" w:space="0" w:color="000000"/>
              <w:bottom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23.5</w:t>
            </w:r>
          </w:p>
        </w:tc>
        <w:tc>
          <w:tcPr>
            <w:tcW w:w="1976" w:type="dxa"/>
            <w:gridSpan w:val="2"/>
            <w:tcBorders>
              <w:top w:val="single" w:sz="4" w:space="0" w:color="000000"/>
              <w:bottom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48" w:type="dxa"/>
            <w:gridSpan w:val="2"/>
            <w:tcBorders>
              <w:top w:val="single" w:sz="4" w:space="0" w:color="000000"/>
              <w:bottom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" w:type="dxa"/>
            <w:gridSpan w:val="2"/>
            <w:tcBorders>
              <w:top w:val="single" w:sz="4" w:space="0" w:color="000000"/>
              <w:bottom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0" w:type="dxa"/>
            <w:gridSpan w:val="2"/>
            <w:tcBorders>
              <w:top w:val="single" w:sz="4" w:space="0" w:color="000000"/>
              <w:bottom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1" w:type="dxa"/>
            <w:gridSpan w:val="2"/>
            <w:tcBorders>
              <w:top w:val="single" w:sz="4" w:space="0" w:color="000000"/>
              <w:bottom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A70E7" w:rsidTr="003E40CB">
        <w:trPr>
          <w:trHeight w:val="243"/>
        </w:trPr>
        <w:tc>
          <w:tcPr>
            <w:tcW w:w="67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Never-smokers without NTP use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2E390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544</w:t>
            </w:r>
            <w:r w:rsidR="003E40CB">
              <w:rPr>
                <w:rFonts w:ascii="Times New Roman" w:eastAsia="Times New Roman" w:hAnsi="Times New Roman" w:cs="Times New Roman"/>
                <w:sz w:val="24"/>
                <w:szCs w:val="24"/>
              </w:rPr>
              <w:t>62.9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1026</w:t>
            </w:r>
          </w:p>
        </w:tc>
        <w:tc>
          <w:tcPr>
            <w:tcW w:w="9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18.8</w:t>
            </w:r>
          </w:p>
        </w:tc>
        <w:tc>
          <w:tcPr>
            <w:tcW w:w="197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4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A70E7" w:rsidTr="003E40CB">
        <w:trPr>
          <w:trHeight w:val="243"/>
        </w:trPr>
        <w:tc>
          <w:tcPr>
            <w:tcW w:w="6762" w:type="dxa"/>
            <w:tcBorders>
              <w:top w:val="nil"/>
            </w:tcBorders>
            <w:vAlign w:val="center"/>
          </w:tcPr>
          <w:p w:rsidR="00AA70E7" w:rsidRDefault="003E40CB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Never-smokers with NTP use after diagnosis</w:t>
            </w:r>
          </w:p>
        </w:tc>
        <w:tc>
          <w:tcPr>
            <w:tcW w:w="1031" w:type="dxa"/>
            <w:tcBorders>
              <w:top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76.9</w:t>
            </w:r>
          </w:p>
        </w:tc>
        <w:tc>
          <w:tcPr>
            <w:tcW w:w="1053" w:type="dxa"/>
            <w:tcBorders>
              <w:top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8" w:type="dxa"/>
            <w:tcBorders>
              <w:top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13.0</w:t>
            </w:r>
          </w:p>
        </w:tc>
        <w:tc>
          <w:tcPr>
            <w:tcW w:w="1976" w:type="dxa"/>
            <w:gridSpan w:val="2"/>
            <w:tcBorders>
              <w:top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0.68(0.10-4.85)</w:t>
            </w:r>
          </w:p>
        </w:tc>
        <w:tc>
          <w:tcPr>
            <w:tcW w:w="948" w:type="dxa"/>
            <w:gridSpan w:val="2"/>
            <w:tcBorders>
              <w:top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0.702</w:t>
            </w:r>
          </w:p>
        </w:tc>
        <w:tc>
          <w:tcPr>
            <w:tcW w:w="241" w:type="dxa"/>
            <w:gridSpan w:val="2"/>
            <w:tcBorders>
              <w:top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0" w:type="dxa"/>
            <w:gridSpan w:val="2"/>
            <w:tcBorders>
              <w:top w:val="nil"/>
            </w:tcBorders>
          </w:tcPr>
          <w:p w:rsidR="00AA70E7" w:rsidRDefault="003E40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0.58(0.08-4.15)</w:t>
            </w:r>
          </w:p>
        </w:tc>
        <w:tc>
          <w:tcPr>
            <w:tcW w:w="1091" w:type="dxa"/>
            <w:gridSpan w:val="2"/>
            <w:tcBorders>
              <w:top w:val="nil"/>
            </w:tcBorders>
          </w:tcPr>
          <w:p w:rsidR="00AA70E7" w:rsidRDefault="003E40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0.590</w:t>
            </w:r>
          </w:p>
        </w:tc>
      </w:tr>
      <w:tr w:rsidR="00AA70E7">
        <w:trPr>
          <w:trHeight w:val="243"/>
        </w:trPr>
        <w:tc>
          <w:tcPr>
            <w:tcW w:w="6762" w:type="dxa"/>
            <w:vAlign w:val="center"/>
          </w:tcPr>
          <w:p w:rsidR="00AA70E7" w:rsidRDefault="003E40CB">
            <w:pPr>
              <w:spacing w:line="360" w:lineRule="auto"/>
              <w:ind w:left="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Smoking quitters before diagnosis without NTP use after diagnosis</w:t>
            </w:r>
          </w:p>
        </w:tc>
        <w:tc>
          <w:tcPr>
            <w:tcW w:w="1031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23247.4</w:t>
            </w:r>
          </w:p>
        </w:tc>
        <w:tc>
          <w:tcPr>
            <w:tcW w:w="1053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662</w:t>
            </w:r>
          </w:p>
        </w:tc>
        <w:tc>
          <w:tcPr>
            <w:tcW w:w="948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28.5</w:t>
            </w:r>
          </w:p>
        </w:tc>
        <w:tc>
          <w:tcPr>
            <w:tcW w:w="1976" w:type="dxa"/>
            <w:gridSpan w:val="2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1.52(1.37-1.67)</w:t>
            </w:r>
          </w:p>
        </w:tc>
        <w:tc>
          <w:tcPr>
            <w:tcW w:w="948" w:type="dxa"/>
            <w:gridSpan w:val="2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41" w:type="dxa"/>
            <w:gridSpan w:val="2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0" w:type="dxa"/>
            <w:gridSpan w:val="2"/>
          </w:tcPr>
          <w:p w:rsidR="00AA70E7" w:rsidRDefault="003E40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0.92(0.80-1.05)</w:t>
            </w:r>
          </w:p>
        </w:tc>
        <w:tc>
          <w:tcPr>
            <w:tcW w:w="1091" w:type="dxa"/>
            <w:gridSpan w:val="2"/>
          </w:tcPr>
          <w:p w:rsidR="00AA70E7" w:rsidRDefault="003E40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0.204</w:t>
            </w:r>
          </w:p>
        </w:tc>
      </w:tr>
      <w:tr w:rsidR="00AA70E7">
        <w:trPr>
          <w:trHeight w:val="243"/>
        </w:trPr>
        <w:tc>
          <w:tcPr>
            <w:tcW w:w="6762" w:type="dxa"/>
            <w:vAlign w:val="center"/>
          </w:tcPr>
          <w:p w:rsidR="00AA70E7" w:rsidRDefault="003E40CB">
            <w:pPr>
              <w:spacing w:line="360" w:lineRule="auto"/>
              <w:ind w:left="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Smoking quitters before diagnosis with NTP use after diagnosis </w:t>
            </w:r>
          </w:p>
        </w:tc>
        <w:tc>
          <w:tcPr>
            <w:tcW w:w="1031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57.9</w:t>
            </w:r>
          </w:p>
        </w:tc>
        <w:tc>
          <w:tcPr>
            <w:tcW w:w="1053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48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34.5</w:t>
            </w:r>
          </w:p>
        </w:tc>
        <w:tc>
          <w:tcPr>
            <w:tcW w:w="1976" w:type="dxa"/>
            <w:gridSpan w:val="2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2.17(0.54-8.70)</w:t>
            </w:r>
          </w:p>
        </w:tc>
        <w:tc>
          <w:tcPr>
            <w:tcW w:w="948" w:type="dxa"/>
            <w:gridSpan w:val="2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0.273</w:t>
            </w:r>
          </w:p>
        </w:tc>
        <w:tc>
          <w:tcPr>
            <w:tcW w:w="241" w:type="dxa"/>
            <w:gridSpan w:val="2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0" w:type="dxa"/>
            <w:gridSpan w:val="2"/>
          </w:tcPr>
          <w:p w:rsidR="00AA70E7" w:rsidRDefault="003E40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0.87(0.22-3.52)</w:t>
            </w:r>
          </w:p>
        </w:tc>
        <w:tc>
          <w:tcPr>
            <w:tcW w:w="1091" w:type="dxa"/>
            <w:gridSpan w:val="2"/>
          </w:tcPr>
          <w:p w:rsidR="00AA70E7" w:rsidRDefault="003E40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0.848</w:t>
            </w:r>
          </w:p>
        </w:tc>
      </w:tr>
      <w:tr w:rsidR="00AA70E7">
        <w:trPr>
          <w:trHeight w:val="243"/>
        </w:trPr>
        <w:tc>
          <w:tcPr>
            <w:tcW w:w="6762" w:type="dxa"/>
            <w:vAlign w:val="center"/>
          </w:tcPr>
          <w:p w:rsidR="00AA70E7" w:rsidRDefault="003E40CB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Smoking quitters after diagnosis without NTP use</w:t>
            </w:r>
          </w:p>
        </w:tc>
        <w:tc>
          <w:tcPr>
            <w:tcW w:w="1031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9776.7</w:t>
            </w:r>
          </w:p>
        </w:tc>
        <w:tc>
          <w:tcPr>
            <w:tcW w:w="1053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300</w:t>
            </w:r>
          </w:p>
        </w:tc>
        <w:tc>
          <w:tcPr>
            <w:tcW w:w="948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30.7</w:t>
            </w:r>
          </w:p>
        </w:tc>
        <w:tc>
          <w:tcPr>
            <w:tcW w:w="1976" w:type="dxa"/>
            <w:gridSpan w:val="2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1.67(1.47-1.90)</w:t>
            </w:r>
          </w:p>
        </w:tc>
        <w:tc>
          <w:tcPr>
            <w:tcW w:w="948" w:type="dxa"/>
            <w:gridSpan w:val="2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41" w:type="dxa"/>
            <w:gridSpan w:val="2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0" w:type="dxa"/>
            <w:gridSpan w:val="2"/>
          </w:tcPr>
          <w:p w:rsidR="00AA70E7" w:rsidRDefault="003E40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1.08(0.91-1.28)</w:t>
            </w:r>
          </w:p>
        </w:tc>
        <w:tc>
          <w:tcPr>
            <w:tcW w:w="1091" w:type="dxa"/>
            <w:gridSpan w:val="2"/>
          </w:tcPr>
          <w:p w:rsidR="00AA70E7" w:rsidRDefault="003E40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0.384</w:t>
            </w:r>
          </w:p>
        </w:tc>
      </w:tr>
      <w:tr w:rsidR="00AA70E7">
        <w:trPr>
          <w:trHeight w:val="184"/>
        </w:trPr>
        <w:tc>
          <w:tcPr>
            <w:tcW w:w="6762" w:type="dxa"/>
            <w:vAlign w:val="center"/>
          </w:tcPr>
          <w:p w:rsidR="00AA70E7" w:rsidRDefault="003E40CB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Smoking quitters after diagnosis with NTP use</w:t>
            </w:r>
          </w:p>
        </w:tc>
        <w:tc>
          <w:tcPr>
            <w:tcW w:w="1031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139.4</w:t>
            </w:r>
          </w:p>
        </w:tc>
        <w:tc>
          <w:tcPr>
            <w:tcW w:w="1053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48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35.9</w:t>
            </w:r>
          </w:p>
        </w:tc>
        <w:tc>
          <w:tcPr>
            <w:tcW w:w="1976" w:type="dxa"/>
            <w:gridSpan w:val="2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2.09(0.87-5.03)</w:t>
            </w:r>
          </w:p>
        </w:tc>
        <w:tc>
          <w:tcPr>
            <w:tcW w:w="948" w:type="dxa"/>
            <w:gridSpan w:val="2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0.100</w:t>
            </w:r>
          </w:p>
        </w:tc>
        <w:tc>
          <w:tcPr>
            <w:tcW w:w="241" w:type="dxa"/>
            <w:gridSpan w:val="2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0" w:type="dxa"/>
            <w:gridSpan w:val="2"/>
          </w:tcPr>
          <w:p w:rsidR="00AA70E7" w:rsidRDefault="003E40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2.45(1.01-5.94)</w:t>
            </w:r>
          </w:p>
        </w:tc>
        <w:tc>
          <w:tcPr>
            <w:tcW w:w="1091" w:type="dxa"/>
            <w:gridSpan w:val="2"/>
          </w:tcPr>
          <w:p w:rsidR="00AA70E7" w:rsidRDefault="003E40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0.047</w:t>
            </w:r>
          </w:p>
        </w:tc>
      </w:tr>
      <w:tr w:rsidR="00AA70E7">
        <w:trPr>
          <w:trHeight w:val="184"/>
        </w:trPr>
        <w:tc>
          <w:tcPr>
            <w:tcW w:w="6762" w:type="dxa"/>
            <w:vAlign w:val="center"/>
          </w:tcPr>
          <w:p w:rsidR="00AA70E7" w:rsidRDefault="003E40CB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Continuous smokers after diagnosis without NTP use</w:t>
            </w:r>
          </w:p>
        </w:tc>
        <w:tc>
          <w:tcPr>
            <w:tcW w:w="1031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3669.7</w:t>
            </w:r>
          </w:p>
        </w:tc>
        <w:tc>
          <w:tcPr>
            <w:tcW w:w="1053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148</w:t>
            </w:r>
          </w:p>
        </w:tc>
        <w:tc>
          <w:tcPr>
            <w:tcW w:w="948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40.3</w:t>
            </w:r>
          </w:p>
        </w:tc>
        <w:tc>
          <w:tcPr>
            <w:tcW w:w="1976" w:type="dxa"/>
            <w:gridSpan w:val="2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2.19(1.84-2.60)</w:t>
            </w:r>
          </w:p>
        </w:tc>
        <w:tc>
          <w:tcPr>
            <w:tcW w:w="948" w:type="dxa"/>
            <w:gridSpan w:val="2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41" w:type="dxa"/>
            <w:gridSpan w:val="2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0" w:type="dxa"/>
            <w:gridSpan w:val="2"/>
          </w:tcPr>
          <w:p w:rsidR="00AA70E7" w:rsidRDefault="003E40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1.16(0.96-1.41)</w:t>
            </w:r>
          </w:p>
        </w:tc>
        <w:tc>
          <w:tcPr>
            <w:tcW w:w="1091" w:type="dxa"/>
            <w:gridSpan w:val="2"/>
          </w:tcPr>
          <w:p w:rsidR="00AA70E7" w:rsidRDefault="003E40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0.128</w:t>
            </w:r>
          </w:p>
        </w:tc>
      </w:tr>
      <w:tr w:rsidR="00AA70E7">
        <w:trPr>
          <w:trHeight w:val="184"/>
        </w:trPr>
        <w:tc>
          <w:tcPr>
            <w:tcW w:w="6762" w:type="dxa"/>
            <w:vAlign w:val="center"/>
          </w:tcPr>
          <w:p w:rsidR="00AA70E7" w:rsidRDefault="003E40CB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Continuous smokers after diagnosis with NTP use</w:t>
            </w:r>
          </w:p>
        </w:tc>
        <w:tc>
          <w:tcPr>
            <w:tcW w:w="1031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125.5</w:t>
            </w:r>
          </w:p>
        </w:tc>
        <w:tc>
          <w:tcPr>
            <w:tcW w:w="1053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48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23.9</w:t>
            </w:r>
          </w:p>
        </w:tc>
        <w:tc>
          <w:tcPr>
            <w:tcW w:w="1976" w:type="dxa"/>
            <w:gridSpan w:val="2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1.19(0.38-3.68)</w:t>
            </w:r>
          </w:p>
        </w:tc>
        <w:tc>
          <w:tcPr>
            <w:tcW w:w="948" w:type="dxa"/>
            <w:gridSpan w:val="2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0.768</w:t>
            </w:r>
          </w:p>
        </w:tc>
        <w:tc>
          <w:tcPr>
            <w:tcW w:w="241" w:type="dxa"/>
            <w:gridSpan w:val="2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0" w:type="dxa"/>
            <w:gridSpan w:val="2"/>
          </w:tcPr>
          <w:p w:rsidR="00AA70E7" w:rsidRDefault="003E40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0.93(0.30-2.90)</w:t>
            </w:r>
          </w:p>
        </w:tc>
        <w:tc>
          <w:tcPr>
            <w:tcW w:w="1091" w:type="dxa"/>
            <w:gridSpan w:val="2"/>
          </w:tcPr>
          <w:p w:rsidR="00AA70E7" w:rsidRDefault="003E40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0.895</w:t>
            </w:r>
          </w:p>
        </w:tc>
      </w:tr>
      <w:tr w:rsidR="00942B02">
        <w:trPr>
          <w:trHeight w:val="184"/>
        </w:trPr>
        <w:tc>
          <w:tcPr>
            <w:tcW w:w="6762" w:type="dxa"/>
            <w:vAlign w:val="center"/>
          </w:tcPr>
          <w:p w:rsidR="00942B02" w:rsidRDefault="00942B02" w:rsidP="00942B02">
            <w:pPr>
              <w:spacing w:line="360" w:lineRule="auto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Age at diagnosis</w:t>
            </w:r>
          </w:p>
        </w:tc>
        <w:tc>
          <w:tcPr>
            <w:tcW w:w="1031" w:type="dxa"/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53" w:type="dxa"/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48" w:type="dxa"/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6" w:type="dxa"/>
            <w:gridSpan w:val="2"/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1.06(1.06-1.07)</w:t>
            </w:r>
          </w:p>
        </w:tc>
        <w:tc>
          <w:tcPr>
            <w:tcW w:w="948" w:type="dxa"/>
            <w:gridSpan w:val="2"/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41" w:type="dxa"/>
            <w:gridSpan w:val="2"/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0" w:type="dxa"/>
            <w:gridSpan w:val="2"/>
          </w:tcPr>
          <w:p w:rsidR="00942B02" w:rsidRDefault="00942B02" w:rsidP="00942B0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1.05(1.05-1.06)</w:t>
            </w:r>
          </w:p>
        </w:tc>
        <w:tc>
          <w:tcPr>
            <w:tcW w:w="1091" w:type="dxa"/>
            <w:gridSpan w:val="2"/>
          </w:tcPr>
          <w:p w:rsidR="00942B02" w:rsidRDefault="00942B02" w:rsidP="00942B0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942B02">
        <w:trPr>
          <w:trHeight w:val="184"/>
        </w:trPr>
        <w:tc>
          <w:tcPr>
            <w:tcW w:w="6762" w:type="dxa"/>
            <w:vAlign w:val="center"/>
          </w:tcPr>
          <w:p w:rsidR="00942B02" w:rsidRDefault="00942B02" w:rsidP="00942B0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Male sex (vs. female)</w:t>
            </w:r>
          </w:p>
        </w:tc>
        <w:tc>
          <w:tcPr>
            <w:tcW w:w="1031" w:type="dxa"/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53" w:type="dxa"/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48" w:type="dxa"/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6" w:type="dxa"/>
            <w:gridSpan w:val="2"/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2.50(2.26-2.76)</w:t>
            </w:r>
          </w:p>
        </w:tc>
        <w:tc>
          <w:tcPr>
            <w:tcW w:w="948" w:type="dxa"/>
            <w:gridSpan w:val="2"/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41" w:type="dxa"/>
            <w:gridSpan w:val="2"/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0" w:type="dxa"/>
            <w:gridSpan w:val="2"/>
          </w:tcPr>
          <w:p w:rsidR="00942B02" w:rsidRDefault="00942B02" w:rsidP="00942B0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1.97(1.75-2.22)</w:t>
            </w:r>
          </w:p>
        </w:tc>
        <w:tc>
          <w:tcPr>
            <w:tcW w:w="1091" w:type="dxa"/>
            <w:gridSpan w:val="2"/>
          </w:tcPr>
          <w:p w:rsidR="00942B02" w:rsidRDefault="00942B02" w:rsidP="00942B0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942B02">
        <w:trPr>
          <w:trHeight w:val="184"/>
        </w:trPr>
        <w:tc>
          <w:tcPr>
            <w:tcW w:w="6762" w:type="dxa"/>
            <w:vAlign w:val="center"/>
          </w:tcPr>
          <w:p w:rsidR="00942B02" w:rsidRDefault="00942B02" w:rsidP="00942B0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Smoking PY</w:t>
            </w:r>
          </w:p>
        </w:tc>
        <w:tc>
          <w:tcPr>
            <w:tcW w:w="1031" w:type="dxa"/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53" w:type="dxa"/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48" w:type="dxa"/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6" w:type="dxa"/>
            <w:gridSpan w:val="2"/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1.01(1.01-1.01)</w:t>
            </w:r>
          </w:p>
        </w:tc>
        <w:tc>
          <w:tcPr>
            <w:tcW w:w="948" w:type="dxa"/>
            <w:gridSpan w:val="2"/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41" w:type="dxa"/>
            <w:gridSpan w:val="2"/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0" w:type="dxa"/>
            <w:gridSpan w:val="2"/>
          </w:tcPr>
          <w:p w:rsidR="00942B02" w:rsidRDefault="00942B02" w:rsidP="00942B0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1.00(1.00-1.00)</w:t>
            </w:r>
          </w:p>
        </w:tc>
        <w:tc>
          <w:tcPr>
            <w:tcW w:w="1091" w:type="dxa"/>
            <w:gridSpan w:val="2"/>
          </w:tcPr>
          <w:p w:rsidR="00942B02" w:rsidRDefault="00942B02" w:rsidP="00942B0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0.054</w:t>
            </w:r>
          </w:p>
        </w:tc>
      </w:tr>
      <w:tr w:rsidR="00942B02">
        <w:trPr>
          <w:trHeight w:val="184"/>
        </w:trPr>
        <w:tc>
          <w:tcPr>
            <w:tcW w:w="6762" w:type="dxa"/>
            <w:tcBorders>
              <w:bottom w:val="nil"/>
            </w:tcBorders>
            <w:vAlign w:val="center"/>
          </w:tcPr>
          <w:p w:rsidR="00942B02" w:rsidRDefault="00942B02" w:rsidP="00942B0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BMI</w:t>
            </w:r>
          </w:p>
        </w:tc>
        <w:tc>
          <w:tcPr>
            <w:tcW w:w="1031" w:type="dxa"/>
            <w:tcBorders>
              <w:bottom w:val="nil"/>
            </w:tcBorders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53" w:type="dxa"/>
            <w:tcBorders>
              <w:bottom w:val="nil"/>
            </w:tcBorders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48" w:type="dxa"/>
            <w:tcBorders>
              <w:bottom w:val="nil"/>
            </w:tcBorders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6" w:type="dxa"/>
            <w:gridSpan w:val="2"/>
            <w:tcBorders>
              <w:bottom w:val="nil"/>
            </w:tcBorders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0.91(0.89-0.92)</w:t>
            </w:r>
          </w:p>
        </w:tc>
        <w:tc>
          <w:tcPr>
            <w:tcW w:w="948" w:type="dxa"/>
            <w:gridSpan w:val="2"/>
            <w:tcBorders>
              <w:bottom w:val="nil"/>
            </w:tcBorders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41" w:type="dxa"/>
            <w:gridSpan w:val="2"/>
            <w:tcBorders>
              <w:bottom w:val="nil"/>
            </w:tcBorders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0" w:type="dxa"/>
            <w:gridSpan w:val="2"/>
            <w:tcBorders>
              <w:bottom w:val="nil"/>
            </w:tcBorders>
          </w:tcPr>
          <w:p w:rsidR="00942B02" w:rsidRDefault="00942B02" w:rsidP="00942B0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0.91(0.90-0.93)</w:t>
            </w:r>
          </w:p>
        </w:tc>
        <w:tc>
          <w:tcPr>
            <w:tcW w:w="1091" w:type="dxa"/>
            <w:gridSpan w:val="2"/>
            <w:tcBorders>
              <w:bottom w:val="nil"/>
            </w:tcBorders>
          </w:tcPr>
          <w:p w:rsidR="00942B02" w:rsidRDefault="00942B02" w:rsidP="00942B0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942B02">
        <w:trPr>
          <w:trHeight w:val="184"/>
        </w:trPr>
        <w:tc>
          <w:tcPr>
            <w:tcW w:w="67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42B02" w:rsidRDefault="00942B02" w:rsidP="00942B0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Income in quartiles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4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42B02" w:rsidRDefault="00942B02" w:rsidP="00942B0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42B02" w:rsidRDefault="00942B02" w:rsidP="00942B0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42B02">
        <w:trPr>
          <w:trHeight w:val="184"/>
        </w:trPr>
        <w:tc>
          <w:tcPr>
            <w:tcW w:w="6762" w:type="dxa"/>
            <w:tcBorders>
              <w:top w:val="nil"/>
            </w:tcBorders>
          </w:tcPr>
          <w:p w:rsidR="00942B02" w:rsidRDefault="00942B02" w:rsidP="00942B02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 xml:space="preserve">th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quintile (lowest)(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refefence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031" w:type="dxa"/>
            <w:tcBorders>
              <w:top w:val="nil"/>
            </w:tcBorders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53" w:type="dxa"/>
            <w:tcBorders>
              <w:top w:val="nil"/>
            </w:tcBorders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48" w:type="dxa"/>
            <w:tcBorders>
              <w:top w:val="nil"/>
            </w:tcBorders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6" w:type="dxa"/>
            <w:gridSpan w:val="2"/>
            <w:tcBorders>
              <w:top w:val="nil"/>
            </w:tcBorders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48" w:type="dxa"/>
            <w:gridSpan w:val="2"/>
            <w:tcBorders>
              <w:top w:val="nil"/>
            </w:tcBorders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" w:type="dxa"/>
            <w:gridSpan w:val="2"/>
            <w:tcBorders>
              <w:top w:val="nil"/>
            </w:tcBorders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0" w:type="dxa"/>
            <w:gridSpan w:val="2"/>
            <w:tcBorders>
              <w:top w:val="nil"/>
            </w:tcBorders>
          </w:tcPr>
          <w:p w:rsidR="00942B02" w:rsidRDefault="00942B02" w:rsidP="00942B0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1" w:type="dxa"/>
            <w:gridSpan w:val="2"/>
            <w:tcBorders>
              <w:top w:val="nil"/>
            </w:tcBorders>
          </w:tcPr>
          <w:p w:rsidR="00942B02" w:rsidRDefault="00942B02" w:rsidP="00942B0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42B02">
        <w:trPr>
          <w:trHeight w:val="184"/>
        </w:trPr>
        <w:tc>
          <w:tcPr>
            <w:tcW w:w="6762" w:type="dxa"/>
            <w:vAlign w:val="center"/>
          </w:tcPr>
          <w:p w:rsidR="00942B02" w:rsidRDefault="00942B02" w:rsidP="00942B02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 xml:space="preserve">th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quintile</w:t>
            </w:r>
          </w:p>
        </w:tc>
        <w:tc>
          <w:tcPr>
            <w:tcW w:w="1031" w:type="dxa"/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53" w:type="dxa"/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48" w:type="dxa"/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6" w:type="dxa"/>
            <w:gridSpan w:val="2"/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0.89(0.77-1.03)</w:t>
            </w:r>
          </w:p>
        </w:tc>
        <w:tc>
          <w:tcPr>
            <w:tcW w:w="948" w:type="dxa"/>
            <w:gridSpan w:val="2"/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0.123</w:t>
            </w:r>
          </w:p>
        </w:tc>
        <w:tc>
          <w:tcPr>
            <w:tcW w:w="241" w:type="dxa"/>
            <w:gridSpan w:val="2"/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0" w:type="dxa"/>
            <w:gridSpan w:val="2"/>
          </w:tcPr>
          <w:p w:rsidR="00942B02" w:rsidRDefault="00942B02" w:rsidP="00942B0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0.97(0.84-1.13)</w:t>
            </w:r>
          </w:p>
        </w:tc>
        <w:tc>
          <w:tcPr>
            <w:tcW w:w="1091" w:type="dxa"/>
            <w:gridSpan w:val="2"/>
          </w:tcPr>
          <w:p w:rsidR="00942B02" w:rsidRDefault="00942B02" w:rsidP="00942B0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0.720</w:t>
            </w:r>
          </w:p>
        </w:tc>
      </w:tr>
      <w:tr w:rsidR="00942B02">
        <w:trPr>
          <w:trHeight w:val="184"/>
        </w:trPr>
        <w:tc>
          <w:tcPr>
            <w:tcW w:w="6762" w:type="dxa"/>
            <w:vAlign w:val="center"/>
          </w:tcPr>
          <w:p w:rsidR="00942B02" w:rsidRDefault="00942B02" w:rsidP="00942B02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rd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quintile</w:t>
            </w:r>
          </w:p>
        </w:tc>
        <w:tc>
          <w:tcPr>
            <w:tcW w:w="1031" w:type="dxa"/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53" w:type="dxa"/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48" w:type="dxa"/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6" w:type="dxa"/>
            <w:gridSpan w:val="2"/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0.90(0.78-1.03)</w:t>
            </w:r>
          </w:p>
        </w:tc>
        <w:tc>
          <w:tcPr>
            <w:tcW w:w="948" w:type="dxa"/>
            <w:gridSpan w:val="2"/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0.134</w:t>
            </w:r>
          </w:p>
        </w:tc>
        <w:tc>
          <w:tcPr>
            <w:tcW w:w="241" w:type="dxa"/>
            <w:gridSpan w:val="2"/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0" w:type="dxa"/>
            <w:gridSpan w:val="2"/>
          </w:tcPr>
          <w:p w:rsidR="00942B02" w:rsidRDefault="00942B02" w:rsidP="00942B0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0.99(0.86-1.14)</w:t>
            </w:r>
          </w:p>
        </w:tc>
        <w:tc>
          <w:tcPr>
            <w:tcW w:w="1091" w:type="dxa"/>
            <w:gridSpan w:val="2"/>
          </w:tcPr>
          <w:p w:rsidR="00942B02" w:rsidRDefault="00942B02" w:rsidP="00942B0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0.866</w:t>
            </w:r>
          </w:p>
        </w:tc>
      </w:tr>
      <w:tr w:rsidR="00942B02">
        <w:trPr>
          <w:trHeight w:val="184"/>
        </w:trPr>
        <w:tc>
          <w:tcPr>
            <w:tcW w:w="6762" w:type="dxa"/>
            <w:vAlign w:val="center"/>
          </w:tcPr>
          <w:p w:rsidR="00942B02" w:rsidRDefault="00942B02" w:rsidP="00942B02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nd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quintile</w:t>
            </w:r>
          </w:p>
        </w:tc>
        <w:tc>
          <w:tcPr>
            <w:tcW w:w="1031" w:type="dxa"/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53" w:type="dxa"/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48" w:type="dxa"/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6" w:type="dxa"/>
            <w:gridSpan w:val="2"/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0.89(0.78-1.01)</w:t>
            </w:r>
          </w:p>
        </w:tc>
        <w:tc>
          <w:tcPr>
            <w:tcW w:w="948" w:type="dxa"/>
            <w:gridSpan w:val="2"/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0.066</w:t>
            </w:r>
          </w:p>
        </w:tc>
        <w:tc>
          <w:tcPr>
            <w:tcW w:w="241" w:type="dxa"/>
            <w:gridSpan w:val="2"/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0" w:type="dxa"/>
            <w:gridSpan w:val="2"/>
          </w:tcPr>
          <w:p w:rsidR="00942B02" w:rsidRDefault="00942B02" w:rsidP="00942B0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0.94(0.83-1.07)</w:t>
            </w:r>
          </w:p>
        </w:tc>
        <w:tc>
          <w:tcPr>
            <w:tcW w:w="1091" w:type="dxa"/>
            <w:gridSpan w:val="2"/>
          </w:tcPr>
          <w:p w:rsidR="00942B02" w:rsidRDefault="00942B02" w:rsidP="00942B0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0.355</w:t>
            </w:r>
          </w:p>
        </w:tc>
      </w:tr>
      <w:tr w:rsidR="00942B02">
        <w:trPr>
          <w:trHeight w:val="184"/>
        </w:trPr>
        <w:tc>
          <w:tcPr>
            <w:tcW w:w="6762" w:type="dxa"/>
            <w:vAlign w:val="center"/>
          </w:tcPr>
          <w:p w:rsidR="00942B02" w:rsidRDefault="00942B02" w:rsidP="00942B02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st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quintile (highest) </w:t>
            </w:r>
          </w:p>
        </w:tc>
        <w:tc>
          <w:tcPr>
            <w:tcW w:w="1031" w:type="dxa"/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53" w:type="dxa"/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48" w:type="dxa"/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6" w:type="dxa"/>
            <w:gridSpan w:val="2"/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0.84(0.74-0.94)</w:t>
            </w:r>
          </w:p>
        </w:tc>
        <w:tc>
          <w:tcPr>
            <w:tcW w:w="948" w:type="dxa"/>
            <w:gridSpan w:val="2"/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0.003</w:t>
            </w:r>
          </w:p>
        </w:tc>
        <w:tc>
          <w:tcPr>
            <w:tcW w:w="241" w:type="dxa"/>
            <w:gridSpan w:val="2"/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0" w:type="dxa"/>
            <w:gridSpan w:val="2"/>
          </w:tcPr>
          <w:p w:rsidR="00942B02" w:rsidRDefault="00942B02" w:rsidP="00942B0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0.85(0.75-0.95)</w:t>
            </w:r>
          </w:p>
        </w:tc>
        <w:tc>
          <w:tcPr>
            <w:tcW w:w="1091" w:type="dxa"/>
            <w:gridSpan w:val="2"/>
          </w:tcPr>
          <w:p w:rsidR="00942B02" w:rsidRDefault="00942B02" w:rsidP="00942B0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0.006</w:t>
            </w:r>
          </w:p>
        </w:tc>
      </w:tr>
      <w:tr w:rsidR="00942B02">
        <w:trPr>
          <w:trHeight w:val="184"/>
        </w:trPr>
        <w:tc>
          <w:tcPr>
            <w:tcW w:w="6762" w:type="dxa"/>
            <w:vAlign w:val="center"/>
          </w:tcPr>
          <w:p w:rsidR="00942B02" w:rsidRDefault="00942B02" w:rsidP="00942B0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CCI score at diagnosis</w:t>
            </w:r>
          </w:p>
        </w:tc>
        <w:tc>
          <w:tcPr>
            <w:tcW w:w="1031" w:type="dxa"/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53" w:type="dxa"/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48" w:type="dxa"/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6" w:type="dxa"/>
            <w:gridSpan w:val="2"/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48" w:type="dxa"/>
            <w:gridSpan w:val="2"/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" w:type="dxa"/>
            <w:gridSpan w:val="2"/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0" w:type="dxa"/>
            <w:gridSpan w:val="2"/>
          </w:tcPr>
          <w:p w:rsidR="00942B02" w:rsidRDefault="00942B02" w:rsidP="00942B0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1" w:type="dxa"/>
            <w:gridSpan w:val="2"/>
          </w:tcPr>
          <w:p w:rsidR="00942B02" w:rsidRDefault="00942B02" w:rsidP="00942B0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42B02">
        <w:trPr>
          <w:trHeight w:val="184"/>
        </w:trPr>
        <w:tc>
          <w:tcPr>
            <w:tcW w:w="6762" w:type="dxa"/>
            <w:vAlign w:val="center"/>
          </w:tcPr>
          <w:p w:rsidR="00942B02" w:rsidRDefault="00942B02" w:rsidP="00942B0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0(reference)</w:t>
            </w:r>
          </w:p>
        </w:tc>
        <w:tc>
          <w:tcPr>
            <w:tcW w:w="1031" w:type="dxa"/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53" w:type="dxa"/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48" w:type="dxa"/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6" w:type="dxa"/>
            <w:gridSpan w:val="2"/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48" w:type="dxa"/>
            <w:gridSpan w:val="2"/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" w:type="dxa"/>
            <w:gridSpan w:val="2"/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0" w:type="dxa"/>
            <w:gridSpan w:val="2"/>
          </w:tcPr>
          <w:p w:rsidR="00942B02" w:rsidRDefault="00942B02" w:rsidP="00942B0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1" w:type="dxa"/>
            <w:gridSpan w:val="2"/>
          </w:tcPr>
          <w:p w:rsidR="00942B02" w:rsidRDefault="00942B02" w:rsidP="00942B0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42B02">
        <w:trPr>
          <w:trHeight w:val="184"/>
        </w:trPr>
        <w:tc>
          <w:tcPr>
            <w:tcW w:w="6762" w:type="dxa"/>
            <w:vAlign w:val="center"/>
          </w:tcPr>
          <w:p w:rsidR="00942B02" w:rsidRDefault="00942B02" w:rsidP="00942B0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1-2</w:t>
            </w:r>
          </w:p>
        </w:tc>
        <w:tc>
          <w:tcPr>
            <w:tcW w:w="1031" w:type="dxa"/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53" w:type="dxa"/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48" w:type="dxa"/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6" w:type="dxa"/>
            <w:gridSpan w:val="2"/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1.46(1.30-1.64)</w:t>
            </w:r>
          </w:p>
        </w:tc>
        <w:tc>
          <w:tcPr>
            <w:tcW w:w="948" w:type="dxa"/>
            <w:gridSpan w:val="2"/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41" w:type="dxa"/>
            <w:gridSpan w:val="2"/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0" w:type="dxa"/>
            <w:gridSpan w:val="2"/>
          </w:tcPr>
          <w:p w:rsidR="00942B02" w:rsidRDefault="00942B02" w:rsidP="00942B0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1.17(1.04-1.31)</w:t>
            </w:r>
          </w:p>
        </w:tc>
        <w:tc>
          <w:tcPr>
            <w:tcW w:w="1091" w:type="dxa"/>
            <w:gridSpan w:val="2"/>
          </w:tcPr>
          <w:p w:rsidR="00942B02" w:rsidRDefault="00942B02" w:rsidP="00942B0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0.011</w:t>
            </w:r>
          </w:p>
        </w:tc>
      </w:tr>
      <w:tr w:rsidR="00942B02">
        <w:trPr>
          <w:trHeight w:val="184"/>
        </w:trPr>
        <w:tc>
          <w:tcPr>
            <w:tcW w:w="6762" w:type="dxa"/>
            <w:vAlign w:val="center"/>
          </w:tcPr>
          <w:p w:rsidR="00942B02" w:rsidRDefault="00942B02" w:rsidP="00942B0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3-4</w:t>
            </w:r>
          </w:p>
        </w:tc>
        <w:tc>
          <w:tcPr>
            <w:tcW w:w="1031" w:type="dxa"/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53" w:type="dxa"/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48" w:type="dxa"/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6" w:type="dxa"/>
            <w:gridSpan w:val="2"/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2.16(1.86-2.52)</w:t>
            </w:r>
          </w:p>
        </w:tc>
        <w:tc>
          <w:tcPr>
            <w:tcW w:w="948" w:type="dxa"/>
            <w:gridSpan w:val="2"/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41" w:type="dxa"/>
            <w:gridSpan w:val="2"/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0" w:type="dxa"/>
            <w:gridSpan w:val="2"/>
          </w:tcPr>
          <w:p w:rsidR="00942B02" w:rsidRDefault="00942B02" w:rsidP="00942B0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1.42(1.22-1.66)</w:t>
            </w:r>
          </w:p>
        </w:tc>
        <w:tc>
          <w:tcPr>
            <w:tcW w:w="1091" w:type="dxa"/>
            <w:gridSpan w:val="2"/>
          </w:tcPr>
          <w:p w:rsidR="00942B02" w:rsidRDefault="00942B02" w:rsidP="00942B0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942B02">
        <w:trPr>
          <w:trHeight w:val="184"/>
        </w:trPr>
        <w:tc>
          <w:tcPr>
            <w:tcW w:w="6762" w:type="dxa"/>
            <w:vAlign w:val="center"/>
          </w:tcPr>
          <w:p w:rsidR="00942B02" w:rsidRDefault="00942B02" w:rsidP="00942B0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 </w:t>
            </w:r>
            <w:r>
              <w:rPr>
                <w:sz w:val="24"/>
                <w:szCs w:val="24"/>
              </w:rPr>
              <w:t>≥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031" w:type="dxa"/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53" w:type="dxa"/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48" w:type="dxa"/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6" w:type="dxa"/>
            <w:gridSpan w:val="2"/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2.65(2.27-3.08)</w:t>
            </w:r>
          </w:p>
        </w:tc>
        <w:tc>
          <w:tcPr>
            <w:tcW w:w="948" w:type="dxa"/>
            <w:gridSpan w:val="2"/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41" w:type="dxa"/>
            <w:gridSpan w:val="2"/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0" w:type="dxa"/>
            <w:gridSpan w:val="2"/>
          </w:tcPr>
          <w:p w:rsidR="00942B02" w:rsidRDefault="00942B02" w:rsidP="00942B0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1.57(1.34-1.83)</w:t>
            </w:r>
          </w:p>
        </w:tc>
        <w:tc>
          <w:tcPr>
            <w:tcW w:w="1091" w:type="dxa"/>
            <w:gridSpan w:val="2"/>
          </w:tcPr>
          <w:p w:rsidR="00942B02" w:rsidRDefault="00942B02" w:rsidP="00942B0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942B02">
        <w:trPr>
          <w:trHeight w:val="184"/>
        </w:trPr>
        <w:tc>
          <w:tcPr>
            <w:tcW w:w="6762" w:type="dxa"/>
            <w:vAlign w:val="center"/>
          </w:tcPr>
          <w:p w:rsidR="00942B02" w:rsidRDefault="00942B02" w:rsidP="00942B0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Physical activity</w:t>
            </w:r>
          </w:p>
        </w:tc>
        <w:tc>
          <w:tcPr>
            <w:tcW w:w="1031" w:type="dxa"/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53" w:type="dxa"/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48" w:type="dxa"/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6" w:type="dxa"/>
            <w:gridSpan w:val="2"/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48" w:type="dxa"/>
            <w:gridSpan w:val="2"/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" w:type="dxa"/>
            <w:gridSpan w:val="2"/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0" w:type="dxa"/>
            <w:gridSpan w:val="2"/>
          </w:tcPr>
          <w:p w:rsidR="00942B02" w:rsidRDefault="00942B02" w:rsidP="00942B0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1" w:type="dxa"/>
            <w:gridSpan w:val="2"/>
          </w:tcPr>
          <w:p w:rsidR="00942B02" w:rsidRDefault="00942B02" w:rsidP="00942B0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42B02">
        <w:trPr>
          <w:trHeight w:val="184"/>
        </w:trPr>
        <w:tc>
          <w:tcPr>
            <w:tcW w:w="6762" w:type="dxa"/>
            <w:vAlign w:val="center"/>
          </w:tcPr>
          <w:p w:rsidR="00942B02" w:rsidRDefault="00942B02" w:rsidP="00942B0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Active(vs Inactive)</w:t>
            </w:r>
          </w:p>
        </w:tc>
        <w:tc>
          <w:tcPr>
            <w:tcW w:w="1031" w:type="dxa"/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53" w:type="dxa"/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48" w:type="dxa"/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6" w:type="dxa"/>
            <w:gridSpan w:val="2"/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0.74(0.68-0.81)</w:t>
            </w:r>
          </w:p>
        </w:tc>
        <w:tc>
          <w:tcPr>
            <w:tcW w:w="948" w:type="dxa"/>
            <w:gridSpan w:val="2"/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41" w:type="dxa"/>
            <w:gridSpan w:val="2"/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0" w:type="dxa"/>
            <w:gridSpan w:val="2"/>
          </w:tcPr>
          <w:p w:rsidR="00942B02" w:rsidRDefault="00942B02" w:rsidP="00942B0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0.76(0.70-0.83)</w:t>
            </w:r>
          </w:p>
        </w:tc>
        <w:tc>
          <w:tcPr>
            <w:tcW w:w="1091" w:type="dxa"/>
            <w:gridSpan w:val="2"/>
          </w:tcPr>
          <w:p w:rsidR="00942B02" w:rsidRDefault="00942B02" w:rsidP="00942B0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942B02">
        <w:trPr>
          <w:trHeight w:val="184"/>
        </w:trPr>
        <w:tc>
          <w:tcPr>
            <w:tcW w:w="6762" w:type="dxa"/>
            <w:vAlign w:val="center"/>
          </w:tcPr>
          <w:p w:rsidR="00942B02" w:rsidRDefault="00942B02" w:rsidP="00942B0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Non-small cell histological type</w:t>
            </w:r>
          </w:p>
        </w:tc>
        <w:tc>
          <w:tcPr>
            <w:tcW w:w="1031" w:type="dxa"/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53" w:type="dxa"/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48" w:type="dxa"/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6" w:type="dxa"/>
            <w:gridSpan w:val="2"/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0.33(0.28-0.38)</w:t>
            </w:r>
          </w:p>
        </w:tc>
        <w:tc>
          <w:tcPr>
            <w:tcW w:w="948" w:type="dxa"/>
            <w:gridSpan w:val="2"/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41" w:type="dxa"/>
            <w:gridSpan w:val="2"/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0" w:type="dxa"/>
            <w:gridSpan w:val="2"/>
          </w:tcPr>
          <w:p w:rsidR="00942B02" w:rsidRDefault="00942B02" w:rsidP="00942B0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0.86(0.73-1.01)</w:t>
            </w:r>
          </w:p>
        </w:tc>
        <w:tc>
          <w:tcPr>
            <w:tcW w:w="1091" w:type="dxa"/>
            <w:gridSpan w:val="2"/>
          </w:tcPr>
          <w:p w:rsidR="00942B02" w:rsidRDefault="00942B02" w:rsidP="00942B0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0.066</w:t>
            </w:r>
          </w:p>
        </w:tc>
      </w:tr>
      <w:tr w:rsidR="00942B02">
        <w:trPr>
          <w:trHeight w:val="184"/>
        </w:trPr>
        <w:tc>
          <w:tcPr>
            <w:tcW w:w="6762" w:type="dxa"/>
            <w:vAlign w:val="center"/>
          </w:tcPr>
          <w:p w:rsidR="00942B02" w:rsidRDefault="00942B02" w:rsidP="00942B0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Stage</w:t>
            </w:r>
          </w:p>
        </w:tc>
        <w:tc>
          <w:tcPr>
            <w:tcW w:w="1031" w:type="dxa"/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53" w:type="dxa"/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48" w:type="dxa"/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6" w:type="dxa"/>
            <w:gridSpan w:val="2"/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48" w:type="dxa"/>
            <w:gridSpan w:val="2"/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" w:type="dxa"/>
            <w:gridSpan w:val="2"/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0" w:type="dxa"/>
            <w:gridSpan w:val="2"/>
          </w:tcPr>
          <w:p w:rsidR="00942B02" w:rsidRDefault="00942B02" w:rsidP="00942B0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1" w:type="dxa"/>
            <w:gridSpan w:val="2"/>
          </w:tcPr>
          <w:p w:rsidR="00942B02" w:rsidRDefault="00942B02" w:rsidP="00942B0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42B02">
        <w:trPr>
          <w:trHeight w:val="184"/>
        </w:trPr>
        <w:tc>
          <w:tcPr>
            <w:tcW w:w="6762" w:type="dxa"/>
            <w:vAlign w:val="center"/>
          </w:tcPr>
          <w:p w:rsidR="00942B02" w:rsidRDefault="00942B02" w:rsidP="00942B0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Localized(reference)</w:t>
            </w:r>
          </w:p>
        </w:tc>
        <w:tc>
          <w:tcPr>
            <w:tcW w:w="1031" w:type="dxa"/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53" w:type="dxa"/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48" w:type="dxa"/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6" w:type="dxa"/>
            <w:gridSpan w:val="2"/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48" w:type="dxa"/>
            <w:gridSpan w:val="2"/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" w:type="dxa"/>
            <w:gridSpan w:val="2"/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0" w:type="dxa"/>
            <w:gridSpan w:val="2"/>
          </w:tcPr>
          <w:p w:rsidR="00942B02" w:rsidRDefault="00942B02" w:rsidP="00942B0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1" w:type="dxa"/>
            <w:gridSpan w:val="2"/>
          </w:tcPr>
          <w:p w:rsidR="00942B02" w:rsidRDefault="00942B02" w:rsidP="00942B0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42B02">
        <w:trPr>
          <w:trHeight w:val="184"/>
        </w:trPr>
        <w:tc>
          <w:tcPr>
            <w:tcW w:w="6762" w:type="dxa"/>
            <w:vAlign w:val="center"/>
          </w:tcPr>
          <w:p w:rsidR="00942B02" w:rsidRDefault="00942B02" w:rsidP="00942B0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Regional  </w:t>
            </w:r>
          </w:p>
        </w:tc>
        <w:tc>
          <w:tcPr>
            <w:tcW w:w="1031" w:type="dxa"/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53" w:type="dxa"/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48" w:type="dxa"/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6" w:type="dxa"/>
            <w:gridSpan w:val="2"/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2.57(2.28-2.88)</w:t>
            </w:r>
          </w:p>
        </w:tc>
        <w:tc>
          <w:tcPr>
            <w:tcW w:w="948" w:type="dxa"/>
            <w:gridSpan w:val="2"/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41" w:type="dxa"/>
            <w:gridSpan w:val="2"/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0" w:type="dxa"/>
            <w:gridSpan w:val="2"/>
          </w:tcPr>
          <w:p w:rsidR="00942B02" w:rsidRDefault="00942B02" w:rsidP="00942B0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1.98(1.75-2.25)</w:t>
            </w:r>
          </w:p>
        </w:tc>
        <w:tc>
          <w:tcPr>
            <w:tcW w:w="1091" w:type="dxa"/>
            <w:gridSpan w:val="2"/>
          </w:tcPr>
          <w:p w:rsidR="00942B02" w:rsidRDefault="00942B02" w:rsidP="00942B0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942B02">
        <w:trPr>
          <w:trHeight w:val="184"/>
        </w:trPr>
        <w:tc>
          <w:tcPr>
            <w:tcW w:w="6762" w:type="dxa"/>
            <w:vAlign w:val="center"/>
          </w:tcPr>
          <w:p w:rsidR="00942B02" w:rsidRDefault="00942B02" w:rsidP="00942B0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Distant</w:t>
            </w:r>
          </w:p>
        </w:tc>
        <w:tc>
          <w:tcPr>
            <w:tcW w:w="1031" w:type="dxa"/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53" w:type="dxa"/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48" w:type="dxa"/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6" w:type="dxa"/>
            <w:gridSpan w:val="2"/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8.33(7.41-9.36)</w:t>
            </w:r>
          </w:p>
        </w:tc>
        <w:tc>
          <w:tcPr>
            <w:tcW w:w="948" w:type="dxa"/>
            <w:gridSpan w:val="2"/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41" w:type="dxa"/>
            <w:gridSpan w:val="2"/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0" w:type="dxa"/>
            <w:gridSpan w:val="2"/>
          </w:tcPr>
          <w:p w:rsidR="00942B02" w:rsidRDefault="00942B02" w:rsidP="00942B0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3.87(3.35-4.47)</w:t>
            </w:r>
          </w:p>
        </w:tc>
        <w:tc>
          <w:tcPr>
            <w:tcW w:w="1091" w:type="dxa"/>
            <w:gridSpan w:val="2"/>
          </w:tcPr>
          <w:p w:rsidR="00942B02" w:rsidRDefault="00942B02" w:rsidP="00942B0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942B02">
        <w:trPr>
          <w:trHeight w:val="184"/>
        </w:trPr>
        <w:tc>
          <w:tcPr>
            <w:tcW w:w="6762" w:type="dxa"/>
            <w:vAlign w:val="center"/>
          </w:tcPr>
          <w:p w:rsidR="00942B02" w:rsidRDefault="00942B02" w:rsidP="00942B0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Unknown</w:t>
            </w:r>
          </w:p>
        </w:tc>
        <w:tc>
          <w:tcPr>
            <w:tcW w:w="1031" w:type="dxa"/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53" w:type="dxa"/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48" w:type="dxa"/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6" w:type="dxa"/>
            <w:gridSpan w:val="2"/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4.88(4.09-5.83)</w:t>
            </w:r>
          </w:p>
        </w:tc>
        <w:tc>
          <w:tcPr>
            <w:tcW w:w="948" w:type="dxa"/>
            <w:gridSpan w:val="2"/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41" w:type="dxa"/>
            <w:gridSpan w:val="2"/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0" w:type="dxa"/>
            <w:gridSpan w:val="2"/>
          </w:tcPr>
          <w:p w:rsidR="00942B02" w:rsidRDefault="00942B02" w:rsidP="00942B0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1.86(1.54-2.24)</w:t>
            </w:r>
          </w:p>
        </w:tc>
        <w:tc>
          <w:tcPr>
            <w:tcW w:w="1091" w:type="dxa"/>
            <w:gridSpan w:val="2"/>
          </w:tcPr>
          <w:p w:rsidR="00942B02" w:rsidRDefault="00942B02" w:rsidP="00942B0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942B02">
        <w:trPr>
          <w:trHeight w:val="184"/>
        </w:trPr>
        <w:tc>
          <w:tcPr>
            <w:tcW w:w="6762" w:type="dxa"/>
            <w:vAlign w:val="center"/>
          </w:tcPr>
          <w:p w:rsidR="00942B02" w:rsidRDefault="00942B02" w:rsidP="00942B0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Received surgical treatment </w:t>
            </w:r>
          </w:p>
        </w:tc>
        <w:tc>
          <w:tcPr>
            <w:tcW w:w="1031" w:type="dxa"/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53" w:type="dxa"/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48" w:type="dxa"/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6" w:type="dxa"/>
            <w:gridSpan w:val="2"/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0.17(0.15-0.18)</w:t>
            </w:r>
          </w:p>
        </w:tc>
        <w:tc>
          <w:tcPr>
            <w:tcW w:w="948" w:type="dxa"/>
            <w:gridSpan w:val="2"/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41" w:type="dxa"/>
            <w:gridSpan w:val="2"/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0" w:type="dxa"/>
            <w:gridSpan w:val="2"/>
          </w:tcPr>
          <w:p w:rsidR="00942B02" w:rsidRDefault="00942B02" w:rsidP="00942B0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0.33(0.30-0.37)</w:t>
            </w:r>
          </w:p>
        </w:tc>
        <w:tc>
          <w:tcPr>
            <w:tcW w:w="1091" w:type="dxa"/>
            <w:gridSpan w:val="2"/>
          </w:tcPr>
          <w:p w:rsidR="00942B02" w:rsidRDefault="00942B02" w:rsidP="00942B0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942B02">
        <w:trPr>
          <w:trHeight w:val="184"/>
        </w:trPr>
        <w:tc>
          <w:tcPr>
            <w:tcW w:w="6762" w:type="dxa"/>
            <w:tcBorders>
              <w:bottom w:val="nil"/>
            </w:tcBorders>
            <w:vAlign w:val="center"/>
          </w:tcPr>
          <w:p w:rsidR="00942B02" w:rsidRDefault="00942B02" w:rsidP="00942B0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Received radiotherapy</w:t>
            </w:r>
          </w:p>
        </w:tc>
        <w:tc>
          <w:tcPr>
            <w:tcW w:w="1031" w:type="dxa"/>
            <w:tcBorders>
              <w:bottom w:val="nil"/>
            </w:tcBorders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53" w:type="dxa"/>
            <w:tcBorders>
              <w:bottom w:val="nil"/>
            </w:tcBorders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48" w:type="dxa"/>
            <w:tcBorders>
              <w:bottom w:val="nil"/>
            </w:tcBorders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6" w:type="dxa"/>
            <w:gridSpan w:val="2"/>
            <w:tcBorders>
              <w:bottom w:val="nil"/>
            </w:tcBorders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2.71(2.46-2.99)</w:t>
            </w:r>
          </w:p>
        </w:tc>
        <w:tc>
          <w:tcPr>
            <w:tcW w:w="948" w:type="dxa"/>
            <w:gridSpan w:val="2"/>
            <w:tcBorders>
              <w:bottom w:val="nil"/>
            </w:tcBorders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41" w:type="dxa"/>
            <w:gridSpan w:val="2"/>
            <w:tcBorders>
              <w:bottom w:val="nil"/>
            </w:tcBorders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0" w:type="dxa"/>
            <w:gridSpan w:val="2"/>
            <w:tcBorders>
              <w:bottom w:val="nil"/>
            </w:tcBorders>
          </w:tcPr>
          <w:p w:rsidR="00942B02" w:rsidRDefault="00942B02" w:rsidP="00942B0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0.90(0.80-1.00)</w:t>
            </w:r>
          </w:p>
        </w:tc>
        <w:tc>
          <w:tcPr>
            <w:tcW w:w="1091" w:type="dxa"/>
            <w:gridSpan w:val="2"/>
            <w:tcBorders>
              <w:bottom w:val="nil"/>
            </w:tcBorders>
          </w:tcPr>
          <w:p w:rsidR="00942B02" w:rsidRDefault="00942B02" w:rsidP="00942B0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0.054</w:t>
            </w:r>
          </w:p>
        </w:tc>
      </w:tr>
      <w:tr w:rsidR="00942B02">
        <w:trPr>
          <w:trHeight w:val="184"/>
        </w:trPr>
        <w:tc>
          <w:tcPr>
            <w:tcW w:w="6762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:rsidR="00942B02" w:rsidRDefault="00942B02" w:rsidP="00942B0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Received systematic therapy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48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6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:rsidR="00942B02" w:rsidRPr="001B20F8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20F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2.65(2.44-2.89)</w:t>
            </w:r>
          </w:p>
        </w:tc>
        <w:tc>
          <w:tcPr>
            <w:tcW w:w="948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:rsidR="00942B02" w:rsidRPr="001B20F8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20F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&lt;0.001</w:t>
            </w:r>
          </w:p>
        </w:tc>
        <w:tc>
          <w:tcPr>
            <w:tcW w:w="241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0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942B02" w:rsidRDefault="00942B02" w:rsidP="00942B0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1.25(1.12-1.39)</w:t>
            </w:r>
          </w:p>
        </w:tc>
        <w:tc>
          <w:tcPr>
            <w:tcW w:w="1091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942B02" w:rsidRDefault="00942B02" w:rsidP="00942B0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7645EF">
        <w:trPr>
          <w:trHeight w:val="184"/>
        </w:trPr>
        <w:tc>
          <w:tcPr>
            <w:tcW w:w="6762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:rsidR="007645EF" w:rsidRDefault="007645EF" w:rsidP="007645EF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lung cancer-specific mortality </w:t>
            </w:r>
          </w:p>
        </w:tc>
        <w:tc>
          <w:tcPr>
            <w:tcW w:w="1031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:rsidR="007645EF" w:rsidRDefault="007645EF" w:rsidP="007645E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91556.4</w:t>
            </w:r>
          </w:p>
        </w:tc>
        <w:tc>
          <w:tcPr>
            <w:tcW w:w="1053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:rsidR="007645EF" w:rsidRDefault="007645EF" w:rsidP="007645E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1811</w:t>
            </w:r>
          </w:p>
        </w:tc>
        <w:tc>
          <w:tcPr>
            <w:tcW w:w="948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:rsidR="007645EF" w:rsidRDefault="00BE51BF" w:rsidP="007645E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19.8</w:t>
            </w:r>
          </w:p>
        </w:tc>
        <w:tc>
          <w:tcPr>
            <w:tcW w:w="1976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:rsidR="007645EF" w:rsidRDefault="007645EF" w:rsidP="007645E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48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:rsidR="007645EF" w:rsidRDefault="007645EF" w:rsidP="007645E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:rsidR="007645EF" w:rsidRDefault="007645EF" w:rsidP="007645E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0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:rsidR="007645EF" w:rsidRDefault="007645EF" w:rsidP="007645E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1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:rsidR="007645EF" w:rsidRDefault="007645EF" w:rsidP="007645E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645EF">
        <w:trPr>
          <w:trHeight w:val="184"/>
        </w:trPr>
        <w:tc>
          <w:tcPr>
            <w:tcW w:w="6762" w:type="dxa"/>
            <w:tcBorders>
              <w:top w:val="nil"/>
            </w:tcBorders>
            <w:vAlign w:val="center"/>
          </w:tcPr>
          <w:p w:rsidR="007645EF" w:rsidRDefault="007645EF" w:rsidP="007645EF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Never-smokers without NTP use</w:t>
            </w:r>
          </w:p>
        </w:tc>
        <w:tc>
          <w:tcPr>
            <w:tcW w:w="1031" w:type="dxa"/>
            <w:tcBorders>
              <w:top w:val="nil"/>
            </w:tcBorders>
            <w:vAlign w:val="center"/>
          </w:tcPr>
          <w:p w:rsidR="007645EF" w:rsidRDefault="0043743E" w:rsidP="007645E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544</w:t>
            </w:r>
            <w:r w:rsidR="007645EF">
              <w:rPr>
                <w:rFonts w:ascii="Times New Roman" w:eastAsia="Times New Roman" w:hAnsi="Times New Roman" w:cs="Times New Roman"/>
                <w:sz w:val="24"/>
                <w:szCs w:val="24"/>
              </w:rPr>
              <w:t>62.9</w:t>
            </w:r>
          </w:p>
        </w:tc>
        <w:tc>
          <w:tcPr>
            <w:tcW w:w="1053" w:type="dxa"/>
            <w:tcBorders>
              <w:top w:val="nil"/>
            </w:tcBorders>
            <w:vAlign w:val="center"/>
          </w:tcPr>
          <w:p w:rsidR="007645EF" w:rsidRDefault="007645EF" w:rsidP="007645E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886</w:t>
            </w:r>
          </w:p>
        </w:tc>
        <w:tc>
          <w:tcPr>
            <w:tcW w:w="948" w:type="dxa"/>
            <w:tcBorders>
              <w:top w:val="nil"/>
            </w:tcBorders>
            <w:vAlign w:val="center"/>
          </w:tcPr>
          <w:p w:rsidR="007645EF" w:rsidRPr="00911778" w:rsidRDefault="00911778" w:rsidP="007645EF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 w:hint="eastAsia"/>
                <w:sz w:val="24"/>
                <w:szCs w:val="24"/>
              </w:rPr>
              <w:t>16.3</w:t>
            </w:r>
          </w:p>
        </w:tc>
        <w:tc>
          <w:tcPr>
            <w:tcW w:w="1976" w:type="dxa"/>
            <w:gridSpan w:val="2"/>
            <w:tcBorders>
              <w:top w:val="nil"/>
            </w:tcBorders>
            <w:vAlign w:val="center"/>
          </w:tcPr>
          <w:p w:rsidR="007645EF" w:rsidRDefault="007645EF" w:rsidP="007645E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48" w:type="dxa"/>
            <w:gridSpan w:val="2"/>
            <w:tcBorders>
              <w:top w:val="nil"/>
            </w:tcBorders>
            <w:vAlign w:val="center"/>
          </w:tcPr>
          <w:p w:rsidR="007645EF" w:rsidRDefault="007645EF" w:rsidP="007645E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" w:type="dxa"/>
            <w:gridSpan w:val="2"/>
            <w:tcBorders>
              <w:top w:val="nil"/>
            </w:tcBorders>
            <w:vAlign w:val="center"/>
          </w:tcPr>
          <w:p w:rsidR="007645EF" w:rsidRDefault="007645EF" w:rsidP="007645E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0" w:type="dxa"/>
            <w:gridSpan w:val="2"/>
            <w:tcBorders>
              <w:top w:val="nil"/>
            </w:tcBorders>
            <w:vAlign w:val="center"/>
          </w:tcPr>
          <w:p w:rsidR="007645EF" w:rsidRDefault="007645EF" w:rsidP="007645E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1" w:type="dxa"/>
            <w:gridSpan w:val="2"/>
            <w:tcBorders>
              <w:top w:val="nil"/>
            </w:tcBorders>
            <w:vAlign w:val="center"/>
          </w:tcPr>
          <w:p w:rsidR="007645EF" w:rsidRDefault="007645EF" w:rsidP="007645E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645EF">
        <w:trPr>
          <w:trHeight w:val="184"/>
        </w:trPr>
        <w:tc>
          <w:tcPr>
            <w:tcW w:w="6762" w:type="dxa"/>
            <w:tcBorders>
              <w:bottom w:val="nil"/>
            </w:tcBorders>
            <w:vAlign w:val="center"/>
          </w:tcPr>
          <w:p w:rsidR="007645EF" w:rsidRDefault="007645EF" w:rsidP="007645EF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Never-smokers with NTP use after diagnosis</w:t>
            </w:r>
          </w:p>
        </w:tc>
        <w:tc>
          <w:tcPr>
            <w:tcW w:w="1031" w:type="dxa"/>
            <w:tcBorders>
              <w:bottom w:val="nil"/>
            </w:tcBorders>
            <w:vAlign w:val="center"/>
          </w:tcPr>
          <w:p w:rsidR="007645EF" w:rsidRDefault="007645EF" w:rsidP="007645E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76.9</w:t>
            </w:r>
          </w:p>
        </w:tc>
        <w:tc>
          <w:tcPr>
            <w:tcW w:w="1053" w:type="dxa"/>
            <w:tcBorders>
              <w:bottom w:val="nil"/>
            </w:tcBorders>
            <w:vAlign w:val="center"/>
          </w:tcPr>
          <w:p w:rsidR="007645EF" w:rsidRDefault="007645EF" w:rsidP="007645E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8" w:type="dxa"/>
            <w:tcBorders>
              <w:bottom w:val="nil"/>
            </w:tcBorders>
            <w:vAlign w:val="center"/>
          </w:tcPr>
          <w:p w:rsidR="007645EF" w:rsidRPr="002D5E5E" w:rsidRDefault="002D5E5E" w:rsidP="007645EF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 w:hint="eastAsia"/>
                <w:sz w:val="24"/>
                <w:szCs w:val="24"/>
              </w:rPr>
              <w:t>13.0</w:t>
            </w:r>
          </w:p>
        </w:tc>
        <w:tc>
          <w:tcPr>
            <w:tcW w:w="1976" w:type="dxa"/>
            <w:gridSpan w:val="2"/>
            <w:vAlign w:val="center"/>
          </w:tcPr>
          <w:p w:rsidR="007645EF" w:rsidRDefault="007645EF" w:rsidP="007645E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0.80(0.11-5.66)</w:t>
            </w:r>
          </w:p>
        </w:tc>
        <w:tc>
          <w:tcPr>
            <w:tcW w:w="948" w:type="dxa"/>
            <w:gridSpan w:val="2"/>
            <w:vAlign w:val="center"/>
          </w:tcPr>
          <w:p w:rsidR="007645EF" w:rsidRDefault="007645EF" w:rsidP="007645E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0.821</w:t>
            </w:r>
          </w:p>
        </w:tc>
        <w:tc>
          <w:tcPr>
            <w:tcW w:w="241" w:type="dxa"/>
            <w:gridSpan w:val="2"/>
            <w:vAlign w:val="center"/>
          </w:tcPr>
          <w:p w:rsidR="007645EF" w:rsidRDefault="007645EF" w:rsidP="007645E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0" w:type="dxa"/>
            <w:gridSpan w:val="2"/>
          </w:tcPr>
          <w:p w:rsidR="007645EF" w:rsidRDefault="007645EF" w:rsidP="007645E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0.73(0.10-5.20)</w:t>
            </w:r>
          </w:p>
        </w:tc>
        <w:tc>
          <w:tcPr>
            <w:tcW w:w="1091" w:type="dxa"/>
            <w:gridSpan w:val="2"/>
          </w:tcPr>
          <w:p w:rsidR="007645EF" w:rsidRDefault="007645EF" w:rsidP="007645E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0.753</w:t>
            </w:r>
          </w:p>
        </w:tc>
      </w:tr>
      <w:tr w:rsidR="007645EF">
        <w:trPr>
          <w:trHeight w:val="184"/>
        </w:trPr>
        <w:tc>
          <w:tcPr>
            <w:tcW w:w="67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645EF" w:rsidRDefault="007645EF" w:rsidP="007645EF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Smoking quitters before diagnosis without NTP use after diagnosis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645EF" w:rsidRDefault="007645EF" w:rsidP="007645E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23247.4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645EF" w:rsidRDefault="007645EF" w:rsidP="007645E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554</w:t>
            </w:r>
          </w:p>
        </w:tc>
        <w:tc>
          <w:tcPr>
            <w:tcW w:w="948" w:type="dxa"/>
            <w:tcBorders>
              <w:top w:val="nil"/>
              <w:left w:val="nil"/>
              <w:bottom w:val="nil"/>
            </w:tcBorders>
            <w:vAlign w:val="center"/>
          </w:tcPr>
          <w:p w:rsidR="007645EF" w:rsidRPr="00001C38" w:rsidRDefault="00001C38" w:rsidP="007645EF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 w:hint="eastAsia"/>
                <w:sz w:val="24"/>
                <w:szCs w:val="24"/>
              </w:rPr>
              <w:t>23.8</w:t>
            </w:r>
          </w:p>
        </w:tc>
        <w:tc>
          <w:tcPr>
            <w:tcW w:w="1976" w:type="dxa"/>
            <w:gridSpan w:val="2"/>
            <w:vAlign w:val="center"/>
          </w:tcPr>
          <w:p w:rsidR="007645EF" w:rsidRDefault="007645EF" w:rsidP="007645E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1.47(1.32-1.63)</w:t>
            </w:r>
          </w:p>
        </w:tc>
        <w:tc>
          <w:tcPr>
            <w:tcW w:w="948" w:type="dxa"/>
            <w:gridSpan w:val="2"/>
            <w:vAlign w:val="center"/>
          </w:tcPr>
          <w:p w:rsidR="007645EF" w:rsidRDefault="007645EF" w:rsidP="007645E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41" w:type="dxa"/>
            <w:gridSpan w:val="2"/>
            <w:vAlign w:val="center"/>
          </w:tcPr>
          <w:p w:rsidR="007645EF" w:rsidRDefault="007645EF" w:rsidP="007645E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0" w:type="dxa"/>
            <w:gridSpan w:val="2"/>
          </w:tcPr>
          <w:p w:rsidR="007645EF" w:rsidRDefault="007645EF" w:rsidP="007645E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0.90(0.78-1.03)</w:t>
            </w:r>
          </w:p>
        </w:tc>
        <w:tc>
          <w:tcPr>
            <w:tcW w:w="1091" w:type="dxa"/>
            <w:gridSpan w:val="2"/>
          </w:tcPr>
          <w:p w:rsidR="007645EF" w:rsidRDefault="007645EF" w:rsidP="007645E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0.131</w:t>
            </w:r>
          </w:p>
        </w:tc>
      </w:tr>
      <w:tr w:rsidR="007645EF">
        <w:trPr>
          <w:trHeight w:val="184"/>
        </w:trPr>
        <w:tc>
          <w:tcPr>
            <w:tcW w:w="6762" w:type="dxa"/>
            <w:tcBorders>
              <w:top w:val="nil"/>
              <w:bottom w:val="nil"/>
            </w:tcBorders>
            <w:vAlign w:val="center"/>
          </w:tcPr>
          <w:p w:rsidR="007645EF" w:rsidRDefault="007645EF" w:rsidP="007645EF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Smoking quitters before diagnosis with NTP use after diagnosis </w:t>
            </w:r>
          </w:p>
        </w:tc>
        <w:tc>
          <w:tcPr>
            <w:tcW w:w="1031" w:type="dxa"/>
            <w:tcBorders>
              <w:top w:val="nil"/>
              <w:bottom w:val="nil"/>
            </w:tcBorders>
            <w:vAlign w:val="center"/>
          </w:tcPr>
          <w:p w:rsidR="007645EF" w:rsidRDefault="007645EF" w:rsidP="007645E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57.9</w:t>
            </w:r>
          </w:p>
        </w:tc>
        <w:tc>
          <w:tcPr>
            <w:tcW w:w="1053" w:type="dxa"/>
            <w:tcBorders>
              <w:top w:val="nil"/>
              <w:bottom w:val="nil"/>
            </w:tcBorders>
            <w:vAlign w:val="center"/>
          </w:tcPr>
          <w:p w:rsidR="007645EF" w:rsidRDefault="007645EF" w:rsidP="007645E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48" w:type="dxa"/>
            <w:tcBorders>
              <w:top w:val="nil"/>
              <w:bottom w:val="nil"/>
            </w:tcBorders>
            <w:vAlign w:val="center"/>
          </w:tcPr>
          <w:p w:rsidR="007645EF" w:rsidRPr="00C33D66" w:rsidRDefault="00C33D66" w:rsidP="007645EF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 w:hint="eastAsia"/>
                <w:sz w:val="24"/>
                <w:szCs w:val="24"/>
              </w:rPr>
              <w:t>34.5</w:t>
            </w:r>
          </w:p>
        </w:tc>
        <w:tc>
          <w:tcPr>
            <w:tcW w:w="1976" w:type="dxa"/>
            <w:gridSpan w:val="2"/>
            <w:tcBorders>
              <w:bottom w:val="nil"/>
            </w:tcBorders>
            <w:vAlign w:val="center"/>
          </w:tcPr>
          <w:p w:rsidR="007645EF" w:rsidRDefault="007645EF" w:rsidP="007645E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2.50(0.62-10.00)</w:t>
            </w:r>
          </w:p>
        </w:tc>
        <w:tc>
          <w:tcPr>
            <w:tcW w:w="948" w:type="dxa"/>
            <w:gridSpan w:val="2"/>
            <w:tcBorders>
              <w:bottom w:val="nil"/>
            </w:tcBorders>
            <w:vAlign w:val="center"/>
          </w:tcPr>
          <w:p w:rsidR="007645EF" w:rsidRDefault="007645EF" w:rsidP="007645E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0.196</w:t>
            </w:r>
          </w:p>
        </w:tc>
        <w:tc>
          <w:tcPr>
            <w:tcW w:w="241" w:type="dxa"/>
            <w:gridSpan w:val="2"/>
            <w:tcBorders>
              <w:bottom w:val="nil"/>
            </w:tcBorders>
            <w:vAlign w:val="center"/>
          </w:tcPr>
          <w:p w:rsidR="007645EF" w:rsidRDefault="007645EF" w:rsidP="007645E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0" w:type="dxa"/>
            <w:gridSpan w:val="2"/>
            <w:tcBorders>
              <w:bottom w:val="nil"/>
            </w:tcBorders>
          </w:tcPr>
          <w:p w:rsidR="007645EF" w:rsidRDefault="007645EF" w:rsidP="007645E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0.93(0.23-3.76)</w:t>
            </w:r>
          </w:p>
        </w:tc>
        <w:tc>
          <w:tcPr>
            <w:tcW w:w="1091" w:type="dxa"/>
            <w:gridSpan w:val="2"/>
            <w:tcBorders>
              <w:bottom w:val="nil"/>
            </w:tcBorders>
          </w:tcPr>
          <w:p w:rsidR="007645EF" w:rsidRDefault="007645EF" w:rsidP="007645E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0.920</w:t>
            </w:r>
          </w:p>
        </w:tc>
      </w:tr>
      <w:tr w:rsidR="007645EF">
        <w:trPr>
          <w:trHeight w:val="184"/>
        </w:trPr>
        <w:tc>
          <w:tcPr>
            <w:tcW w:w="67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645EF" w:rsidRDefault="007645EF" w:rsidP="007645EF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Smoking quitters after diagnosis without NTP use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645EF" w:rsidRDefault="007645EF" w:rsidP="007645E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9776.7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645EF" w:rsidRDefault="007645EF" w:rsidP="007645E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252</w:t>
            </w:r>
          </w:p>
        </w:tc>
        <w:tc>
          <w:tcPr>
            <w:tcW w:w="9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645EF" w:rsidRPr="00FE4E9F" w:rsidRDefault="00FE4E9F" w:rsidP="007645EF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 w:hint="eastAsia"/>
                <w:sz w:val="24"/>
                <w:szCs w:val="24"/>
              </w:rPr>
              <w:t>25.8</w:t>
            </w:r>
          </w:p>
        </w:tc>
        <w:tc>
          <w:tcPr>
            <w:tcW w:w="197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645EF" w:rsidRDefault="007645EF" w:rsidP="007645E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1.62(1.41-1.87)</w:t>
            </w:r>
          </w:p>
        </w:tc>
        <w:tc>
          <w:tcPr>
            <w:tcW w:w="94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645EF" w:rsidRDefault="007645EF" w:rsidP="007645E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4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645EF" w:rsidRDefault="007645EF" w:rsidP="007645E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645EF" w:rsidRDefault="007645EF" w:rsidP="007645E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1.04(0.86-1.25)</w:t>
            </w:r>
          </w:p>
        </w:tc>
        <w:tc>
          <w:tcPr>
            <w:tcW w:w="109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645EF" w:rsidRDefault="007645EF" w:rsidP="007645E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0.676</w:t>
            </w:r>
          </w:p>
        </w:tc>
      </w:tr>
      <w:tr w:rsidR="007645EF">
        <w:trPr>
          <w:trHeight w:val="184"/>
        </w:trPr>
        <w:tc>
          <w:tcPr>
            <w:tcW w:w="6762" w:type="dxa"/>
            <w:tcBorders>
              <w:top w:val="nil"/>
            </w:tcBorders>
            <w:vAlign w:val="center"/>
          </w:tcPr>
          <w:p w:rsidR="007645EF" w:rsidRDefault="007645EF" w:rsidP="007645EF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Smoking quitters after diagnosis with NTP use</w:t>
            </w:r>
          </w:p>
        </w:tc>
        <w:tc>
          <w:tcPr>
            <w:tcW w:w="1031" w:type="dxa"/>
            <w:tcBorders>
              <w:top w:val="nil"/>
            </w:tcBorders>
            <w:vAlign w:val="center"/>
          </w:tcPr>
          <w:p w:rsidR="007645EF" w:rsidRDefault="007645EF" w:rsidP="007645E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139.4</w:t>
            </w:r>
          </w:p>
        </w:tc>
        <w:tc>
          <w:tcPr>
            <w:tcW w:w="1053" w:type="dxa"/>
            <w:tcBorders>
              <w:top w:val="nil"/>
            </w:tcBorders>
            <w:vAlign w:val="center"/>
          </w:tcPr>
          <w:p w:rsidR="007645EF" w:rsidRDefault="007645EF" w:rsidP="007645E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48" w:type="dxa"/>
            <w:tcBorders>
              <w:top w:val="nil"/>
            </w:tcBorders>
            <w:vAlign w:val="center"/>
          </w:tcPr>
          <w:p w:rsidR="007645EF" w:rsidRPr="007A5885" w:rsidRDefault="007A5885" w:rsidP="007645EF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 w:hint="eastAsia"/>
                <w:sz w:val="24"/>
                <w:szCs w:val="24"/>
              </w:rPr>
              <w:t>28.7</w:t>
            </w:r>
          </w:p>
        </w:tc>
        <w:tc>
          <w:tcPr>
            <w:tcW w:w="1976" w:type="dxa"/>
            <w:gridSpan w:val="2"/>
            <w:tcBorders>
              <w:top w:val="nil"/>
            </w:tcBorders>
            <w:vAlign w:val="center"/>
          </w:tcPr>
          <w:p w:rsidR="007645EF" w:rsidRDefault="007645EF" w:rsidP="007645E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1.94(0.73-5.17)</w:t>
            </w:r>
          </w:p>
        </w:tc>
        <w:tc>
          <w:tcPr>
            <w:tcW w:w="948" w:type="dxa"/>
            <w:gridSpan w:val="2"/>
            <w:tcBorders>
              <w:top w:val="nil"/>
            </w:tcBorders>
            <w:vAlign w:val="center"/>
          </w:tcPr>
          <w:p w:rsidR="007645EF" w:rsidRDefault="007645EF" w:rsidP="007645E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0.187</w:t>
            </w:r>
          </w:p>
        </w:tc>
        <w:tc>
          <w:tcPr>
            <w:tcW w:w="241" w:type="dxa"/>
            <w:gridSpan w:val="2"/>
            <w:tcBorders>
              <w:top w:val="nil"/>
            </w:tcBorders>
            <w:vAlign w:val="center"/>
          </w:tcPr>
          <w:p w:rsidR="007645EF" w:rsidRDefault="007645EF" w:rsidP="007645E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0" w:type="dxa"/>
            <w:gridSpan w:val="2"/>
            <w:tcBorders>
              <w:top w:val="nil"/>
            </w:tcBorders>
          </w:tcPr>
          <w:p w:rsidR="007645EF" w:rsidRDefault="007645EF" w:rsidP="007645E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2.23(0.83-6.01)</w:t>
            </w:r>
          </w:p>
        </w:tc>
        <w:tc>
          <w:tcPr>
            <w:tcW w:w="1091" w:type="dxa"/>
            <w:gridSpan w:val="2"/>
            <w:tcBorders>
              <w:top w:val="nil"/>
            </w:tcBorders>
          </w:tcPr>
          <w:p w:rsidR="007645EF" w:rsidRDefault="007645EF" w:rsidP="007645E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0.111</w:t>
            </w:r>
          </w:p>
        </w:tc>
      </w:tr>
      <w:tr w:rsidR="007645EF" w:rsidTr="00BE51BF">
        <w:trPr>
          <w:trHeight w:val="184"/>
        </w:trPr>
        <w:tc>
          <w:tcPr>
            <w:tcW w:w="6762" w:type="dxa"/>
            <w:tcBorders>
              <w:bottom w:val="nil"/>
            </w:tcBorders>
            <w:vAlign w:val="center"/>
          </w:tcPr>
          <w:p w:rsidR="007645EF" w:rsidRDefault="007645EF" w:rsidP="007645EF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Continuous smokers after diagnosis without NTP use</w:t>
            </w:r>
          </w:p>
        </w:tc>
        <w:tc>
          <w:tcPr>
            <w:tcW w:w="1031" w:type="dxa"/>
            <w:tcBorders>
              <w:bottom w:val="nil"/>
            </w:tcBorders>
            <w:vAlign w:val="center"/>
          </w:tcPr>
          <w:p w:rsidR="007645EF" w:rsidRDefault="007645EF" w:rsidP="007645E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3669.7</w:t>
            </w:r>
          </w:p>
        </w:tc>
        <w:tc>
          <w:tcPr>
            <w:tcW w:w="1053" w:type="dxa"/>
            <w:tcBorders>
              <w:bottom w:val="nil"/>
            </w:tcBorders>
            <w:vAlign w:val="center"/>
          </w:tcPr>
          <w:p w:rsidR="007645EF" w:rsidRDefault="007645EF" w:rsidP="007645E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109</w:t>
            </w:r>
          </w:p>
        </w:tc>
        <w:tc>
          <w:tcPr>
            <w:tcW w:w="948" w:type="dxa"/>
            <w:tcBorders>
              <w:bottom w:val="nil"/>
            </w:tcBorders>
            <w:vAlign w:val="center"/>
          </w:tcPr>
          <w:p w:rsidR="007645EF" w:rsidRPr="0069019B" w:rsidRDefault="0069019B" w:rsidP="007645EF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 w:hint="eastAsia"/>
                <w:sz w:val="24"/>
                <w:szCs w:val="24"/>
              </w:rPr>
              <w:t>29.7</w:t>
            </w:r>
          </w:p>
        </w:tc>
        <w:tc>
          <w:tcPr>
            <w:tcW w:w="1976" w:type="dxa"/>
            <w:gridSpan w:val="2"/>
            <w:tcBorders>
              <w:bottom w:val="nil"/>
            </w:tcBorders>
            <w:vAlign w:val="center"/>
          </w:tcPr>
          <w:p w:rsidR="007645EF" w:rsidRDefault="007645EF" w:rsidP="007645E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1.87(1.53-2.28)</w:t>
            </w:r>
          </w:p>
        </w:tc>
        <w:tc>
          <w:tcPr>
            <w:tcW w:w="948" w:type="dxa"/>
            <w:gridSpan w:val="2"/>
            <w:tcBorders>
              <w:bottom w:val="nil"/>
            </w:tcBorders>
            <w:vAlign w:val="center"/>
          </w:tcPr>
          <w:p w:rsidR="007645EF" w:rsidRDefault="007645EF" w:rsidP="007645E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41" w:type="dxa"/>
            <w:gridSpan w:val="2"/>
            <w:tcBorders>
              <w:bottom w:val="nil"/>
            </w:tcBorders>
            <w:vAlign w:val="center"/>
          </w:tcPr>
          <w:p w:rsidR="007645EF" w:rsidRDefault="007645EF" w:rsidP="007645E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0" w:type="dxa"/>
            <w:gridSpan w:val="2"/>
            <w:tcBorders>
              <w:bottom w:val="nil"/>
            </w:tcBorders>
          </w:tcPr>
          <w:p w:rsidR="007645EF" w:rsidRDefault="007645EF" w:rsidP="007645E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1.00(0.80-1.24)</w:t>
            </w:r>
          </w:p>
        </w:tc>
        <w:tc>
          <w:tcPr>
            <w:tcW w:w="1091" w:type="dxa"/>
            <w:gridSpan w:val="2"/>
            <w:tcBorders>
              <w:bottom w:val="nil"/>
            </w:tcBorders>
          </w:tcPr>
          <w:p w:rsidR="007645EF" w:rsidRDefault="007645EF" w:rsidP="007645E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0.985</w:t>
            </w:r>
          </w:p>
        </w:tc>
      </w:tr>
      <w:tr w:rsidR="007645EF" w:rsidTr="00BE51BF">
        <w:trPr>
          <w:trHeight w:val="184"/>
        </w:trPr>
        <w:tc>
          <w:tcPr>
            <w:tcW w:w="67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645EF" w:rsidRDefault="007645EF" w:rsidP="007645EF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Continuous smokers after diagnosis with NTP use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645EF" w:rsidRDefault="007645EF" w:rsidP="007645E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125.5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645EF" w:rsidRDefault="007645EF" w:rsidP="007645E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645EF" w:rsidRPr="00F10C1A" w:rsidRDefault="00F10C1A" w:rsidP="007645EF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 w:hint="eastAsia"/>
                <w:sz w:val="24"/>
                <w:szCs w:val="24"/>
              </w:rPr>
              <w:t>23.9</w:t>
            </w:r>
          </w:p>
        </w:tc>
        <w:tc>
          <w:tcPr>
            <w:tcW w:w="197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645EF" w:rsidRDefault="007645EF" w:rsidP="007645E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1.38(0.44-4.27)</w:t>
            </w:r>
          </w:p>
        </w:tc>
        <w:tc>
          <w:tcPr>
            <w:tcW w:w="94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645EF" w:rsidRDefault="007645EF" w:rsidP="007645E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0.581</w:t>
            </w:r>
          </w:p>
        </w:tc>
        <w:tc>
          <w:tcPr>
            <w:tcW w:w="24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645EF" w:rsidRDefault="007645EF" w:rsidP="007645E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645EF" w:rsidRDefault="007645EF" w:rsidP="007645E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1.04(0.33-3.27)</w:t>
            </w:r>
          </w:p>
        </w:tc>
        <w:tc>
          <w:tcPr>
            <w:tcW w:w="109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645EF" w:rsidRDefault="007645EF" w:rsidP="007645E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0.942</w:t>
            </w:r>
          </w:p>
        </w:tc>
      </w:tr>
      <w:tr w:rsidR="003277B3" w:rsidTr="00BE51BF">
        <w:trPr>
          <w:trHeight w:val="184"/>
        </w:trPr>
        <w:tc>
          <w:tcPr>
            <w:tcW w:w="6762" w:type="dxa"/>
            <w:tcBorders>
              <w:top w:val="nil"/>
            </w:tcBorders>
            <w:vAlign w:val="center"/>
          </w:tcPr>
          <w:p w:rsidR="003277B3" w:rsidRDefault="003277B3" w:rsidP="003277B3">
            <w:pPr>
              <w:spacing w:line="360" w:lineRule="auto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Age at diagnosis</w:t>
            </w:r>
          </w:p>
        </w:tc>
        <w:tc>
          <w:tcPr>
            <w:tcW w:w="1031" w:type="dxa"/>
            <w:tcBorders>
              <w:top w:val="nil"/>
            </w:tcBorders>
            <w:vAlign w:val="center"/>
          </w:tcPr>
          <w:p w:rsidR="003277B3" w:rsidRDefault="003277B3" w:rsidP="003277B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53" w:type="dxa"/>
            <w:tcBorders>
              <w:top w:val="nil"/>
            </w:tcBorders>
            <w:vAlign w:val="center"/>
          </w:tcPr>
          <w:p w:rsidR="003277B3" w:rsidRDefault="003277B3" w:rsidP="003277B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48" w:type="dxa"/>
            <w:tcBorders>
              <w:top w:val="nil"/>
            </w:tcBorders>
            <w:vAlign w:val="center"/>
          </w:tcPr>
          <w:p w:rsidR="003277B3" w:rsidRDefault="003277B3" w:rsidP="003277B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6" w:type="dxa"/>
            <w:gridSpan w:val="2"/>
            <w:tcBorders>
              <w:top w:val="nil"/>
            </w:tcBorders>
            <w:vAlign w:val="center"/>
          </w:tcPr>
          <w:p w:rsidR="003277B3" w:rsidRDefault="003277B3" w:rsidP="003277B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1.06(1.05-1.06)</w:t>
            </w:r>
          </w:p>
        </w:tc>
        <w:tc>
          <w:tcPr>
            <w:tcW w:w="948" w:type="dxa"/>
            <w:gridSpan w:val="2"/>
            <w:tcBorders>
              <w:top w:val="nil"/>
            </w:tcBorders>
            <w:vAlign w:val="center"/>
          </w:tcPr>
          <w:p w:rsidR="003277B3" w:rsidRDefault="003277B3" w:rsidP="003277B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41" w:type="dxa"/>
            <w:gridSpan w:val="2"/>
            <w:tcBorders>
              <w:top w:val="nil"/>
            </w:tcBorders>
            <w:vAlign w:val="center"/>
          </w:tcPr>
          <w:p w:rsidR="003277B3" w:rsidRDefault="003277B3" w:rsidP="003277B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0" w:type="dxa"/>
            <w:gridSpan w:val="2"/>
            <w:tcBorders>
              <w:top w:val="nil"/>
            </w:tcBorders>
          </w:tcPr>
          <w:p w:rsidR="003277B3" w:rsidRDefault="003277B3" w:rsidP="003277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1.05(1.04-1.05)</w:t>
            </w:r>
          </w:p>
        </w:tc>
        <w:tc>
          <w:tcPr>
            <w:tcW w:w="1091" w:type="dxa"/>
            <w:gridSpan w:val="2"/>
            <w:tcBorders>
              <w:top w:val="nil"/>
            </w:tcBorders>
          </w:tcPr>
          <w:p w:rsidR="003277B3" w:rsidRDefault="003277B3" w:rsidP="003277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3277B3">
        <w:trPr>
          <w:trHeight w:val="184"/>
        </w:trPr>
        <w:tc>
          <w:tcPr>
            <w:tcW w:w="6762" w:type="dxa"/>
            <w:vAlign w:val="center"/>
          </w:tcPr>
          <w:p w:rsidR="003277B3" w:rsidRDefault="003277B3" w:rsidP="003277B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Male sex (vs. female)</w:t>
            </w:r>
          </w:p>
        </w:tc>
        <w:tc>
          <w:tcPr>
            <w:tcW w:w="1031" w:type="dxa"/>
            <w:vAlign w:val="center"/>
          </w:tcPr>
          <w:p w:rsidR="003277B3" w:rsidRDefault="003277B3" w:rsidP="003277B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53" w:type="dxa"/>
            <w:vAlign w:val="center"/>
          </w:tcPr>
          <w:p w:rsidR="003277B3" w:rsidRDefault="003277B3" w:rsidP="003277B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48" w:type="dxa"/>
            <w:vAlign w:val="center"/>
          </w:tcPr>
          <w:p w:rsidR="003277B3" w:rsidRDefault="003277B3" w:rsidP="003277B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6" w:type="dxa"/>
            <w:gridSpan w:val="2"/>
            <w:vAlign w:val="center"/>
          </w:tcPr>
          <w:p w:rsidR="003277B3" w:rsidRDefault="003277B3" w:rsidP="003277B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2.41(2.16-2.68)</w:t>
            </w:r>
          </w:p>
        </w:tc>
        <w:tc>
          <w:tcPr>
            <w:tcW w:w="948" w:type="dxa"/>
            <w:gridSpan w:val="2"/>
            <w:vAlign w:val="center"/>
          </w:tcPr>
          <w:p w:rsidR="003277B3" w:rsidRDefault="003277B3" w:rsidP="003277B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41" w:type="dxa"/>
            <w:gridSpan w:val="2"/>
            <w:vAlign w:val="center"/>
          </w:tcPr>
          <w:p w:rsidR="003277B3" w:rsidRDefault="003277B3" w:rsidP="003277B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0" w:type="dxa"/>
            <w:gridSpan w:val="2"/>
          </w:tcPr>
          <w:p w:rsidR="003277B3" w:rsidRDefault="003277B3" w:rsidP="003277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1.94(1.70-2.21)</w:t>
            </w:r>
          </w:p>
        </w:tc>
        <w:tc>
          <w:tcPr>
            <w:tcW w:w="1091" w:type="dxa"/>
            <w:gridSpan w:val="2"/>
          </w:tcPr>
          <w:p w:rsidR="003277B3" w:rsidRDefault="003277B3" w:rsidP="003277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3277B3">
        <w:trPr>
          <w:trHeight w:val="184"/>
        </w:trPr>
        <w:tc>
          <w:tcPr>
            <w:tcW w:w="6762" w:type="dxa"/>
            <w:vAlign w:val="center"/>
          </w:tcPr>
          <w:p w:rsidR="003277B3" w:rsidRDefault="003277B3" w:rsidP="003277B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Smoking PY</w:t>
            </w:r>
          </w:p>
        </w:tc>
        <w:tc>
          <w:tcPr>
            <w:tcW w:w="1031" w:type="dxa"/>
            <w:vAlign w:val="center"/>
          </w:tcPr>
          <w:p w:rsidR="003277B3" w:rsidRDefault="003277B3" w:rsidP="003277B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53" w:type="dxa"/>
            <w:vAlign w:val="center"/>
          </w:tcPr>
          <w:p w:rsidR="003277B3" w:rsidRDefault="003277B3" w:rsidP="003277B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48" w:type="dxa"/>
            <w:vAlign w:val="center"/>
          </w:tcPr>
          <w:p w:rsidR="003277B3" w:rsidRDefault="003277B3" w:rsidP="003277B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6" w:type="dxa"/>
            <w:gridSpan w:val="2"/>
            <w:vAlign w:val="center"/>
          </w:tcPr>
          <w:p w:rsidR="003277B3" w:rsidRDefault="003277B3" w:rsidP="003277B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1.01(1.01-1.01)</w:t>
            </w:r>
          </w:p>
        </w:tc>
        <w:tc>
          <w:tcPr>
            <w:tcW w:w="948" w:type="dxa"/>
            <w:gridSpan w:val="2"/>
            <w:vAlign w:val="center"/>
          </w:tcPr>
          <w:p w:rsidR="003277B3" w:rsidRDefault="003277B3" w:rsidP="003277B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41" w:type="dxa"/>
            <w:gridSpan w:val="2"/>
            <w:vAlign w:val="center"/>
          </w:tcPr>
          <w:p w:rsidR="003277B3" w:rsidRDefault="003277B3" w:rsidP="003277B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0" w:type="dxa"/>
            <w:gridSpan w:val="2"/>
          </w:tcPr>
          <w:p w:rsidR="003277B3" w:rsidRDefault="003277B3" w:rsidP="003277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1.00(1.00-1.00)</w:t>
            </w:r>
          </w:p>
        </w:tc>
        <w:tc>
          <w:tcPr>
            <w:tcW w:w="1091" w:type="dxa"/>
            <w:gridSpan w:val="2"/>
          </w:tcPr>
          <w:p w:rsidR="003277B3" w:rsidRDefault="003277B3" w:rsidP="003277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0.104</w:t>
            </w:r>
          </w:p>
        </w:tc>
      </w:tr>
      <w:tr w:rsidR="003277B3">
        <w:trPr>
          <w:trHeight w:val="184"/>
        </w:trPr>
        <w:tc>
          <w:tcPr>
            <w:tcW w:w="6762" w:type="dxa"/>
            <w:vAlign w:val="center"/>
          </w:tcPr>
          <w:p w:rsidR="003277B3" w:rsidRDefault="003277B3" w:rsidP="003277B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BMI</w:t>
            </w:r>
          </w:p>
        </w:tc>
        <w:tc>
          <w:tcPr>
            <w:tcW w:w="1031" w:type="dxa"/>
            <w:vAlign w:val="center"/>
          </w:tcPr>
          <w:p w:rsidR="003277B3" w:rsidRDefault="003277B3" w:rsidP="003277B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53" w:type="dxa"/>
            <w:vAlign w:val="center"/>
          </w:tcPr>
          <w:p w:rsidR="003277B3" w:rsidRDefault="003277B3" w:rsidP="003277B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48" w:type="dxa"/>
            <w:vAlign w:val="center"/>
          </w:tcPr>
          <w:p w:rsidR="003277B3" w:rsidRDefault="003277B3" w:rsidP="003277B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6" w:type="dxa"/>
            <w:gridSpan w:val="2"/>
            <w:vAlign w:val="center"/>
          </w:tcPr>
          <w:p w:rsidR="003277B3" w:rsidRDefault="003277B3" w:rsidP="003277B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0.91(0.90-0.93)</w:t>
            </w:r>
          </w:p>
        </w:tc>
        <w:tc>
          <w:tcPr>
            <w:tcW w:w="948" w:type="dxa"/>
            <w:gridSpan w:val="2"/>
            <w:vAlign w:val="center"/>
          </w:tcPr>
          <w:p w:rsidR="003277B3" w:rsidRDefault="003277B3" w:rsidP="003277B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41" w:type="dxa"/>
            <w:gridSpan w:val="2"/>
            <w:vAlign w:val="center"/>
          </w:tcPr>
          <w:p w:rsidR="003277B3" w:rsidRDefault="003277B3" w:rsidP="003277B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0" w:type="dxa"/>
            <w:gridSpan w:val="2"/>
          </w:tcPr>
          <w:p w:rsidR="003277B3" w:rsidRDefault="003277B3" w:rsidP="003277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0.91(0.90-0.93)</w:t>
            </w:r>
          </w:p>
        </w:tc>
        <w:tc>
          <w:tcPr>
            <w:tcW w:w="1091" w:type="dxa"/>
            <w:gridSpan w:val="2"/>
          </w:tcPr>
          <w:p w:rsidR="003277B3" w:rsidRDefault="003277B3" w:rsidP="003277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3277B3">
        <w:trPr>
          <w:trHeight w:val="184"/>
        </w:trPr>
        <w:tc>
          <w:tcPr>
            <w:tcW w:w="6762" w:type="dxa"/>
            <w:vAlign w:val="center"/>
          </w:tcPr>
          <w:p w:rsidR="003277B3" w:rsidRDefault="003277B3" w:rsidP="003277B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Income in quartiles</w:t>
            </w:r>
          </w:p>
        </w:tc>
        <w:tc>
          <w:tcPr>
            <w:tcW w:w="1031" w:type="dxa"/>
            <w:vAlign w:val="center"/>
          </w:tcPr>
          <w:p w:rsidR="003277B3" w:rsidRDefault="003277B3" w:rsidP="003277B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53" w:type="dxa"/>
            <w:vAlign w:val="center"/>
          </w:tcPr>
          <w:p w:rsidR="003277B3" w:rsidRDefault="003277B3" w:rsidP="003277B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48" w:type="dxa"/>
            <w:vAlign w:val="center"/>
          </w:tcPr>
          <w:p w:rsidR="003277B3" w:rsidRDefault="003277B3" w:rsidP="003277B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6" w:type="dxa"/>
            <w:gridSpan w:val="2"/>
            <w:vAlign w:val="center"/>
          </w:tcPr>
          <w:p w:rsidR="003277B3" w:rsidRDefault="003277B3" w:rsidP="003277B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48" w:type="dxa"/>
            <w:gridSpan w:val="2"/>
            <w:vAlign w:val="center"/>
          </w:tcPr>
          <w:p w:rsidR="003277B3" w:rsidRDefault="003277B3" w:rsidP="003277B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" w:type="dxa"/>
            <w:gridSpan w:val="2"/>
            <w:vAlign w:val="center"/>
          </w:tcPr>
          <w:p w:rsidR="003277B3" w:rsidRDefault="003277B3" w:rsidP="003277B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0" w:type="dxa"/>
            <w:gridSpan w:val="2"/>
          </w:tcPr>
          <w:p w:rsidR="003277B3" w:rsidRDefault="003277B3" w:rsidP="003277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1" w:type="dxa"/>
            <w:gridSpan w:val="2"/>
          </w:tcPr>
          <w:p w:rsidR="003277B3" w:rsidRDefault="003277B3" w:rsidP="003277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277B3">
        <w:trPr>
          <w:trHeight w:val="184"/>
        </w:trPr>
        <w:tc>
          <w:tcPr>
            <w:tcW w:w="6762" w:type="dxa"/>
          </w:tcPr>
          <w:p w:rsidR="003277B3" w:rsidRDefault="003277B3" w:rsidP="003277B3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 xml:space="preserve">th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quintile (lowest)(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refefence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031" w:type="dxa"/>
            <w:vAlign w:val="center"/>
          </w:tcPr>
          <w:p w:rsidR="003277B3" w:rsidRDefault="003277B3" w:rsidP="003277B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53" w:type="dxa"/>
            <w:vAlign w:val="center"/>
          </w:tcPr>
          <w:p w:rsidR="003277B3" w:rsidRDefault="003277B3" w:rsidP="003277B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48" w:type="dxa"/>
            <w:vAlign w:val="center"/>
          </w:tcPr>
          <w:p w:rsidR="003277B3" w:rsidRDefault="003277B3" w:rsidP="003277B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6" w:type="dxa"/>
            <w:gridSpan w:val="2"/>
            <w:vAlign w:val="center"/>
          </w:tcPr>
          <w:p w:rsidR="003277B3" w:rsidRDefault="003277B3" w:rsidP="003277B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48" w:type="dxa"/>
            <w:gridSpan w:val="2"/>
            <w:vAlign w:val="center"/>
          </w:tcPr>
          <w:p w:rsidR="003277B3" w:rsidRDefault="003277B3" w:rsidP="003277B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" w:type="dxa"/>
            <w:gridSpan w:val="2"/>
            <w:vAlign w:val="center"/>
          </w:tcPr>
          <w:p w:rsidR="003277B3" w:rsidRDefault="003277B3" w:rsidP="003277B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0" w:type="dxa"/>
            <w:gridSpan w:val="2"/>
          </w:tcPr>
          <w:p w:rsidR="003277B3" w:rsidRDefault="003277B3" w:rsidP="003277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1" w:type="dxa"/>
            <w:gridSpan w:val="2"/>
          </w:tcPr>
          <w:p w:rsidR="003277B3" w:rsidRDefault="003277B3" w:rsidP="003277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277B3">
        <w:trPr>
          <w:trHeight w:val="184"/>
        </w:trPr>
        <w:tc>
          <w:tcPr>
            <w:tcW w:w="6762" w:type="dxa"/>
            <w:vAlign w:val="center"/>
          </w:tcPr>
          <w:p w:rsidR="003277B3" w:rsidRDefault="003277B3" w:rsidP="003277B3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 xml:space="preserve">th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quintile</w:t>
            </w:r>
          </w:p>
        </w:tc>
        <w:tc>
          <w:tcPr>
            <w:tcW w:w="1031" w:type="dxa"/>
            <w:vAlign w:val="center"/>
          </w:tcPr>
          <w:p w:rsidR="003277B3" w:rsidRDefault="003277B3" w:rsidP="003277B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53" w:type="dxa"/>
            <w:vAlign w:val="center"/>
          </w:tcPr>
          <w:p w:rsidR="003277B3" w:rsidRDefault="003277B3" w:rsidP="003277B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48" w:type="dxa"/>
            <w:vAlign w:val="center"/>
          </w:tcPr>
          <w:p w:rsidR="003277B3" w:rsidRDefault="003277B3" w:rsidP="003277B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6" w:type="dxa"/>
            <w:gridSpan w:val="2"/>
            <w:vAlign w:val="center"/>
          </w:tcPr>
          <w:p w:rsidR="003277B3" w:rsidRDefault="003277B3" w:rsidP="003277B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0.86(0.73-1.01)</w:t>
            </w:r>
          </w:p>
        </w:tc>
        <w:tc>
          <w:tcPr>
            <w:tcW w:w="948" w:type="dxa"/>
            <w:gridSpan w:val="2"/>
            <w:vAlign w:val="center"/>
          </w:tcPr>
          <w:p w:rsidR="003277B3" w:rsidRDefault="003277B3" w:rsidP="003277B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0.073</w:t>
            </w:r>
          </w:p>
        </w:tc>
        <w:tc>
          <w:tcPr>
            <w:tcW w:w="241" w:type="dxa"/>
            <w:gridSpan w:val="2"/>
            <w:vAlign w:val="center"/>
          </w:tcPr>
          <w:p w:rsidR="003277B3" w:rsidRDefault="003277B3" w:rsidP="003277B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0" w:type="dxa"/>
            <w:gridSpan w:val="2"/>
          </w:tcPr>
          <w:p w:rsidR="003277B3" w:rsidRDefault="003277B3" w:rsidP="003277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0.93(0.79-1.10)</w:t>
            </w:r>
          </w:p>
        </w:tc>
        <w:tc>
          <w:tcPr>
            <w:tcW w:w="1091" w:type="dxa"/>
            <w:gridSpan w:val="2"/>
          </w:tcPr>
          <w:p w:rsidR="003277B3" w:rsidRDefault="003277B3" w:rsidP="003277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0.388</w:t>
            </w:r>
          </w:p>
        </w:tc>
      </w:tr>
      <w:tr w:rsidR="003277B3">
        <w:trPr>
          <w:trHeight w:val="184"/>
        </w:trPr>
        <w:tc>
          <w:tcPr>
            <w:tcW w:w="6762" w:type="dxa"/>
            <w:vAlign w:val="center"/>
          </w:tcPr>
          <w:p w:rsidR="003277B3" w:rsidRDefault="003277B3" w:rsidP="003277B3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rd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quintile</w:t>
            </w:r>
          </w:p>
        </w:tc>
        <w:tc>
          <w:tcPr>
            <w:tcW w:w="1031" w:type="dxa"/>
            <w:vAlign w:val="center"/>
          </w:tcPr>
          <w:p w:rsidR="003277B3" w:rsidRDefault="003277B3" w:rsidP="003277B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53" w:type="dxa"/>
            <w:vAlign w:val="center"/>
          </w:tcPr>
          <w:p w:rsidR="003277B3" w:rsidRDefault="003277B3" w:rsidP="003277B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48" w:type="dxa"/>
            <w:vAlign w:val="center"/>
          </w:tcPr>
          <w:p w:rsidR="003277B3" w:rsidRDefault="003277B3" w:rsidP="003277B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6" w:type="dxa"/>
            <w:gridSpan w:val="2"/>
            <w:vAlign w:val="center"/>
          </w:tcPr>
          <w:p w:rsidR="003277B3" w:rsidRDefault="003277B3" w:rsidP="003277B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0.94(0.81-1.09)</w:t>
            </w:r>
          </w:p>
        </w:tc>
        <w:tc>
          <w:tcPr>
            <w:tcW w:w="948" w:type="dxa"/>
            <w:gridSpan w:val="2"/>
            <w:vAlign w:val="center"/>
          </w:tcPr>
          <w:p w:rsidR="003277B3" w:rsidRDefault="003277B3" w:rsidP="003277B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0.424</w:t>
            </w:r>
          </w:p>
        </w:tc>
        <w:tc>
          <w:tcPr>
            <w:tcW w:w="241" w:type="dxa"/>
            <w:gridSpan w:val="2"/>
            <w:vAlign w:val="center"/>
          </w:tcPr>
          <w:p w:rsidR="003277B3" w:rsidRDefault="003277B3" w:rsidP="003277B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0" w:type="dxa"/>
            <w:gridSpan w:val="2"/>
          </w:tcPr>
          <w:p w:rsidR="003277B3" w:rsidRDefault="003277B3" w:rsidP="003277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1.03(0.88-1.20)</w:t>
            </w:r>
          </w:p>
        </w:tc>
        <w:tc>
          <w:tcPr>
            <w:tcW w:w="1091" w:type="dxa"/>
            <w:gridSpan w:val="2"/>
          </w:tcPr>
          <w:p w:rsidR="003277B3" w:rsidRDefault="003277B3" w:rsidP="003277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0.719</w:t>
            </w:r>
          </w:p>
        </w:tc>
      </w:tr>
      <w:tr w:rsidR="003277B3">
        <w:trPr>
          <w:trHeight w:val="184"/>
        </w:trPr>
        <w:tc>
          <w:tcPr>
            <w:tcW w:w="6762" w:type="dxa"/>
            <w:vAlign w:val="center"/>
          </w:tcPr>
          <w:p w:rsidR="003277B3" w:rsidRDefault="003277B3" w:rsidP="003277B3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nd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quintile</w:t>
            </w:r>
          </w:p>
        </w:tc>
        <w:tc>
          <w:tcPr>
            <w:tcW w:w="1031" w:type="dxa"/>
            <w:vAlign w:val="center"/>
          </w:tcPr>
          <w:p w:rsidR="003277B3" w:rsidRDefault="003277B3" w:rsidP="003277B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53" w:type="dxa"/>
            <w:vAlign w:val="center"/>
          </w:tcPr>
          <w:p w:rsidR="003277B3" w:rsidRDefault="003277B3" w:rsidP="003277B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48" w:type="dxa"/>
            <w:vAlign w:val="center"/>
          </w:tcPr>
          <w:p w:rsidR="003277B3" w:rsidRDefault="003277B3" w:rsidP="003277B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6" w:type="dxa"/>
            <w:gridSpan w:val="2"/>
            <w:vAlign w:val="center"/>
          </w:tcPr>
          <w:p w:rsidR="003277B3" w:rsidRDefault="003277B3" w:rsidP="003277B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0.89(0.77-1.02)</w:t>
            </w:r>
          </w:p>
        </w:tc>
        <w:tc>
          <w:tcPr>
            <w:tcW w:w="948" w:type="dxa"/>
            <w:gridSpan w:val="2"/>
            <w:vAlign w:val="center"/>
          </w:tcPr>
          <w:p w:rsidR="003277B3" w:rsidRDefault="003277B3" w:rsidP="003277B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0.098</w:t>
            </w:r>
          </w:p>
        </w:tc>
        <w:tc>
          <w:tcPr>
            <w:tcW w:w="241" w:type="dxa"/>
            <w:gridSpan w:val="2"/>
            <w:vAlign w:val="center"/>
          </w:tcPr>
          <w:p w:rsidR="003277B3" w:rsidRDefault="003277B3" w:rsidP="003277B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0" w:type="dxa"/>
            <w:gridSpan w:val="2"/>
          </w:tcPr>
          <w:p w:rsidR="003277B3" w:rsidRDefault="003277B3" w:rsidP="003277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0.94(0.81-1.08)</w:t>
            </w:r>
          </w:p>
        </w:tc>
        <w:tc>
          <w:tcPr>
            <w:tcW w:w="1091" w:type="dxa"/>
            <w:gridSpan w:val="2"/>
          </w:tcPr>
          <w:p w:rsidR="003277B3" w:rsidRDefault="003277B3" w:rsidP="003277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0.383</w:t>
            </w:r>
          </w:p>
        </w:tc>
      </w:tr>
      <w:tr w:rsidR="003277B3">
        <w:trPr>
          <w:trHeight w:val="184"/>
        </w:trPr>
        <w:tc>
          <w:tcPr>
            <w:tcW w:w="6762" w:type="dxa"/>
            <w:vAlign w:val="center"/>
          </w:tcPr>
          <w:p w:rsidR="003277B3" w:rsidRDefault="003277B3" w:rsidP="003277B3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st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quintile (highest) </w:t>
            </w:r>
          </w:p>
        </w:tc>
        <w:tc>
          <w:tcPr>
            <w:tcW w:w="1031" w:type="dxa"/>
            <w:vAlign w:val="center"/>
          </w:tcPr>
          <w:p w:rsidR="003277B3" w:rsidRDefault="003277B3" w:rsidP="003277B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53" w:type="dxa"/>
            <w:vAlign w:val="center"/>
          </w:tcPr>
          <w:p w:rsidR="003277B3" w:rsidRDefault="003277B3" w:rsidP="003277B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48" w:type="dxa"/>
            <w:vAlign w:val="center"/>
          </w:tcPr>
          <w:p w:rsidR="003277B3" w:rsidRDefault="003277B3" w:rsidP="003277B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6" w:type="dxa"/>
            <w:gridSpan w:val="2"/>
            <w:vAlign w:val="center"/>
          </w:tcPr>
          <w:p w:rsidR="003277B3" w:rsidRDefault="003277B3" w:rsidP="003277B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0.84(0.74-0.95)</w:t>
            </w:r>
          </w:p>
        </w:tc>
        <w:tc>
          <w:tcPr>
            <w:tcW w:w="948" w:type="dxa"/>
            <w:gridSpan w:val="2"/>
            <w:vAlign w:val="center"/>
          </w:tcPr>
          <w:p w:rsidR="003277B3" w:rsidRDefault="003277B3" w:rsidP="003277B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0.006</w:t>
            </w:r>
          </w:p>
        </w:tc>
        <w:tc>
          <w:tcPr>
            <w:tcW w:w="241" w:type="dxa"/>
            <w:gridSpan w:val="2"/>
            <w:vAlign w:val="center"/>
          </w:tcPr>
          <w:p w:rsidR="003277B3" w:rsidRDefault="003277B3" w:rsidP="003277B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0" w:type="dxa"/>
            <w:gridSpan w:val="2"/>
          </w:tcPr>
          <w:p w:rsidR="003277B3" w:rsidRDefault="003277B3" w:rsidP="003277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0.85(0.74-0.96)</w:t>
            </w:r>
          </w:p>
        </w:tc>
        <w:tc>
          <w:tcPr>
            <w:tcW w:w="1091" w:type="dxa"/>
            <w:gridSpan w:val="2"/>
          </w:tcPr>
          <w:p w:rsidR="003277B3" w:rsidRDefault="003277B3" w:rsidP="003277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0.012</w:t>
            </w:r>
          </w:p>
        </w:tc>
      </w:tr>
      <w:tr w:rsidR="003277B3">
        <w:trPr>
          <w:trHeight w:val="184"/>
        </w:trPr>
        <w:tc>
          <w:tcPr>
            <w:tcW w:w="6762" w:type="dxa"/>
            <w:tcBorders>
              <w:bottom w:val="nil"/>
            </w:tcBorders>
            <w:vAlign w:val="center"/>
          </w:tcPr>
          <w:p w:rsidR="003277B3" w:rsidRDefault="003277B3" w:rsidP="003277B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CCI score at diagnosis</w:t>
            </w:r>
          </w:p>
        </w:tc>
        <w:tc>
          <w:tcPr>
            <w:tcW w:w="1031" w:type="dxa"/>
            <w:tcBorders>
              <w:bottom w:val="nil"/>
            </w:tcBorders>
            <w:vAlign w:val="center"/>
          </w:tcPr>
          <w:p w:rsidR="003277B3" w:rsidRDefault="003277B3" w:rsidP="003277B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53" w:type="dxa"/>
            <w:tcBorders>
              <w:bottom w:val="nil"/>
            </w:tcBorders>
            <w:vAlign w:val="center"/>
          </w:tcPr>
          <w:p w:rsidR="003277B3" w:rsidRDefault="003277B3" w:rsidP="003277B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48" w:type="dxa"/>
            <w:tcBorders>
              <w:bottom w:val="nil"/>
            </w:tcBorders>
            <w:vAlign w:val="center"/>
          </w:tcPr>
          <w:p w:rsidR="003277B3" w:rsidRDefault="003277B3" w:rsidP="003277B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6" w:type="dxa"/>
            <w:gridSpan w:val="2"/>
            <w:tcBorders>
              <w:bottom w:val="nil"/>
            </w:tcBorders>
            <w:vAlign w:val="center"/>
          </w:tcPr>
          <w:p w:rsidR="003277B3" w:rsidRDefault="003277B3" w:rsidP="003277B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48" w:type="dxa"/>
            <w:gridSpan w:val="2"/>
            <w:tcBorders>
              <w:bottom w:val="nil"/>
            </w:tcBorders>
            <w:vAlign w:val="center"/>
          </w:tcPr>
          <w:p w:rsidR="003277B3" w:rsidRDefault="003277B3" w:rsidP="003277B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" w:type="dxa"/>
            <w:gridSpan w:val="2"/>
            <w:tcBorders>
              <w:bottom w:val="nil"/>
            </w:tcBorders>
            <w:vAlign w:val="center"/>
          </w:tcPr>
          <w:p w:rsidR="003277B3" w:rsidRDefault="003277B3" w:rsidP="003277B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0" w:type="dxa"/>
            <w:gridSpan w:val="2"/>
            <w:tcBorders>
              <w:bottom w:val="nil"/>
            </w:tcBorders>
          </w:tcPr>
          <w:p w:rsidR="003277B3" w:rsidRDefault="003277B3" w:rsidP="003277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1" w:type="dxa"/>
            <w:gridSpan w:val="2"/>
            <w:tcBorders>
              <w:bottom w:val="nil"/>
            </w:tcBorders>
          </w:tcPr>
          <w:p w:rsidR="003277B3" w:rsidRDefault="003277B3" w:rsidP="003277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277B3">
        <w:trPr>
          <w:trHeight w:val="184"/>
        </w:trPr>
        <w:tc>
          <w:tcPr>
            <w:tcW w:w="67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277B3" w:rsidRDefault="003277B3" w:rsidP="003277B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0(reference)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277B3" w:rsidRDefault="003277B3" w:rsidP="003277B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277B3" w:rsidRDefault="003277B3" w:rsidP="003277B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277B3" w:rsidRDefault="003277B3" w:rsidP="003277B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277B3" w:rsidRDefault="003277B3" w:rsidP="003277B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4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277B3" w:rsidRDefault="003277B3" w:rsidP="003277B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277B3" w:rsidRDefault="003277B3" w:rsidP="003277B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277B3" w:rsidRDefault="003277B3" w:rsidP="003277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277B3" w:rsidRDefault="003277B3" w:rsidP="003277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277B3">
        <w:trPr>
          <w:trHeight w:val="184"/>
        </w:trPr>
        <w:tc>
          <w:tcPr>
            <w:tcW w:w="6762" w:type="dxa"/>
            <w:tcBorders>
              <w:top w:val="nil"/>
            </w:tcBorders>
            <w:vAlign w:val="center"/>
          </w:tcPr>
          <w:p w:rsidR="003277B3" w:rsidRDefault="003277B3" w:rsidP="003277B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1-2</w:t>
            </w:r>
          </w:p>
        </w:tc>
        <w:tc>
          <w:tcPr>
            <w:tcW w:w="1031" w:type="dxa"/>
            <w:tcBorders>
              <w:top w:val="nil"/>
            </w:tcBorders>
            <w:vAlign w:val="center"/>
          </w:tcPr>
          <w:p w:rsidR="003277B3" w:rsidRDefault="003277B3" w:rsidP="003277B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53" w:type="dxa"/>
            <w:tcBorders>
              <w:top w:val="nil"/>
            </w:tcBorders>
            <w:vAlign w:val="center"/>
          </w:tcPr>
          <w:p w:rsidR="003277B3" w:rsidRDefault="003277B3" w:rsidP="003277B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48" w:type="dxa"/>
            <w:tcBorders>
              <w:top w:val="nil"/>
            </w:tcBorders>
            <w:vAlign w:val="center"/>
          </w:tcPr>
          <w:p w:rsidR="003277B3" w:rsidRDefault="003277B3" w:rsidP="003277B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6" w:type="dxa"/>
            <w:gridSpan w:val="2"/>
            <w:tcBorders>
              <w:top w:val="nil"/>
            </w:tcBorders>
            <w:vAlign w:val="center"/>
          </w:tcPr>
          <w:p w:rsidR="003277B3" w:rsidRDefault="003277B3" w:rsidP="003277B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1.36(1.20-1.54)</w:t>
            </w:r>
          </w:p>
        </w:tc>
        <w:tc>
          <w:tcPr>
            <w:tcW w:w="948" w:type="dxa"/>
            <w:gridSpan w:val="2"/>
            <w:tcBorders>
              <w:top w:val="nil"/>
            </w:tcBorders>
            <w:vAlign w:val="center"/>
          </w:tcPr>
          <w:p w:rsidR="003277B3" w:rsidRDefault="003277B3" w:rsidP="003277B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41" w:type="dxa"/>
            <w:gridSpan w:val="2"/>
            <w:tcBorders>
              <w:top w:val="nil"/>
            </w:tcBorders>
            <w:vAlign w:val="center"/>
          </w:tcPr>
          <w:p w:rsidR="003277B3" w:rsidRDefault="003277B3" w:rsidP="003277B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0" w:type="dxa"/>
            <w:gridSpan w:val="2"/>
            <w:tcBorders>
              <w:top w:val="nil"/>
            </w:tcBorders>
          </w:tcPr>
          <w:p w:rsidR="003277B3" w:rsidRDefault="003277B3" w:rsidP="003277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1.11(0.97-1.26)</w:t>
            </w:r>
          </w:p>
        </w:tc>
        <w:tc>
          <w:tcPr>
            <w:tcW w:w="1091" w:type="dxa"/>
            <w:gridSpan w:val="2"/>
            <w:tcBorders>
              <w:top w:val="nil"/>
            </w:tcBorders>
          </w:tcPr>
          <w:p w:rsidR="003277B3" w:rsidRDefault="003277B3" w:rsidP="003277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0.122</w:t>
            </w:r>
          </w:p>
        </w:tc>
      </w:tr>
      <w:tr w:rsidR="003277B3">
        <w:trPr>
          <w:trHeight w:val="184"/>
        </w:trPr>
        <w:tc>
          <w:tcPr>
            <w:tcW w:w="6762" w:type="dxa"/>
            <w:vAlign w:val="center"/>
          </w:tcPr>
          <w:p w:rsidR="003277B3" w:rsidRDefault="003277B3" w:rsidP="003277B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3-4</w:t>
            </w:r>
          </w:p>
        </w:tc>
        <w:tc>
          <w:tcPr>
            <w:tcW w:w="1031" w:type="dxa"/>
            <w:vAlign w:val="center"/>
          </w:tcPr>
          <w:p w:rsidR="003277B3" w:rsidRDefault="003277B3" w:rsidP="003277B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53" w:type="dxa"/>
            <w:vAlign w:val="center"/>
          </w:tcPr>
          <w:p w:rsidR="003277B3" w:rsidRDefault="003277B3" w:rsidP="003277B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48" w:type="dxa"/>
            <w:vAlign w:val="center"/>
          </w:tcPr>
          <w:p w:rsidR="003277B3" w:rsidRDefault="003277B3" w:rsidP="003277B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6" w:type="dxa"/>
            <w:gridSpan w:val="2"/>
            <w:vAlign w:val="center"/>
          </w:tcPr>
          <w:p w:rsidR="003277B3" w:rsidRDefault="003277B3" w:rsidP="003277B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1.91(1.62-2.26)</w:t>
            </w:r>
          </w:p>
        </w:tc>
        <w:tc>
          <w:tcPr>
            <w:tcW w:w="948" w:type="dxa"/>
            <w:gridSpan w:val="2"/>
            <w:vAlign w:val="center"/>
          </w:tcPr>
          <w:p w:rsidR="003277B3" w:rsidRDefault="003277B3" w:rsidP="003277B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41" w:type="dxa"/>
            <w:gridSpan w:val="2"/>
            <w:vAlign w:val="center"/>
          </w:tcPr>
          <w:p w:rsidR="003277B3" w:rsidRDefault="003277B3" w:rsidP="003277B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0" w:type="dxa"/>
            <w:gridSpan w:val="2"/>
          </w:tcPr>
          <w:p w:rsidR="003277B3" w:rsidRDefault="003277B3" w:rsidP="003277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1.31(1.10-1.56)</w:t>
            </w:r>
          </w:p>
        </w:tc>
        <w:tc>
          <w:tcPr>
            <w:tcW w:w="1091" w:type="dxa"/>
            <w:gridSpan w:val="2"/>
          </w:tcPr>
          <w:p w:rsidR="003277B3" w:rsidRDefault="003277B3" w:rsidP="003277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0.002</w:t>
            </w:r>
          </w:p>
        </w:tc>
      </w:tr>
      <w:tr w:rsidR="003277B3">
        <w:trPr>
          <w:trHeight w:val="184"/>
        </w:trPr>
        <w:tc>
          <w:tcPr>
            <w:tcW w:w="6762" w:type="dxa"/>
            <w:vAlign w:val="center"/>
          </w:tcPr>
          <w:p w:rsidR="003277B3" w:rsidRDefault="003277B3" w:rsidP="003277B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≥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031" w:type="dxa"/>
            <w:vAlign w:val="center"/>
          </w:tcPr>
          <w:p w:rsidR="003277B3" w:rsidRDefault="003277B3" w:rsidP="003277B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53" w:type="dxa"/>
            <w:vAlign w:val="center"/>
          </w:tcPr>
          <w:p w:rsidR="003277B3" w:rsidRDefault="003277B3" w:rsidP="003277B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48" w:type="dxa"/>
            <w:vAlign w:val="center"/>
          </w:tcPr>
          <w:p w:rsidR="003277B3" w:rsidRDefault="003277B3" w:rsidP="003277B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6" w:type="dxa"/>
            <w:gridSpan w:val="2"/>
            <w:vAlign w:val="center"/>
          </w:tcPr>
          <w:p w:rsidR="003277B3" w:rsidRDefault="003277B3" w:rsidP="003277B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2.52(2.14-2.97)</w:t>
            </w:r>
          </w:p>
        </w:tc>
        <w:tc>
          <w:tcPr>
            <w:tcW w:w="948" w:type="dxa"/>
            <w:gridSpan w:val="2"/>
            <w:vAlign w:val="center"/>
          </w:tcPr>
          <w:p w:rsidR="003277B3" w:rsidRDefault="003277B3" w:rsidP="003277B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41" w:type="dxa"/>
            <w:gridSpan w:val="2"/>
            <w:vAlign w:val="center"/>
          </w:tcPr>
          <w:p w:rsidR="003277B3" w:rsidRDefault="003277B3" w:rsidP="003277B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0" w:type="dxa"/>
            <w:gridSpan w:val="2"/>
          </w:tcPr>
          <w:p w:rsidR="003277B3" w:rsidRDefault="003277B3" w:rsidP="003277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1.47(1.25-1.73)</w:t>
            </w:r>
          </w:p>
        </w:tc>
        <w:tc>
          <w:tcPr>
            <w:tcW w:w="1091" w:type="dxa"/>
            <w:gridSpan w:val="2"/>
          </w:tcPr>
          <w:p w:rsidR="003277B3" w:rsidRDefault="003277B3" w:rsidP="003277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3277B3">
        <w:trPr>
          <w:trHeight w:val="184"/>
        </w:trPr>
        <w:tc>
          <w:tcPr>
            <w:tcW w:w="6762" w:type="dxa"/>
            <w:vAlign w:val="center"/>
          </w:tcPr>
          <w:p w:rsidR="003277B3" w:rsidRDefault="003277B3" w:rsidP="003277B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Physical activity</w:t>
            </w:r>
          </w:p>
        </w:tc>
        <w:tc>
          <w:tcPr>
            <w:tcW w:w="1031" w:type="dxa"/>
            <w:vAlign w:val="center"/>
          </w:tcPr>
          <w:p w:rsidR="003277B3" w:rsidRDefault="003277B3" w:rsidP="003277B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53" w:type="dxa"/>
            <w:vAlign w:val="center"/>
          </w:tcPr>
          <w:p w:rsidR="003277B3" w:rsidRDefault="003277B3" w:rsidP="003277B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48" w:type="dxa"/>
            <w:vAlign w:val="center"/>
          </w:tcPr>
          <w:p w:rsidR="003277B3" w:rsidRDefault="003277B3" w:rsidP="003277B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6" w:type="dxa"/>
            <w:gridSpan w:val="2"/>
            <w:vAlign w:val="center"/>
          </w:tcPr>
          <w:p w:rsidR="003277B3" w:rsidRDefault="003277B3" w:rsidP="003277B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48" w:type="dxa"/>
            <w:gridSpan w:val="2"/>
            <w:vAlign w:val="center"/>
          </w:tcPr>
          <w:p w:rsidR="003277B3" w:rsidRDefault="003277B3" w:rsidP="003277B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" w:type="dxa"/>
            <w:gridSpan w:val="2"/>
            <w:vAlign w:val="center"/>
          </w:tcPr>
          <w:p w:rsidR="003277B3" w:rsidRDefault="003277B3" w:rsidP="003277B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0" w:type="dxa"/>
            <w:gridSpan w:val="2"/>
          </w:tcPr>
          <w:p w:rsidR="003277B3" w:rsidRDefault="003277B3" w:rsidP="003277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1" w:type="dxa"/>
            <w:gridSpan w:val="2"/>
          </w:tcPr>
          <w:p w:rsidR="003277B3" w:rsidRDefault="003277B3" w:rsidP="003277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277B3">
        <w:trPr>
          <w:trHeight w:val="184"/>
        </w:trPr>
        <w:tc>
          <w:tcPr>
            <w:tcW w:w="6762" w:type="dxa"/>
            <w:vAlign w:val="center"/>
          </w:tcPr>
          <w:p w:rsidR="003277B3" w:rsidRDefault="003277B3" w:rsidP="003277B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Active(vs Inactive)</w:t>
            </w:r>
          </w:p>
        </w:tc>
        <w:tc>
          <w:tcPr>
            <w:tcW w:w="1031" w:type="dxa"/>
            <w:vAlign w:val="center"/>
          </w:tcPr>
          <w:p w:rsidR="003277B3" w:rsidRDefault="003277B3" w:rsidP="003277B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53" w:type="dxa"/>
            <w:vAlign w:val="center"/>
          </w:tcPr>
          <w:p w:rsidR="003277B3" w:rsidRDefault="003277B3" w:rsidP="003277B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48" w:type="dxa"/>
            <w:vAlign w:val="center"/>
          </w:tcPr>
          <w:p w:rsidR="003277B3" w:rsidRDefault="003277B3" w:rsidP="003277B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6" w:type="dxa"/>
            <w:gridSpan w:val="2"/>
            <w:vAlign w:val="center"/>
          </w:tcPr>
          <w:p w:rsidR="003277B3" w:rsidRDefault="003277B3" w:rsidP="003277B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0.76(0.69-0.84)</w:t>
            </w:r>
          </w:p>
        </w:tc>
        <w:tc>
          <w:tcPr>
            <w:tcW w:w="948" w:type="dxa"/>
            <w:gridSpan w:val="2"/>
            <w:vAlign w:val="center"/>
          </w:tcPr>
          <w:p w:rsidR="003277B3" w:rsidRDefault="003277B3" w:rsidP="003277B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41" w:type="dxa"/>
            <w:gridSpan w:val="2"/>
            <w:vAlign w:val="center"/>
          </w:tcPr>
          <w:p w:rsidR="003277B3" w:rsidRDefault="003277B3" w:rsidP="003277B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0" w:type="dxa"/>
            <w:gridSpan w:val="2"/>
          </w:tcPr>
          <w:p w:rsidR="003277B3" w:rsidRDefault="003277B3" w:rsidP="003277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0.79(0.72-0.87)</w:t>
            </w:r>
          </w:p>
        </w:tc>
        <w:tc>
          <w:tcPr>
            <w:tcW w:w="1091" w:type="dxa"/>
            <w:gridSpan w:val="2"/>
          </w:tcPr>
          <w:p w:rsidR="003277B3" w:rsidRDefault="003277B3" w:rsidP="003277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3277B3">
        <w:trPr>
          <w:trHeight w:val="184"/>
        </w:trPr>
        <w:tc>
          <w:tcPr>
            <w:tcW w:w="6762" w:type="dxa"/>
            <w:vAlign w:val="center"/>
          </w:tcPr>
          <w:p w:rsidR="003277B3" w:rsidRDefault="003277B3" w:rsidP="003277B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Non-small cell histological type</w:t>
            </w:r>
          </w:p>
        </w:tc>
        <w:tc>
          <w:tcPr>
            <w:tcW w:w="1031" w:type="dxa"/>
            <w:vAlign w:val="center"/>
          </w:tcPr>
          <w:p w:rsidR="003277B3" w:rsidRDefault="003277B3" w:rsidP="003277B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53" w:type="dxa"/>
            <w:vAlign w:val="center"/>
          </w:tcPr>
          <w:p w:rsidR="003277B3" w:rsidRDefault="003277B3" w:rsidP="003277B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48" w:type="dxa"/>
            <w:vAlign w:val="center"/>
          </w:tcPr>
          <w:p w:rsidR="003277B3" w:rsidRDefault="003277B3" w:rsidP="003277B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6" w:type="dxa"/>
            <w:gridSpan w:val="2"/>
            <w:vAlign w:val="center"/>
          </w:tcPr>
          <w:p w:rsidR="003277B3" w:rsidRDefault="003277B3" w:rsidP="003277B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0.30(0.25-0.35)</w:t>
            </w:r>
          </w:p>
        </w:tc>
        <w:tc>
          <w:tcPr>
            <w:tcW w:w="948" w:type="dxa"/>
            <w:gridSpan w:val="2"/>
            <w:vAlign w:val="center"/>
          </w:tcPr>
          <w:p w:rsidR="003277B3" w:rsidRDefault="003277B3" w:rsidP="003277B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41" w:type="dxa"/>
            <w:gridSpan w:val="2"/>
            <w:vAlign w:val="center"/>
          </w:tcPr>
          <w:p w:rsidR="003277B3" w:rsidRDefault="003277B3" w:rsidP="003277B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0" w:type="dxa"/>
            <w:gridSpan w:val="2"/>
          </w:tcPr>
          <w:p w:rsidR="003277B3" w:rsidRDefault="003277B3" w:rsidP="003277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0.83(0.70-0.99)</w:t>
            </w:r>
          </w:p>
        </w:tc>
        <w:tc>
          <w:tcPr>
            <w:tcW w:w="1091" w:type="dxa"/>
            <w:gridSpan w:val="2"/>
          </w:tcPr>
          <w:p w:rsidR="003277B3" w:rsidRDefault="003277B3" w:rsidP="003277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0.035</w:t>
            </w:r>
          </w:p>
        </w:tc>
      </w:tr>
      <w:tr w:rsidR="003277B3">
        <w:trPr>
          <w:trHeight w:val="184"/>
        </w:trPr>
        <w:tc>
          <w:tcPr>
            <w:tcW w:w="6762" w:type="dxa"/>
            <w:vAlign w:val="center"/>
          </w:tcPr>
          <w:p w:rsidR="003277B3" w:rsidRDefault="003277B3" w:rsidP="003277B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Stage</w:t>
            </w:r>
          </w:p>
        </w:tc>
        <w:tc>
          <w:tcPr>
            <w:tcW w:w="1031" w:type="dxa"/>
            <w:vAlign w:val="center"/>
          </w:tcPr>
          <w:p w:rsidR="003277B3" w:rsidRDefault="003277B3" w:rsidP="003277B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53" w:type="dxa"/>
            <w:vAlign w:val="center"/>
          </w:tcPr>
          <w:p w:rsidR="003277B3" w:rsidRDefault="003277B3" w:rsidP="003277B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48" w:type="dxa"/>
            <w:vAlign w:val="center"/>
          </w:tcPr>
          <w:p w:rsidR="003277B3" w:rsidRDefault="003277B3" w:rsidP="003277B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6" w:type="dxa"/>
            <w:gridSpan w:val="2"/>
            <w:vAlign w:val="center"/>
          </w:tcPr>
          <w:p w:rsidR="003277B3" w:rsidRDefault="003277B3" w:rsidP="003277B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48" w:type="dxa"/>
            <w:gridSpan w:val="2"/>
            <w:vAlign w:val="center"/>
          </w:tcPr>
          <w:p w:rsidR="003277B3" w:rsidRDefault="003277B3" w:rsidP="003277B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" w:type="dxa"/>
            <w:gridSpan w:val="2"/>
            <w:vAlign w:val="center"/>
          </w:tcPr>
          <w:p w:rsidR="003277B3" w:rsidRDefault="003277B3" w:rsidP="003277B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0" w:type="dxa"/>
            <w:gridSpan w:val="2"/>
          </w:tcPr>
          <w:p w:rsidR="003277B3" w:rsidRDefault="003277B3" w:rsidP="003277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1" w:type="dxa"/>
            <w:gridSpan w:val="2"/>
          </w:tcPr>
          <w:p w:rsidR="003277B3" w:rsidRDefault="003277B3" w:rsidP="003277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277B3">
        <w:trPr>
          <w:trHeight w:val="184"/>
        </w:trPr>
        <w:tc>
          <w:tcPr>
            <w:tcW w:w="6762" w:type="dxa"/>
            <w:vAlign w:val="center"/>
          </w:tcPr>
          <w:p w:rsidR="003277B3" w:rsidRDefault="003277B3" w:rsidP="003277B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Localized(reference)</w:t>
            </w:r>
          </w:p>
        </w:tc>
        <w:tc>
          <w:tcPr>
            <w:tcW w:w="1031" w:type="dxa"/>
            <w:vAlign w:val="center"/>
          </w:tcPr>
          <w:p w:rsidR="003277B3" w:rsidRDefault="003277B3" w:rsidP="003277B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53" w:type="dxa"/>
            <w:vAlign w:val="center"/>
          </w:tcPr>
          <w:p w:rsidR="003277B3" w:rsidRDefault="003277B3" w:rsidP="003277B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48" w:type="dxa"/>
            <w:vAlign w:val="center"/>
          </w:tcPr>
          <w:p w:rsidR="003277B3" w:rsidRDefault="003277B3" w:rsidP="003277B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6" w:type="dxa"/>
            <w:gridSpan w:val="2"/>
            <w:vAlign w:val="center"/>
          </w:tcPr>
          <w:p w:rsidR="003277B3" w:rsidRDefault="003277B3" w:rsidP="003277B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48" w:type="dxa"/>
            <w:gridSpan w:val="2"/>
            <w:vAlign w:val="center"/>
          </w:tcPr>
          <w:p w:rsidR="003277B3" w:rsidRDefault="003277B3" w:rsidP="003277B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" w:type="dxa"/>
            <w:gridSpan w:val="2"/>
            <w:vAlign w:val="center"/>
          </w:tcPr>
          <w:p w:rsidR="003277B3" w:rsidRDefault="003277B3" w:rsidP="003277B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0" w:type="dxa"/>
            <w:gridSpan w:val="2"/>
          </w:tcPr>
          <w:p w:rsidR="003277B3" w:rsidRDefault="003277B3" w:rsidP="003277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1" w:type="dxa"/>
            <w:gridSpan w:val="2"/>
          </w:tcPr>
          <w:p w:rsidR="003277B3" w:rsidRDefault="003277B3" w:rsidP="003277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277B3">
        <w:trPr>
          <w:trHeight w:val="184"/>
        </w:trPr>
        <w:tc>
          <w:tcPr>
            <w:tcW w:w="6762" w:type="dxa"/>
            <w:vAlign w:val="center"/>
          </w:tcPr>
          <w:p w:rsidR="003277B3" w:rsidRDefault="003277B3" w:rsidP="003277B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Regional  </w:t>
            </w:r>
          </w:p>
        </w:tc>
        <w:tc>
          <w:tcPr>
            <w:tcW w:w="1031" w:type="dxa"/>
            <w:vAlign w:val="center"/>
          </w:tcPr>
          <w:p w:rsidR="003277B3" w:rsidRDefault="003277B3" w:rsidP="003277B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53" w:type="dxa"/>
            <w:vAlign w:val="center"/>
          </w:tcPr>
          <w:p w:rsidR="003277B3" w:rsidRDefault="003277B3" w:rsidP="003277B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48" w:type="dxa"/>
            <w:vAlign w:val="center"/>
          </w:tcPr>
          <w:p w:rsidR="003277B3" w:rsidRDefault="003277B3" w:rsidP="003277B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6" w:type="dxa"/>
            <w:gridSpan w:val="2"/>
            <w:vAlign w:val="center"/>
          </w:tcPr>
          <w:p w:rsidR="003277B3" w:rsidRDefault="003277B3" w:rsidP="003277B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3.05(2.66-3.49)</w:t>
            </w:r>
          </w:p>
        </w:tc>
        <w:tc>
          <w:tcPr>
            <w:tcW w:w="948" w:type="dxa"/>
            <w:gridSpan w:val="2"/>
            <w:vAlign w:val="center"/>
          </w:tcPr>
          <w:p w:rsidR="003277B3" w:rsidRDefault="003277B3" w:rsidP="003277B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41" w:type="dxa"/>
            <w:gridSpan w:val="2"/>
            <w:vAlign w:val="center"/>
          </w:tcPr>
          <w:p w:rsidR="003277B3" w:rsidRDefault="003277B3" w:rsidP="003277B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0" w:type="dxa"/>
            <w:gridSpan w:val="2"/>
          </w:tcPr>
          <w:p w:rsidR="003277B3" w:rsidRDefault="003277B3" w:rsidP="003277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2.22(1.92-2.57)</w:t>
            </w:r>
          </w:p>
        </w:tc>
        <w:tc>
          <w:tcPr>
            <w:tcW w:w="1091" w:type="dxa"/>
            <w:gridSpan w:val="2"/>
          </w:tcPr>
          <w:p w:rsidR="003277B3" w:rsidRDefault="003277B3" w:rsidP="003277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3277B3">
        <w:trPr>
          <w:trHeight w:val="184"/>
        </w:trPr>
        <w:tc>
          <w:tcPr>
            <w:tcW w:w="6762" w:type="dxa"/>
            <w:vAlign w:val="center"/>
          </w:tcPr>
          <w:p w:rsidR="003277B3" w:rsidRDefault="003277B3" w:rsidP="003277B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 Distant</w:t>
            </w:r>
          </w:p>
        </w:tc>
        <w:tc>
          <w:tcPr>
            <w:tcW w:w="1031" w:type="dxa"/>
            <w:vAlign w:val="center"/>
          </w:tcPr>
          <w:p w:rsidR="003277B3" w:rsidRDefault="003277B3" w:rsidP="003277B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53" w:type="dxa"/>
            <w:vAlign w:val="center"/>
          </w:tcPr>
          <w:p w:rsidR="003277B3" w:rsidRDefault="003277B3" w:rsidP="003277B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48" w:type="dxa"/>
            <w:vAlign w:val="center"/>
          </w:tcPr>
          <w:p w:rsidR="003277B3" w:rsidRDefault="003277B3" w:rsidP="003277B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6" w:type="dxa"/>
            <w:gridSpan w:val="2"/>
            <w:vAlign w:val="center"/>
          </w:tcPr>
          <w:p w:rsidR="003277B3" w:rsidRDefault="003277B3" w:rsidP="003277B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11.02(9.65-12.57)</w:t>
            </w:r>
          </w:p>
        </w:tc>
        <w:tc>
          <w:tcPr>
            <w:tcW w:w="948" w:type="dxa"/>
            <w:gridSpan w:val="2"/>
            <w:vAlign w:val="center"/>
          </w:tcPr>
          <w:p w:rsidR="003277B3" w:rsidRDefault="003277B3" w:rsidP="003277B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41" w:type="dxa"/>
            <w:gridSpan w:val="2"/>
            <w:vAlign w:val="center"/>
          </w:tcPr>
          <w:p w:rsidR="003277B3" w:rsidRDefault="003277B3" w:rsidP="003277B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0" w:type="dxa"/>
            <w:gridSpan w:val="2"/>
          </w:tcPr>
          <w:p w:rsidR="003277B3" w:rsidRDefault="003277B3" w:rsidP="003277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4.48(3.81-5.28)</w:t>
            </w:r>
          </w:p>
        </w:tc>
        <w:tc>
          <w:tcPr>
            <w:tcW w:w="1091" w:type="dxa"/>
            <w:gridSpan w:val="2"/>
          </w:tcPr>
          <w:p w:rsidR="003277B3" w:rsidRDefault="003277B3" w:rsidP="003277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3277B3">
        <w:trPr>
          <w:trHeight w:val="184"/>
        </w:trPr>
        <w:tc>
          <w:tcPr>
            <w:tcW w:w="6762" w:type="dxa"/>
            <w:vAlign w:val="center"/>
          </w:tcPr>
          <w:p w:rsidR="003277B3" w:rsidRDefault="003277B3" w:rsidP="003277B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Unknown</w:t>
            </w:r>
          </w:p>
        </w:tc>
        <w:tc>
          <w:tcPr>
            <w:tcW w:w="1031" w:type="dxa"/>
            <w:vAlign w:val="center"/>
          </w:tcPr>
          <w:p w:rsidR="003277B3" w:rsidRDefault="003277B3" w:rsidP="003277B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53" w:type="dxa"/>
            <w:vAlign w:val="center"/>
          </w:tcPr>
          <w:p w:rsidR="003277B3" w:rsidRDefault="003277B3" w:rsidP="003277B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48" w:type="dxa"/>
            <w:vAlign w:val="center"/>
          </w:tcPr>
          <w:p w:rsidR="003277B3" w:rsidRDefault="003277B3" w:rsidP="003277B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6" w:type="dxa"/>
            <w:gridSpan w:val="2"/>
            <w:vAlign w:val="center"/>
          </w:tcPr>
          <w:p w:rsidR="003277B3" w:rsidRDefault="003277B3" w:rsidP="003277B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5.52(4.51-6.75)</w:t>
            </w:r>
          </w:p>
        </w:tc>
        <w:tc>
          <w:tcPr>
            <w:tcW w:w="948" w:type="dxa"/>
            <w:gridSpan w:val="2"/>
            <w:vAlign w:val="center"/>
          </w:tcPr>
          <w:p w:rsidR="003277B3" w:rsidRDefault="003277B3" w:rsidP="003277B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41" w:type="dxa"/>
            <w:gridSpan w:val="2"/>
            <w:vAlign w:val="center"/>
          </w:tcPr>
          <w:p w:rsidR="003277B3" w:rsidRDefault="003277B3" w:rsidP="003277B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0" w:type="dxa"/>
            <w:gridSpan w:val="2"/>
          </w:tcPr>
          <w:p w:rsidR="003277B3" w:rsidRDefault="003277B3" w:rsidP="003277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1.98(1.60-2.45)</w:t>
            </w:r>
          </w:p>
        </w:tc>
        <w:tc>
          <w:tcPr>
            <w:tcW w:w="1091" w:type="dxa"/>
            <w:gridSpan w:val="2"/>
          </w:tcPr>
          <w:p w:rsidR="003277B3" w:rsidRDefault="003277B3" w:rsidP="003277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3277B3">
        <w:trPr>
          <w:trHeight w:val="184"/>
        </w:trPr>
        <w:tc>
          <w:tcPr>
            <w:tcW w:w="6762" w:type="dxa"/>
            <w:vAlign w:val="center"/>
          </w:tcPr>
          <w:p w:rsidR="003277B3" w:rsidRDefault="003277B3" w:rsidP="003277B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Received surgical treatment </w:t>
            </w:r>
          </w:p>
        </w:tc>
        <w:tc>
          <w:tcPr>
            <w:tcW w:w="1031" w:type="dxa"/>
            <w:vAlign w:val="center"/>
          </w:tcPr>
          <w:p w:rsidR="003277B3" w:rsidRDefault="003277B3" w:rsidP="003277B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53" w:type="dxa"/>
            <w:vAlign w:val="center"/>
          </w:tcPr>
          <w:p w:rsidR="003277B3" w:rsidRDefault="003277B3" w:rsidP="003277B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48" w:type="dxa"/>
            <w:vAlign w:val="center"/>
          </w:tcPr>
          <w:p w:rsidR="003277B3" w:rsidRDefault="003277B3" w:rsidP="003277B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6" w:type="dxa"/>
            <w:gridSpan w:val="2"/>
            <w:vAlign w:val="center"/>
          </w:tcPr>
          <w:p w:rsidR="003277B3" w:rsidRDefault="003277B3" w:rsidP="003277B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0.14(0.13-0.16)</w:t>
            </w:r>
          </w:p>
        </w:tc>
        <w:tc>
          <w:tcPr>
            <w:tcW w:w="948" w:type="dxa"/>
            <w:gridSpan w:val="2"/>
            <w:vAlign w:val="center"/>
          </w:tcPr>
          <w:p w:rsidR="003277B3" w:rsidRDefault="003277B3" w:rsidP="003277B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41" w:type="dxa"/>
            <w:gridSpan w:val="2"/>
            <w:vAlign w:val="center"/>
          </w:tcPr>
          <w:p w:rsidR="003277B3" w:rsidRDefault="003277B3" w:rsidP="003277B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0" w:type="dxa"/>
            <w:gridSpan w:val="2"/>
          </w:tcPr>
          <w:p w:rsidR="003277B3" w:rsidRDefault="003277B3" w:rsidP="003277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0.30(0.26-0.34)</w:t>
            </w:r>
          </w:p>
        </w:tc>
        <w:tc>
          <w:tcPr>
            <w:tcW w:w="1091" w:type="dxa"/>
            <w:gridSpan w:val="2"/>
          </w:tcPr>
          <w:p w:rsidR="003277B3" w:rsidRDefault="003277B3" w:rsidP="003277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3277B3">
        <w:trPr>
          <w:trHeight w:val="184"/>
        </w:trPr>
        <w:tc>
          <w:tcPr>
            <w:tcW w:w="6762" w:type="dxa"/>
            <w:vAlign w:val="center"/>
          </w:tcPr>
          <w:p w:rsidR="003277B3" w:rsidRDefault="003277B3" w:rsidP="003277B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Received radiotherapy</w:t>
            </w:r>
          </w:p>
        </w:tc>
        <w:tc>
          <w:tcPr>
            <w:tcW w:w="1031" w:type="dxa"/>
            <w:vAlign w:val="center"/>
          </w:tcPr>
          <w:p w:rsidR="003277B3" w:rsidRDefault="003277B3" w:rsidP="003277B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53" w:type="dxa"/>
            <w:vAlign w:val="center"/>
          </w:tcPr>
          <w:p w:rsidR="003277B3" w:rsidRDefault="003277B3" w:rsidP="003277B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48" w:type="dxa"/>
            <w:vAlign w:val="center"/>
          </w:tcPr>
          <w:p w:rsidR="003277B3" w:rsidRDefault="003277B3" w:rsidP="003277B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6" w:type="dxa"/>
            <w:gridSpan w:val="2"/>
            <w:vAlign w:val="center"/>
          </w:tcPr>
          <w:p w:rsidR="003277B3" w:rsidRDefault="003277B3" w:rsidP="003277B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2.85(2.57-3.17)</w:t>
            </w:r>
          </w:p>
        </w:tc>
        <w:tc>
          <w:tcPr>
            <w:tcW w:w="948" w:type="dxa"/>
            <w:gridSpan w:val="2"/>
            <w:vAlign w:val="center"/>
          </w:tcPr>
          <w:p w:rsidR="003277B3" w:rsidRDefault="003277B3" w:rsidP="003277B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41" w:type="dxa"/>
            <w:gridSpan w:val="2"/>
            <w:vAlign w:val="center"/>
          </w:tcPr>
          <w:p w:rsidR="003277B3" w:rsidRDefault="003277B3" w:rsidP="003277B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0" w:type="dxa"/>
            <w:gridSpan w:val="2"/>
          </w:tcPr>
          <w:p w:rsidR="003277B3" w:rsidRDefault="003277B3" w:rsidP="003277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0.88(0.78-0.99)</w:t>
            </w:r>
          </w:p>
        </w:tc>
        <w:tc>
          <w:tcPr>
            <w:tcW w:w="1091" w:type="dxa"/>
            <w:gridSpan w:val="2"/>
          </w:tcPr>
          <w:p w:rsidR="003277B3" w:rsidRDefault="003277B3" w:rsidP="003277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0.038</w:t>
            </w:r>
          </w:p>
        </w:tc>
      </w:tr>
      <w:tr w:rsidR="003277B3">
        <w:trPr>
          <w:trHeight w:val="184"/>
        </w:trPr>
        <w:tc>
          <w:tcPr>
            <w:tcW w:w="6762" w:type="dxa"/>
            <w:tcBorders>
              <w:bottom w:val="single" w:sz="4" w:space="0" w:color="000000"/>
            </w:tcBorders>
            <w:vAlign w:val="center"/>
          </w:tcPr>
          <w:p w:rsidR="003277B3" w:rsidRDefault="003277B3" w:rsidP="003277B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Received systematic therapy</w:t>
            </w:r>
          </w:p>
        </w:tc>
        <w:tc>
          <w:tcPr>
            <w:tcW w:w="1031" w:type="dxa"/>
            <w:tcBorders>
              <w:bottom w:val="single" w:sz="4" w:space="0" w:color="000000"/>
            </w:tcBorders>
            <w:vAlign w:val="center"/>
          </w:tcPr>
          <w:p w:rsidR="003277B3" w:rsidRDefault="003277B3" w:rsidP="003277B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53" w:type="dxa"/>
            <w:tcBorders>
              <w:bottom w:val="single" w:sz="4" w:space="0" w:color="000000"/>
            </w:tcBorders>
            <w:vAlign w:val="center"/>
          </w:tcPr>
          <w:p w:rsidR="003277B3" w:rsidRDefault="003277B3" w:rsidP="003277B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48" w:type="dxa"/>
            <w:tcBorders>
              <w:bottom w:val="single" w:sz="4" w:space="0" w:color="000000"/>
            </w:tcBorders>
            <w:vAlign w:val="center"/>
          </w:tcPr>
          <w:p w:rsidR="003277B3" w:rsidRDefault="003277B3" w:rsidP="003277B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6" w:type="dxa"/>
            <w:gridSpan w:val="2"/>
            <w:tcBorders>
              <w:bottom w:val="single" w:sz="4" w:space="0" w:color="000000"/>
            </w:tcBorders>
            <w:vAlign w:val="center"/>
          </w:tcPr>
          <w:p w:rsidR="003277B3" w:rsidRDefault="003277B3" w:rsidP="003277B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3.21(2.93-3.53)</w:t>
            </w:r>
          </w:p>
        </w:tc>
        <w:tc>
          <w:tcPr>
            <w:tcW w:w="948" w:type="dxa"/>
            <w:gridSpan w:val="2"/>
            <w:tcBorders>
              <w:bottom w:val="single" w:sz="4" w:space="0" w:color="000000"/>
            </w:tcBorders>
            <w:vAlign w:val="center"/>
          </w:tcPr>
          <w:p w:rsidR="003277B3" w:rsidRDefault="003277B3" w:rsidP="003277B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41" w:type="dxa"/>
            <w:gridSpan w:val="2"/>
            <w:tcBorders>
              <w:bottom w:val="single" w:sz="4" w:space="0" w:color="000000"/>
            </w:tcBorders>
            <w:vAlign w:val="center"/>
          </w:tcPr>
          <w:p w:rsidR="003277B3" w:rsidRDefault="003277B3" w:rsidP="003277B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0" w:type="dxa"/>
            <w:gridSpan w:val="2"/>
            <w:tcBorders>
              <w:bottom w:val="single" w:sz="4" w:space="0" w:color="000000"/>
            </w:tcBorders>
          </w:tcPr>
          <w:p w:rsidR="003277B3" w:rsidRDefault="003277B3" w:rsidP="003277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1.38(1.23-1.55)</w:t>
            </w:r>
          </w:p>
        </w:tc>
        <w:tc>
          <w:tcPr>
            <w:tcW w:w="1091" w:type="dxa"/>
            <w:gridSpan w:val="2"/>
            <w:tcBorders>
              <w:bottom w:val="single" w:sz="4" w:space="0" w:color="000000"/>
            </w:tcBorders>
          </w:tcPr>
          <w:p w:rsidR="003277B3" w:rsidRDefault="003277B3" w:rsidP="003277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9760B2">
        <w:trPr>
          <w:trHeight w:val="184"/>
        </w:trPr>
        <w:tc>
          <w:tcPr>
            <w:tcW w:w="6762" w:type="dxa"/>
            <w:tcBorders>
              <w:top w:val="single" w:sz="4" w:space="0" w:color="000000"/>
            </w:tcBorders>
            <w:vAlign w:val="center"/>
          </w:tcPr>
          <w:p w:rsidR="009760B2" w:rsidRDefault="009760B2" w:rsidP="009760B2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Non-lung cancer mortality</w:t>
            </w:r>
          </w:p>
        </w:tc>
        <w:tc>
          <w:tcPr>
            <w:tcW w:w="1031" w:type="dxa"/>
            <w:tcBorders>
              <w:top w:val="single" w:sz="4" w:space="0" w:color="000000"/>
            </w:tcBorders>
            <w:vAlign w:val="center"/>
          </w:tcPr>
          <w:p w:rsidR="009760B2" w:rsidRDefault="009760B2" w:rsidP="009760B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91556.4</w:t>
            </w:r>
          </w:p>
        </w:tc>
        <w:tc>
          <w:tcPr>
            <w:tcW w:w="1053" w:type="dxa"/>
            <w:tcBorders>
              <w:top w:val="single" w:sz="4" w:space="0" w:color="000000"/>
            </w:tcBorders>
            <w:vAlign w:val="center"/>
          </w:tcPr>
          <w:p w:rsidR="009760B2" w:rsidRDefault="009760B2" w:rsidP="009760B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336</w:t>
            </w:r>
          </w:p>
        </w:tc>
        <w:tc>
          <w:tcPr>
            <w:tcW w:w="948" w:type="dxa"/>
            <w:tcBorders>
              <w:top w:val="single" w:sz="4" w:space="0" w:color="000000"/>
            </w:tcBorders>
            <w:vAlign w:val="center"/>
          </w:tcPr>
          <w:p w:rsidR="009760B2" w:rsidRDefault="009760B2" w:rsidP="009760B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3.7</w:t>
            </w:r>
          </w:p>
        </w:tc>
        <w:tc>
          <w:tcPr>
            <w:tcW w:w="1976" w:type="dxa"/>
            <w:gridSpan w:val="2"/>
            <w:tcBorders>
              <w:top w:val="single" w:sz="4" w:space="0" w:color="000000"/>
            </w:tcBorders>
            <w:vAlign w:val="center"/>
          </w:tcPr>
          <w:p w:rsidR="009760B2" w:rsidRDefault="009760B2" w:rsidP="009760B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48" w:type="dxa"/>
            <w:gridSpan w:val="2"/>
            <w:tcBorders>
              <w:top w:val="single" w:sz="4" w:space="0" w:color="000000"/>
            </w:tcBorders>
            <w:vAlign w:val="center"/>
          </w:tcPr>
          <w:p w:rsidR="009760B2" w:rsidRDefault="009760B2" w:rsidP="009760B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" w:type="dxa"/>
            <w:gridSpan w:val="2"/>
            <w:tcBorders>
              <w:top w:val="single" w:sz="4" w:space="0" w:color="000000"/>
            </w:tcBorders>
            <w:vAlign w:val="center"/>
          </w:tcPr>
          <w:p w:rsidR="009760B2" w:rsidRDefault="009760B2" w:rsidP="009760B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0" w:type="dxa"/>
            <w:gridSpan w:val="2"/>
            <w:tcBorders>
              <w:top w:val="single" w:sz="4" w:space="0" w:color="000000"/>
            </w:tcBorders>
            <w:vAlign w:val="center"/>
          </w:tcPr>
          <w:p w:rsidR="009760B2" w:rsidRDefault="009760B2" w:rsidP="009760B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1" w:type="dxa"/>
            <w:gridSpan w:val="2"/>
            <w:tcBorders>
              <w:top w:val="single" w:sz="4" w:space="0" w:color="000000"/>
            </w:tcBorders>
            <w:vAlign w:val="center"/>
          </w:tcPr>
          <w:p w:rsidR="009760B2" w:rsidRDefault="009760B2" w:rsidP="009760B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760B2">
        <w:trPr>
          <w:trHeight w:val="184"/>
        </w:trPr>
        <w:tc>
          <w:tcPr>
            <w:tcW w:w="6762" w:type="dxa"/>
            <w:vAlign w:val="center"/>
          </w:tcPr>
          <w:p w:rsidR="009760B2" w:rsidRDefault="009760B2" w:rsidP="009760B2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Never-smokers without NTP use</w:t>
            </w:r>
          </w:p>
        </w:tc>
        <w:tc>
          <w:tcPr>
            <w:tcW w:w="1031" w:type="dxa"/>
            <w:vAlign w:val="center"/>
          </w:tcPr>
          <w:p w:rsidR="009760B2" w:rsidRDefault="009760B2" w:rsidP="009760B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54462.9</w:t>
            </w:r>
          </w:p>
        </w:tc>
        <w:tc>
          <w:tcPr>
            <w:tcW w:w="1053" w:type="dxa"/>
            <w:vAlign w:val="center"/>
          </w:tcPr>
          <w:p w:rsidR="009760B2" w:rsidRDefault="009760B2" w:rsidP="009760B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140</w:t>
            </w:r>
          </w:p>
        </w:tc>
        <w:tc>
          <w:tcPr>
            <w:tcW w:w="948" w:type="dxa"/>
            <w:vAlign w:val="center"/>
          </w:tcPr>
          <w:p w:rsidR="009760B2" w:rsidRDefault="009760B2" w:rsidP="009760B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2.6</w:t>
            </w:r>
          </w:p>
        </w:tc>
        <w:tc>
          <w:tcPr>
            <w:tcW w:w="1976" w:type="dxa"/>
            <w:gridSpan w:val="2"/>
            <w:vAlign w:val="center"/>
          </w:tcPr>
          <w:p w:rsidR="009760B2" w:rsidRDefault="009760B2" w:rsidP="009760B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48" w:type="dxa"/>
            <w:gridSpan w:val="2"/>
            <w:vAlign w:val="center"/>
          </w:tcPr>
          <w:p w:rsidR="009760B2" w:rsidRDefault="009760B2" w:rsidP="009760B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" w:type="dxa"/>
            <w:gridSpan w:val="2"/>
            <w:vAlign w:val="center"/>
          </w:tcPr>
          <w:p w:rsidR="009760B2" w:rsidRDefault="009760B2" w:rsidP="009760B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0" w:type="dxa"/>
            <w:gridSpan w:val="2"/>
            <w:vAlign w:val="center"/>
          </w:tcPr>
          <w:p w:rsidR="009760B2" w:rsidRDefault="009760B2" w:rsidP="009760B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1" w:type="dxa"/>
            <w:gridSpan w:val="2"/>
            <w:vAlign w:val="center"/>
          </w:tcPr>
          <w:p w:rsidR="009760B2" w:rsidRDefault="009760B2" w:rsidP="009760B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760B2">
        <w:trPr>
          <w:trHeight w:val="184"/>
        </w:trPr>
        <w:tc>
          <w:tcPr>
            <w:tcW w:w="6762" w:type="dxa"/>
            <w:vAlign w:val="center"/>
          </w:tcPr>
          <w:p w:rsidR="009760B2" w:rsidRDefault="009760B2" w:rsidP="009760B2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Never-smokers with NTP use after diagnosis</w:t>
            </w:r>
          </w:p>
        </w:tc>
        <w:tc>
          <w:tcPr>
            <w:tcW w:w="1031" w:type="dxa"/>
            <w:vAlign w:val="center"/>
          </w:tcPr>
          <w:p w:rsidR="009760B2" w:rsidRDefault="009760B2" w:rsidP="009760B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76.9</w:t>
            </w:r>
          </w:p>
        </w:tc>
        <w:tc>
          <w:tcPr>
            <w:tcW w:w="1053" w:type="dxa"/>
            <w:vAlign w:val="center"/>
          </w:tcPr>
          <w:p w:rsidR="009760B2" w:rsidRDefault="009760B2" w:rsidP="009760B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8" w:type="dxa"/>
            <w:vAlign w:val="center"/>
          </w:tcPr>
          <w:p w:rsidR="009760B2" w:rsidRDefault="009760B2" w:rsidP="009760B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</w:t>
            </w:r>
          </w:p>
        </w:tc>
        <w:tc>
          <w:tcPr>
            <w:tcW w:w="1976" w:type="dxa"/>
            <w:gridSpan w:val="2"/>
            <w:vAlign w:val="center"/>
          </w:tcPr>
          <w:p w:rsidR="009760B2" w:rsidRDefault="009760B2" w:rsidP="009760B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0.00(0.00-INF)</w:t>
            </w:r>
          </w:p>
        </w:tc>
        <w:tc>
          <w:tcPr>
            <w:tcW w:w="948" w:type="dxa"/>
            <w:gridSpan w:val="2"/>
            <w:vAlign w:val="center"/>
          </w:tcPr>
          <w:p w:rsidR="009760B2" w:rsidRDefault="009760B2" w:rsidP="009760B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0.992</w:t>
            </w:r>
          </w:p>
        </w:tc>
        <w:tc>
          <w:tcPr>
            <w:tcW w:w="241" w:type="dxa"/>
            <w:gridSpan w:val="2"/>
            <w:vAlign w:val="center"/>
          </w:tcPr>
          <w:p w:rsidR="009760B2" w:rsidRDefault="009760B2" w:rsidP="009760B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0" w:type="dxa"/>
            <w:gridSpan w:val="2"/>
          </w:tcPr>
          <w:p w:rsidR="009760B2" w:rsidRDefault="009760B2" w:rsidP="009760B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0.00(0.00-INF)</w:t>
            </w:r>
          </w:p>
        </w:tc>
        <w:tc>
          <w:tcPr>
            <w:tcW w:w="1091" w:type="dxa"/>
            <w:gridSpan w:val="2"/>
          </w:tcPr>
          <w:p w:rsidR="009760B2" w:rsidRDefault="009760B2" w:rsidP="009760B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0.994</w:t>
            </w:r>
          </w:p>
        </w:tc>
      </w:tr>
      <w:tr w:rsidR="009760B2">
        <w:trPr>
          <w:trHeight w:val="184"/>
        </w:trPr>
        <w:tc>
          <w:tcPr>
            <w:tcW w:w="6762" w:type="dxa"/>
            <w:vAlign w:val="center"/>
          </w:tcPr>
          <w:p w:rsidR="009760B2" w:rsidRDefault="009760B2" w:rsidP="009760B2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Smoking quitters before diagnosis without NTP use after diagnosis</w:t>
            </w:r>
          </w:p>
        </w:tc>
        <w:tc>
          <w:tcPr>
            <w:tcW w:w="1031" w:type="dxa"/>
            <w:vAlign w:val="center"/>
          </w:tcPr>
          <w:p w:rsidR="009760B2" w:rsidRDefault="009760B2" w:rsidP="009760B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23247.4</w:t>
            </w:r>
          </w:p>
        </w:tc>
        <w:tc>
          <w:tcPr>
            <w:tcW w:w="1053" w:type="dxa"/>
            <w:vAlign w:val="center"/>
          </w:tcPr>
          <w:p w:rsidR="009760B2" w:rsidRDefault="009760B2" w:rsidP="009760B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108</w:t>
            </w:r>
          </w:p>
        </w:tc>
        <w:tc>
          <w:tcPr>
            <w:tcW w:w="948" w:type="dxa"/>
            <w:vAlign w:val="center"/>
          </w:tcPr>
          <w:p w:rsidR="009760B2" w:rsidRDefault="0007124A" w:rsidP="009760B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4.6</w:t>
            </w:r>
          </w:p>
        </w:tc>
        <w:tc>
          <w:tcPr>
            <w:tcW w:w="1976" w:type="dxa"/>
            <w:gridSpan w:val="2"/>
            <w:vAlign w:val="center"/>
          </w:tcPr>
          <w:p w:rsidR="009760B2" w:rsidRDefault="009760B2" w:rsidP="009760B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1.82(1.42-2.34)</w:t>
            </w:r>
          </w:p>
        </w:tc>
        <w:tc>
          <w:tcPr>
            <w:tcW w:w="948" w:type="dxa"/>
            <w:gridSpan w:val="2"/>
            <w:vAlign w:val="center"/>
          </w:tcPr>
          <w:p w:rsidR="009760B2" w:rsidRDefault="009760B2" w:rsidP="009760B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41" w:type="dxa"/>
            <w:gridSpan w:val="2"/>
            <w:vAlign w:val="center"/>
          </w:tcPr>
          <w:p w:rsidR="009760B2" w:rsidRDefault="009760B2" w:rsidP="009760B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0" w:type="dxa"/>
            <w:gridSpan w:val="2"/>
          </w:tcPr>
          <w:p w:rsidR="009760B2" w:rsidRDefault="009760B2" w:rsidP="009760B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1.06(0.76-1.48)</w:t>
            </w:r>
          </w:p>
        </w:tc>
        <w:tc>
          <w:tcPr>
            <w:tcW w:w="1091" w:type="dxa"/>
            <w:gridSpan w:val="2"/>
          </w:tcPr>
          <w:p w:rsidR="009760B2" w:rsidRDefault="009760B2" w:rsidP="009760B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0.719</w:t>
            </w:r>
          </w:p>
        </w:tc>
      </w:tr>
      <w:tr w:rsidR="009760B2">
        <w:trPr>
          <w:trHeight w:val="184"/>
        </w:trPr>
        <w:tc>
          <w:tcPr>
            <w:tcW w:w="6762" w:type="dxa"/>
            <w:vAlign w:val="center"/>
          </w:tcPr>
          <w:p w:rsidR="009760B2" w:rsidRDefault="009760B2" w:rsidP="009760B2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Smoking quitters before diagnosis with NTP use after diagnosis </w:t>
            </w:r>
          </w:p>
        </w:tc>
        <w:tc>
          <w:tcPr>
            <w:tcW w:w="1031" w:type="dxa"/>
            <w:vAlign w:val="center"/>
          </w:tcPr>
          <w:p w:rsidR="009760B2" w:rsidRDefault="009760B2" w:rsidP="009760B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57.9</w:t>
            </w:r>
          </w:p>
        </w:tc>
        <w:tc>
          <w:tcPr>
            <w:tcW w:w="1053" w:type="dxa"/>
            <w:vAlign w:val="center"/>
          </w:tcPr>
          <w:p w:rsidR="009760B2" w:rsidRDefault="009760B2" w:rsidP="009760B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8" w:type="dxa"/>
            <w:vAlign w:val="center"/>
          </w:tcPr>
          <w:p w:rsidR="009760B2" w:rsidRDefault="009760B2" w:rsidP="009760B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</w:t>
            </w:r>
          </w:p>
        </w:tc>
        <w:tc>
          <w:tcPr>
            <w:tcW w:w="1976" w:type="dxa"/>
            <w:gridSpan w:val="2"/>
            <w:vAlign w:val="center"/>
          </w:tcPr>
          <w:p w:rsidR="009760B2" w:rsidRDefault="009760B2" w:rsidP="009760B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0.00(0.00-INF)</w:t>
            </w:r>
          </w:p>
        </w:tc>
        <w:tc>
          <w:tcPr>
            <w:tcW w:w="948" w:type="dxa"/>
            <w:gridSpan w:val="2"/>
            <w:vAlign w:val="center"/>
          </w:tcPr>
          <w:p w:rsidR="009760B2" w:rsidRDefault="009760B2" w:rsidP="009760B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0.994</w:t>
            </w:r>
          </w:p>
        </w:tc>
        <w:tc>
          <w:tcPr>
            <w:tcW w:w="241" w:type="dxa"/>
            <w:gridSpan w:val="2"/>
            <w:vAlign w:val="center"/>
          </w:tcPr>
          <w:p w:rsidR="009760B2" w:rsidRDefault="009760B2" w:rsidP="009760B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0" w:type="dxa"/>
            <w:gridSpan w:val="2"/>
          </w:tcPr>
          <w:p w:rsidR="009760B2" w:rsidRDefault="00E55D2A" w:rsidP="009760B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0.00(0.00-</w:t>
            </w:r>
            <w:r w:rsidR="009760B2">
              <w:rPr>
                <w:rFonts w:ascii="Times New Roman" w:eastAsia="Times New Roman" w:hAnsi="Times New Roman" w:cs="Times New Roman"/>
                <w:sz w:val="24"/>
                <w:szCs w:val="24"/>
              </w:rPr>
              <w:t>INF)</w:t>
            </w:r>
          </w:p>
        </w:tc>
        <w:tc>
          <w:tcPr>
            <w:tcW w:w="1091" w:type="dxa"/>
            <w:gridSpan w:val="2"/>
          </w:tcPr>
          <w:p w:rsidR="009760B2" w:rsidRDefault="009760B2" w:rsidP="009760B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0.996</w:t>
            </w:r>
          </w:p>
        </w:tc>
      </w:tr>
      <w:tr w:rsidR="009760B2">
        <w:trPr>
          <w:trHeight w:val="184"/>
        </w:trPr>
        <w:tc>
          <w:tcPr>
            <w:tcW w:w="6762" w:type="dxa"/>
            <w:tcBorders>
              <w:bottom w:val="nil"/>
            </w:tcBorders>
            <w:vAlign w:val="center"/>
          </w:tcPr>
          <w:p w:rsidR="009760B2" w:rsidRDefault="009760B2" w:rsidP="009760B2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Smoking quitters after diagnosis without NTP use</w:t>
            </w:r>
          </w:p>
        </w:tc>
        <w:tc>
          <w:tcPr>
            <w:tcW w:w="1031" w:type="dxa"/>
            <w:tcBorders>
              <w:bottom w:val="nil"/>
            </w:tcBorders>
            <w:vAlign w:val="center"/>
          </w:tcPr>
          <w:p w:rsidR="009760B2" w:rsidRDefault="009760B2" w:rsidP="009760B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9776.7</w:t>
            </w:r>
          </w:p>
        </w:tc>
        <w:tc>
          <w:tcPr>
            <w:tcW w:w="1053" w:type="dxa"/>
            <w:tcBorders>
              <w:bottom w:val="nil"/>
            </w:tcBorders>
            <w:vAlign w:val="center"/>
          </w:tcPr>
          <w:p w:rsidR="009760B2" w:rsidRDefault="009760B2" w:rsidP="009760B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48</w:t>
            </w:r>
          </w:p>
        </w:tc>
        <w:tc>
          <w:tcPr>
            <w:tcW w:w="948" w:type="dxa"/>
            <w:tcBorders>
              <w:bottom w:val="nil"/>
            </w:tcBorders>
            <w:vAlign w:val="center"/>
          </w:tcPr>
          <w:p w:rsidR="009760B2" w:rsidRDefault="000B4440" w:rsidP="009760B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4.9</w:t>
            </w:r>
          </w:p>
        </w:tc>
        <w:tc>
          <w:tcPr>
            <w:tcW w:w="1976" w:type="dxa"/>
            <w:gridSpan w:val="2"/>
            <w:tcBorders>
              <w:bottom w:val="nil"/>
            </w:tcBorders>
            <w:vAlign w:val="center"/>
          </w:tcPr>
          <w:p w:rsidR="009760B2" w:rsidRDefault="009760B2" w:rsidP="009760B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1.97(1.42-2.73)</w:t>
            </w:r>
          </w:p>
        </w:tc>
        <w:tc>
          <w:tcPr>
            <w:tcW w:w="948" w:type="dxa"/>
            <w:gridSpan w:val="2"/>
            <w:tcBorders>
              <w:bottom w:val="nil"/>
            </w:tcBorders>
            <w:vAlign w:val="center"/>
          </w:tcPr>
          <w:p w:rsidR="009760B2" w:rsidRDefault="009760B2" w:rsidP="009760B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41" w:type="dxa"/>
            <w:gridSpan w:val="2"/>
            <w:tcBorders>
              <w:bottom w:val="nil"/>
            </w:tcBorders>
            <w:vAlign w:val="center"/>
          </w:tcPr>
          <w:p w:rsidR="009760B2" w:rsidRDefault="009760B2" w:rsidP="009760B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0" w:type="dxa"/>
            <w:gridSpan w:val="2"/>
            <w:tcBorders>
              <w:bottom w:val="nil"/>
            </w:tcBorders>
          </w:tcPr>
          <w:p w:rsidR="009760B2" w:rsidRDefault="009760B2" w:rsidP="009760B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1.34(0.88-2.05)</w:t>
            </w:r>
          </w:p>
        </w:tc>
        <w:tc>
          <w:tcPr>
            <w:tcW w:w="1091" w:type="dxa"/>
            <w:gridSpan w:val="2"/>
            <w:tcBorders>
              <w:bottom w:val="nil"/>
            </w:tcBorders>
          </w:tcPr>
          <w:p w:rsidR="009760B2" w:rsidRDefault="009760B2" w:rsidP="009760B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0.172</w:t>
            </w:r>
          </w:p>
        </w:tc>
      </w:tr>
      <w:tr w:rsidR="009760B2">
        <w:trPr>
          <w:trHeight w:val="184"/>
        </w:trPr>
        <w:tc>
          <w:tcPr>
            <w:tcW w:w="67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760B2" w:rsidRDefault="009760B2" w:rsidP="009760B2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Smoking quitters after diagnosis with NTP use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760B2" w:rsidRDefault="009760B2" w:rsidP="009760B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139.4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760B2" w:rsidRDefault="009760B2" w:rsidP="009760B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760B2" w:rsidRDefault="00500203" w:rsidP="009760B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7.2</w:t>
            </w:r>
          </w:p>
        </w:tc>
        <w:tc>
          <w:tcPr>
            <w:tcW w:w="197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760B2" w:rsidRDefault="009760B2" w:rsidP="009760B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3.05(0.43-21.81)</w:t>
            </w:r>
          </w:p>
        </w:tc>
        <w:tc>
          <w:tcPr>
            <w:tcW w:w="94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760B2" w:rsidRDefault="009760B2" w:rsidP="009760B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0.266</w:t>
            </w:r>
          </w:p>
        </w:tc>
        <w:tc>
          <w:tcPr>
            <w:tcW w:w="24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760B2" w:rsidRDefault="009760B2" w:rsidP="009760B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760B2" w:rsidRDefault="009760B2" w:rsidP="009760B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3.93(0.54-28.68)</w:t>
            </w:r>
          </w:p>
        </w:tc>
        <w:tc>
          <w:tcPr>
            <w:tcW w:w="109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760B2" w:rsidRDefault="009760B2" w:rsidP="009760B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0.177</w:t>
            </w:r>
          </w:p>
        </w:tc>
      </w:tr>
      <w:tr w:rsidR="009760B2">
        <w:trPr>
          <w:trHeight w:val="184"/>
        </w:trPr>
        <w:tc>
          <w:tcPr>
            <w:tcW w:w="6762" w:type="dxa"/>
            <w:tcBorders>
              <w:top w:val="nil"/>
            </w:tcBorders>
            <w:vAlign w:val="center"/>
          </w:tcPr>
          <w:p w:rsidR="009760B2" w:rsidRDefault="009760B2" w:rsidP="009760B2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Continuous smokers after diagnosis without NTP use</w:t>
            </w:r>
          </w:p>
        </w:tc>
        <w:tc>
          <w:tcPr>
            <w:tcW w:w="1031" w:type="dxa"/>
            <w:tcBorders>
              <w:top w:val="nil"/>
            </w:tcBorders>
            <w:vAlign w:val="center"/>
          </w:tcPr>
          <w:p w:rsidR="009760B2" w:rsidRDefault="009760B2" w:rsidP="009760B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3669.7</w:t>
            </w:r>
          </w:p>
        </w:tc>
        <w:tc>
          <w:tcPr>
            <w:tcW w:w="1053" w:type="dxa"/>
            <w:tcBorders>
              <w:top w:val="nil"/>
            </w:tcBorders>
            <w:vAlign w:val="center"/>
          </w:tcPr>
          <w:p w:rsidR="009760B2" w:rsidRDefault="009760B2" w:rsidP="009760B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948" w:type="dxa"/>
            <w:tcBorders>
              <w:top w:val="nil"/>
            </w:tcBorders>
            <w:vAlign w:val="center"/>
          </w:tcPr>
          <w:p w:rsidR="009760B2" w:rsidRDefault="00B404DC" w:rsidP="009760B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10.6</w:t>
            </w:r>
          </w:p>
        </w:tc>
        <w:tc>
          <w:tcPr>
            <w:tcW w:w="1976" w:type="dxa"/>
            <w:gridSpan w:val="2"/>
            <w:tcBorders>
              <w:top w:val="nil"/>
            </w:tcBorders>
            <w:vAlign w:val="center"/>
          </w:tcPr>
          <w:p w:rsidR="009760B2" w:rsidRDefault="009760B2" w:rsidP="009760B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4.22(2.96-6.01)</w:t>
            </w:r>
          </w:p>
        </w:tc>
        <w:tc>
          <w:tcPr>
            <w:tcW w:w="948" w:type="dxa"/>
            <w:gridSpan w:val="2"/>
            <w:tcBorders>
              <w:top w:val="nil"/>
            </w:tcBorders>
            <w:vAlign w:val="center"/>
          </w:tcPr>
          <w:p w:rsidR="009760B2" w:rsidRDefault="009760B2" w:rsidP="009760B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41" w:type="dxa"/>
            <w:gridSpan w:val="2"/>
            <w:tcBorders>
              <w:top w:val="nil"/>
            </w:tcBorders>
            <w:vAlign w:val="center"/>
          </w:tcPr>
          <w:p w:rsidR="009760B2" w:rsidRDefault="009760B2" w:rsidP="009760B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0" w:type="dxa"/>
            <w:gridSpan w:val="2"/>
            <w:tcBorders>
              <w:top w:val="nil"/>
            </w:tcBorders>
          </w:tcPr>
          <w:p w:rsidR="009760B2" w:rsidRDefault="009760B2" w:rsidP="009760B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2.26(1.50-3.41)</w:t>
            </w:r>
          </w:p>
        </w:tc>
        <w:tc>
          <w:tcPr>
            <w:tcW w:w="1091" w:type="dxa"/>
            <w:gridSpan w:val="2"/>
            <w:tcBorders>
              <w:top w:val="nil"/>
            </w:tcBorders>
          </w:tcPr>
          <w:p w:rsidR="009760B2" w:rsidRDefault="009760B2" w:rsidP="009760B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9760B2">
        <w:trPr>
          <w:trHeight w:val="184"/>
        </w:trPr>
        <w:tc>
          <w:tcPr>
            <w:tcW w:w="6762" w:type="dxa"/>
            <w:vAlign w:val="center"/>
          </w:tcPr>
          <w:p w:rsidR="009760B2" w:rsidRDefault="009760B2" w:rsidP="009760B2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Continuous smokers after diagnosis with NTP use</w:t>
            </w:r>
          </w:p>
        </w:tc>
        <w:tc>
          <w:tcPr>
            <w:tcW w:w="1031" w:type="dxa"/>
            <w:vAlign w:val="center"/>
          </w:tcPr>
          <w:p w:rsidR="009760B2" w:rsidRDefault="009760B2" w:rsidP="009760B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125.5</w:t>
            </w:r>
          </w:p>
        </w:tc>
        <w:tc>
          <w:tcPr>
            <w:tcW w:w="1053" w:type="dxa"/>
            <w:vAlign w:val="center"/>
          </w:tcPr>
          <w:p w:rsidR="009760B2" w:rsidRDefault="009760B2" w:rsidP="009760B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8" w:type="dxa"/>
            <w:vAlign w:val="center"/>
          </w:tcPr>
          <w:p w:rsidR="009760B2" w:rsidRDefault="009760B2" w:rsidP="009760B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</w:t>
            </w:r>
          </w:p>
        </w:tc>
        <w:tc>
          <w:tcPr>
            <w:tcW w:w="1976" w:type="dxa"/>
            <w:gridSpan w:val="2"/>
            <w:vAlign w:val="center"/>
          </w:tcPr>
          <w:p w:rsidR="009760B2" w:rsidRDefault="009760B2" w:rsidP="009760B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0.00(0.00-INF)</w:t>
            </w:r>
          </w:p>
        </w:tc>
        <w:tc>
          <w:tcPr>
            <w:tcW w:w="948" w:type="dxa"/>
            <w:gridSpan w:val="2"/>
            <w:vAlign w:val="center"/>
          </w:tcPr>
          <w:p w:rsidR="009760B2" w:rsidRDefault="009760B2" w:rsidP="009760B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0.990</w:t>
            </w:r>
          </w:p>
        </w:tc>
        <w:tc>
          <w:tcPr>
            <w:tcW w:w="241" w:type="dxa"/>
            <w:gridSpan w:val="2"/>
            <w:vAlign w:val="center"/>
          </w:tcPr>
          <w:p w:rsidR="009760B2" w:rsidRDefault="009760B2" w:rsidP="009760B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0" w:type="dxa"/>
            <w:gridSpan w:val="2"/>
          </w:tcPr>
          <w:p w:rsidR="009760B2" w:rsidRDefault="009760B2" w:rsidP="009760B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0.00(0.00-INF)</w:t>
            </w:r>
          </w:p>
        </w:tc>
        <w:tc>
          <w:tcPr>
            <w:tcW w:w="1091" w:type="dxa"/>
            <w:gridSpan w:val="2"/>
          </w:tcPr>
          <w:p w:rsidR="009760B2" w:rsidRDefault="009760B2" w:rsidP="009760B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0.993</w:t>
            </w:r>
          </w:p>
        </w:tc>
      </w:tr>
      <w:tr w:rsidR="009F7605">
        <w:trPr>
          <w:trHeight w:val="184"/>
        </w:trPr>
        <w:tc>
          <w:tcPr>
            <w:tcW w:w="6762" w:type="dxa"/>
            <w:vAlign w:val="center"/>
          </w:tcPr>
          <w:p w:rsidR="009F7605" w:rsidRDefault="009F7605" w:rsidP="009F7605">
            <w:pPr>
              <w:spacing w:line="360" w:lineRule="auto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Age at diagnosis</w:t>
            </w:r>
          </w:p>
        </w:tc>
        <w:tc>
          <w:tcPr>
            <w:tcW w:w="1031" w:type="dxa"/>
            <w:vAlign w:val="center"/>
          </w:tcPr>
          <w:p w:rsidR="009F7605" w:rsidRDefault="009F7605" w:rsidP="009F760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53" w:type="dxa"/>
            <w:vAlign w:val="center"/>
          </w:tcPr>
          <w:p w:rsidR="009F7605" w:rsidRDefault="009F7605" w:rsidP="009F760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48" w:type="dxa"/>
            <w:vAlign w:val="center"/>
          </w:tcPr>
          <w:p w:rsidR="009F7605" w:rsidRDefault="009F7605" w:rsidP="009F760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6" w:type="dxa"/>
            <w:gridSpan w:val="2"/>
            <w:vAlign w:val="center"/>
          </w:tcPr>
          <w:p w:rsidR="009F7605" w:rsidRDefault="009F7605" w:rsidP="009F760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1.09(1.08-1.11)</w:t>
            </w:r>
          </w:p>
        </w:tc>
        <w:tc>
          <w:tcPr>
            <w:tcW w:w="948" w:type="dxa"/>
            <w:gridSpan w:val="2"/>
            <w:vAlign w:val="center"/>
          </w:tcPr>
          <w:p w:rsidR="009F7605" w:rsidRDefault="009F7605" w:rsidP="009F760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41" w:type="dxa"/>
            <w:gridSpan w:val="2"/>
            <w:vAlign w:val="center"/>
          </w:tcPr>
          <w:p w:rsidR="009F7605" w:rsidRDefault="009F7605" w:rsidP="009F760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0" w:type="dxa"/>
            <w:gridSpan w:val="2"/>
          </w:tcPr>
          <w:p w:rsidR="009F7605" w:rsidRDefault="009F7605" w:rsidP="009F76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1.07(1.06-1.09)</w:t>
            </w:r>
          </w:p>
        </w:tc>
        <w:tc>
          <w:tcPr>
            <w:tcW w:w="1091" w:type="dxa"/>
            <w:gridSpan w:val="2"/>
          </w:tcPr>
          <w:p w:rsidR="009F7605" w:rsidRDefault="009F7605" w:rsidP="009F76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9F7605">
        <w:trPr>
          <w:trHeight w:val="184"/>
        </w:trPr>
        <w:tc>
          <w:tcPr>
            <w:tcW w:w="6762" w:type="dxa"/>
            <w:vAlign w:val="center"/>
          </w:tcPr>
          <w:p w:rsidR="009F7605" w:rsidRDefault="009F7605" w:rsidP="009F7605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Male sex (vs. female)</w:t>
            </w:r>
          </w:p>
        </w:tc>
        <w:tc>
          <w:tcPr>
            <w:tcW w:w="1031" w:type="dxa"/>
            <w:vAlign w:val="center"/>
          </w:tcPr>
          <w:p w:rsidR="009F7605" w:rsidRDefault="009F7605" w:rsidP="009F760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53" w:type="dxa"/>
            <w:vAlign w:val="center"/>
          </w:tcPr>
          <w:p w:rsidR="009F7605" w:rsidRDefault="009F7605" w:rsidP="009F760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48" w:type="dxa"/>
            <w:vAlign w:val="center"/>
          </w:tcPr>
          <w:p w:rsidR="009F7605" w:rsidRDefault="009F7605" w:rsidP="009F760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6" w:type="dxa"/>
            <w:gridSpan w:val="2"/>
            <w:vAlign w:val="center"/>
          </w:tcPr>
          <w:p w:rsidR="009F7605" w:rsidRDefault="009F7605" w:rsidP="009F760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3.11(2.38-4.08)</w:t>
            </w:r>
          </w:p>
        </w:tc>
        <w:tc>
          <w:tcPr>
            <w:tcW w:w="948" w:type="dxa"/>
            <w:gridSpan w:val="2"/>
            <w:vAlign w:val="center"/>
          </w:tcPr>
          <w:p w:rsidR="009F7605" w:rsidRDefault="009F7605" w:rsidP="009F760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41" w:type="dxa"/>
            <w:gridSpan w:val="2"/>
            <w:vAlign w:val="center"/>
          </w:tcPr>
          <w:p w:rsidR="009F7605" w:rsidRDefault="009F7605" w:rsidP="009F760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0" w:type="dxa"/>
            <w:gridSpan w:val="2"/>
          </w:tcPr>
          <w:p w:rsidR="009F7605" w:rsidRDefault="009F7605" w:rsidP="009F76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2.19(1.58-3.03)</w:t>
            </w:r>
          </w:p>
        </w:tc>
        <w:tc>
          <w:tcPr>
            <w:tcW w:w="1091" w:type="dxa"/>
            <w:gridSpan w:val="2"/>
          </w:tcPr>
          <w:p w:rsidR="009F7605" w:rsidRDefault="009F7605" w:rsidP="009F76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9F7605">
        <w:trPr>
          <w:trHeight w:val="184"/>
        </w:trPr>
        <w:tc>
          <w:tcPr>
            <w:tcW w:w="6762" w:type="dxa"/>
            <w:vAlign w:val="center"/>
          </w:tcPr>
          <w:p w:rsidR="009F7605" w:rsidRDefault="009F7605" w:rsidP="009F7605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Smoking PY</w:t>
            </w:r>
          </w:p>
        </w:tc>
        <w:tc>
          <w:tcPr>
            <w:tcW w:w="1031" w:type="dxa"/>
            <w:vAlign w:val="center"/>
          </w:tcPr>
          <w:p w:rsidR="009F7605" w:rsidRDefault="009F7605" w:rsidP="009F760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53" w:type="dxa"/>
            <w:vAlign w:val="center"/>
          </w:tcPr>
          <w:p w:rsidR="009F7605" w:rsidRDefault="009F7605" w:rsidP="009F760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48" w:type="dxa"/>
            <w:vAlign w:val="center"/>
          </w:tcPr>
          <w:p w:rsidR="009F7605" w:rsidRDefault="009F7605" w:rsidP="009F760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6" w:type="dxa"/>
            <w:gridSpan w:val="2"/>
            <w:vAlign w:val="center"/>
          </w:tcPr>
          <w:p w:rsidR="009F7605" w:rsidRDefault="009F7605" w:rsidP="009F760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1.01(1.01-1.01)</w:t>
            </w:r>
          </w:p>
        </w:tc>
        <w:tc>
          <w:tcPr>
            <w:tcW w:w="948" w:type="dxa"/>
            <w:gridSpan w:val="2"/>
            <w:vAlign w:val="center"/>
          </w:tcPr>
          <w:p w:rsidR="009F7605" w:rsidRDefault="009F7605" w:rsidP="009F760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41" w:type="dxa"/>
            <w:gridSpan w:val="2"/>
            <w:vAlign w:val="center"/>
          </w:tcPr>
          <w:p w:rsidR="009F7605" w:rsidRDefault="009F7605" w:rsidP="009F760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0" w:type="dxa"/>
            <w:gridSpan w:val="2"/>
          </w:tcPr>
          <w:p w:rsidR="009F7605" w:rsidRDefault="009F7605" w:rsidP="009F76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1.00(1.00-1.01)</w:t>
            </w:r>
          </w:p>
        </w:tc>
        <w:tc>
          <w:tcPr>
            <w:tcW w:w="1091" w:type="dxa"/>
            <w:gridSpan w:val="2"/>
          </w:tcPr>
          <w:p w:rsidR="009F7605" w:rsidRDefault="009F7605" w:rsidP="009F76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0.356</w:t>
            </w:r>
          </w:p>
        </w:tc>
      </w:tr>
      <w:tr w:rsidR="009F7605">
        <w:trPr>
          <w:trHeight w:val="184"/>
        </w:trPr>
        <w:tc>
          <w:tcPr>
            <w:tcW w:w="6762" w:type="dxa"/>
            <w:vAlign w:val="center"/>
          </w:tcPr>
          <w:p w:rsidR="009F7605" w:rsidRDefault="009F7605" w:rsidP="009F7605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BMI</w:t>
            </w:r>
          </w:p>
        </w:tc>
        <w:tc>
          <w:tcPr>
            <w:tcW w:w="1031" w:type="dxa"/>
            <w:vAlign w:val="center"/>
          </w:tcPr>
          <w:p w:rsidR="009F7605" w:rsidRDefault="009F7605" w:rsidP="009F760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53" w:type="dxa"/>
            <w:vAlign w:val="center"/>
          </w:tcPr>
          <w:p w:rsidR="009F7605" w:rsidRDefault="009F7605" w:rsidP="009F760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48" w:type="dxa"/>
            <w:vAlign w:val="center"/>
          </w:tcPr>
          <w:p w:rsidR="009F7605" w:rsidRDefault="009F7605" w:rsidP="009F760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6" w:type="dxa"/>
            <w:gridSpan w:val="2"/>
            <w:vAlign w:val="center"/>
          </w:tcPr>
          <w:p w:rsidR="009F7605" w:rsidRDefault="009F7605" w:rsidP="009F760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0.88(0.85-0.92)</w:t>
            </w:r>
          </w:p>
        </w:tc>
        <w:tc>
          <w:tcPr>
            <w:tcW w:w="948" w:type="dxa"/>
            <w:gridSpan w:val="2"/>
            <w:vAlign w:val="center"/>
          </w:tcPr>
          <w:p w:rsidR="009F7605" w:rsidRDefault="009F7605" w:rsidP="009F760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41" w:type="dxa"/>
            <w:gridSpan w:val="2"/>
            <w:vAlign w:val="center"/>
          </w:tcPr>
          <w:p w:rsidR="009F7605" w:rsidRDefault="009F7605" w:rsidP="009F760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0" w:type="dxa"/>
            <w:gridSpan w:val="2"/>
          </w:tcPr>
          <w:p w:rsidR="009F7605" w:rsidRDefault="009F7605" w:rsidP="009F76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0.90(0.86-0.94)</w:t>
            </w:r>
          </w:p>
        </w:tc>
        <w:tc>
          <w:tcPr>
            <w:tcW w:w="1091" w:type="dxa"/>
            <w:gridSpan w:val="2"/>
          </w:tcPr>
          <w:p w:rsidR="009F7605" w:rsidRDefault="009F7605" w:rsidP="009F76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9F7605">
        <w:trPr>
          <w:trHeight w:val="184"/>
        </w:trPr>
        <w:tc>
          <w:tcPr>
            <w:tcW w:w="6762" w:type="dxa"/>
            <w:vAlign w:val="center"/>
          </w:tcPr>
          <w:p w:rsidR="009F7605" w:rsidRDefault="009F7605" w:rsidP="009F7605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Income in quartiles</w:t>
            </w:r>
          </w:p>
        </w:tc>
        <w:tc>
          <w:tcPr>
            <w:tcW w:w="1031" w:type="dxa"/>
            <w:vAlign w:val="center"/>
          </w:tcPr>
          <w:p w:rsidR="009F7605" w:rsidRDefault="009F7605" w:rsidP="009F760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53" w:type="dxa"/>
            <w:vAlign w:val="center"/>
          </w:tcPr>
          <w:p w:rsidR="009F7605" w:rsidRDefault="009F7605" w:rsidP="009F760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48" w:type="dxa"/>
            <w:vAlign w:val="center"/>
          </w:tcPr>
          <w:p w:rsidR="009F7605" w:rsidRDefault="009F7605" w:rsidP="009F760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6" w:type="dxa"/>
            <w:gridSpan w:val="2"/>
            <w:vAlign w:val="center"/>
          </w:tcPr>
          <w:p w:rsidR="009F7605" w:rsidRDefault="009F7605" w:rsidP="009F760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48" w:type="dxa"/>
            <w:gridSpan w:val="2"/>
            <w:vAlign w:val="center"/>
          </w:tcPr>
          <w:p w:rsidR="009F7605" w:rsidRDefault="009F7605" w:rsidP="009F760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" w:type="dxa"/>
            <w:gridSpan w:val="2"/>
            <w:vAlign w:val="center"/>
          </w:tcPr>
          <w:p w:rsidR="009F7605" w:rsidRDefault="009F7605" w:rsidP="009F760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0" w:type="dxa"/>
            <w:gridSpan w:val="2"/>
          </w:tcPr>
          <w:p w:rsidR="009F7605" w:rsidRDefault="009F7605" w:rsidP="009F76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1" w:type="dxa"/>
            <w:gridSpan w:val="2"/>
          </w:tcPr>
          <w:p w:rsidR="009F7605" w:rsidRDefault="009F7605" w:rsidP="009F76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F7605">
        <w:trPr>
          <w:trHeight w:val="184"/>
        </w:trPr>
        <w:tc>
          <w:tcPr>
            <w:tcW w:w="6762" w:type="dxa"/>
          </w:tcPr>
          <w:p w:rsidR="009F7605" w:rsidRDefault="009F7605" w:rsidP="009F7605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 xml:space="preserve">th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quintile (lowest)(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refefence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031" w:type="dxa"/>
            <w:vAlign w:val="center"/>
          </w:tcPr>
          <w:p w:rsidR="009F7605" w:rsidRDefault="009F7605" w:rsidP="009F760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53" w:type="dxa"/>
            <w:vAlign w:val="center"/>
          </w:tcPr>
          <w:p w:rsidR="009F7605" w:rsidRDefault="009F7605" w:rsidP="009F760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48" w:type="dxa"/>
            <w:vAlign w:val="center"/>
          </w:tcPr>
          <w:p w:rsidR="009F7605" w:rsidRDefault="009F7605" w:rsidP="009F760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6" w:type="dxa"/>
            <w:gridSpan w:val="2"/>
            <w:vAlign w:val="center"/>
          </w:tcPr>
          <w:p w:rsidR="009F7605" w:rsidRDefault="009F7605" w:rsidP="009F760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48" w:type="dxa"/>
            <w:gridSpan w:val="2"/>
            <w:vAlign w:val="center"/>
          </w:tcPr>
          <w:p w:rsidR="009F7605" w:rsidRDefault="009F7605" w:rsidP="009F760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" w:type="dxa"/>
            <w:gridSpan w:val="2"/>
            <w:vAlign w:val="center"/>
          </w:tcPr>
          <w:p w:rsidR="009F7605" w:rsidRDefault="009F7605" w:rsidP="009F760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0" w:type="dxa"/>
            <w:gridSpan w:val="2"/>
          </w:tcPr>
          <w:p w:rsidR="009F7605" w:rsidRDefault="009F7605" w:rsidP="009F76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1" w:type="dxa"/>
            <w:gridSpan w:val="2"/>
          </w:tcPr>
          <w:p w:rsidR="009F7605" w:rsidRDefault="009F7605" w:rsidP="009F76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F7605">
        <w:trPr>
          <w:trHeight w:val="184"/>
        </w:trPr>
        <w:tc>
          <w:tcPr>
            <w:tcW w:w="6762" w:type="dxa"/>
            <w:vAlign w:val="center"/>
          </w:tcPr>
          <w:p w:rsidR="009F7605" w:rsidRDefault="009F7605" w:rsidP="009F7605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 xml:space="preserve">th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quintile</w:t>
            </w:r>
          </w:p>
        </w:tc>
        <w:tc>
          <w:tcPr>
            <w:tcW w:w="1031" w:type="dxa"/>
            <w:vAlign w:val="center"/>
          </w:tcPr>
          <w:p w:rsidR="009F7605" w:rsidRDefault="009F7605" w:rsidP="009F760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53" w:type="dxa"/>
            <w:vAlign w:val="center"/>
          </w:tcPr>
          <w:p w:rsidR="009F7605" w:rsidRDefault="009F7605" w:rsidP="009F760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48" w:type="dxa"/>
            <w:vAlign w:val="center"/>
          </w:tcPr>
          <w:p w:rsidR="009F7605" w:rsidRDefault="009F7605" w:rsidP="009F760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6" w:type="dxa"/>
            <w:gridSpan w:val="2"/>
            <w:vAlign w:val="center"/>
          </w:tcPr>
          <w:p w:rsidR="009F7605" w:rsidRDefault="009F7605" w:rsidP="009F760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1.04(0.73-1.48)</w:t>
            </w:r>
          </w:p>
        </w:tc>
        <w:tc>
          <w:tcPr>
            <w:tcW w:w="948" w:type="dxa"/>
            <w:gridSpan w:val="2"/>
            <w:vAlign w:val="center"/>
          </w:tcPr>
          <w:p w:rsidR="009F7605" w:rsidRDefault="009F7605" w:rsidP="009F760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0.830</w:t>
            </w:r>
          </w:p>
        </w:tc>
        <w:tc>
          <w:tcPr>
            <w:tcW w:w="241" w:type="dxa"/>
            <w:gridSpan w:val="2"/>
            <w:vAlign w:val="center"/>
          </w:tcPr>
          <w:p w:rsidR="009F7605" w:rsidRDefault="009F7605" w:rsidP="009F760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0" w:type="dxa"/>
            <w:gridSpan w:val="2"/>
          </w:tcPr>
          <w:p w:rsidR="009F7605" w:rsidRDefault="009F7605" w:rsidP="009F76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1.19(0.84-1.71)</w:t>
            </w:r>
          </w:p>
        </w:tc>
        <w:tc>
          <w:tcPr>
            <w:tcW w:w="1091" w:type="dxa"/>
            <w:gridSpan w:val="2"/>
          </w:tcPr>
          <w:p w:rsidR="009F7605" w:rsidRDefault="009F7605" w:rsidP="009F76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0.328</w:t>
            </w:r>
          </w:p>
        </w:tc>
      </w:tr>
      <w:tr w:rsidR="009F7605">
        <w:trPr>
          <w:trHeight w:val="184"/>
        </w:trPr>
        <w:tc>
          <w:tcPr>
            <w:tcW w:w="6762" w:type="dxa"/>
            <w:vAlign w:val="center"/>
          </w:tcPr>
          <w:p w:rsidR="009F7605" w:rsidRDefault="009F7605" w:rsidP="009F7605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rd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quintile</w:t>
            </w:r>
          </w:p>
        </w:tc>
        <w:tc>
          <w:tcPr>
            <w:tcW w:w="1031" w:type="dxa"/>
            <w:vAlign w:val="center"/>
          </w:tcPr>
          <w:p w:rsidR="009F7605" w:rsidRDefault="009F7605" w:rsidP="009F760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53" w:type="dxa"/>
            <w:vAlign w:val="center"/>
          </w:tcPr>
          <w:p w:rsidR="009F7605" w:rsidRDefault="009F7605" w:rsidP="009F760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48" w:type="dxa"/>
            <w:vAlign w:val="center"/>
          </w:tcPr>
          <w:p w:rsidR="009F7605" w:rsidRDefault="009F7605" w:rsidP="009F760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6" w:type="dxa"/>
            <w:gridSpan w:val="2"/>
            <w:vAlign w:val="center"/>
          </w:tcPr>
          <w:p w:rsidR="009F7605" w:rsidRDefault="009F7605" w:rsidP="009F760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0.67(0.46-0.99)</w:t>
            </w:r>
          </w:p>
        </w:tc>
        <w:tc>
          <w:tcPr>
            <w:tcW w:w="948" w:type="dxa"/>
            <w:gridSpan w:val="2"/>
            <w:vAlign w:val="center"/>
          </w:tcPr>
          <w:p w:rsidR="009F7605" w:rsidRDefault="009F7605" w:rsidP="009F760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0.047</w:t>
            </w:r>
          </w:p>
        </w:tc>
        <w:tc>
          <w:tcPr>
            <w:tcW w:w="241" w:type="dxa"/>
            <w:gridSpan w:val="2"/>
            <w:vAlign w:val="center"/>
          </w:tcPr>
          <w:p w:rsidR="009F7605" w:rsidRDefault="009F7605" w:rsidP="009F760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0" w:type="dxa"/>
            <w:gridSpan w:val="2"/>
          </w:tcPr>
          <w:p w:rsidR="009F7605" w:rsidRDefault="009F7605" w:rsidP="009F76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0.77(0.52-1.13)</w:t>
            </w:r>
          </w:p>
        </w:tc>
        <w:tc>
          <w:tcPr>
            <w:tcW w:w="1091" w:type="dxa"/>
            <w:gridSpan w:val="2"/>
          </w:tcPr>
          <w:p w:rsidR="009F7605" w:rsidRDefault="009F7605" w:rsidP="009F76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0.183</w:t>
            </w:r>
          </w:p>
        </w:tc>
      </w:tr>
      <w:tr w:rsidR="009F7605">
        <w:trPr>
          <w:trHeight w:val="184"/>
        </w:trPr>
        <w:tc>
          <w:tcPr>
            <w:tcW w:w="6762" w:type="dxa"/>
            <w:vAlign w:val="center"/>
          </w:tcPr>
          <w:p w:rsidR="009F7605" w:rsidRDefault="009F7605" w:rsidP="009F7605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nd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quintile</w:t>
            </w:r>
          </w:p>
        </w:tc>
        <w:tc>
          <w:tcPr>
            <w:tcW w:w="1031" w:type="dxa"/>
            <w:vAlign w:val="center"/>
          </w:tcPr>
          <w:p w:rsidR="009F7605" w:rsidRDefault="009F7605" w:rsidP="009F760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53" w:type="dxa"/>
            <w:vAlign w:val="center"/>
          </w:tcPr>
          <w:p w:rsidR="009F7605" w:rsidRDefault="009F7605" w:rsidP="009F760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48" w:type="dxa"/>
            <w:vAlign w:val="center"/>
          </w:tcPr>
          <w:p w:rsidR="009F7605" w:rsidRDefault="009F7605" w:rsidP="009F760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6" w:type="dxa"/>
            <w:gridSpan w:val="2"/>
            <w:vAlign w:val="center"/>
          </w:tcPr>
          <w:p w:rsidR="009F7605" w:rsidRDefault="009F7605" w:rsidP="009F760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0.87(0.63-1.21)</w:t>
            </w:r>
          </w:p>
        </w:tc>
        <w:tc>
          <w:tcPr>
            <w:tcW w:w="948" w:type="dxa"/>
            <w:gridSpan w:val="2"/>
            <w:vAlign w:val="center"/>
          </w:tcPr>
          <w:p w:rsidR="009F7605" w:rsidRDefault="009F7605" w:rsidP="009F760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0.420</w:t>
            </w:r>
          </w:p>
        </w:tc>
        <w:tc>
          <w:tcPr>
            <w:tcW w:w="241" w:type="dxa"/>
            <w:gridSpan w:val="2"/>
            <w:vAlign w:val="center"/>
          </w:tcPr>
          <w:p w:rsidR="009F7605" w:rsidRDefault="009F7605" w:rsidP="009F760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0" w:type="dxa"/>
            <w:gridSpan w:val="2"/>
          </w:tcPr>
          <w:p w:rsidR="009F7605" w:rsidRDefault="009F7605" w:rsidP="009F76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0.94(0.68-1.30)</w:t>
            </w:r>
          </w:p>
        </w:tc>
        <w:tc>
          <w:tcPr>
            <w:tcW w:w="1091" w:type="dxa"/>
            <w:gridSpan w:val="2"/>
          </w:tcPr>
          <w:p w:rsidR="009F7605" w:rsidRDefault="009F7605" w:rsidP="009F76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0.708</w:t>
            </w:r>
          </w:p>
        </w:tc>
      </w:tr>
      <w:tr w:rsidR="009F7605">
        <w:trPr>
          <w:trHeight w:val="184"/>
        </w:trPr>
        <w:tc>
          <w:tcPr>
            <w:tcW w:w="6762" w:type="dxa"/>
            <w:vAlign w:val="center"/>
          </w:tcPr>
          <w:p w:rsidR="009F7605" w:rsidRDefault="009F7605" w:rsidP="009F7605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st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quintile (highest) </w:t>
            </w:r>
          </w:p>
        </w:tc>
        <w:tc>
          <w:tcPr>
            <w:tcW w:w="1031" w:type="dxa"/>
            <w:vAlign w:val="center"/>
          </w:tcPr>
          <w:p w:rsidR="009F7605" w:rsidRDefault="009F7605" w:rsidP="009F760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53" w:type="dxa"/>
            <w:vAlign w:val="center"/>
          </w:tcPr>
          <w:p w:rsidR="009F7605" w:rsidRDefault="009F7605" w:rsidP="009F760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48" w:type="dxa"/>
            <w:vAlign w:val="center"/>
          </w:tcPr>
          <w:p w:rsidR="009F7605" w:rsidRDefault="009F7605" w:rsidP="009F760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6" w:type="dxa"/>
            <w:gridSpan w:val="2"/>
            <w:vAlign w:val="center"/>
          </w:tcPr>
          <w:p w:rsidR="009F7605" w:rsidRDefault="009F7605" w:rsidP="009F760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0.84(0.62-1.12)</w:t>
            </w:r>
          </w:p>
        </w:tc>
        <w:tc>
          <w:tcPr>
            <w:tcW w:w="948" w:type="dxa"/>
            <w:gridSpan w:val="2"/>
            <w:vAlign w:val="center"/>
          </w:tcPr>
          <w:p w:rsidR="009F7605" w:rsidRDefault="009F7605" w:rsidP="009F760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0.237</w:t>
            </w:r>
          </w:p>
        </w:tc>
        <w:tc>
          <w:tcPr>
            <w:tcW w:w="241" w:type="dxa"/>
            <w:gridSpan w:val="2"/>
            <w:vAlign w:val="center"/>
          </w:tcPr>
          <w:p w:rsidR="009F7605" w:rsidRDefault="009F7605" w:rsidP="009F760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0" w:type="dxa"/>
            <w:gridSpan w:val="2"/>
          </w:tcPr>
          <w:p w:rsidR="009F7605" w:rsidRDefault="009F7605" w:rsidP="009F76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0.84(0.62-1.13)</w:t>
            </w:r>
          </w:p>
        </w:tc>
        <w:tc>
          <w:tcPr>
            <w:tcW w:w="1091" w:type="dxa"/>
            <w:gridSpan w:val="2"/>
          </w:tcPr>
          <w:p w:rsidR="009F7605" w:rsidRDefault="009F7605" w:rsidP="009F76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0.238</w:t>
            </w:r>
          </w:p>
        </w:tc>
      </w:tr>
      <w:tr w:rsidR="009F7605">
        <w:trPr>
          <w:trHeight w:val="184"/>
        </w:trPr>
        <w:tc>
          <w:tcPr>
            <w:tcW w:w="6762" w:type="dxa"/>
            <w:vAlign w:val="center"/>
          </w:tcPr>
          <w:p w:rsidR="009F7605" w:rsidRDefault="009F7605" w:rsidP="009F7605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CCI score at diagnosis</w:t>
            </w:r>
          </w:p>
        </w:tc>
        <w:tc>
          <w:tcPr>
            <w:tcW w:w="1031" w:type="dxa"/>
            <w:vAlign w:val="center"/>
          </w:tcPr>
          <w:p w:rsidR="009F7605" w:rsidRDefault="009F7605" w:rsidP="009F760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53" w:type="dxa"/>
            <w:vAlign w:val="center"/>
          </w:tcPr>
          <w:p w:rsidR="009F7605" w:rsidRDefault="009F7605" w:rsidP="009F760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48" w:type="dxa"/>
            <w:vAlign w:val="center"/>
          </w:tcPr>
          <w:p w:rsidR="009F7605" w:rsidRDefault="009F7605" w:rsidP="009F760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6" w:type="dxa"/>
            <w:gridSpan w:val="2"/>
            <w:vAlign w:val="center"/>
          </w:tcPr>
          <w:p w:rsidR="009F7605" w:rsidRDefault="009F7605" w:rsidP="009F760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48" w:type="dxa"/>
            <w:gridSpan w:val="2"/>
            <w:vAlign w:val="center"/>
          </w:tcPr>
          <w:p w:rsidR="009F7605" w:rsidRDefault="009F7605" w:rsidP="009F760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" w:type="dxa"/>
            <w:gridSpan w:val="2"/>
            <w:vAlign w:val="center"/>
          </w:tcPr>
          <w:p w:rsidR="009F7605" w:rsidRDefault="009F7605" w:rsidP="009F760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0" w:type="dxa"/>
            <w:gridSpan w:val="2"/>
          </w:tcPr>
          <w:p w:rsidR="009F7605" w:rsidRDefault="009F7605" w:rsidP="009F76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1" w:type="dxa"/>
            <w:gridSpan w:val="2"/>
          </w:tcPr>
          <w:p w:rsidR="009F7605" w:rsidRDefault="009F7605" w:rsidP="009F76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F7605">
        <w:trPr>
          <w:trHeight w:val="184"/>
        </w:trPr>
        <w:tc>
          <w:tcPr>
            <w:tcW w:w="6762" w:type="dxa"/>
            <w:vAlign w:val="center"/>
          </w:tcPr>
          <w:p w:rsidR="009F7605" w:rsidRDefault="009F7605" w:rsidP="009F7605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0(reference)</w:t>
            </w:r>
          </w:p>
        </w:tc>
        <w:tc>
          <w:tcPr>
            <w:tcW w:w="1031" w:type="dxa"/>
            <w:vAlign w:val="center"/>
          </w:tcPr>
          <w:p w:rsidR="009F7605" w:rsidRDefault="009F7605" w:rsidP="009F760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53" w:type="dxa"/>
            <w:vAlign w:val="center"/>
          </w:tcPr>
          <w:p w:rsidR="009F7605" w:rsidRDefault="009F7605" w:rsidP="009F760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48" w:type="dxa"/>
            <w:vAlign w:val="center"/>
          </w:tcPr>
          <w:p w:rsidR="009F7605" w:rsidRDefault="009F7605" w:rsidP="009F760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6" w:type="dxa"/>
            <w:gridSpan w:val="2"/>
            <w:vAlign w:val="center"/>
          </w:tcPr>
          <w:p w:rsidR="009F7605" w:rsidRDefault="009F7605" w:rsidP="009F760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48" w:type="dxa"/>
            <w:gridSpan w:val="2"/>
            <w:vAlign w:val="center"/>
          </w:tcPr>
          <w:p w:rsidR="009F7605" w:rsidRDefault="009F7605" w:rsidP="009F760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" w:type="dxa"/>
            <w:gridSpan w:val="2"/>
            <w:vAlign w:val="center"/>
          </w:tcPr>
          <w:p w:rsidR="009F7605" w:rsidRDefault="009F7605" w:rsidP="009F760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0" w:type="dxa"/>
            <w:gridSpan w:val="2"/>
          </w:tcPr>
          <w:p w:rsidR="009F7605" w:rsidRDefault="009F7605" w:rsidP="009F76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1" w:type="dxa"/>
            <w:gridSpan w:val="2"/>
          </w:tcPr>
          <w:p w:rsidR="009F7605" w:rsidRDefault="009F7605" w:rsidP="009F76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F7605">
        <w:trPr>
          <w:trHeight w:val="184"/>
        </w:trPr>
        <w:tc>
          <w:tcPr>
            <w:tcW w:w="6762" w:type="dxa"/>
            <w:vAlign w:val="center"/>
          </w:tcPr>
          <w:p w:rsidR="009F7605" w:rsidRDefault="009F7605" w:rsidP="009F7605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1-2</w:t>
            </w:r>
          </w:p>
        </w:tc>
        <w:tc>
          <w:tcPr>
            <w:tcW w:w="1031" w:type="dxa"/>
            <w:vAlign w:val="center"/>
          </w:tcPr>
          <w:p w:rsidR="009F7605" w:rsidRDefault="009F7605" w:rsidP="009F760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53" w:type="dxa"/>
            <w:vAlign w:val="center"/>
          </w:tcPr>
          <w:p w:rsidR="009F7605" w:rsidRDefault="009F7605" w:rsidP="009F760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48" w:type="dxa"/>
            <w:vAlign w:val="center"/>
          </w:tcPr>
          <w:p w:rsidR="009F7605" w:rsidRDefault="009F7605" w:rsidP="009F760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6" w:type="dxa"/>
            <w:gridSpan w:val="2"/>
            <w:vAlign w:val="center"/>
          </w:tcPr>
          <w:p w:rsidR="009F7605" w:rsidRDefault="009F7605" w:rsidP="009F760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2.29(1.62-3.24)</w:t>
            </w:r>
          </w:p>
        </w:tc>
        <w:tc>
          <w:tcPr>
            <w:tcW w:w="948" w:type="dxa"/>
            <w:gridSpan w:val="2"/>
            <w:vAlign w:val="center"/>
          </w:tcPr>
          <w:p w:rsidR="009F7605" w:rsidRDefault="009F7605" w:rsidP="009F760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41" w:type="dxa"/>
            <w:gridSpan w:val="2"/>
            <w:vAlign w:val="center"/>
          </w:tcPr>
          <w:p w:rsidR="009F7605" w:rsidRDefault="009F7605" w:rsidP="009F760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0" w:type="dxa"/>
            <w:gridSpan w:val="2"/>
          </w:tcPr>
          <w:p w:rsidR="009F7605" w:rsidRDefault="009F7605" w:rsidP="009F76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1.69(1.19-2.40)</w:t>
            </w:r>
          </w:p>
        </w:tc>
        <w:tc>
          <w:tcPr>
            <w:tcW w:w="1091" w:type="dxa"/>
            <w:gridSpan w:val="2"/>
          </w:tcPr>
          <w:p w:rsidR="009F7605" w:rsidRDefault="009F7605" w:rsidP="009F76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0.003</w:t>
            </w:r>
          </w:p>
        </w:tc>
      </w:tr>
      <w:tr w:rsidR="009F7605">
        <w:trPr>
          <w:trHeight w:val="184"/>
        </w:trPr>
        <w:tc>
          <w:tcPr>
            <w:tcW w:w="6762" w:type="dxa"/>
            <w:vAlign w:val="center"/>
          </w:tcPr>
          <w:p w:rsidR="009F7605" w:rsidRDefault="009F7605" w:rsidP="009F7605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3-4</w:t>
            </w:r>
          </w:p>
        </w:tc>
        <w:tc>
          <w:tcPr>
            <w:tcW w:w="1031" w:type="dxa"/>
            <w:vAlign w:val="center"/>
          </w:tcPr>
          <w:p w:rsidR="009F7605" w:rsidRDefault="009F7605" w:rsidP="009F760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53" w:type="dxa"/>
            <w:vAlign w:val="center"/>
          </w:tcPr>
          <w:p w:rsidR="009F7605" w:rsidRDefault="009F7605" w:rsidP="009F760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48" w:type="dxa"/>
            <w:vAlign w:val="center"/>
          </w:tcPr>
          <w:p w:rsidR="009F7605" w:rsidRDefault="009F7605" w:rsidP="009F760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6" w:type="dxa"/>
            <w:gridSpan w:val="2"/>
            <w:vAlign w:val="center"/>
          </w:tcPr>
          <w:p w:rsidR="009F7605" w:rsidRDefault="009F7605" w:rsidP="009F760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4.36(2.91-6.53)</w:t>
            </w:r>
          </w:p>
        </w:tc>
        <w:tc>
          <w:tcPr>
            <w:tcW w:w="948" w:type="dxa"/>
            <w:gridSpan w:val="2"/>
            <w:vAlign w:val="center"/>
          </w:tcPr>
          <w:p w:rsidR="009F7605" w:rsidRDefault="009F7605" w:rsidP="009F760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41" w:type="dxa"/>
            <w:gridSpan w:val="2"/>
            <w:vAlign w:val="center"/>
          </w:tcPr>
          <w:p w:rsidR="009F7605" w:rsidRDefault="009F7605" w:rsidP="009F760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0" w:type="dxa"/>
            <w:gridSpan w:val="2"/>
          </w:tcPr>
          <w:p w:rsidR="009F7605" w:rsidRDefault="009F7605" w:rsidP="009F76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2.35(1.56-3.55)</w:t>
            </w:r>
          </w:p>
        </w:tc>
        <w:tc>
          <w:tcPr>
            <w:tcW w:w="1091" w:type="dxa"/>
            <w:gridSpan w:val="2"/>
          </w:tcPr>
          <w:p w:rsidR="009F7605" w:rsidRDefault="009F7605" w:rsidP="009F76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9F7605">
        <w:trPr>
          <w:trHeight w:val="184"/>
        </w:trPr>
        <w:tc>
          <w:tcPr>
            <w:tcW w:w="6762" w:type="dxa"/>
            <w:vAlign w:val="center"/>
          </w:tcPr>
          <w:p w:rsidR="009F7605" w:rsidRDefault="009F7605" w:rsidP="009F7605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≥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031" w:type="dxa"/>
            <w:vAlign w:val="center"/>
          </w:tcPr>
          <w:p w:rsidR="009F7605" w:rsidRDefault="009F7605" w:rsidP="009F760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53" w:type="dxa"/>
            <w:vAlign w:val="center"/>
          </w:tcPr>
          <w:p w:rsidR="009F7605" w:rsidRDefault="009F7605" w:rsidP="009F760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48" w:type="dxa"/>
            <w:vAlign w:val="center"/>
          </w:tcPr>
          <w:p w:rsidR="009F7605" w:rsidRDefault="009F7605" w:rsidP="009F760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6" w:type="dxa"/>
            <w:gridSpan w:val="2"/>
            <w:vAlign w:val="center"/>
          </w:tcPr>
          <w:p w:rsidR="009F7605" w:rsidRDefault="009F7605" w:rsidP="009F760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3.68(2.38-5.68)</w:t>
            </w:r>
          </w:p>
        </w:tc>
        <w:tc>
          <w:tcPr>
            <w:tcW w:w="948" w:type="dxa"/>
            <w:gridSpan w:val="2"/>
            <w:vAlign w:val="center"/>
          </w:tcPr>
          <w:p w:rsidR="009F7605" w:rsidRDefault="009F7605" w:rsidP="009F760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41" w:type="dxa"/>
            <w:gridSpan w:val="2"/>
            <w:vAlign w:val="center"/>
          </w:tcPr>
          <w:p w:rsidR="009F7605" w:rsidRDefault="009F7605" w:rsidP="009F760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0" w:type="dxa"/>
            <w:gridSpan w:val="2"/>
          </w:tcPr>
          <w:p w:rsidR="009F7605" w:rsidRDefault="009F7605" w:rsidP="009F76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2.40(1.55-3.72)</w:t>
            </w:r>
          </w:p>
        </w:tc>
        <w:tc>
          <w:tcPr>
            <w:tcW w:w="1091" w:type="dxa"/>
            <w:gridSpan w:val="2"/>
          </w:tcPr>
          <w:p w:rsidR="009F7605" w:rsidRDefault="009F7605" w:rsidP="009F76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9F7605">
        <w:trPr>
          <w:trHeight w:val="184"/>
        </w:trPr>
        <w:tc>
          <w:tcPr>
            <w:tcW w:w="6762" w:type="dxa"/>
            <w:vAlign w:val="center"/>
          </w:tcPr>
          <w:p w:rsidR="009F7605" w:rsidRDefault="009F7605" w:rsidP="009F7605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Physical activity</w:t>
            </w:r>
          </w:p>
        </w:tc>
        <w:tc>
          <w:tcPr>
            <w:tcW w:w="1031" w:type="dxa"/>
            <w:vAlign w:val="center"/>
          </w:tcPr>
          <w:p w:rsidR="009F7605" w:rsidRDefault="009F7605" w:rsidP="009F760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53" w:type="dxa"/>
            <w:vAlign w:val="center"/>
          </w:tcPr>
          <w:p w:rsidR="009F7605" w:rsidRDefault="009F7605" w:rsidP="009F760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48" w:type="dxa"/>
            <w:vAlign w:val="center"/>
          </w:tcPr>
          <w:p w:rsidR="009F7605" w:rsidRDefault="009F7605" w:rsidP="009F760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6" w:type="dxa"/>
            <w:gridSpan w:val="2"/>
            <w:vAlign w:val="center"/>
          </w:tcPr>
          <w:p w:rsidR="009F7605" w:rsidRDefault="009F7605" w:rsidP="009F760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48" w:type="dxa"/>
            <w:gridSpan w:val="2"/>
            <w:vAlign w:val="center"/>
          </w:tcPr>
          <w:p w:rsidR="009F7605" w:rsidRDefault="009F7605" w:rsidP="009F760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" w:type="dxa"/>
            <w:gridSpan w:val="2"/>
            <w:vAlign w:val="center"/>
          </w:tcPr>
          <w:p w:rsidR="009F7605" w:rsidRDefault="009F7605" w:rsidP="009F760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0" w:type="dxa"/>
            <w:gridSpan w:val="2"/>
          </w:tcPr>
          <w:p w:rsidR="009F7605" w:rsidRDefault="009F7605" w:rsidP="009F76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1" w:type="dxa"/>
            <w:gridSpan w:val="2"/>
          </w:tcPr>
          <w:p w:rsidR="009F7605" w:rsidRDefault="009F7605" w:rsidP="009F76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F7605">
        <w:trPr>
          <w:trHeight w:val="184"/>
        </w:trPr>
        <w:tc>
          <w:tcPr>
            <w:tcW w:w="6762" w:type="dxa"/>
            <w:vAlign w:val="center"/>
          </w:tcPr>
          <w:p w:rsidR="009F7605" w:rsidRDefault="009F7605" w:rsidP="009F7605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Active(vs Inactive)</w:t>
            </w:r>
          </w:p>
        </w:tc>
        <w:tc>
          <w:tcPr>
            <w:tcW w:w="1031" w:type="dxa"/>
            <w:vAlign w:val="center"/>
          </w:tcPr>
          <w:p w:rsidR="009F7605" w:rsidRDefault="009F7605" w:rsidP="009F760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53" w:type="dxa"/>
            <w:vAlign w:val="center"/>
          </w:tcPr>
          <w:p w:rsidR="009F7605" w:rsidRDefault="009F7605" w:rsidP="009F760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48" w:type="dxa"/>
            <w:vAlign w:val="center"/>
          </w:tcPr>
          <w:p w:rsidR="009F7605" w:rsidRDefault="009F7605" w:rsidP="009F760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6" w:type="dxa"/>
            <w:gridSpan w:val="2"/>
            <w:vAlign w:val="center"/>
          </w:tcPr>
          <w:p w:rsidR="009F7605" w:rsidRDefault="009F7605" w:rsidP="009F760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0.61(0.48-0.77)</w:t>
            </w:r>
          </w:p>
        </w:tc>
        <w:tc>
          <w:tcPr>
            <w:tcW w:w="948" w:type="dxa"/>
            <w:gridSpan w:val="2"/>
            <w:vAlign w:val="center"/>
          </w:tcPr>
          <w:p w:rsidR="009F7605" w:rsidRDefault="009F7605" w:rsidP="009F760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41" w:type="dxa"/>
            <w:gridSpan w:val="2"/>
            <w:vAlign w:val="center"/>
          </w:tcPr>
          <w:p w:rsidR="009F7605" w:rsidRDefault="009F7605" w:rsidP="009F760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0" w:type="dxa"/>
            <w:gridSpan w:val="2"/>
          </w:tcPr>
          <w:p w:rsidR="009F7605" w:rsidRDefault="009F7605" w:rsidP="009F76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0.63(0.50-0.80)</w:t>
            </w:r>
          </w:p>
        </w:tc>
        <w:tc>
          <w:tcPr>
            <w:tcW w:w="1091" w:type="dxa"/>
            <w:gridSpan w:val="2"/>
          </w:tcPr>
          <w:p w:rsidR="009F7605" w:rsidRDefault="009F7605" w:rsidP="009F76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9F7605">
        <w:trPr>
          <w:trHeight w:val="184"/>
        </w:trPr>
        <w:tc>
          <w:tcPr>
            <w:tcW w:w="6762" w:type="dxa"/>
            <w:tcBorders>
              <w:bottom w:val="nil"/>
            </w:tcBorders>
            <w:vAlign w:val="center"/>
          </w:tcPr>
          <w:p w:rsidR="009F7605" w:rsidRDefault="009F7605" w:rsidP="009F7605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Non-small cell histological type</w:t>
            </w:r>
          </w:p>
        </w:tc>
        <w:tc>
          <w:tcPr>
            <w:tcW w:w="1031" w:type="dxa"/>
            <w:tcBorders>
              <w:bottom w:val="nil"/>
            </w:tcBorders>
            <w:vAlign w:val="center"/>
          </w:tcPr>
          <w:p w:rsidR="009F7605" w:rsidRDefault="009F7605" w:rsidP="009F760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53" w:type="dxa"/>
            <w:tcBorders>
              <w:bottom w:val="nil"/>
            </w:tcBorders>
            <w:vAlign w:val="center"/>
          </w:tcPr>
          <w:p w:rsidR="009F7605" w:rsidRDefault="009F7605" w:rsidP="009F760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48" w:type="dxa"/>
            <w:tcBorders>
              <w:bottom w:val="nil"/>
            </w:tcBorders>
            <w:vAlign w:val="center"/>
          </w:tcPr>
          <w:p w:rsidR="009F7605" w:rsidRDefault="009F7605" w:rsidP="009F760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6" w:type="dxa"/>
            <w:gridSpan w:val="2"/>
            <w:tcBorders>
              <w:bottom w:val="nil"/>
            </w:tcBorders>
            <w:vAlign w:val="center"/>
          </w:tcPr>
          <w:p w:rsidR="009F7605" w:rsidRDefault="009F7605" w:rsidP="009F760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0.66(0.39-1.10)</w:t>
            </w:r>
          </w:p>
        </w:tc>
        <w:tc>
          <w:tcPr>
            <w:tcW w:w="948" w:type="dxa"/>
            <w:gridSpan w:val="2"/>
            <w:tcBorders>
              <w:bottom w:val="nil"/>
            </w:tcBorders>
            <w:vAlign w:val="center"/>
          </w:tcPr>
          <w:p w:rsidR="009F7605" w:rsidRDefault="009F7605" w:rsidP="009F760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0.111</w:t>
            </w:r>
          </w:p>
        </w:tc>
        <w:tc>
          <w:tcPr>
            <w:tcW w:w="241" w:type="dxa"/>
            <w:gridSpan w:val="2"/>
            <w:tcBorders>
              <w:bottom w:val="nil"/>
            </w:tcBorders>
            <w:vAlign w:val="center"/>
          </w:tcPr>
          <w:p w:rsidR="009F7605" w:rsidRDefault="009F7605" w:rsidP="009F760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0" w:type="dxa"/>
            <w:gridSpan w:val="2"/>
            <w:tcBorders>
              <w:bottom w:val="nil"/>
            </w:tcBorders>
          </w:tcPr>
          <w:p w:rsidR="009F7605" w:rsidRDefault="009F7605" w:rsidP="009F76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1.07(0.62-1.85)</w:t>
            </w:r>
          </w:p>
        </w:tc>
        <w:tc>
          <w:tcPr>
            <w:tcW w:w="1091" w:type="dxa"/>
            <w:gridSpan w:val="2"/>
            <w:tcBorders>
              <w:bottom w:val="nil"/>
            </w:tcBorders>
          </w:tcPr>
          <w:p w:rsidR="009F7605" w:rsidRDefault="009F7605" w:rsidP="009F76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0.814</w:t>
            </w:r>
          </w:p>
        </w:tc>
      </w:tr>
      <w:tr w:rsidR="009F7605">
        <w:trPr>
          <w:trHeight w:val="184"/>
        </w:trPr>
        <w:tc>
          <w:tcPr>
            <w:tcW w:w="67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F7605" w:rsidRDefault="009F7605" w:rsidP="009F7605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Stage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F7605" w:rsidRDefault="009F7605" w:rsidP="009F760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F7605" w:rsidRDefault="009F7605" w:rsidP="009F760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F7605" w:rsidRDefault="009F7605" w:rsidP="009F760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F7605" w:rsidRDefault="009F7605" w:rsidP="009F760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4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F7605" w:rsidRDefault="009F7605" w:rsidP="009F760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F7605" w:rsidRDefault="009F7605" w:rsidP="009F760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F7605" w:rsidRDefault="009F7605" w:rsidP="009F76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F7605" w:rsidRDefault="009F7605" w:rsidP="009F76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F7605">
        <w:trPr>
          <w:trHeight w:val="184"/>
        </w:trPr>
        <w:tc>
          <w:tcPr>
            <w:tcW w:w="6762" w:type="dxa"/>
            <w:tcBorders>
              <w:top w:val="nil"/>
            </w:tcBorders>
            <w:vAlign w:val="center"/>
          </w:tcPr>
          <w:p w:rsidR="009F7605" w:rsidRDefault="009F7605" w:rsidP="009F7605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Localized(reference)</w:t>
            </w:r>
          </w:p>
        </w:tc>
        <w:tc>
          <w:tcPr>
            <w:tcW w:w="1031" w:type="dxa"/>
            <w:tcBorders>
              <w:top w:val="nil"/>
            </w:tcBorders>
            <w:vAlign w:val="center"/>
          </w:tcPr>
          <w:p w:rsidR="009F7605" w:rsidRDefault="009F7605" w:rsidP="009F760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53" w:type="dxa"/>
            <w:tcBorders>
              <w:top w:val="nil"/>
            </w:tcBorders>
            <w:vAlign w:val="center"/>
          </w:tcPr>
          <w:p w:rsidR="009F7605" w:rsidRDefault="009F7605" w:rsidP="009F760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48" w:type="dxa"/>
            <w:tcBorders>
              <w:top w:val="nil"/>
            </w:tcBorders>
            <w:vAlign w:val="center"/>
          </w:tcPr>
          <w:p w:rsidR="009F7605" w:rsidRDefault="009F7605" w:rsidP="009F760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6" w:type="dxa"/>
            <w:gridSpan w:val="2"/>
            <w:tcBorders>
              <w:top w:val="nil"/>
            </w:tcBorders>
            <w:vAlign w:val="center"/>
          </w:tcPr>
          <w:p w:rsidR="009F7605" w:rsidRDefault="009F7605" w:rsidP="009F760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48" w:type="dxa"/>
            <w:gridSpan w:val="2"/>
            <w:tcBorders>
              <w:top w:val="nil"/>
            </w:tcBorders>
            <w:vAlign w:val="center"/>
          </w:tcPr>
          <w:p w:rsidR="009F7605" w:rsidRDefault="009F7605" w:rsidP="009F760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" w:type="dxa"/>
            <w:gridSpan w:val="2"/>
            <w:tcBorders>
              <w:top w:val="nil"/>
            </w:tcBorders>
            <w:vAlign w:val="center"/>
          </w:tcPr>
          <w:p w:rsidR="009F7605" w:rsidRDefault="009F7605" w:rsidP="009F760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0" w:type="dxa"/>
            <w:gridSpan w:val="2"/>
            <w:tcBorders>
              <w:top w:val="nil"/>
            </w:tcBorders>
          </w:tcPr>
          <w:p w:rsidR="009F7605" w:rsidRDefault="009F7605" w:rsidP="009F76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1" w:type="dxa"/>
            <w:gridSpan w:val="2"/>
            <w:tcBorders>
              <w:top w:val="nil"/>
            </w:tcBorders>
          </w:tcPr>
          <w:p w:rsidR="009F7605" w:rsidRDefault="009F7605" w:rsidP="009F76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F7605">
        <w:trPr>
          <w:trHeight w:val="184"/>
        </w:trPr>
        <w:tc>
          <w:tcPr>
            <w:tcW w:w="6762" w:type="dxa"/>
            <w:vAlign w:val="center"/>
          </w:tcPr>
          <w:p w:rsidR="009F7605" w:rsidRDefault="009F7605" w:rsidP="009F7605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Regional  </w:t>
            </w:r>
          </w:p>
        </w:tc>
        <w:tc>
          <w:tcPr>
            <w:tcW w:w="1031" w:type="dxa"/>
            <w:vAlign w:val="center"/>
          </w:tcPr>
          <w:p w:rsidR="009F7605" w:rsidRDefault="009F7605" w:rsidP="009F760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53" w:type="dxa"/>
            <w:vAlign w:val="center"/>
          </w:tcPr>
          <w:p w:rsidR="009F7605" w:rsidRDefault="009F7605" w:rsidP="009F760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48" w:type="dxa"/>
            <w:vAlign w:val="center"/>
          </w:tcPr>
          <w:p w:rsidR="009F7605" w:rsidRDefault="009F7605" w:rsidP="009F760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6" w:type="dxa"/>
            <w:gridSpan w:val="2"/>
            <w:vAlign w:val="center"/>
          </w:tcPr>
          <w:p w:rsidR="009F7605" w:rsidRDefault="009F7605" w:rsidP="009F760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1.41(1.11-1.81)</w:t>
            </w:r>
          </w:p>
        </w:tc>
        <w:tc>
          <w:tcPr>
            <w:tcW w:w="948" w:type="dxa"/>
            <w:gridSpan w:val="2"/>
            <w:vAlign w:val="center"/>
          </w:tcPr>
          <w:p w:rsidR="009F7605" w:rsidRDefault="009F7605" w:rsidP="009F760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0.006</w:t>
            </w:r>
          </w:p>
        </w:tc>
        <w:tc>
          <w:tcPr>
            <w:tcW w:w="241" w:type="dxa"/>
            <w:gridSpan w:val="2"/>
            <w:vAlign w:val="center"/>
          </w:tcPr>
          <w:p w:rsidR="009F7605" w:rsidRDefault="009F7605" w:rsidP="009F760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0" w:type="dxa"/>
            <w:gridSpan w:val="2"/>
          </w:tcPr>
          <w:p w:rsidR="009F7605" w:rsidRDefault="009F7605" w:rsidP="009F76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1.45(1.12-1.89)</w:t>
            </w:r>
          </w:p>
        </w:tc>
        <w:tc>
          <w:tcPr>
            <w:tcW w:w="1091" w:type="dxa"/>
            <w:gridSpan w:val="2"/>
          </w:tcPr>
          <w:p w:rsidR="009F7605" w:rsidRDefault="009F7605" w:rsidP="009F76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0.005</w:t>
            </w:r>
          </w:p>
        </w:tc>
      </w:tr>
      <w:tr w:rsidR="009F7605">
        <w:trPr>
          <w:trHeight w:val="184"/>
        </w:trPr>
        <w:tc>
          <w:tcPr>
            <w:tcW w:w="6762" w:type="dxa"/>
            <w:vAlign w:val="center"/>
          </w:tcPr>
          <w:p w:rsidR="009F7605" w:rsidRDefault="009F7605" w:rsidP="009F7605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Distant</w:t>
            </w:r>
          </w:p>
        </w:tc>
        <w:tc>
          <w:tcPr>
            <w:tcW w:w="1031" w:type="dxa"/>
            <w:vAlign w:val="center"/>
          </w:tcPr>
          <w:p w:rsidR="009F7605" w:rsidRDefault="009F7605" w:rsidP="009F760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53" w:type="dxa"/>
            <w:vAlign w:val="center"/>
          </w:tcPr>
          <w:p w:rsidR="009F7605" w:rsidRDefault="009F7605" w:rsidP="009F760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48" w:type="dxa"/>
            <w:vAlign w:val="center"/>
          </w:tcPr>
          <w:p w:rsidR="009F7605" w:rsidRDefault="009F7605" w:rsidP="009F760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6" w:type="dxa"/>
            <w:gridSpan w:val="2"/>
            <w:vAlign w:val="center"/>
          </w:tcPr>
          <w:p w:rsidR="009F7605" w:rsidRDefault="009F7605" w:rsidP="009F760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1.78(1.27-2.48)</w:t>
            </w:r>
          </w:p>
        </w:tc>
        <w:tc>
          <w:tcPr>
            <w:tcW w:w="948" w:type="dxa"/>
            <w:gridSpan w:val="2"/>
            <w:vAlign w:val="center"/>
          </w:tcPr>
          <w:p w:rsidR="009F7605" w:rsidRDefault="009F7605" w:rsidP="009F760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41" w:type="dxa"/>
            <w:gridSpan w:val="2"/>
            <w:vAlign w:val="center"/>
          </w:tcPr>
          <w:p w:rsidR="009F7605" w:rsidRDefault="009F7605" w:rsidP="009F760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0" w:type="dxa"/>
            <w:gridSpan w:val="2"/>
          </w:tcPr>
          <w:p w:rsidR="009F7605" w:rsidRDefault="009F7605" w:rsidP="009F76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1.68(1.14-2.49)</w:t>
            </w:r>
          </w:p>
        </w:tc>
        <w:tc>
          <w:tcPr>
            <w:tcW w:w="1091" w:type="dxa"/>
            <w:gridSpan w:val="2"/>
          </w:tcPr>
          <w:p w:rsidR="009F7605" w:rsidRDefault="009F7605" w:rsidP="009F76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0.009</w:t>
            </w:r>
          </w:p>
        </w:tc>
      </w:tr>
      <w:tr w:rsidR="009F7605">
        <w:trPr>
          <w:trHeight w:val="184"/>
        </w:trPr>
        <w:tc>
          <w:tcPr>
            <w:tcW w:w="6762" w:type="dxa"/>
            <w:vAlign w:val="center"/>
          </w:tcPr>
          <w:p w:rsidR="009F7605" w:rsidRDefault="009F7605" w:rsidP="009F7605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Unknown</w:t>
            </w:r>
          </w:p>
        </w:tc>
        <w:tc>
          <w:tcPr>
            <w:tcW w:w="1031" w:type="dxa"/>
            <w:vAlign w:val="center"/>
          </w:tcPr>
          <w:p w:rsidR="009F7605" w:rsidRDefault="009F7605" w:rsidP="009F760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53" w:type="dxa"/>
            <w:vAlign w:val="center"/>
          </w:tcPr>
          <w:p w:rsidR="009F7605" w:rsidRDefault="009F7605" w:rsidP="009F760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48" w:type="dxa"/>
            <w:vAlign w:val="center"/>
          </w:tcPr>
          <w:p w:rsidR="009F7605" w:rsidRDefault="009F7605" w:rsidP="009F760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6" w:type="dxa"/>
            <w:gridSpan w:val="2"/>
            <w:vAlign w:val="center"/>
          </w:tcPr>
          <w:p w:rsidR="009F7605" w:rsidRDefault="009F7605" w:rsidP="009F760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3.35(2.30-4.88)</w:t>
            </w:r>
          </w:p>
        </w:tc>
        <w:tc>
          <w:tcPr>
            <w:tcW w:w="948" w:type="dxa"/>
            <w:gridSpan w:val="2"/>
            <w:vAlign w:val="center"/>
          </w:tcPr>
          <w:p w:rsidR="009F7605" w:rsidRDefault="009F7605" w:rsidP="009F760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41" w:type="dxa"/>
            <w:gridSpan w:val="2"/>
            <w:vAlign w:val="center"/>
          </w:tcPr>
          <w:p w:rsidR="009F7605" w:rsidRDefault="009F7605" w:rsidP="009F760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0" w:type="dxa"/>
            <w:gridSpan w:val="2"/>
          </w:tcPr>
          <w:p w:rsidR="009F7605" w:rsidRDefault="009F7605" w:rsidP="009F76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1.72(1.14-2.60)</w:t>
            </w:r>
          </w:p>
        </w:tc>
        <w:tc>
          <w:tcPr>
            <w:tcW w:w="1091" w:type="dxa"/>
            <w:gridSpan w:val="2"/>
          </w:tcPr>
          <w:p w:rsidR="009F7605" w:rsidRDefault="009F7605" w:rsidP="009F76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0.009</w:t>
            </w:r>
          </w:p>
        </w:tc>
      </w:tr>
      <w:tr w:rsidR="009F7605">
        <w:trPr>
          <w:trHeight w:val="184"/>
        </w:trPr>
        <w:tc>
          <w:tcPr>
            <w:tcW w:w="6762" w:type="dxa"/>
            <w:vAlign w:val="center"/>
          </w:tcPr>
          <w:p w:rsidR="009F7605" w:rsidRDefault="009F7605" w:rsidP="009F7605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Received surgical treatment </w:t>
            </w:r>
          </w:p>
        </w:tc>
        <w:tc>
          <w:tcPr>
            <w:tcW w:w="1031" w:type="dxa"/>
            <w:vAlign w:val="center"/>
          </w:tcPr>
          <w:p w:rsidR="009F7605" w:rsidRDefault="009F7605" w:rsidP="009F760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53" w:type="dxa"/>
            <w:vAlign w:val="center"/>
          </w:tcPr>
          <w:p w:rsidR="009F7605" w:rsidRDefault="009F7605" w:rsidP="009F760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48" w:type="dxa"/>
            <w:vAlign w:val="center"/>
          </w:tcPr>
          <w:p w:rsidR="009F7605" w:rsidRDefault="009F7605" w:rsidP="009F760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6" w:type="dxa"/>
            <w:gridSpan w:val="2"/>
            <w:vAlign w:val="center"/>
          </w:tcPr>
          <w:p w:rsidR="009F7605" w:rsidRDefault="009F7605" w:rsidP="009F760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0.36(0.29-0.44)</w:t>
            </w:r>
          </w:p>
        </w:tc>
        <w:tc>
          <w:tcPr>
            <w:tcW w:w="948" w:type="dxa"/>
            <w:gridSpan w:val="2"/>
            <w:vAlign w:val="center"/>
          </w:tcPr>
          <w:p w:rsidR="009F7605" w:rsidRDefault="009F7605" w:rsidP="009F760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41" w:type="dxa"/>
            <w:gridSpan w:val="2"/>
            <w:vAlign w:val="center"/>
          </w:tcPr>
          <w:p w:rsidR="009F7605" w:rsidRDefault="009F7605" w:rsidP="009F760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0" w:type="dxa"/>
            <w:gridSpan w:val="2"/>
          </w:tcPr>
          <w:p w:rsidR="009F7605" w:rsidRDefault="009F7605" w:rsidP="009F76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0.58(0.44-0.76)</w:t>
            </w:r>
          </w:p>
        </w:tc>
        <w:tc>
          <w:tcPr>
            <w:tcW w:w="1091" w:type="dxa"/>
            <w:gridSpan w:val="2"/>
          </w:tcPr>
          <w:p w:rsidR="009F7605" w:rsidRDefault="009F7605" w:rsidP="009F76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9F7605">
        <w:trPr>
          <w:trHeight w:val="184"/>
        </w:trPr>
        <w:tc>
          <w:tcPr>
            <w:tcW w:w="6762" w:type="dxa"/>
            <w:vAlign w:val="center"/>
          </w:tcPr>
          <w:p w:rsidR="009F7605" w:rsidRDefault="009F7605" w:rsidP="009F7605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Received radiotherapy</w:t>
            </w:r>
          </w:p>
        </w:tc>
        <w:tc>
          <w:tcPr>
            <w:tcW w:w="1031" w:type="dxa"/>
            <w:vAlign w:val="center"/>
          </w:tcPr>
          <w:p w:rsidR="009F7605" w:rsidRDefault="009F7605" w:rsidP="009F760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53" w:type="dxa"/>
            <w:vAlign w:val="center"/>
          </w:tcPr>
          <w:p w:rsidR="009F7605" w:rsidRDefault="009F7605" w:rsidP="009F760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48" w:type="dxa"/>
            <w:vAlign w:val="center"/>
          </w:tcPr>
          <w:p w:rsidR="009F7605" w:rsidRDefault="009F7605" w:rsidP="009F760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6" w:type="dxa"/>
            <w:gridSpan w:val="2"/>
            <w:vAlign w:val="center"/>
          </w:tcPr>
          <w:p w:rsidR="009F7605" w:rsidRDefault="009F7605" w:rsidP="009F760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1.99(1.52-2.61)</w:t>
            </w:r>
          </w:p>
        </w:tc>
        <w:tc>
          <w:tcPr>
            <w:tcW w:w="948" w:type="dxa"/>
            <w:gridSpan w:val="2"/>
            <w:vAlign w:val="center"/>
          </w:tcPr>
          <w:p w:rsidR="009F7605" w:rsidRDefault="009F7605" w:rsidP="009F760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41" w:type="dxa"/>
            <w:gridSpan w:val="2"/>
            <w:vAlign w:val="center"/>
          </w:tcPr>
          <w:p w:rsidR="009F7605" w:rsidRDefault="009F7605" w:rsidP="009F760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0" w:type="dxa"/>
            <w:gridSpan w:val="2"/>
          </w:tcPr>
          <w:p w:rsidR="009F7605" w:rsidRDefault="009F7605" w:rsidP="009F76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1.03(0.75-1.41)</w:t>
            </w:r>
          </w:p>
        </w:tc>
        <w:tc>
          <w:tcPr>
            <w:tcW w:w="1091" w:type="dxa"/>
            <w:gridSpan w:val="2"/>
          </w:tcPr>
          <w:p w:rsidR="009F7605" w:rsidRDefault="009F7605" w:rsidP="009F76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0.877</w:t>
            </w:r>
          </w:p>
        </w:tc>
      </w:tr>
      <w:tr w:rsidR="009F7605">
        <w:trPr>
          <w:trHeight w:val="184"/>
        </w:trPr>
        <w:tc>
          <w:tcPr>
            <w:tcW w:w="6762" w:type="dxa"/>
            <w:tcBorders>
              <w:top w:val="nil"/>
              <w:bottom w:val="single" w:sz="18" w:space="0" w:color="000000"/>
            </w:tcBorders>
            <w:vAlign w:val="center"/>
          </w:tcPr>
          <w:p w:rsidR="009F7605" w:rsidRDefault="009F7605" w:rsidP="009F7605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Received systematic therapy</w:t>
            </w:r>
          </w:p>
        </w:tc>
        <w:tc>
          <w:tcPr>
            <w:tcW w:w="1031" w:type="dxa"/>
            <w:tcBorders>
              <w:top w:val="nil"/>
              <w:bottom w:val="single" w:sz="18" w:space="0" w:color="000000"/>
            </w:tcBorders>
            <w:vAlign w:val="center"/>
          </w:tcPr>
          <w:p w:rsidR="009F7605" w:rsidRDefault="009F7605" w:rsidP="009F760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53" w:type="dxa"/>
            <w:tcBorders>
              <w:top w:val="nil"/>
              <w:bottom w:val="single" w:sz="18" w:space="0" w:color="000000"/>
            </w:tcBorders>
            <w:vAlign w:val="center"/>
          </w:tcPr>
          <w:p w:rsidR="009F7605" w:rsidRDefault="009F7605" w:rsidP="009F760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48" w:type="dxa"/>
            <w:tcBorders>
              <w:top w:val="nil"/>
              <w:bottom w:val="single" w:sz="18" w:space="0" w:color="000000"/>
            </w:tcBorders>
            <w:vAlign w:val="center"/>
          </w:tcPr>
          <w:p w:rsidR="009F7605" w:rsidRDefault="009F7605" w:rsidP="009F760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6" w:type="dxa"/>
            <w:gridSpan w:val="2"/>
            <w:tcBorders>
              <w:bottom w:val="single" w:sz="18" w:space="0" w:color="000000"/>
            </w:tcBorders>
            <w:vAlign w:val="center"/>
          </w:tcPr>
          <w:p w:rsidR="009F7605" w:rsidRDefault="009F7605" w:rsidP="009F760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0.86(0.67-1.10)</w:t>
            </w:r>
          </w:p>
        </w:tc>
        <w:tc>
          <w:tcPr>
            <w:tcW w:w="948" w:type="dxa"/>
            <w:gridSpan w:val="2"/>
            <w:tcBorders>
              <w:bottom w:val="single" w:sz="18" w:space="0" w:color="000000"/>
            </w:tcBorders>
            <w:vAlign w:val="center"/>
          </w:tcPr>
          <w:p w:rsidR="009F7605" w:rsidRDefault="009F7605" w:rsidP="009F760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0.240</w:t>
            </w:r>
          </w:p>
        </w:tc>
        <w:tc>
          <w:tcPr>
            <w:tcW w:w="241" w:type="dxa"/>
            <w:gridSpan w:val="2"/>
            <w:tcBorders>
              <w:bottom w:val="single" w:sz="18" w:space="0" w:color="000000"/>
            </w:tcBorders>
            <w:vAlign w:val="center"/>
          </w:tcPr>
          <w:p w:rsidR="009F7605" w:rsidRDefault="009F7605" w:rsidP="009F760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0" w:type="dxa"/>
            <w:gridSpan w:val="2"/>
            <w:tcBorders>
              <w:bottom w:val="single" w:sz="18" w:space="0" w:color="000000"/>
            </w:tcBorders>
          </w:tcPr>
          <w:p w:rsidR="009F7605" w:rsidRDefault="009F7605" w:rsidP="009F76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0.68(0.50-0.91)</w:t>
            </w:r>
          </w:p>
        </w:tc>
        <w:tc>
          <w:tcPr>
            <w:tcW w:w="1091" w:type="dxa"/>
            <w:gridSpan w:val="2"/>
            <w:tcBorders>
              <w:bottom w:val="single" w:sz="18" w:space="0" w:color="000000"/>
            </w:tcBorders>
          </w:tcPr>
          <w:p w:rsidR="009F7605" w:rsidRDefault="009F7605" w:rsidP="009F76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0.011</w:t>
            </w:r>
          </w:p>
        </w:tc>
      </w:tr>
    </w:tbl>
    <w:p w:rsidR="00AA70E7" w:rsidRDefault="003E40CB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Abbreviation: HR, hazard ratio</w:t>
      </w:r>
    </w:p>
    <w:p w:rsidR="00AA70E7" w:rsidRDefault="003E40CB">
      <w:pPr>
        <w:spacing w:after="160" w:line="259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vertAlign w:val="superscript"/>
        </w:rPr>
        <w:t>a</w:t>
      </w:r>
      <w:r>
        <w:rPr>
          <w:rFonts w:ascii="Times New Roman" w:eastAsia="Times New Roman" w:hAnsi="Times New Roman" w:cs="Times New Roman"/>
        </w:rPr>
        <w:t>Adjusted</w:t>
      </w:r>
      <w:proofErr w:type="spellEnd"/>
      <w:r>
        <w:rPr>
          <w:rFonts w:ascii="Times New Roman" w:eastAsia="Times New Roman" w:hAnsi="Times New Roman" w:cs="Times New Roman"/>
        </w:rPr>
        <w:t xml:space="preserve"> for </w:t>
      </w:r>
    </w:p>
    <w:p w:rsidR="00AA70E7" w:rsidRDefault="00AA70E7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AA70E7" w:rsidRDefault="00AA70E7">
      <w:pPr>
        <w:spacing w:after="0" w:line="48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AA70E7" w:rsidRDefault="00AA70E7">
      <w:pPr>
        <w:spacing w:after="0" w:line="48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AA70E7" w:rsidRDefault="003E40CB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br w:type="page"/>
      </w:r>
    </w:p>
    <w:p w:rsidR="00AA70E7" w:rsidRDefault="00AA70E7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AA70E7" w:rsidRDefault="003E40CB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Table 7. Association between Characteristics and mortality in lung cancer patients</w:t>
      </w:r>
    </w:p>
    <w:tbl>
      <w:tblPr>
        <w:tblStyle w:val="ab"/>
        <w:tblW w:w="13071" w:type="dxa"/>
        <w:tblInd w:w="-108" w:type="dxa"/>
        <w:tbl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312"/>
        <w:gridCol w:w="3198"/>
        <w:gridCol w:w="1301"/>
        <w:gridCol w:w="236"/>
        <w:gridCol w:w="2749"/>
        <w:gridCol w:w="1275"/>
      </w:tblGrid>
      <w:tr w:rsidR="00AA70E7">
        <w:trPr>
          <w:trHeight w:val="579"/>
        </w:trPr>
        <w:tc>
          <w:tcPr>
            <w:tcW w:w="4312" w:type="dxa"/>
            <w:vMerge w:val="restart"/>
            <w:tcBorders>
              <w:top w:val="single" w:sz="18" w:space="0" w:color="000000"/>
            </w:tcBorders>
          </w:tcPr>
          <w:p w:rsidR="00AA70E7" w:rsidRDefault="00AA70E7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Variable</w:t>
            </w:r>
          </w:p>
        </w:tc>
        <w:tc>
          <w:tcPr>
            <w:tcW w:w="3198" w:type="dxa"/>
            <w:tcBorders>
              <w:top w:val="single" w:sz="18" w:space="0" w:color="000000"/>
              <w:bottom w:val="single" w:sz="4" w:space="0" w:color="000000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Univariable</w:t>
            </w:r>
            <w:proofErr w:type="spellEnd"/>
          </w:p>
        </w:tc>
        <w:tc>
          <w:tcPr>
            <w:tcW w:w="1301" w:type="dxa"/>
            <w:tcBorders>
              <w:top w:val="single" w:sz="18" w:space="0" w:color="000000"/>
              <w:bottom w:val="single" w:sz="4" w:space="0" w:color="000000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6" w:type="dxa"/>
            <w:tcBorders>
              <w:top w:val="single" w:sz="18" w:space="0" w:color="000000"/>
              <w:bottom w:val="nil"/>
            </w:tcBorders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749" w:type="dxa"/>
            <w:tcBorders>
              <w:top w:val="single" w:sz="18" w:space="0" w:color="000000"/>
              <w:bottom w:val="single" w:sz="4" w:space="0" w:color="000000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Multivariable</w:t>
            </w:r>
          </w:p>
        </w:tc>
        <w:tc>
          <w:tcPr>
            <w:tcW w:w="1275" w:type="dxa"/>
            <w:tcBorders>
              <w:top w:val="single" w:sz="18" w:space="0" w:color="000000"/>
              <w:bottom w:val="single" w:sz="4" w:space="0" w:color="000000"/>
            </w:tcBorders>
            <w:vAlign w:val="center"/>
          </w:tcPr>
          <w:p w:rsidR="00AA70E7" w:rsidRDefault="00AA70E7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A70E7">
        <w:trPr>
          <w:trHeight w:val="579"/>
        </w:trPr>
        <w:tc>
          <w:tcPr>
            <w:tcW w:w="4312" w:type="dxa"/>
            <w:vMerge/>
            <w:tcBorders>
              <w:top w:val="single" w:sz="18" w:space="0" w:color="000000"/>
            </w:tcBorders>
          </w:tcPr>
          <w:p w:rsidR="00AA70E7" w:rsidRDefault="00AA70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198" w:type="dxa"/>
            <w:tcBorders>
              <w:top w:val="single" w:sz="18" w:space="0" w:color="000000"/>
              <w:bottom w:val="single" w:sz="4" w:space="0" w:color="000000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HR (95% CI)</w:t>
            </w:r>
          </w:p>
        </w:tc>
        <w:tc>
          <w:tcPr>
            <w:tcW w:w="1301" w:type="dxa"/>
            <w:tcBorders>
              <w:top w:val="single" w:sz="18" w:space="0" w:color="000000"/>
              <w:bottom w:val="single" w:sz="4" w:space="0" w:color="000000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p-value</w:t>
            </w:r>
          </w:p>
        </w:tc>
        <w:tc>
          <w:tcPr>
            <w:tcW w:w="236" w:type="dxa"/>
            <w:tcBorders>
              <w:top w:val="nil"/>
              <w:bottom w:val="single" w:sz="4" w:space="0" w:color="000000"/>
            </w:tcBorders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749" w:type="dxa"/>
            <w:tcBorders>
              <w:top w:val="single" w:sz="18" w:space="0" w:color="000000"/>
              <w:bottom w:val="single" w:sz="4" w:space="0" w:color="000000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HR (95% CI)</w:t>
            </w:r>
          </w:p>
        </w:tc>
        <w:tc>
          <w:tcPr>
            <w:tcW w:w="1275" w:type="dxa"/>
            <w:tcBorders>
              <w:top w:val="single" w:sz="18" w:space="0" w:color="000000"/>
              <w:bottom w:val="single" w:sz="4" w:space="0" w:color="000000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p-value</w:t>
            </w:r>
          </w:p>
        </w:tc>
      </w:tr>
      <w:tr w:rsidR="00AA70E7">
        <w:trPr>
          <w:trHeight w:val="445"/>
        </w:trPr>
        <w:tc>
          <w:tcPr>
            <w:tcW w:w="4312" w:type="dxa"/>
            <w:tcBorders>
              <w:top w:val="single" w:sz="4" w:space="0" w:color="000000"/>
            </w:tcBorders>
            <w:vAlign w:val="center"/>
          </w:tcPr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All-cause mortality</w:t>
            </w:r>
          </w:p>
        </w:tc>
        <w:tc>
          <w:tcPr>
            <w:tcW w:w="3198" w:type="dxa"/>
            <w:tcBorders>
              <w:top w:val="single" w:sz="4" w:space="0" w:color="000000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01" w:type="dxa"/>
            <w:tcBorders>
              <w:top w:val="single" w:sz="4" w:space="0" w:color="000000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6" w:type="dxa"/>
            <w:tcBorders>
              <w:top w:val="single" w:sz="4" w:space="0" w:color="000000"/>
              <w:bottom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749" w:type="dxa"/>
            <w:tcBorders>
              <w:top w:val="single" w:sz="4" w:space="0" w:color="000000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single" w:sz="4" w:space="0" w:color="000000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42B02">
        <w:trPr>
          <w:trHeight w:val="445"/>
        </w:trPr>
        <w:tc>
          <w:tcPr>
            <w:tcW w:w="4312" w:type="dxa"/>
            <w:vAlign w:val="center"/>
          </w:tcPr>
          <w:p w:rsidR="00942B02" w:rsidRDefault="00942B02" w:rsidP="00942B0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Age at diagnosis</w:t>
            </w:r>
          </w:p>
        </w:tc>
        <w:tc>
          <w:tcPr>
            <w:tcW w:w="3198" w:type="dxa"/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1.06(1.06-1.07)</w:t>
            </w:r>
          </w:p>
        </w:tc>
        <w:tc>
          <w:tcPr>
            <w:tcW w:w="1301" w:type="dxa"/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36" w:type="dxa"/>
            <w:tcBorders>
              <w:top w:val="nil"/>
              <w:bottom w:val="nil"/>
            </w:tcBorders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749" w:type="dxa"/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1.05(1.04-1.06)</w:t>
            </w:r>
          </w:p>
        </w:tc>
        <w:tc>
          <w:tcPr>
            <w:tcW w:w="1275" w:type="dxa"/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&lt;0.001</w:t>
            </w:r>
          </w:p>
        </w:tc>
      </w:tr>
      <w:tr w:rsidR="00942B02">
        <w:trPr>
          <w:trHeight w:val="445"/>
        </w:trPr>
        <w:tc>
          <w:tcPr>
            <w:tcW w:w="4312" w:type="dxa"/>
          </w:tcPr>
          <w:p w:rsidR="00942B02" w:rsidRDefault="00942B02" w:rsidP="00942B0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Male sex (vs. female)</w:t>
            </w:r>
          </w:p>
        </w:tc>
        <w:tc>
          <w:tcPr>
            <w:tcW w:w="3198" w:type="dxa"/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2.50(2.26-2.76)</w:t>
            </w:r>
          </w:p>
        </w:tc>
        <w:tc>
          <w:tcPr>
            <w:tcW w:w="1301" w:type="dxa"/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36" w:type="dxa"/>
            <w:tcBorders>
              <w:top w:val="nil"/>
              <w:bottom w:val="nil"/>
            </w:tcBorders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49" w:type="dxa"/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1.95(1.75-2.18)</w:t>
            </w:r>
          </w:p>
        </w:tc>
        <w:tc>
          <w:tcPr>
            <w:tcW w:w="1275" w:type="dxa"/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&lt;0.001</w:t>
            </w:r>
          </w:p>
        </w:tc>
      </w:tr>
      <w:tr w:rsidR="00942B02">
        <w:trPr>
          <w:trHeight w:val="445"/>
        </w:trPr>
        <w:tc>
          <w:tcPr>
            <w:tcW w:w="4312" w:type="dxa"/>
          </w:tcPr>
          <w:p w:rsidR="00942B02" w:rsidRDefault="00942B02" w:rsidP="00942B0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Smoking PY</w:t>
            </w:r>
          </w:p>
        </w:tc>
        <w:tc>
          <w:tcPr>
            <w:tcW w:w="3198" w:type="dxa"/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1.01(1.01-1.01)</w:t>
            </w:r>
          </w:p>
        </w:tc>
        <w:tc>
          <w:tcPr>
            <w:tcW w:w="1301" w:type="dxa"/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36" w:type="dxa"/>
            <w:tcBorders>
              <w:top w:val="nil"/>
              <w:bottom w:val="nil"/>
            </w:tcBorders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749" w:type="dxa"/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1.00(1.00-1.00)</w:t>
            </w:r>
          </w:p>
        </w:tc>
        <w:tc>
          <w:tcPr>
            <w:tcW w:w="1275" w:type="dxa"/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942B02">
        <w:trPr>
          <w:trHeight w:val="445"/>
        </w:trPr>
        <w:tc>
          <w:tcPr>
            <w:tcW w:w="4312" w:type="dxa"/>
          </w:tcPr>
          <w:p w:rsidR="00942B02" w:rsidRDefault="00942B02" w:rsidP="00942B0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BMI</w:t>
            </w:r>
          </w:p>
        </w:tc>
        <w:tc>
          <w:tcPr>
            <w:tcW w:w="3198" w:type="dxa"/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0.91(0.89-0.92)</w:t>
            </w:r>
          </w:p>
        </w:tc>
        <w:tc>
          <w:tcPr>
            <w:tcW w:w="1301" w:type="dxa"/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36" w:type="dxa"/>
            <w:tcBorders>
              <w:top w:val="nil"/>
              <w:bottom w:val="nil"/>
            </w:tcBorders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749" w:type="dxa"/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0.91(0.90-0.93)</w:t>
            </w:r>
          </w:p>
        </w:tc>
        <w:tc>
          <w:tcPr>
            <w:tcW w:w="1275" w:type="dxa"/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942B02">
        <w:trPr>
          <w:trHeight w:val="445"/>
        </w:trPr>
        <w:tc>
          <w:tcPr>
            <w:tcW w:w="4312" w:type="dxa"/>
          </w:tcPr>
          <w:p w:rsidR="00942B02" w:rsidRDefault="00942B02" w:rsidP="00942B0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Higher Income(categorical)</w:t>
            </w:r>
          </w:p>
        </w:tc>
        <w:tc>
          <w:tcPr>
            <w:tcW w:w="3198" w:type="dxa"/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1" w:type="dxa"/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" w:type="dxa"/>
            <w:tcBorders>
              <w:top w:val="nil"/>
              <w:bottom w:val="nil"/>
            </w:tcBorders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749" w:type="dxa"/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42B02">
        <w:trPr>
          <w:trHeight w:val="445"/>
        </w:trPr>
        <w:tc>
          <w:tcPr>
            <w:tcW w:w="4312" w:type="dxa"/>
          </w:tcPr>
          <w:p w:rsidR="00942B02" w:rsidRDefault="00942B02" w:rsidP="00942B0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 xml:space="preserve">th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quintile (lowest)(reference)</w:t>
            </w:r>
          </w:p>
        </w:tc>
        <w:tc>
          <w:tcPr>
            <w:tcW w:w="3198" w:type="dxa"/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1" w:type="dxa"/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" w:type="dxa"/>
            <w:tcBorders>
              <w:top w:val="nil"/>
              <w:bottom w:val="nil"/>
            </w:tcBorders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749" w:type="dxa"/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42B02">
        <w:trPr>
          <w:trHeight w:val="445"/>
        </w:trPr>
        <w:tc>
          <w:tcPr>
            <w:tcW w:w="4312" w:type="dxa"/>
            <w:vAlign w:val="center"/>
          </w:tcPr>
          <w:p w:rsidR="00942B02" w:rsidRDefault="00942B02" w:rsidP="00942B0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 xml:space="preserve">th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quintile</w:t>
            </w:r>
          </w:p>
        </w:tc>
        <w:tc>
          <w:tcPr>
            <w:tcW w:w="3198" w:type="dxa"/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0.89(0.77-1.03)</w:t>
            </w:r>
          </w:p>
        </w:tc>
        <w:tc>
          <w:tcPr>
            <w:tcW w:w="1301" w:type="dxa"/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0.123</w:t>
            </w:r>
          </w:p>
        </w:tc>
        <w:tc>
          <w:tcPr>
            <w:tcW w:w="236" w:type="dxa"/>
            <w:tcBorders>
              <w:top w:val="nil"/>
              <w:bottom w:val="nil"/>
            </w:tcBorders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749" w:type="dxa"/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0.97(0.83-1.13)</w:t>
            </w:r>
          </w:p>
        </w:tc>
        <w:tc>
          <w:tcPr>
            <w:tcW w:w="1275" w:type="dxa"/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80</w:t>
            </w:r>
          </w:p>
        </w:tc>
      </w:tr>
      <w:tr w:rsidR="00942B02">
        <w:trPr>
          <w:trHeight w:val="445"/>
        </w:trPr>
        <w:tc>
          <w:tcPr>
            <w:tcW w:w="4312" w:type="dxa"/>
            <w:vAlign w:val="center"/>
          </w:tcPr>
          <w:p w:rsidR="00942B02" w:rsidRDefault="00942B02" w:rsidP="00942B0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rd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quintile</w:t>
            </w:r>
          </w:p>
        </w:tc>
        <w:tc>
          <w:tcPr>
            <w:tcW w:w="3198" w:type="dxa"/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0.90(0.78-1.03)</w:t>
            </w:r>
          </w:p>
        </w:tc>
        <w:tc>
          <w:tcPr>
            <w:tcW w:w="1301" w:type="dxa"/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0.134</w:t>
            </w:r>
          </w:p>
        </w:tc>
        <w:tc>
          <w:tcPr>
            <w:tcW w:w="236" w:type="dxa"/>
            <w:tcBorders>
              <w:top w:val="nil"/>
              <w:bottom w:val="nil"/>
            </w:tcBorders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749" w:type="dxa"/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0.98(0.85-1.13)</w:t>
            </w:r>
          </w:p>
        </w:tc>
        <w:tc>
          <w:tcPr>
            <w:tcW w:w="1275" w:type="dxa"/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0.80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942B02">
        <w:trPr>
          <w:trHeight w:val="445"/>
        </w:trPr>
        <w:tc>
          <w:tcPr>
            <w:tcW w:w="4312" w:type="dxa"/>
            <w:vAlign w:val="center"/>
          </w:tcPr>
          <w:p w:rsidR="00942B02" w:rsidRDefault="00942B02" w:rsidP="00942B0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nd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quintile</w:t>
            </w:r>
          </w:p>
        </w:tc>
        <w:tc>
          <w:tcPr>
            <w:tcW w:w="3198" w:type="dxa"/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0.89(0.78-1.01)</w:t>
            </w:r>
          </w:p>
        </w:tc>
        <w:tc>
          <w:tcPr>
            <w:tcW w:w="1301" w:type="dxa"/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0.066</w:t>
            </w:r>
          </w:p>
        </w:tc>
        <w:tc>
          <w:tcPr>
            <w:tcW w:w="236" w:type="dxa"/>
            <w:tcBorders>
              <w:top w:val="nil"/>
              <w:bottom w:val="nil"/>
            </w:tcBorders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749" w:type="dxa"/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0.94(0.82-1.07)</w:t>
            </w:r>
          </w:p>
        </w:tc>
        <w:tc>
          <w:tcPr>
            <w:tcW w:w="1275" w:type="dxa"/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28</w:t>
            </w:r>
          </w:p>
        </w:tc>
      </w:tr>
      <w:tr w:rsidR="00942B02">
        <w:trPr>
          <w:trHeight w:val="445"/>
        </w:trPr>
        <w:tc>
          <w:tcPr>
            <w:tcW w:w="4312" w:type="dxa"/>
            <w:vAlign w:val="center"/>
          </w:tcPr>
          <w:p w:rsidR="00942B02" w:rsidRDefault="00942B02" w:rsidP="00942B0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st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quintile (highest)</w:t>
            </w:r>
          </w:p>
        </w:tc>
        <w:tc>
          <w:tcPr>
            <w:tcW w:w="3198" w:type="dxa"/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0.84(0.74-0.94)</w:t>
            </w:r>
          </w:p>
        </w:tc>
        <w:tc>
          <w:tcPr>
            <w:tcW w:w="1301" w:type="dxa"/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0.003</w:t>
            </w:r>
          </w:p>
        </w:tc>
        <w:tc>
          <w:tcPr>
            <w:tcW w:w="236" w:type="dxa"/>
            <w:tcBorders>
              <w:top w:val="nil"/>
              <w:bottom w:val="nil"/>
            </w:tcBorders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749" w:type="dxa"/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0.84(0.7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-0.9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275" w:type="dxa"/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0.004</w:t>
            </w:r>
          </w:p>
        </w:tc>
      </w:tr>
      <w:tr w:rsidR="00942B02">
        <w:trPr>
          <w:trHeight w:val="445"/>
        </w:trPr>
        <w:tc>
          <w:tcPr>
            <w:tcW w:w="4312" w:type="dxa"/>
            <w:vAlign w:val="center"/>
          </w:tcPr>
          <w:p w:rsidR="00942B02" w:rsidRDefault="00942B02" w:rsidP="00942B0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CCI score at diagnosis</w:t>
            </w:r>
          </w:p>
        </w:tc>
        <w:tc>
          <w:tcPr>
            <w:tcW w:w="3198" w:type="dxa"/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1" w:type="dxa"/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" w:type="dxa"/>
            <w:tcBorders>
              <w:top w:val="nil"/>
              <w:bottom w:val="nil"/>
            </w:tcBorders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749" w:type="dxa"/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42B02">
        <w:trPr>
          <w:trHeight w:val="445"/>
        </w:trPr>
        <w:tc>
          <w:tcPr>
            <w:tcW w:w="4312" w:type="dxa"/>
            <w:vAlign w:val="center"/>
          </w:tcPr>
          <w:p w:rsidR="00942B02" w:rsidRDefault="00942B02" w:rsidP="00942B0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0(reference)</w:t>
            </w:r>
          </w:p>
        </w:tc>
        <w:tc>
          <w:tcPr>
            <w:tcW w:w="3198" w:type="dxa"/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1" w:type="dxa"/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" w:type="dxa"/>
            <w:tcBorders>
              <w:top w:val="nil"/>
              <w:bottom w:val="nil"/>
            </w:tcBorders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749" w:type="dxa"/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42B02">
        <w:trPr>
          <w:trHeight w:val="445"/>
        </w:trPr>
        <w:tc>
          <w:tcPr>
            <w:tcW w:w="4312" w:type="dxa"/>
            <w:tcBorders>
              <w:top w:val="nil"/>
              <w:bottom w:val="nil"/>
            </w:tcBorders>
            <w:vAlign w:val="center"/>
          </w:tcPr>
          <w:p w:rsidR="00942B02" w:rsidRDefault="00942B02" w:rsidP="00942B0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1-2</w:t>
            </w:r>
          </w:p>
        </w:tc>
        <w:tc>
          <w:tcPr>
            <w:tcW w:w="3198" w:type="dxa"/>
            <w:tcBorders>
              <w:top w:val="nil"/>
              <w:bottom w:val="nil"/>
            </w:tcBorders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1.46(1.30-1.64)</w:t>
            </w:r>
          </w:p>
        </w:tc>
        <w:tc>
          <w:tcPr>
            <w:tcW w:w="1301" w:type="dxa"/>
            <w:tcBorders>
              <w:top w:val="nil"/>
              <w:bottom w:val="nil"/>
            </w:tcBorders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36" w:type="dxa"/>
            <w:tcBorders>
              <w:top w:val="nil"/>
              <w:bottom w:val="nil"/>
            </w:tcBorders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749" w:type="dxa"/>
            <w:tcBorders>
              <w:top w:val="nil"/>
              <w:bottom w:val="nil"/>
            </w:tcBorders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1.17(1.04-1.32)</w:t>
            </w: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0.009</w:t>
            </w:r>
          </w:p>
        </w:tc>
      </w:tr>
      <w:tr w:rsidR="00942B02">
        <w:trPr>
          <w:trHeight w:val="445"/>
        </w:trPr>
        <w:tc>
          <w:tcPr>
            <w:tcW w:w="4312" w:type="dxa"/>
            <w:tcBorders>
              <w:top w:val="nil"/>
              <w:bottom w:val="nil"/>
            </w:tcBorders>
            <w:vAlign w:val="center"/>
          </w:tcPr>
          <w:p w:rsidR="00942B02" w:rsidRDefault="00942B02" w:rsidP="00942B0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3-4</w:t>
            </w:r>
          </w:p>
        </w:tc>
        <w:tc>
          <w:tcPr>
            <w:tcW w:w="3198" w:type="dxa"/>
            <w:tcBorders>
              <w:top w:val="nil"/>
              <w:bottom w:val="nil"/>
            </w:tcBorders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2.16(1.86-2.52)</w:t>
            </w:r>
          </w:p>
        </w:tc>
        <w:tc>
          <w:tcPr>
            <w:tcW w:w="1301" w:type="dxa"/>
            <w:tcBorders>
              <w:top w:val="nil"/>
              <w:bottom w:val="nil"/>
            </w:tcBorders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36" w:type="dxa"/>
            <w:tcBorders>
              <w:top w:val="nil"/>
              <w:bottom w:val="nil"/>
            </w:tcBorders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749" w:type="dxa"/>
            <w:tcBorders>
              <w:top w:val="nil"/>
              <w:bottom w:val="nil"/>
            </w:tcBorders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1.43(1.22-1.67)</w:t>
            </w: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942B02">
        <w:trPr>
          <w:trHeight w:val="445"/>
        </w:trPr>
        <w:tc>
          <w:tcPr>
            <w:tcW w:w="4312" w:type="dxa"/>
            <w:tcBorders>
              <w:top w:val="nil"/>
              <w:bottom w:val="nil"/>
            </w:tcBorders>
            <w:vAlign w:val="center"/>
          </w:tcPr>
          <w:p w:rsidR="00942B02" w:rsidRDefault="00942B02" w:rsidP="00942B0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 </w:t>
            </w:r>
            <w:r>
              <w:rPr>
                <w:sz w:val="24"/>
                <w:szCs w:val="24"/>
              </w:rPr>
              <w:t>≥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198" w:type="dxa"/>
            <w:tcBorders>
              <w:top w:val="nil"/>
              <w:bottom w:val="nil"/>
            </w:tcBorders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2.65(2.27-3.08)</w:t>
            </w:r>
          </w:p>
        </w:tc>
        <w:tc>
          <w:tcPr>
            <w:tcW w:w="1301" w:type="dxa"/>
            <w:tcBorders>
              <w:top w:val="nil"/>
              <w:bottom w:val="nil"/>
            </w:tcBorders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36" w:type="dxa"/>
            <w:tcBorders>
              <w:top w:val="nil"/>
              <w:bottom w:val="nil"/>
            </w:tcBorders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749" w:type="dxa"/>
            <w:tcBorders>
              <w:top w:val="nil"/>
              <w:bottom w:val="nil"/>
            </w:tcBorders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1.57(1.34-1.83)</w:t>
            </w: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942B02">
        <w:trPr>
          <w:trHeight w:val="445"/>
        </w:trPr>
        <w:tc>
          <w:tcPr>
            <w:tcW w:w="4312" w:type="dxa"/>
            <w:tcBorders>
              <w:top w:val="nil"/>
              <w:bottom w:val="nil"/>
            </w:tcBorders>
            <w:vAlign w:val="center"/>
          </w:tcPr>
          <w:p w:rsidR="00942B02" w:rsidRDefault="00942B02" w:rsidP="00942B0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Physical activity</w:t>
            </w:r>
          </w:p>
        </w:tc>
        <w:tc>
          <w:tcPr>
            <w:tcW w:w="3198" w:type="dxa"/>
            <w:tcBorders>
              <w:top w:val="nil"/>
              <w:bottom w:val="nil"/>
            </w:tcBorders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1" w:type="dxa"/>
            <w:tcBorders>
              <w:top w:val="nil"/>
              <w:bottom w:val="nil"/>
            </w:tcBorders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" w:type="dxa"/>
            <w:tcBorders>
              <w:top w:val="nil"/>
              <w:bottom w:val="nil"/>
            </w:tcBorders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749" w:type="dxa"/>
            <w:tcBorders>
              <w:top w:val="nil"/>
              <w:bottom w:val="nil"/>
            </w:tcBorders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42B02">
        <w:trPr>
          <w:trHeight w:val="445"/>
        </w:trPr>
        <w:tc>
          <w:tcPr>
            <w:tcW w:w="4312" w:type="dxa"/>
            <w:tcBorders>
              <w:top w:val="nil"/>
              <w:bottom w:val="nil"/>
            </w:tcBorders>
            <w:vAlign w:val="center"/>
          </w:tcPr>
          <w:p w:rsidR="00942B02" w:rsidRDefault="00942B02" w:rsidP="00942B0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Active(vs Inactive)</w:t>
            </w:r>
          </w:p>
        </w:tc>
        <w:tc>
          <w:tcPr>
            <w:tcW w:w="3198" w:type="dxa"/>
            <w:tcBorders>
              <w:top w:val="nil"/>
              <w:bottom w:val="nil"/>
            </w:tcBorders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0.74(0.68-0.81)</w:t>
            </w:r>
          </w:p>
        </w:tc>
        <w:tc>
          <w:tcPr>
            <w:tcW w:w="1301" w:type="dxa"/>
            <w:tcBorders>
              <w:top w:val="nil"/>
              <w:bottom w:val="nil"/>
            </w:tcBorders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36" w:type="dxa"/>
            <w:tcBorders>
              <w:top w:val="nil"/>
              <w:bottom w:val="nil"/>
            </w:tcBorders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749" w:type="dxa"/>
            <w:tcBorders>
              <w:top w:val="nil"/>
              <w:bottom w:val="nil"/>
            </w:tcBorders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0.76(0.69-0.83)</w:t>
            </w: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942B02">
        <w:trPr>
          <w:trHeight w:val="445"/>
        </w:trPr>
        <w:tc>
          <w:tcPr>
            <w:tcW w:w="4312" w:type="dxa"/>
            <w:tcBorders>
              <w:top w:val="nil"/>
              <w:bottom w:val="nil"/>
            </w:tcBorders>
            <w:vAlign w:val="center"/>
          </w:tcPr>
          <w:p w:rsidR="00942B02" w:rsidRDefault="00942B02" w:rsidP="00942B0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Non-small cell histological type</w:t>
            </w:r>
          </w:p>
        </w:tc>
        <w:tc>
          <w:tcPr>
            <w:tcW w:w="3198" w:type="dxa"/>
            <w:tcBorders>
              <w:top w:val="nil"/>
              <w:bottom w:val="nil"/>
            </w:tcBorders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0.33(0.28-0.38)</w:t>
            </w:r>
          </w:p>
        </w:tc>
        <w:tc>
          <w:tcPr>
            <w:tcW w:w="1301" w:type="dxa"/>
            <w:tcBorders>
              <w:top w:val="nil"/>
              <w:bottom w:val="nil"/>
            </w:tcBorders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36" w:type="dxa"/>
            <w:tcBorders>
              <w:top w:val="nil"/>
              <w:bottom w:val="nil"/>
            </w:tcBorders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749" w:type="dxa"/>
            <w:tcBorders>
              <w:top w:val="nil"/>
              <w:bottom w:val="nil"/>
            </w:tcBorders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0.85(0.72-1.00)</w:t>
            </w: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0.047</w:t>
            </w:r>
          </w:p>
        </w:tc>
      </w:tr>
      <w:tr w:rsidR="00942B02">
        <w:trPr>
          <w:trHeight w:val="445"/>
        </w:trPr>
        <w:tc>
          <w:tcPr>
            <w:tcW w:w="4312" w:type="dxa"/>
            <w:tcBorders>
              <w:top w:val="nil"/>
              <w:bottom w:val="nil"/>
            </w:tcBorders>
            <w:vAlign w:val="center"/>
          </w:tcPr>
          <w:p w:rsidR="00942B02" w:rsidRDefault="00942B02" w:rsidP="00942B0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Stage</w:t>
            </w:r>
          </w:p>
        </w:tc>
        <w:tc>
          <w:tcPr>
            <w:tcW w:w="3198" w:type="dxa"/>
            <w:tcBorders>
              <w:top w:val="nil"/>
              <w:bottom w:val="nil"/>
            </w:tcBorders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1" w:type="dxa"/>
            <w:tcBorders>
              <w:top w:val="nil"/>
              <w:bottom w:val="nil"/>
            </w:tcBorders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" w:type="dxa"/>
            <w:tcBorders>
              <w:top w:val="nil"/>
              <w:bottom w:val="nil"/>
            </w:tcBorders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749" w:type="dxa"/>
            <w:tcBorders>
              <w:top w:val="nil"/>
              <w:bottom w:val="nil"/>
            </w:tcBorders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42B02">
        <w:trPr>
          <w:trHeight w:val="445"/>
        </w:trPr>
        <w:tc>
          <w:tcPr>
            <w:tcW w:w="4312" w:type="dxa"/>
            <w:tcBorders>
              <w:top w:val="nil"/>
              <w:bottom w:val="nil"/>
            </w:tcBorders>
            <w:vAlign w:val="center"/>
          </w:tcPr>
          <w:p w:rsidR="00942B02" w:rsidRDefault="00942B02" w:rsidP="00942B0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Localized(reference)</w:t>
            </w:r>
          </w:p>
        </w:tc>
        <w:tc>
          <w:tcPr>
            <w:tcW w:w="3198" w:type="dxa"/>
            <w:tcBorders>
              <w:top w:val="nil"/>
              <w:bottom w:val="nil"/>
            </w:tcBorders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1" w:type="dxa"/>
            <w:tcBorders>
              <w:top w:val="nil"/>
              <w:bottom w:val="nil"/>
            </w:tcBorders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" w:type="dxa"/>
            <w:tcBorders>
              <w:top w:val="nil"/>
              <w:bottom w:val="nil"/>
            </w:tcBorders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749" w:type="dxa"/>
            <w:tcBorders>
              <w:top w:val="nil"/>
              <w:bottom w:val="nil"/>
            </w:tcBorders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42B02">
        <w:trPr>
          <w:trHeight w:val="445"/>
        </w:trPr>
        <w:tc>
          <w:tcPr>
            <w:tcW w:w="4312" w:type="dxa"/>
            <w:tcBorders>
              <w:top w:val="nil"/>
              <w:bottom w:val="nil"/>
            </w:tcBorders>
            <w:vAlign w:val="center"/>
          </w:tcPr>
          <w:p w:rsidR="00942B02" w:rsidRDefault="00942B02" w:rsidP="00942B0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Regional  </w:t>
            </w:r>
          </w:p>
        </w:tc>
        <w:tc>
          <w:tcPr>
            <w:tcW w:w="3198" w:type="dxa"/>
            <w:tcBorders>
              <w:top w:val="nil"/>
              <w:bottom w:val="nil"/>
            </w:tcBorders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2.57(2.28-2.88)</w:t>
            </w:r>
          </w:p>
        </w:tc>
        <w:tc>
          <w:tcPr>
            <w:tcW w:w="1301" w:type="dxa"/>
            <w:tcBorders>
              <w:top w:val="nil"/>
              <w:bottom w:val="nil"/>
            </w:tcBorders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36" w:type="dxa"/>
            <w:tcBorders>
              <w:top w:val="nil"/>
              <w:bottom w:val="nil"/>
            </w:tcBorders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749" w:type="dxa"/>
            <w:tcBorders>
              <w:top w:val="nil"/>
              <w:bottom w:val="nil"/>
            </w:tcBorders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1.99(1.75-2.25)</w:t>
            </w: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942B02">
        <w:trPr>
          <w:trHeight w:val="445"/>
        </w:trPr>
        <w:tc>
          <w:tcPr>
            <w:tcW w:w="4312" w:type="dxa"/>
            <w:tcBorders>
              <w:top w:val="nil"/>
              <w:bottom w:val="nil"/>
            </w:tcBorders>
            <w:vAlign w:val="center"/>
          </w:tcPr>
          <w:p w:rsidR="00942B02" w:rsidRDefault="00942B02" w:rsidP="00942B0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Distant</w:t>
            </w:r>
          </w:p>
        </w:tc>
        <w:tc>
          <w:tcPr>
            <w:tcW w:w="3198" w:type="dxa"/>
            <w:tcBorders>
              <w:top w:val="nil"/>
              <w:bottom w:val="nil"/>
            </w:tcBorders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8.33(7.41-9.36)</w:t>
            </w:r>
          </w:p>
        </w:tc>
        <w:tc>
          <w:tcPr>
            <w:tcW w:w="1301" w:type="dxa"/>
            <w:tcBorders>
              <w:top w:val="nil"/>
              <w:bottom w:val="nil"/>
            </w:tcBorders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36" w:type="dxa"/>
            <w:tcBorders>
              <w:top w:val="nil"/>
              <w:bottom w:val="nil"/>
            </w:tcBorders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749" w:type="dxa"/>
            <w:tcBorders>
              <w:top w:val="nil"/>
              <w:bottom w:val="nil"/>
            </w:tcBorders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3.85(3.3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-4.4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942B02">
        <w:trPr>
          <w:trHeight w:val="445"/>
        </w:trPr>
        <w:tc>
          <w:tcPr>
            <w:tcW w:w="4312" w:type="dxa"/>
            <w:tcBorders>
              <w:top w:val="nil"/>
              <w:bottom w:val="nil"/>
            </w:tcBorders>
            <w:vAlign w:val="center"/>
          </w:tcPr>
          <w:p w:rsidR="00942B02" w:rsidRDefault="00942B02" w:rsidP="00942B0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Unknown</w:t>
            </w:r>
          </w:p>
        </w:tc>
        <w:tc>
          <w:tcPr>
            <w:tcW w:w="3198" w:type="dxa"/>
            <w:tcBorders>
              <w:top w:val="nil"/>
              <w:bottom w:val="nil"/>
            </w:tcBorders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4.88(4.09-5.83)</w:t>
            </w:r>
          </w:p>
        </w:tc>
        <w:tc>
          <w:tcPr>
            <w:tcW w:w="1301" w:type="dxa"/>
            <w:tcBorders>
              <w:top w:val="nil"/>
              <w:bottom w:val="nil"/>
            </w:tcBorders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36" w:type="dxa"/>
            <w:tcBorders>
              <w:top w:val="nil"/>
              <w:bottom w:val="nil"/>
            </w:tcBorders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749" w:type="dxa"/>
            <w:tcBorders>
              <w:top w:val="nil"/>
              <w:bottom w:val="nil"/>
            </w:tcBorders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1.8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(1.5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-2.2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942B02">
        <w:trPr>
          <w:trHeight w:val="445"/>
        </w:trPr>
        <w:tc>
          <w:tcPr>
            <w:tcW w:w="4312" w:type="dxa"/>
            <w:tcBorders>
              <w:top w:val="nil"/>
              <w:bottom w:val="nil"/>
            </w:tcBorders>
            <w:vAlign w:val="center"/>
          </w:tcPr>
          <w:p w:rsidR="00942B02" w:rsidRDefault="00942B02" w:rsidP="00942B0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Received surgical treatment </w:t>
            </w:r>
          </w:p>
        </w:tc>
        <w:tc>
          <w:tcPr>
            <w:tcW w:w="3198" w:type="dxa"/>
            <w:tcBorders>
              <w:top w:val="nil"/>
              <w:bottom w:val="nil"/>
            </w:tcBorders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0.17(0.15-0.18)</w:t>
            </w:r>
          </w:p>
        </w:tc>
        <w:tc>
          <w:tcPr>
            <w:tcW w:w="1301" w:type="dxa"/>
            <w:tcBorders>
              <w:top w:val="nil"/>
              <w:bottom w:val="nil"/>
            </w:tcBorders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36" w:type="dxa"/>
            <w:tcBorders>
              <w:top w:val="nil"/>
              <w:bottom w:val="nil"/>
            </w:tcBorders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749" w:type="dxa"/>
            <w:tcBorders>
              <w:top w:val="nil"/>
              <w:bottom w:val="nil"/>
            </w:tcBorders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0.33(0.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29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-0.37)</w:t>
            </w: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942B02">
        <w:trPr>
          <w:trHeight w:val="445"/>
        </w:trPr>
        <w:tc>
          <w:tcPr>
            <w:tcW w:w="4312" w:type="dxa"/>
            <w:tcBorders>
              <w:top w:val="nil"/>
              <w:bottom w:val="nil"/>
            </w:tcBorders>
            <w:vAlign w:val="center"/>
          </w:tcPr>
          <w:p w:rsidR="00942B02" w:rsidRDefault="00942B02" w:rsidP="00942B0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Received radiotherapy</w:t>
            </w:r>
          </w:p>
        </w:tc>
        <w:tc>
          <w:tcPr>
            <w:tcW w:w="3198" w:type="dxa"/>
            <w:tcBorders>
              <w:top w:val="nil"/>
              <w:bottom w:val="nil"/>
            </w:tcBorders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2.71(2.46-2.99)</w:t>
            </w:r>
          </w:p>
        </w:tc>
        <w:tc>
          <w:tcPr>
            <w:tcW w:w="1301" w:type="dxa"/>
            <w:tcBorders>
              <w:top w:val="nil"/>
              <w:bottom w:val="nil"/>
            </w:tcBorders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36" w:type="dxa"/>
            <w:tcBorders>
              <w:top w:val="nil"/>
              <w:bottom w:val="nil"/>
            </w:tcBorders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749" w:type="dxa"/>
            <w:tcBorders>
              <w:top w:val="nil"/>
              <w:bottom w:val="nil"/>
            </w:tcBorders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0.90(0.80-1.0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0.061</w:t>
            </w:r>
          </w:p>
        </w:tc>
      </w:tr>
      <w:tr w:rsidR="00942B02">
        <w:trPr>
          <w:trHeight w:val="445"/>
        </w:trPr>
        <w:tc>
          <w:tcPr>
            <w:tcW w:w="4312" w:type="dxa"/>
            <w:tcBorders>
              <w:top w:val="nil"/>
              <w:bottom w:val="single" w:sz="4" w:space="0" w:color="000000"/>
            </w:tcBorders>
            <w:vAlign w:val="center"/>
          </w:tcPr>
          <w:p w:rsidR="00942B02" w:rsidRDefault="00942B02" w:rsidP="00942B0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Received systematic therapy</w:t>
            </w:r>
          </w:p>
        </w:tc>
        <w:tc>
          <w:tcPr>
            <w:tcW w:w="3198" w:type="dxa"/>
            <w:tcBorders>
              <w:top w:val="nil"/>
              <w:bottom w:val="single" w:sz="4" w:space="0" w:color="000000"/>
            </w:tcBorders>
            <w:vAlign w:val="center"/>
          </w:tcPr>
          <w:p w:rsidR="00942B02" w:rsidRPr="001B20F8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20F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2.65(2.44-2.89)</w:t>
            </w:r>
          </w:p>
        </w:tc>
        <w:tc>
          <w:tcPr>
            <w:tcW w:w="1301" w:type="dxa"/>
            <w:tcBorders>
              <w:top w:val="nil"/>
              <w:bottom w:val="single" w:sz="4" w:space="0" w:color="000000"/>
            </w:tcBorders>
            <w:vAlign w:val="center"/>
          </w:tcPr>
          <w:p w:rsidR="00942B02" w:rsidRPr="001B20F8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20F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&lt;0.001</w:t>
            </w:r>
          </w:p>
        </w:tc>
        <w:tc>
          <w:tcPr>
            <w:tcW w:w="236" w:type="dxa"/>
            <w:tcBorders>
              <w:top w:val="nil"/>
              <w:bottom w:val="single" w:sz="4" w:space="0" w:color="000000"/>
            </w:tcBorders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749" w:type="dxa"/>
            <w:tcBorders>
              <w:top w:val="nil"/>
              <w:bottom w:val="single" w:sz="4" w:space="0" w:color="000000"/>
            </w:tcBorders>
            <w:vAlign w:val="center"/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1.24(1.12-1.38)</w:t>
            </w:r>
          </w:p>
        </w:tc>
        <w:tc>
          <w:tcPr>
            <w:tcW w:w="1275" w:type="dxa"/>
            <w:tcBorders>
              <w:top w:val="nil"/>
              <w:bottom w:val="single" w:sz="4" w:space="0" w:color="000000"/>
            </w:tcBorders>
          </w:tcPr>
          <w:p w:rsidR="00942B02" w:rsidRDefault="00942B02" w:rsidP="00942B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AA70E7">
        <w:trPr>
          <w:trHeight w:val="445"/>
        </w:trPr>
        <w:tc>
          <w:tcPr>
            <w:tcW w:w="4312" w:type="dxa"/>
            <w:tcBorders>
              <w:top w:val="single" w:sz="4" w:space="0" w:color="000000"/>
              <w:bottom w:val="nil"/>
            </w:tcBorders>
            <w:vAlign w:val="center"/>
          </w:tcPr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lung cancer-specific mortality</w:t>
            </w:r>
          </w:p>
        </w:tc>
        <w:tc>
          <w:tcPr>
            <w:tcW w:w="3198" w:type="dxa"/>
            <w:tcBorders>
              <w:top w:val="single" w:sz="4" w:space="0" w:color="000000"/>
              <w:bottom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1" w:type="dxa"/>
            <w:tcBorders>
              <w:top w:val="single" w:sz="4" w:space="0" w:color="000000"/>
              <w:bottom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" w:type="dxa"/>
            <w:tcBorders>
              <w:top w:val="single" w:sz="4" w:space="0" w:color="000000"/>
              <w:bottom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749" w:type="dxa"/>
            <w:tcBorders>
              <w:top w:val="single" w:sz="4" w:space="0" w:color="000000"/>
              <w:bottom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single" w:sz="4" w:space="0" w:color="000000"/>
              <w:bottom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C18EF">
        <w:trPr>
          <w:trHeight w:val="445"/>
        </w:trPr>
        <w:tc>
          <w:tcPr>
            <w:tcW w:w="4312" w:type="dxa"/>
            <w:tcBorders>
              <w:top w:val="nil"/>
              <w:bottom w:val="nil"/>
            </w:tcBorders>
            <w:vAlign w:val="center"/>
          </w:tcPr>
          <w:p w:rsidR="000C18EF" w:rsidRDefault="000C18EF" w:rsidP="000C18EF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Age at diagnosis</w:t>
            </w:r>
          </w:p>
        </w:tc>
        <w:tc>
          <w:tcPr>
            <w:tcW w:w="3198" w:type="dxa"/>
            <w:tcBorders>
              <w:top w:val="nil"/>
              <w:bottom w:val="nil"/>
            </w:tcBorders>
            <w:vAlign w:val="center"/>
          </w:tcPr>
          <w:p w:rsidR="000C18EF" w:rsidRDefault="000C18EF" w:rsidP="000C18E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1.06(1.05-1.06)</w:t>
            </w:r>
          </w:p>
        </w:tc>
        <w:tc>
          <w:tcPr>
            <w:tcW w:w="1301" w:type="dxa"/>
            <w:tcBorders>
              <w:top w:val="nil"/>
              <w:bottom w:val="nil"/>
            </w:tcBorders>
            <w:vAlign w:val="center"/>
          </w:tcPr>
          <w:p w:rsidR="000C18EF" w:rsidRDefault="000C18EF" w:rsidP="000C18E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36" w:type="dxa"/>
            <w:tcBorders>
              <w:top w:val="nil"/>
              <w:bottom w:val="nil"/>
            </w:tcBorders>
            <w:vAlign w:val="center"/>
          </w:tcPr>
          <w:p w:rsidR="000C18EF" w:rsidRDefault="000C18EF" w:rsidP="000C18E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749" w:type="dxa"/>
            <w:tcBorders>
              <w:top w:val="nil"/>
              <w:bottom w:val="nil"/>
            </w:tcBorders>
            <w:vAlign w:val="center"/>
          </w:tcPr>
          <w:p w:rsidR="000C18EF" w:rsidRDefault="000C18EF" w:rsidP="000C18E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1.05(1.04-1.05)</w:t>
            </w: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0C18EF" w:rsidRDefault="000C18EF" w:rsidP="000C18E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0C18EF">
        <w:trPr>
          <w:trHeight w:val="445"/>
        </w:trPr>
        <w:tc>
          <w:tcPr>
            <w:tcW w:w="4312" w:type="dxa"/>
            <w:tcBorders>
              <w:top w:val="nil"/>
              <w:bottom w:val="nil"/>
            </w:tcBorders>
          </w:tcPr>
          <w:p w:rsidR="000C18EF" w:rsidRDefault="000C18EF" w:rsidP="000C18EF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Male sex (vs. female)</w:t>
            </w:r>
          </w:p>
        </w:tc>
        <w:tc>
          <w:tcPr>
            <w:tcW w:w="3198" w:type="dxa"/>
            <w:tcBorders>
              <w:top w:val="nil"/>
              <w:bottom w:val="nil"/>
            </w:tcBorders>
            <w:vAlign w:val="center"/>
          </w:tcPr>
          <w:p w:rsidR="000C18EF" w:rsidRDefault="000C18EF" w:rsidP="000C18E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2.41(2.16-2.68)</w:t>
            </w:r>
          </w:p>
        </w:tc>
        <w:tc>
          <w:tcPr>
            <w:tcW w:w="1301" w:type="dxa"/>
            <w:tcBorders>
              <w:top w:val="nil"/>
              <w:bottom w:val="nil"/>
            </w:tcBorders>
            <w:vAlign w:val="center"/>
          </w:tcPr>
          <w:p w:rsidR="000C18EF" w:rsidRDefault="000C18EF" w:rsidP="000C18E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36" w:type="dxa"/>
            <w:tcBorders>
              <w:top w:val="nil"/>
              <w:bottom w:val="nil"/>
            </w:tcBorders>
            <w:vAlign w:val="center"/>
          </w:tcPr>
          <w:p w:rsidR="000C18EF" w:rsidRDefault="000C18EF" w:rsidP="000C18E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749" w:type="dxa"/>
            <w:tcBorders>
              <w:top w:val="nil"/>
              <w:bottom w:val="nil"/>
            </w:tcBorders>
            <w:vAlign w:val="center"/>
          </w:tcPr>
          <w:p w:rsidR="000C18EF" w:rsidRDefault="000C18EF" w:rsidP="000C18E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1.8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(1.6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-2.12)</w:t>
            </w: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0C18EF" w:rsidRDefault="000C18EF" w:rsidP="000C18E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0C18EF">
        <w:trPr>
          <w:trHeight w:val="445"/>
        </w:trPr>
        <w:tc>
          <w:tcPr>
            <w:tcW w:w="4312" w:type="dxa"/>
            <w:tcBorders>
              <w:top w:val="nil"/>
              <w:bottom w:val="nil"/>
            </w:tcBorders>
          </w:tcPr>
          <w:p w:rsidR="000C18EF" w:rsidRDefault="000C18EF" w:rsidP="000C18EF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Smoking PY</w:t>
            </w:r>
          </w:p>
        </w:tc>
        <w:tc>
          <w:tcPr>
            <w:tcW w:w="3198" w:type="dxa"/>
            <w:tcBorders>
              <w:top w:val="nil"/>
              <w:bottom w:val="nil"/>
            </w:tcBorders>
            <w:vAlign w:val="center"/>
          </w:tcPr>
          <w:p w:rsidR="000C18EF" w:rsidRDefault="000C18EF" w:rsidP="000C18E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1.01(1.01-1.01)</w:t>
            </w:r>
          </w:p>
        </w:tc>
        <w:tc>
          <w:tcPr>
            <w:tcW w:w="1301" w:type="dxa"/>
            <w:tcBorders>
              <w:top w:val="nil"/>
              <w:bottom w:val="nil"/>
            </w:tcBorders>
            <w:vAlign w:val="center"/>
          </w:tcPr>
          <w:p w:rsidR="000C18EF" w:rsidRDefault="000C18EF" w:rsidP="000C18E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36" w:type="dxa"/>
            <w:tcBorders>
              <w:top w:val="nil"/>
              <w:bottom w:val="nil"/>
            </w:tcBorders>
            <w:vAlign w:val="center"/>
          </w:tcPr>
          <w:p w:rsidR="000C18EF" w:rsidRDefault="000C18EF" w:rsidP="000C18E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749" w:type="dxa"/>
            <w:tcBorders>
              <w:top w:val="nil"/>
              <w:bottom w:val="nil"/>
            </w:tcBorders>
            <w:vAlign w:val="center"/>
          </w:tcPr>
          <w:p w:rsidR="000C18EF" w:rsidRDefault="000C18EF" w:rsidP="000C18E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1.00(1.00-1.00)</w:t>
            </w: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0C18EF" w:rsidRDefault="000C18EF" w:rsidP="000C18E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0.093</w:t>
            </w:r>
          </w:p>
        </w:tc>
      </w:tr>
      <w:tr w:rsidR="000C18EF">
        <w:trPr>
          <w:trHeight w:val="445"/>
        </w:trPr>
        <w:tc>
          <w:tcPr>
            <w:tcW w:w="4312" w:type="dxa"/>
            <w:tcBorders>
              <w:top w:val="nil"/>
              <w:bottom w:val="nil"/>
            </w:tcBorders>
          </w:tcPr>
          <w:p w:rsidR="000C18EF" w:rsidRDefault="000C18EF" w:rsidP="000C18EF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BMI</w:t>
            </w:r>
          </w:p>
        </w:tc>
        <w:tc>
          <w:tcPr>
            <w:tcW w:w="3198" w:type="dxa"/>
            <w:tcBorders>
              <w:top w:val="nil"/>
              <w:bottom w:val="nil"/>
            </w:tcBorders>
            <w:vAlign w:val="center"/>
          </w:tcPr>
          <w:p w:rsidR="000C18EF" w:rsidRDefault="000C18EF" w:rsidP="000C18E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0.91(0.90-0.93)</w:t>
            </w:r>
          </w:p>
        </w:tc>
        <w:tc>
          <w:tcPr>
            <w:tcW w:w="1301" w:type="dxa"/>
            <w:tcBorders>
              <w:top w:val="nil"/>
              <w:bottom w:val="nil"/>
            </w:tcBorders>
            <w:vAlign w:val="center"/>
          </w:tcPr>
          <w:p w:rsidR="000C18EF" w:rsidRDefault="000C18EF" w:rsidP="000C18E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36" w:type="dxa"/>
            <w:tcBorders>
              <w:top w:val="nil"/>
              <w:bottom w:val="nil"/>
            </w:tcBorders>
            <w:vAlign w:val="center"/>
          </w:tcPr>
          <w:p w:rsidR="000C18EF" w:rsidRDefault="000C18EF" w:rsidP="000C18E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749" w:type="dxa"/>
            <w:tcBorders>
              <w:top w:val="nil"/>
              <w:bottom w:val="nil"/>
            </w:tcBorders>
            <w:vAlign w:val="center"/>
          </w:tcPr>
          <w:p w:rsidR="000C18EF" w:rsidRDefault="000C18EF" w:rsidP="000C18E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0.91(0.90-0.93)</w:t>
            </w:r>
          </w:p>
        </w:tc>
        <w:tc>
          <w:tcPr>
            <w:tcW w:w="1275" w:type="dxa"/>
            <w:tcBorders>
              <w:top w:val="nil"/>
              <w:bottom w:val="nil"/>
            </w:tcBorders>
            <w:vAlign w:val="center"/>
          </w:tcPr>
          <w:p w:rsidR="000C18EF" w:rsidRDefault="000C18EF" w:rsidP="000C18E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0C18EF">
        <w:trPr>
          <w:trHeight w:val="445"/>
        </w:trPr>
        <w:tc>
          <w:tcPr>
            <w:tcW w:w="4312" w:type="dxa"/>
            <w:tcBorders>
              <w:top w:val="nil"/>
              <w:bottom w:val="nil"/>
            </w:tcBorders>
          </w:tcPr>
          <w:p w:rsidR="000C18EF" w:rsidRDefault="000C18EF" w:rsidP="000C18EF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Higher Income(categorical)</w:t>
            </w:r>
          </w:p>
        </w:tc>
        <w:tc>
          <w:tcPr>
            <w:tcW w:w="3198" w:type="dxa"/>
            <w:tcBorders>
              <w:top w:val="nil"/>
              <w:bottom w:val="nil"/>
            </w:tcBorders>
            <w:vAlign w:val="center"/>
          </w:tcPr>
          <w:p w:rsidR="000C18EF" w:rsidRDefault="000C18EF" w:rsidP="000C18E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1" w:type="dxa"/>
            <w:tcBorders>
              <w:top w:val="nil"/>
              <w:bottom w:val="nil"/>
            </w:tcBorders>
            <w:vAlign w:val="center"/>
          </w:tcPr>
          <w:p w:rsidR="000C18EF" w:rsidRDefault="000C18EF" w:rsidP="000C18E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" w:type="dxa"/>
            <w:tcBorders>
              <w:top w:val="nil"/>
              <w:bottom w:val="nil"/>
            </w:tcBorders>
            <w:vAlign w:val="center"/>
          </w:tcPr>
          <w:p w:rsidR="000C18EF" w:rsidRDefault="000C18EF" w:rsidP="000C18E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749" w:type="dxa"/>
            <w:tcBorders>
              <w:top w:val="nil"/>
              <w:bottom w:val="nil"/>
            </w:tcBorders>
            <w:vAlign w:val="center"/>
          </w:tcPr>
          <w:p w:rsidR="000C18EF" w:rsidRDefault="000C18EF" w:rsidP="000C18E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bottom w:val="nil"/>
            </w:tcBorders>
            <w:vAlign w:val="center"/>
          </w:tcPr>
          <w:p w:rsidR="000C18EF" w:rsidRDefault="000C18EF" w:rsidP="000C18E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C18EF">
        <w:trPr>
          <w:trHeight w:val="445"/>
        </w:trPr>
        <w:tc>
          <w:tcPr>
            <w:tcW w:w="4312" w:type="dxa"/>
            <w:tcBorders>
              <w:top w:val="nil"/>
              <w:bottom w:val="nil"/>
            </w:tcBorders>
          </w:tcPr>
          <w:p w:rsidR="000C18EF" w:rsidRDefault="000C18EF" w:rsidP="000C18EF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 xml:space="preserve">th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quintile (lowest)</w:t>
            </w:r>
          </w:p>
        </w:tc>
        <w:tc>
          <w:tcPr>
            <w:tcW w:w="3198" w:type="dxa"/>
            <w:tcBorders>
              <w:top w:val="nil"/>
              <w:bottom w:val="nil"/>
            </w:tcBorders>
            <w:vAlign w:val="center"/>
          </w:tcPr>
          <w:p w:rsidR="000C18EF" w:rsidRDefault="000C18EF" w:rsidP="000C18E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1" w:type="dxa"/>
            <w:tcBorders>
              <w:top w:val="nil"/>
              <w:bottom w:val="nil"/>
            </w:tcBorders>
            <w:vAlign w:val="center"/>
          </w:tcPr>
          <w:p w:rsidR="000C18EF" w:rsidRDefault="000C18EF" w:rsidP="000C18E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" w:type="dxa"/>
            <w:tcBorders>
              <w:top w:val="nil"/>
              <w:bottom w:val="nil"/>
            </w:tcBorders>
            <w:vAlign w:val="center"/>
          </w:tcPr>
          <w:p w:rsidR="000C18EF" w:rsidRDefault="000C18EF" w:rsidP="000C18E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749" w:type="dxa"/>
            <w:tcBorders>
              <w:top w:val="nil"/>
              <w:bottom w:val="nil"/>
            </w:tcBorders>
            <w:vAlign w:val="center"/>
          </w:tcPr>
          <w:p w:rsidR="000C18EF" w:rsidRDefault="000C18EF" w:rsidP="000C18E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bottom w:val="nil"/>
            </w:tcBorders>
            <w:vAlign w:val="center"/>
          </w:tcPr>
          <w:p w:rsidR="000C18EF" w:rsidRDefault="000C18EF" w:rsidP="000C18E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C18EF">
        <w:trPr>
          <w:trHeight w:val="445"/>
        </w:trPr>
        <w:tc>
          <w:tcPr>
            <w:tcW w:w="4312" w:type="dxa"/>
            <w:tcBorders>
              <w:top w:val="nil"/>
              <w:bottom w:val="nil"/>
            </w:tcBorders>
            <w:vAlign w:val="center"/>
          </w:tcPr>
          <w:p w:rsidR="000C18EF" w:rsidRDefault="000C18EF" w:rsidP="000C18EF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 xml:space="preserve">th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quintile</w:t>
            </w:r>
          </w:p>
        </w:tc>
        <w:tc>
          <w:tcPr>
            <w:tcW w:w="3198" w:type="dxa"/>
            <w:tcBorders>
              <w:top w:val="nil"/>
              <w:bottom w:val="nil"/>
            </w:tcBorders>
            <w:vAlign w:val="center"/>
          </w:tcPr>
          <w:p w:rsidR="000C18EF" w:rsidRDefault="000C18EF" w:rsidP="000C18E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0.86(0.73-1.01)</w:t>
            </w:r>
          </w:p>
        </w:tc>
        <w:tc>
          <w:tcPr>
            <w:tcW w:w="1301" w:type="dxa"/>
            <w:tcBorders>
              <w:top w:val="nil"/>
              <w:bottom w:val="nil"/>
            </w:tcBorders>
            <w:vAlign w:val="center"/>
          </w:tcPr>
          <w:p w:rsidR="000C18EF" w:rsidRDefault="000C18EF" w:rsidP="000C18E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0.073</w:t>
            </w:r>
          </w:p>
        </w:tc>
        <w:tc>
          <w:tcPr>
            <w:tcW w:w="236" w:type="dxa"/>
            <w:tcBorders>
              <w:top w:val="nil"/>
              <w:bottom w:val="nil"/>
            </w:tcBorders>
            <w:vAlign w:val="center"/>
          </w:tcPr>
          <w:p w:rsidR="000C18EF" w:rsidRDefault="000C18EF" w:rsidP="000C18E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749" w:type="dxa"/>
            <w:tcBorders>
              <w:top w:val="nil"/>
              <w:bottom w:val="nil"/>
            </w:tcBorders>
            <w:vAlign w:val="center"/>
          </w:tcPr>
          <w:p w:rsidR="000C18EF" w:rsidRDefault="000C18EF" w:rsidP="000C18E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0.93(0.79-1.09)</w:t>
            </w: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0C18EF" w:rsidRDefault="000C18EF" w:rsidP="000C18E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0.362</w:t>
            </w:r>
          </w:p>
        </w:tc>
      </w:tr>
      <w:tr w:rsidR="000C18EF">
        <w:trPr>
          <w:trHeight w:val="445"/>
        </w:trPr>
        <w:tc>
          <w:tcPr>
            <w:tcW w:w="4312" w:type="dxa"/>
            <w:tcBorders>
              <w:top w:val="nil"/>
              <w:bottom w:val="nil"/>
            </w:tcBorders>
            <w:vAlign w:val="center"/>
          </w:tcPr>
          <w:p w:rsidR="000C18EF" w:rsidRDefault="000C18EF" w:rsidP="000C18EF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rd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quintile</w:t>
            </w:r>
          </w:p>
        </w:tc>
        <w:tc>
          <w:tcPr>
            <w:tcW w:w="3198" w:type="dxa"/>
            <w:tcBorders>
              <w:top w:val="nil"/>
              <w:bottom w:val="nil"/>
            </w:tcBorders>
            <w:vAlign w:val="center"/>
          </w:tcPr>
          <w:p w:rsidR="000C18EF" w:rsidRDefault="000C18EF" w:rsidP="000C18E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0.94(0.81-1.09)</w:t>
            </w:r>
          </w:p>
        </w:tc>
        <w:tc>
          <w:tcPr>
            <w:tcW w:w="1301" w:type="dxa"/>
            <w:tcBorders>
              <w:top w:val="nil"/>
              <w:bottom w:val="nil"/>
            </w:tcBorders>
            <w:vAlign w:val="center"/>
          </w:tcPr>
          <w:p w:rsidR="000C18EF" w:rsidRDefault="000C18EF" w:rsidP="000C18E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0.424</w:t>
            </w:r>
          </w:p>
        </w:tc>
        <w:tc>
          <w:tcPr>
            <w:tcW w:w="236" w:type="dxa"/>
            <w:tcBorders>
              <w:top w:val="nil"/>
              <w:bottom w:val="nil"/>
            </w:tcBorders>
            <w:vAlign w:val="center"/>
          </w:tcPr>
          <w:p w:rsidR="000C18EF" w:rsidRDefault="000C18EF" w:rsidP="000C18E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749" w:type="dxa"/>
            <w:tcBorders>
              <w:top w:val="nil"/>
              <w:bottom w:val="nil"/>
            </w:tcBorders>
            <w:vAlign w:val="center"/>
          </w:tcPr>
          <w:p w:rsidR="000C18EF" w:rsidRDefault="000C18EF" w:rsidP="000C18E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1.02(0.88-1.19)</w:t>
            </w: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0C18EF" w:rsidRDefault="000C18EF" w:rsidP="000C18E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0.796</w:t>
            </w:r>
          </w:p>
        </w:tc>
      </w:tr>
      <w:tr w:rsidR="000C18EF">
        <w:trPr>
          <w:trHeight w:val="445"/>
        </w:trPr>
        <w:tc>
          <w:tcPr>
            <w:tcW w:w="4312" w:type="dxa"/>
            <w:tcBorders>
              <w:top w:val="nil"/>
              <w:bottom w:val="nil"/>
            </w:tcBorders>
            <w:vAlign w:val="center"/>
          </w:tcPr>
          <w:p w:rsidR="000C18EF" w:rsidRDefault="000C18EF" w:rsidP="000C18EF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nd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quintile</w:t>
            </w:r>
          </w:p>
        </w:tc>
        <w:tc>
          <w:tcPr>
            <w:tcW w:w="3198" w:type="dxa"/>
            <w:tcBorders>
              <w:top w:val="nil"/>
              <w:bottom w:val="nil"/>
            </w:tcBorders>
            <w:vAlign w:val="center"/>
          </w:tcPr>
          <w:p w:rsidR="000C18EF" w:rsidRDefault="000C18EF" w:rsidP="000C18E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0.89(0.77-1.02)</w:t>
            </w:r>
          </w:p>
        </w:tc>
        <w:tc>
          <w:tcPr>
            <w:tcW w:w="1301" w:type="dxa"/>
            <w:tcBorders>
              <w:top w:val="nil"/>
              <w:bottom w:val="nil"/>
            </w:tcBorders>
            <w:vAlign w:val="center"/>
          </w:tcPr>
          <w:p w:rsidR="000C18EF" w:rsidRDefault="000C18EF" w:rsidP="000C18E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0.098</w:t>
            </w:r>
          </w:p>
        </w:tc>
        <w:tc>
          <w:tcPr>
            <w:tcW w:w="236" w:type="dxa"/>
            <w:tcBorders>
              <w:top w:val="nil"/>
              <w:bottom w:val="nil"/>
            </w:tcBorders>
            <w:vAlign w:val="center"/>
          </w:tcPr>
          <w:p w:rsidR="000C18EF" w:rsidRDefault="000C18EF" w:rsidP="000C18E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749" w:type="dxa"/>
            <w:tcBorders>
              <w:top w:val="nil"/>
              <w:bottom w:val="nil"/>
            </w:tcBorders>
            <w:vAlign w:val="center"/>
          </w:tcPr>
          <w:p w:rsidR="000C18EF" w:rsidRDefault="000C18EF" w:rsidP="000C18E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0.94(0.81-1.08)</w:t>
            </w: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0C18EF" w:rsidRDefault="000C18EF" w:rsidP="000C18E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0.364</w:t>
            </w:r>
          </w:p>
        </w:tc>
      </w:tr>
      <w:tr w:rsidR="000C18EF">
        <w:trPr>
          <w:trHeight w:val="445"/>
        </w:trPr>
        <w:tc>
          <w:tcPr>
            <w:tcW w:w="4312" w:type="dxa"/>
            <w:tcBorders>
              <w:top w:val="nil"/>
              <w:bottom w:val="nil"/>
            </w:tcBorders>
            <w:vAlign w:val="center"/>
          </w:tcPr>
          <w:p w:rsidR="000C18EF" w:rsidRDefault="000C18EF" w:rsidP="000C18EF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st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quintile (highest)</w:t>
            </w:r>
          </w:p>
        </w:tc>
        <w:tc>
          <w:tcPr>
            <w:tcW w:w="3198" w:type="dxa"/>
            <w:tcBorders>
              <w:top w:val="nil"/>
              <w:bottom w:val="nil"/>
            </w:tcBorders>
            <w:vAlign w:val="center"/>
          </w:tcPr>
          <w:p w:rsidR="000C18EF" w:rsidRDefault="000C18EF" w:rsidP="000C18E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0.84(0.74-0.95)</w:t>
            </w:r>
          </w:p>
        </w:tc>
        <w:tc>
          <w:tcPr>
            <w:tcW w:w="1301" w:type="dxa"/>
            <w:tcBorders>
              <w:top w:val="nil"/>
              <w:bottom w:val="nil"/>
            </w:tcBorders>
            <w:vAlign w:val="center"/>
          </w:tcPr>
          <w:p w:rsidR="000C18EF" w:rsidRDefault="000C18EF" w:rsidP="000C18E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0.006</w:t>
            </w:r>
          </w:p>
        </w:tc>
        <w:tc>
          <w:tcPr>
            <w:tcW w:w="236" w:type="dxa"/>
            <w:tcBorders>
              <w:top w:val="nil"/>
              <w:bottom w:val="nil"/>
            </w:tcBorders>
            <w:vAlign w:val="center"/>
          </w:tcPr>
          <w:p w:rsidR="000C18EF" w:rsidRDefault="000C18EF" w:rsidP="000C18E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749" w:type="dxa"/>
            <w:tcBorders>
              <w:top w:val="nil"/>
              <w:bottom w:val="nil"/>
            </w:tcBorders>
            <w:vAlign w:val="center"/>
          </w:tcPr>
          <w:p w:rsidR="000C18EF" w:rsidRDefault="000C18EF" w:rsidP="000C18E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0.84(0.74-0.96)</w:t>
            </w: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0C18EF" w:rsidRDefault="000C18EF" w:rsidP="000C18E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0.009</w:t>
            </w:r>
          </w:p>
        </w:tc>
      </w:tr>
      <w:tr w:rsidR="000C18EF">
        <w:trPr>
          <w:trHeight w:val="445"/>
        </w:trPr>
        <w:tc>
          <w:tcPr>
            <w:tcW w:w="4312" w:type="dxa"/>
            <w:tcBorders>
              <w:top w:val="nil"/>
              <w:bottom w:val="nil"/>
            </w:tcBorders>
            <w:vAlign w:val="center"/>
          </w:tcPr>
          <w:p w:rsidR="000C18EF" w:rsidRDefault="000C18EF" w:rsidP="000C18EF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CCI score at diagnosis, n (%)</w:t>
            </w:r>
          </w:p>
        </w:tc>
        <w:tc>
          <w:tcPr>
            <w:tcW w:w="3198" w:type="dxa"/>
            <w:tcBorders>
              <w:top w:val="nil"/>
              <w:bottom w:val="nil"/>
            </w:tcBorders>
            <w:vAlign w:val="center"/>
          </w:tcPr>
          <w:p w:rsidR="000C18EF" w:rsidRDefault="000C18EF" w:rsidP="000C18E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1" w:type="dxa"/>
            <w:tcBorders>
              <w:top w:val="nil"/>
              <w:bottom w:val="nil"/>
            </w:tcBorders>
            <w:vAlign w:val="center"/>
          </w:tcPr>
          <w:p w:rsidR="000C18EF" w:rsidRDefault="000C18EF" w:rsidP="000C18E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" w:type="dxa"/>
            <w:tcBorders>
              <w:top w:val="nil"/>
              <w:bottom w:val="nil"/>
            </w:tcBorders>
            <w:vAlign w:val="center"/>
          </w:tcPr>
          <w:p w:rsidR="000C18EF" w:rsidRDefault="000C18EF" w:rsidP="000C18E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749" w:type="dxa"/>
            <w:tcBorders>
              <w:top w:val="nil"/>
              <w:bottom w:val="nil"/>
            </w:tcBorders>
            <w:vAlign w:val="center"/>
          </w:tcPr>
          <w:p w:rsidR="000C18EF" w:rsidRDefault="000C18EF" w:rsidP="000C18E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0C18EF" w:rsidRDefault="000C18EF" w:rsidP="000C18E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C18EF">
        <w:trPr>
          <w:trHeight w:val="445"/>
        </w:trPr>
        <w:tc>
          <w:tcPr>
            <w:tcW w:w="4312" w:type="dxa"/>
            <w:tcBorders>
              <w:top w:val="nil"/>
              <w:bottom w:val="nil"/>
            </w:tcBorders>
            <w:vAlign w:val="center"/>
          </w:tcPr>
          <w:p w:rsidR="000C18EF" w:rsidRDefault="000C18EF" w:rsidP="000C18EF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0(reference)</w:t>
            </w:r>
          </w:p>
        </w:tc>
        <w:tc>
          <w:tcPr>
            <w:tcW w:w="3198" w:type="dxa"/>
            <w:tcBorders>
              <w:top w:val="nil"/>
              <w:bottom w:val="nil"/>
            </w:tcBorders>
            <w:vAlign w:val="center"/>
          </w:tcPr>
          <w:p w:rsidR="000C18EF" w:rsidRDefault="000C18EF" w:rsidP="000C18E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1" w:type="dxa"/>
            <w:tcBorders>
              <w:top w:val="nil"/>
              <w:bottom w:val="nil"/>
            </w:tcBorders>
            <w:vAlign w:val="center"/>
          </w:tcPr>
          <w:p w:rsidR="000C18EF" w:rsidRDefault="000C18EF" w:rsidP="000C18E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" w:type="dxa"/>
            <w:tcBorders>
              <w:top w:val="nil"/>
              <w:bottom w:val="nil"/>
            </w:tcBorders>
            <w:vAlign w:val="center"/>
          </w:tcPr>
          <w:p w:rsidR="000C18EF" w:rsidRDefault="000C18EF" w:rsidP="000C18E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749" w:type="dxa"/>
            <w:tcBorders>
              <w:top w:val="nil"/>
              <w:bottom w:val="nil"/>
            </w:tcBorders>
            <w:vAlign w:val="center"/>
          </w:tcPr>
          <w:p w:rsidR="000C18EF" w:rsidRDefault="000C18EF" w:rsidP="000C18E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0C18EF" w:rsidRDefault="000C18EF" w:rsidP="000C18E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C18EF">
        <w:trPr>
          <w:trHeight w:val="445"/>
        </w:trPr>
        <w:tc>
          <w:tcPr>
            <w:tcW w:w="4312" w:type="dxa"/>
            <w:tcBorders>
              <w:top w:val="nil"/>
              <w:bottom w:val="nil"/>
            </w:tcBorders>
            <w:vAlign w:val="center"/>
          </w:tcPr>
          <w:p w:rsidR="000C18EF" w:rsidRDefault="000C18EF" w:rsidP="000C18EF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1-2</w:t>
            </w:r>
          </w:p>
        </w:tc>
        <w:tc>
          <w:tcPr>
            <w:tcW w:w="3198" w:type="dxa"/>
            <w:tcBorders>
              <w:top w:val="nil"/>
              <w:bottom w:val="nil"/>
            </w:tcBorders>
            <w:vAlign w:val="center"/>
          </w:tcPr>
          <w:p w:rsidR="000C18EF" w:rsidRDefault="000C18EF" w:rsidP="000C18E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1.36(1.20-1.54)</w:t>
            </w:r>
          </w:p>
        </w:tc>
        <w:tc>
          <w:tcPr>
            <w:tcW w:w="1301" w:type="dxa"/>
            <w:tcBorders>
              <w:top w:val="nil"/>
              <w:bottom w:val="nil"/>
            </w:tcBorders>
            <w:vAlign w:val="center"/>
          </w:tcPr>
          <w:p w:rsidR="000C18EF" w:rsidRDefault="000C18EF" w:rsidP="000C18E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36" w:type="dxa"/>
            <w:tcBorders>
              <w:top w:val="nil"/>
              <w:bottom w:val="nil"/>
            </w:tcBorders>
            <w:vAlign w:val="center"/>
          </w:tcPr>
          <w:p w:rsidR="000C18EF" w:rsidRDefault="000C18EF" w:rsidP="000C18E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749" w:type="dxa"/>
            <w:tcBorders>
              <w:top w:val="nil"/>
              <w:bottom w:val="nil"/>
            </w:tcBorders>
            <w:vAlign w:val="center"/>
          </w:tcPr>
          <w:p w:rsidR="000C18EF" w:rsidRDefault="000C18EF" w:rsidP="000C18E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1.11(0.98-1.26)</w:t>
            </w: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0C18EF" w:rsidRDefault="000C18EF" w:rsidP="000C18E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0.114</w:t>
            </w:r>
          </w:p>
        </w:tc>
      </w:tr>
      <w:tr w:rsidR="000C18EF">
        <w:trPr>
          <w:trHeight w:val="445"/>
        </w:trPr>
        <w:tc>
          <w:tcPr>
            <w:tcW w:w="4312" w:type="dxa"/>
            <w:tcBorders>
              <w:top w:val="nil"/>
              <w:bottom w:val="nil"/>
            </w:tcBorders>
            <w:vAlign w:val="center"/>
          </w:tcPr>
          <w:p w:rsidR="000C18EF" w:rsidRDefault="000C18EF" w:rsidP="000C18EF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3-4</w:t>
            </w:r>
          </w:p>
        </w:tc>
        <w:tc>
          <w:tcPr>
            <w:tcW w:w="3198" w:type="dxa"/>
            <w:tcBorders>
              <w:top w:val="nil"/>
              <w:bottom w:val="nil"/>
            </w:tcBorders>
            <w:vAlign w:val="center"/>
          </w:tcPr>
          <w:p w:rsidR="000C18EF" w:rsidRDefault="000C18EF" w:rsidP="000C18E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1.91(1.62-2.26)</w:t>
            </w:r>
          </w:p>
        </w:tc>
        <w:tc>
          <w:tcPr>
            <w:tcW w:w="1301" w:type="dxa"/>
            <w:tcBorders>
              <w:top w:val="nil"/>
              <w:bottom w:val="nil"/>
            </w:tcBorders>
            <w:vAlign w:val="center"/>
          </w:tcPr>
          <w:p w:rsidR="000C18EF" w:rsidRDefault="000C18EF" w:rsidP="000C18E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36" w:type="dxa"/>
            <w:tcBorders>
              <w:top w:val="nil"/>
              <w:bottom w:val="nil"/>
            </w:tcBorders>
            <w:vAlign w:val="center"/>
          </w:tcPr>
          <w:p w:rsidR="000C18EF" w:rsidRDefault="000C18EF" w:rsidP="000C18E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749" w:type="dxa"/>
            <w:tcBorders>
              <w:top w:val="nil"/>
              <w:bottom w:val="nil"/>
            </w:tcBorders>
            <w:vAlign w:val="center"/>
          </w:tcPr>
          <w:p w:rsidR="000C18EF" w:rsidRDefault="000C18EF" w:rsidP="000C18E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1.31(1.1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-1.5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0C18EF" w:rsidRDefault="000C18EF" w:rsidP="000C18E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0.002</w:t>
            </w:r>
          </w:p>
        </w:tc>
      </w:tr>
      <w:tr w:rsidR="000C18EF">
        <w:trPr>
          <w:trHeight w:val="445"/>
        </w:trPr>
        <w:tc>
          <w:tcPr>
            <w:tcW w:w="4312" w:type="dxa"/>
            <w:tcBorders>
              <w:top w:val="nil"/>
              <w:bottom w:val="nil"/>
            </w:tcBorders>
            <w:vAlign w:val="center"/>
          </w:tcPr>
          <w:p w:rsidR="000C18EF" w:rsidRDefault="000C18EF" w:rsidP="000C18EF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≥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198" w:type="dxa"/>
            <w:tcBorders>
              <w:top w:val="nil"/>
              <w:bottom w:val="nil"/>
            </w:tcBorders>
            <w:vAlign w:val="center"/>
          </w:tcPr>
          <w:p w:rsidR="000C18EF" w:rsidRDefault="000C18EF" w:rsidP="000C18E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2.52(2.14-2.97)</w:t>
            </w:r>
          </w:p>
        </w:tc>
        <w:tc>
          <w:tcPr>
            <w:tcW w:w="1301" w:type="dxa"/>
            <w:tcBorders>
              <w:top w:val="nil"/>
              <w:bottom w:val="nil"/>
            </w:tcBorders>
            <w:vAlign w:val="center"/>
          </w:tcPr>
          <w:p w:rsidR="000C18EF" w:rsidRDefault="000C18EF" w:rsidP="000C18E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36" w:type="dxa"/>
            <w:tcBorders>
              <w:top w:val="nil"/>
              <w:bottom w:val="nil"/>
            </w:tcBorders>
            <w:vAlign w:val="center"/>
          </w:tcPr>
          <w:p w:rsidR="000C18EF" w:rsidRDefault="000C18EF" w:rsidP="000C18E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749" w:type="dxa"/>
            <w:tcBorders>
              <w:top w:val="nil"/>
              <w:bottom w:val="nil"/>
            </w:tcBorders>
            <w:vAlign w:val="center"/>
          </w:tcPr>
          <w:p w:rsidR="000C18EF" w:rsidRDefault="000C18EF" w:rsidP="000C18E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1.47(1.24-1.73)</w:t>
            </w: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0C18EF" w:rsidRDefault="000C18EF" w:rsidP="000C18E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0C18EF">
        <w:trPr>
          <w:trHeight w:val="445"/>
        </w:trPr>
        <w:tc>
          <w:tcPr>
            <w:tcW w:w="4312" w:type="dxa"/>
            <w:tcBorders>
              <w:top w:val="nil"/>
              <w:bottom w:val="nil"/>
            </w:tcBorders>
            <w:vAlign w:val="center"/>
          </w:tcPr>
          <w:p w:rsidR="000C18EF" w:rsidRDefault="000C18EF" w:rsidP="000C18EF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Physical activity</w:t>
            </w:r>
          </w:p>
        </w:tc>
        <w:tc>
          <w:tcPr>
            <w:tcW w:w="3198" w:type="dxa"/>
            <w:tcBorders>
              <w:top w:val="nil"/>
              <w:bottom w:val="nil"/>
            </w:tcBorders>
            <w:vAlign w:val="center"/>
          </w:tcPr>
          <w:p w:rsidR="000C18EF" w:rsidRDefault="000C18EF" w:rsidP="000C18E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1" w:type="dxa"/>
            <w:tcBorders>
              <w:top w:val="nil"/>
              <w:bottom w:val="nil"/>
            </w:tcBorders>
            <w:vAlign w:val="center"/>
          </w:tcPr>
          <w:p w:rsidR="000C18EF" w:rsidRDefault="000C18EF" w:rsidP="000C18E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" w:type="dxa"/>
            <w:tcBorders>
              <w:top w:val="nil"/>
              <w:bottom w:val="nil"/>
            </w:tcBorders>
            <w:vAlign w:val="center"/>
          </w:tcPr>
          <w:p w:rsidR="000C18EF" w:rsidRDefault="000C18EF" w:rsidP="000C18E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749" w:type="dxa"/>
            <w:tcBorders>
              <w:top w:val="nil"/>
              <w:bottom w:val="nil"/>
            </w:tcBorders>
            <w:vAlign w:val="center"/>
          </w:tcPr>
          <w:p w:rsidR="000C18EF" w:rsidRDefault="000C18EF" w:rsidP="000C18E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0C18EF" w:rsidRDefault="000C18EF" w:rsidP="000C18E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C18EF">
        <w:trPr>
          <w:trHeight w:val="445"/>
        </w:trPr>
        <w:tc>
          <w:tcPr>
            <w:tcW w:w="4312" w:type="dxa"/>
            <w:tcBorders>
              <w:top w:val="nil"/>
              <w:bottom w:val="nil"/>
            </w:tcBorders>
            <w:vAlign w:val="center"/>
          </w:tcPr>
          <w:p w:rsidR="000C18EF" w:rsidRDefault="000C18EF" w:rsidP="000C18EF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Active(vs. Inactive)</w:t>
            </w:r>
          </w:p>
        </w:tc>
        <w:tc>
          <w:tcPr>
            <w:tcW w:w="3198" w:type="dxa"/>
            <w:tcBorders>
              <w:top w:val="nil"/>
              <w:bottom w:val="nil"/>
            </w:tcBorders>
            <w:vAlign w:val="center"/>
          </w:tcPr>
          <w:p w:rsidR="000C18EF" w:rsidRDefault="000C18EF" w:rsidP="000C18E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0.76(0.69-0.84)</w:t>
            </w:r>
          </w:p>
        </w:tc>
        <w:tc>
          <w:tcPr>
            <w:tcW w:w="1301" w:type="dxa"/>
            <w:tcBorders>
              <w:top w:val="nil"/>
              <w:bottom w:val="nil"/>
            </w:tcBorders>
            <w:vAlign w:val="center"/>
          </w:tcPr>
          <w:p w:rsidR="000C18EF" w:rsidRDefault="000C18EF" w:rsidP="000C18E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36" w:type="dxa"/>
            <w:tcBorders>
              <w:top w:val="nil"/>
              <w:bottom w:val="nil"/>
            </w:tcBorders>
            <w:vAlign w:val="center"/>
          </w:tcPr>
          <w:p w:rsidR="000C18EF" w:rsidRDefault="000C18EF" w:rsidP="000C18E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749" w:type="dxa"/>
            <w:tcBorders>
              <w:top w:val="nil"/>
              <w:bottom w:val="nil"/>
            </w:tcBorders>
            <w:vAlign w:val="center"/>
          </w:tcPr>
          <w:p w:rsidR="000C18EF" w:rsidRDefault="000C18EF" w:rsidP="000C18E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0.78(0.71-0.86)</w:t>
            </w: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0C18EF" w:rsidRDefault="000C18EF" w:rsidP="000C18E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0C18EF">
        <w:trPr>
          <w:trHeight w:val="445"/>
        </w:trPr>
        <w:tc>
          <w:tcPr>
            <w:tcW w:w="4312" w:type="dxa"/>
            <w:tcBorders>
              <w:top w:val="nil"/>
              <w:bottom w:val="nil"/>
            </w:tcBorders>
            <w:vAlign w:val="center"/>
          </w:tcPr>
          <w:p w:rsidR="000C18EF" w:rsidRDefault="000C18EF" w:rsidP="000C18EF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Non-small cell histological type </w:t>
            </w:r>
          </w:p>
        </w:tc>
        <w:tc>
          <w:tcPr>
            <w:tcW w:w="3198" w:type="dxa"/>
            <w:tcBorders>
              <w:top w:val="nil"/>
              <w:bottom w:val="nil"/>
            </w:tcBorders>
            <w:vAlign w:val="center"/>
          </w:tcPr>
          <w:p w:rsidR="000C18EF" w:rsidRDefault="000C18EF" w:rsidP="000C18E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0.30(0.25-0.35)</w:t>
            </w:r>
          </w:p>
        </w:tc>
        <w:tc>
          <w:tcPr>
            <w:tcW w:w="1301" w:type="dxa"/>
            <w:tcBorders>
              <w:top w:val="nil"/>
              <w:bottom w:val="nil"/>
            </w:tcBorders>
            <w:vAlign w:val="center"/>
          </w:tcPr>
          <w:p w:rsidR="000C18EF" w:rsidRDefault="000C18EF" w:rsidP="000C18E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36" w:type="dxa"/>
            <w:tcBorders>
              <w:top w:val="nil"/>
              <w:bottom w:val="nil"/>
            </w:tcBorders>
            <w:vAlign w:val="center"/>
          </w:tcPr>
          <w:p w:rsidR="000C18EF" w:rsidRDefault="000C18EF" w:rsidP="000C18E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749" w:type="dxa"/>
            <w:tcBorders>
              <w:top w:val="nil"/>
              <w:bottom w:val="nil"/>
            </w:tcBorders>
            <w:vAlign w:val="center"/>
          </w:tcPr>
          <w:p w:rsidR="000C18EF" w:rsidRDefault="000C18EF" w:rsidP="000C18E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0.83(0.70-0.98)</w:t>
            </w: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0C18EF" w:rsidRDefault="000C18EF" w:rsidP="000C18E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0.026</w:t>
            </w:r>
          </w:p>
        </w:tc>
      </w:tr>
      <w:tr w:rsidR="000C18EF">
        <w:trPr>
          <w:trHeight w:val="445"/>
        </w:trPr>
        <w:tc>
          <w:tcPr>
            <w:tcW w:w="4312" w:type="dxa"/>
            <w:tcBorders>
              <w:top w:val="nil"/>
              <w:bottom w:val="nil"/>
            </w:tcBorders>
            <w:vAlign w:val="center"/>
          </w:tcPr>
          <w:p w:rsidR="000C18EF" w:rsidRDefault="000C18EF" w:rsidP="000C18EF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Stage</w:t>
            </w:r>
          </w:p>
        </w:tc>
        <w:tc>
          <w:tcPr>
            <w:tcW w:w="3198" w:type="dxa"/>
            <w:tcBorders>
              <w:top w:val="nil"/>
              <w:bottom w:val="nil"/>
            </w:tcBorders>
            <w:vAlign w:val="center"/>
          </w:tcPr>
          <w:p w:rsidR="000C18EF" w:rsidRDefault="000C18EF" w:rsidP="000C18E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1" w:type="dxa"/>
            <w:tcBorders>
              <w:top w:val="nil"/>
              <w:bottom w:val="nil"/>
            </w:tcBorders>
            <w:vAlign w:val="center"/>
          </w:tcPr>
          <w:p w:rsidR="000C18EF" w:rsidRDefault="000C18EF" w:rsidP="000C18E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" w:type="dxa"/>
            <w:tcBorders>
              <w:top w:val="nil"/>
              <w:bottom w:val="nil"/>
            </w:tcBorders>
            <w:vAlign w:val="center"/>
          </w:tcPr>
          <w:p w:rsidR="000C18EF" w:rsidRDefault="000C18EF" w:rsidP="000C18E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749" w:type="dxa"/>
            <w:tcBorders>
              <w:top w:val="nil"/>
              <w:bottom w:val="nil"/>
            </w:tcBorders>
            <w:vAlign w:val="center"/>
          </w:tcPr>
          <w:p w:rsidR="000C18EF" w:rsidRDefault="000C18EF" w:rsidP="000C18E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0C18EF" w:rsidRDefault="000C18EF" w:rsidP="000C18E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C18EF">
        <w:trPr>
          <w:trHeight w:val="445"/>
        </w:trPr>
        <w:tc>
          <w:tcPr>
            <w:tcW w:w="4312" w:type="dxa"/>
            <w:tcBorders>
              <w:top w:val="nil"/>
              <w:bottom w:val="nil"/>
            </w:tcBorders>
            <w:vAlign w:val="center"/>
          </w:tcPr>
          <w:p w:rsidR="000C18EF" w:rsidRDefault="000C18EF" w:rsidP="000C18EF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Localized(reference)</w:t>
            </w:r>
          </w:p>
        </w:tc>
        <w:tc>
          <w:tcPr>
            <w:tcW w:w="3198" w:type="dxa"/>
            <w:tcBorders>
              <w:top w:val="nil"/>
              <w:bottom w:val="nil"/>
            </w:tcBorders>
            <w:vAlign w:val="center"/>
          </w:tcPr>
          <w:p w:rsidR="000C18EF" w:rsidRDefault="000C18EF" w:rsidP="000C18E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1" w:type="dxa"/>
            <w:tcBorders>
              <w:top w:val="nil"/>
              <w:bottom w:val="nil"/>
            </w:tcBorders>
            <w:vAlign w:val="center"/>
          </w:tcPr>
          <w:p w:rsidR="000C18EF" w:rsidRDefault="000C18EF" w:rsidP="000C18E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" w:type="dxa"/>
            <w:tcBorders>
              <w:top w:val="nil"/>
              <w:bottom w:val="nil"/>
            </w:tcBorders>
            <w:vAlign w:val="center"/>
          </w:tcPr>
          <w:p w:rsidR="000C18EF" w:rsidRDefault="000C18EF" w:rsidP="000C18E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749" w:type="dxa"/>
            <w:tcBorders>
              <w:top w:val="nil"/>
              <w:bottom w:val="nil"/>
            </w:tcBorders>
            <w:vAlign w:val="center"/>
          </w:tcPr>
          <w:p w:rsidR="000C18EF" w:rsidRDefault="000C18EF" w:rsidP="000C18E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0C18EF" w:rsidRDefault="000C18EF" w:rsidP="000C18E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C18EF">
        <w:trPr>
          <w:trHeight w:val="445"/>
        </w:trPr>
        <w:tc>
          <w:tcPr>
            <w:tcW w:w="4312" w:type="dxa"/>
            <w:tcBorders>
              <w:top w:val="nil"/>
              <w:bottom w:val="nil"/>
            </w:tcBorders>
            <w:vAlign w:val="center"/>
          </w:tcPr>
          <w:p w:rsidR="000C18EF" w:rsidRDefault="000C18EF" w:rsidP="000C18EF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Regional  </w:t>
            </w:r>
          </w:p>
        </w:tc>
        <w:tc>
          <w:tcPr>
            <w:tcW w:w="3198" w:type="dxa"/>
            <w:tcBorders>
              <w:top w:val="nil"/>
              <w:bottom w:val="nil"/>
            </w:tcBorders>
            <w:vAlign w:val="center"/>
          </w:tcPr>
          <w:p w:rsidR="000C18EF" w:rsidRDefault="000C18EF" w:rsidP="000C18E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3.05(2.66-3.49)</w:t>
            </w:r>
          </w:p>
        </w:tc>
        <w:tc>
          <w:tcPr>
            <w:tcW w:w="1301" w:type="dxa"/>
            <w:tcBorders>
              <w:top w:val="nil"/>
              <w:bottom w:val="nil"/>
            </w:tcBorders>
            <w:vAlign w:val="center"/>
          </w:tcPr>
          <w:p w:rsidR="000C18EF" w:rsidRDefault="000C18EF" w:rsidP="000C18E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36" w:type="dxa"/>
            <w:tcBorders>
              <w:top w:val="nil"/>
              <w:bottom w:val="nil"/>
            </w:tcBorders>
            <w:vAlign w:val="center"/>
          </w:tcPr>
          <w:p w:rsidR="000C18EF" w:rsidRDefault="000C18EF" w:rsidP="000C18E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749" w:type="dxa"/>
            <w:tcBorders>
              <w:top w:val="nil"/>
              <w:bottom w:val="nil"/>
            </w:tcBorders>
            <w:vAlign w:val="center"/>
          </w:tcPr>
          <w:p w:rsidR="000C18EF" w:rsidRDefault="000C18EF" w:rsidP="000C18E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2.23(1.93-2.57)</w:t>
            </w: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0C18EF" w:rsidRDefault="000C18EF" w:rsidP="000C18E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0C18EF">
        <w:trPr>
          <w:trHeight w:val="445"/>
        </w:trPr>
        <w:tc>
          <w:tcPr>
            <w:tcW w:w="4312" w:type="dxa"/>
            <w:tcBorders>
              <w:top w:val="nil"/>
              <w:bottom w:val="nil"/>
            </w:tcBorders>
            <w:vAlign w:val="center"/>
          </w:tcPr>
          <w:p w:rsidR="000C18EF" w:rsidRDefault="000C18EF" w:rsidP="000C18EF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Distant</w:t>
            </w:r>
          </w:p>
        </w:tc>
        <w:tc>
          <w:tcPr>
            <w:tcW w:w="3198" w:type="dxa"/>
            <w:tcBorders>
              <w:top w:val="nil"/>
              <w:bottom w:val="nil"/>
            </w:tcBorders>
            <w:vAlign w:val="center"/>
          </w:tcPr>
          <w:p w:rsidR="000C18EF" w:rsidRDefault="000C18EF" w:rsidP="000C18E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11.02(9.65-12.57)</w:t>
            </w:r>
          </w:p>
        </w:tc>
        <w:tc>
          <w:tcPr>
            <w:tcW w:w="1301" w:type="dxa"/>
            <w:tcBorders>
              <w:top w:val="nil"/>
              <w:bottom w:val="nil"/>
            </w:tcBorders>
            <w:vAlign w:val="center"/>
          </w:tcPr>
          <w:p w:rsidR="000C18EF" w:rsidRDefault="000C18EF" w:rsidP="000C18E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36" w:type="dxa"/>
            <w:tcBorders>
              <w:top w:val="nil"/>
              <w:bottom w:val="nil"/>
            </w:tcBorders>
            <w:vAlign w:val="center"/>
          </w:tcPr>
          <w:p w:rsidR="000C18EF" w:rsidRDefault="000C18EF" w:rsidP="000C18E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749" w:type="dxa"/>
            <w:tcBorders>
              <w:top w:val="nil"/>
              <w:bottom w:val="nil"/>
            </w:tcBorders>
            <w:vAlign w:val="center"/>
          </w:tcPr>
          <w:p w:rsidR="000C18EF" w:rsidRDefault="000C18EF" w:rsidP="000C18E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4.4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(3.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-5.2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0C18EF" w:rsidRDefault="000C18EF" w:rsidP="000C18E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0C18EF">
        <w:trPr>
          <w:trHeight w:val="445"/>
        </w:trPr>
        <w:tc>
          <w:tcPr>
            <w:tcW w:w="4312" w:type="dxa"/>
            <w:tcBorders>
              <w:top w:val="nil"/>
              <w:bottom w:val="nil"/>
            </w:tcBorders>
            <w:vAlign w:val="center"/>
          </w:tcPr>
          <w:p w:rsidR="000C18EF" w:rsidRDefault="000C18EF" w:rsidP="000C18EF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Unknown</w:t>
            </w:r>
          </w:p>
        </w:tc>
        <w:tc>
          <w:tcPr>
            <w:tcW w:w="3198" w:type="dxa"/>
            <w:tcBorders>
              <w:top w:val="nil"/>
              <w:bottom w:val="nil"/>
            </w:tcBorders>
            <w:vAlign w:val="center"/>
          </w:tcPr>
          <w:p w:rsidR="000C18EF" w:rsidRDefault="000C18EF" w:rsidP="000C18E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5.52(4.51-6.75)</w:t>
            </w:r>
          </w:p>
        </w:tc>
        <w:tc>
          <w:tcPr>
            <w:tcW w:w="1301" w:type="dxa"/>
            <w:tcBorders>
              <w:top w:val="nil"/>
              <w:bottom w:val="nil"/>
            </w:tcBorders>
            <w:vAlign w:val="center"/>
          </w:tcPr>
          <w:p w:rsidR="000C18EF" w:rsidRDefault="000C18EF" w:rsidP="000C18E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36" w:type="dxa"/>
            <w:tcBorders>
              <w:top w:val="nil"/>
              <w:bottom w:val="nil"/>
            </w:tcBorders>
            <w:vAlign w:val="center"/>
          </w:tcPr>
          <w:p w:rsidR="000C18EF" w:rsidRDefault="000C18EF" w:rsidP="000C18E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749" w:type="dxa"/>
            <w:tcBorders>
              <w:top w:val="nil"/>
              <w:bottom w:val="nil"/>
            </w:tcBorders>
            <w:vAlign w:val="center"/>
          </w:tcPr>
          <w:p w:rsidR="000C18EF" w:rsidRDefault="000C18EF" w:rsidP="000C18E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1.98(1.60-2.45)</w:t>
            </w: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0C18EF" w:rsidRDefault="000C18EF" w:rsidP="000C18E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0C18EF">
        <w:trPr>
          <w:trHeight w:val="445"/>
        </w:trPr>
        <w:tc>
          <w:tcPr>
            <w:tcW w:w="4312" w:type="dxa"/>
            <w:tcBorders>
              <w:top w:val="nil"/>
              <w:bottom w:val="nil"/>
            </w:tcBorders>
            <w:vAlign w:val="center"/>
          </w:tcPr>
          <w:p w:rsidR="000C18EF" w:rsidRDefault="000C18EF" w:rsidP="000C18EF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Received surgical treatment </w:t>
            </w:r>
          </w:p>
        </w:tc>
        <w:tc>
          <w:tcPr>
            <w:tcW w:w="3198" w:type="dxa"/>
            <w:tcBorders>
              <w:top w:val="nil"/>
              <w:bottom w:val="nil"/>
            </w:tcBorders>
            <w:vAlign w:val="center"/>
          </w:tcPr>
          <w:p w:rsidR="000C18EF" w:rsidRDefault="000C18EF" w:rsidP="000C18E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0.14(0.13-0.16)</w:t>
            </w:r>
          </w:p>
        </w:tc>
        <w:tc>
          <w:tcPr>
            <w:tcW w:w="1301" w:type="dxa"/>
            <w:tcBorders>
              <w:top w:val="nil"/>
              <w:bottom w:val="nil"/>
            </w:tcBorders>
            <w:vAlign w:val="center"/>
          </w:tcPr>
          <w:p w:rsidR="000C18EF" w:rsidRDefault="000C18EF" w:rsidP="000C18E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36" w:type="dxa"/>
            <w:tcBorders>
              <w:top w:val="nil"/>
              <w:bottom w:val="nil"/>
            </w:tcBorders>
            <w:vAlign w:val="center"/>
          </w:tcPr>
          <w:p w:rsidR="000C18EF" w:rsidRDefault="000C18EF" w:rsidP="000C18E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749" w:type="dxa"/>
            <w:tcBorders>
              <w:top w:val="nil"/>
              <w:bottom w:val="nil"/>
            </w:tcBorders>
            <w:vAlign w:val="center"/>
          </w:tcPr>
          <w:p w:rsidR="000C18EF" w:rsidRDefault="000C18EF" w:rsidP="000C18E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0.30(0.26-0.34)</w:t>
            </w: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0C18EF" w:rsidRDefault="000C18EF" w:rsidP="000C18E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0C18EF">
        <w:trPr>
          <w:trHeight w:val="445"/>
        </w:trPr>
        <w:tc>
          <w:tcPr>
            <w:tcW w:w="4312" w:type="dxa"/>
            <w:tcBorders>
              <w:top w:val="nil"/>
              <w:bottom w:val="nil"/>
            </w:tcBorders>
            <w:vAlign w:val="center"/>
          </w:tcPr>
          <w:p w:rsidR="000C18EF" w:rsidRDefault="000C18EF" w:rsidP="000C18EF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Received radiotherapy</w:t>
            </w:r>
          </w:p>
        </w:tc>
        <w:tc>
          <w:tcPr>
            <w:tcW w:w="3198" w:type="dxa"/>
            <w:tcBorders>
              <w:top w:val="nil"/>
              <w:bottom w:val="nil"/>
            </w:tcBorders>
            <w:vAlign w:val="center"/>
          </w:tcPr>
          <w:p w:rsidR="000C18EF" w:rsidRDefault="000C18EF" w:rsidP="000C18E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2.85(2.57-3.17)</w:t>
            </w:r>
          </w:p>
        </w:tc>
        <w:tc>
          <w:tcPr>
            <w:tcW w:w="1301" w:type="dxa"/>
            <w:tcBorders>
              <w:top w:val="nil"/>
              <w:bottom w:val="nil"/>
            </w:tcBorders>
            <w:vAlign w:val="center"/>
          </w:tcPr>
          <w:p w:rsidR="000C18EF" w:rsidRDefault="000C18EF" w:rsidP="000C18E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36" w:type="dxa"/>
            <w:tcBorders>
              <w:top w:val="nil"/>
              <w:bottom w:val="nil"/>
            </w:tcBorders>
            <w:vAlign w:val="center"/>
          </w:tcPr>
          <w:p w:rsidR="000C18EF" w:rsidRDefault="000C18EF" w:rsidP="000C18E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749" w:type="dxa"/>
            <w:tcBorders>
              <w:top w:val="nil"/>
              <w:bottom w:val="nil"/>
            </w:tcBorders>
            <w:vAlign w:val="center"/>
          </w:tcPr>
          <w:p w:rsidR="000C18EF" w:rsidRDefault="000C18EF" w:rsidP="000C18E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0.88(0.79-1.00)</w:t>
            </w: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0C18EF" w:rsidRDefault="000C18EF" w:rsidP="000C18E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0.043</w:t>
            </w:r>
          </w:p>
        </w:tc>
      </w:tr>
      <w:tr w:rsidR="000C18EF">
        <w:trPr>
          <w:trHeight w:val="445"/>
        </w:trPr>
        <w:tc>
          <w:tcPr>
            <w:tcW w:w="4312" w:type="dxa"/>
            <w:tcBorders>
              <w:top w:val="nil"/>
              <w:bottom w:val="single" w:sz="4" w:space="0" w:color="000000"/>
            </w:tcBorders>
            <w:vAlign w:val="center"/>
          </w:tcPr>
          <w:p w:rsidR="000C18EF" w:rsidRDefault="000C18EF" w:rsidP="000C18EF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Received systematic therapy</w:t>
            </w:r>
          </w:p>
        </w:tc>
        <w:tc>
          <w:tcPr>
            <w:tcW w:w="3198" w:type="dxa"/>
            <w:tcBorders>
              <w:top w:val="nil"/>
              <w:bottom w:val="single" w:sz="4" w:space="0" w:color="000000"/>
            </w:tcBorders>
            <w:vAlign w:val="center"/>
          </w:tcPr>
          <w:p w:rsidR="000C18EF" w:rsidRDefault="000C18EF" w:rsidP="000C18E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3.21(2.93-3.53)</w:t>
            </w:r>
          </w:p>
        </w:tc>
        <w:tc>
          <w:tcPr>
            <w:tcW w:w="1301" w:type="dxa"/>
            <w:tcBorders>
              <w:top w:val="nil"/>
              <w:bottom w:val="single" w:sz="4" w:space="0" w:color="000000"/>
            </w:tcBorders>
            <w:vAlign w:val="center"/>
          </w:tcPr>
          <w:p w:rsidR="000C18EF" w:rsidRDefault="000C18EF" w:rsidP="000C18E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36" w:type="dxa"/>
            <w:tcBorders>
              <w:top w:val="nil"/>
              <w:bottom w:val="single" w:sz="4" w:space="0" w:color="000000"/>
            </w:tcBorders>
            <w:vAlign w:val="center"/>
          </w:tcPr>
          <w:p w:rsidR="000C18EF" w:rsidRDefault="000C18EF" w:rsidP="000C18E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749" w:type="dxa"/>
            <w:tcBorders>
              <w:top w:val="nil"/>
              <w:bottom w:val="single" w:sz="4" w:space="0" w:color="000000"/>
            </w:tcBorders>
            <w:vAlign w:val="center"/>
          </w:tcPr>
          <w:p w:rsidR="000C18EF" w:rsidRDefault="000C18EF" w:rsidP="000C18E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1.37(1.22-1.54)</w:t>
            </w:r>
          </w:p>
        </w:tc>
        <w:tc>
          <w:tcPr>
            <w:tcW w:w="1275" w:type="dxa"/>
            <w:tcBorders>
              <w:top w:val="nil"/>
              <w:bottom w:val="single" w:sz="4" w:space="0" w:color="000000"/>
            </w:tcBorders>
          </w:tcPr>
          <w:p w:rsidR="000C18EF" w:rsidRDefault="000C18EF" w:rsidP="000C18E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AA70E7">
        <w:trPr>
          <w:trHeight w:val="445"/>
        </w:trPr>
        <w:tc>
          <w:tcPr>
            <w:tcW w:w="4312" w:type="dxa"/>
            <w:tcBorders>
              <w:top w:val="single" w:sz="4" w:space="0" w:color="000000"/>
              <w:bottom w:val="nil"/>
            </w:tcBorders>
            <w:vAlign w:val="center"/>
          </w:tcPr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Non-lung cancer mortality</w:t>
            </w:r>
          </w:p>
        </w:tc>
        <w:tc>
          <w:tcPr>
            <w:tcW w:w="3198" w:type="dxa"/>
            <w:tcBorders>
              <w:top w:val="single" w:sz="4" w:space="0" w:color="000000"/>
              <w:bottom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1" w:type="dxa"/>
            <w:tcBorders>
              <w:top w:val="single" w:sz="4" w:space="0" w:color="000000"/>
              <w:bottom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" w:type="dxa"/>
            <w:tcBorders>
              <w:top w:val="single" w:sz="4" w:space="0" w:color="000000"/>
              <w:bottom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749" w:type="dxa"/>
            <w:tcBorders>
              <w:top w:val="single" w:sz="4" w:space="0" w:color="000000"/>
              <w:bottom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single" w:sz="4" w:space="0" w:color="000000"/>
              <w:bottom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04D6E">
        <w:trPr>
          <w:trHeight w:val="445"/>
        </w:trPr>
        <w:tc>
          <w:tcPr>
            <w:tcW w:w="4312" w:type="dxa"/>
            <w:tcBorders>
              <w:top w:val="nil"/>
              <w:bottom w:val="nil"/>
            </w:tcBorders>
            <w:vAlign w:val="center"/>
          </w:tcPr>
          <w:p w:rsidR="00E04D6E" w:rsidRDefault="00E04D6E" w:rsidP="00E04D6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Age at diagnosis</w:t>
            </w:r>
          </w:p>
        </w:tc>
        <w:tc>
          <w:tcPr>
            <w:tcW w:w="3198" w:type="dxa"/>
            <w:tcBorders>
              <w:top w:val="nil"/>
              <w:bottom w:val="nil"/>
            </w:tcBorders>
            <w:vAlign w:val="center"/>
          </w:tcPr>
          <w:p w:rsidR="00E04D6E" w:rsidRDefault="00E04D6E" w:rsidP="00E04D6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1.09(1.08-1.11)</w:t>
            </w:r>
          </w:p>
        </w:tc>
        <w:tc>
          <w:tcPr>
            <w:tcW w:w="1301" w:type="dxa"/>
            <w:tcBorders>
              <w:top w:val="nil"/>
              <w:bottom w:val="nil"/>
            </w:tcBorders>
            <w:vAlign w:val="center"/>
          </w:tcPr>
          <w:p w:rsidR="00E04D6E" w:rsidRDefault="00E04D6E" w:rsidP="00E04D6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36" w:type="dxa"/>
            <w:tcBorders>
              <w:top w:val="nil"/>
              <w:bottom w:val="nil"/>
            </w:tcBorders>
            <w:vAlign w:val="center"/>
          </w:tcPr>
          <w:p w:rsidR="00E04D6E" w:rsidRDefault="00E04D6E" w:rsidP="00E04D6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749" w:type="dxa"/>
            <w:tcBorders>
              <w:top w:val="nil"/>
              <w:bottom w:val="nil"/>
            </w:tcBorders>
            <w:vAlign w:val="center"/>
          </w:tcPr>
          <w:p w:rsidR="00E04D6E" w:rsidRDefault="00E04D6E" w:rsidP="00E04D6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1.07(1.05-1.08)</w:t>
            </w: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E04D6E" w:rsidRDefault="00E04D6E" w:rsidP="00E04D6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E04D6E">
        <w:trPr>
          <w:trHeight w:val="445"/>
        </w:trPr>
        <w:tc>
          <w:tcPr>
            <w:tcW w:w="4312" w:type="dxa"/>
            <w:tcBorders>
              <w:top w:val="nil"/>
              <w:bottom w:val="nil"/>
            </w:tcBorders>
          </w:tcPr>
          <w:p w:rsidR="00E04D6E" w:rsidRDefault="00E04D6E" w:rsidP="00E04D6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Male sex (vs. female)</w:t>
            </w:r>
          </w:p>
        </w:tc>
        <w:tc>
          <w:tcPr>
            <w:tcW w:w="3198" w:type="dxa"/>
            <w:tcBorders>
              <w:top w:val="nil"/>
              <w:bottom w:val="nil"/>
            </w:tcBorders>
            <w:vAlign w:val="center"/>
          </w:tcPr>
          <w:p w:rsidR="00E04D6E" w:rsidRDefault="00E04D6E" w:rsidP="00E04D6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3.11(2.38-4.08)</w:t>
            </w:r>
          </w:p>
        </w:tc>
        <w:tc>
          <w:tcPr>
            <w:tcW w:w="1301" w:type="dxa"/>
            <w:tcBorders>
              <w:top w:val="nil"/>
              <w:bottom w:val="nil"/>
            </w:tcBorders>
            <w:vAlign w:val="center"/>
          </w:tcPr>
          <w:p w:rsidR="00E04D6E" w:rsidRDefault="00E04D6E" w:rsidP="00E04D6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36" w:type="dxa"/>
            <w:tcBorders>
              <w:top w:val="nil"/>
              <w:bottom w:val="nil"/>
            </w:tcBorders>
            <w:vAlign w:val="center"/>
          </w:tcPr>
          <w:p w:rsidR="00E04D6E" w:rsidRDefault="00E04D6E" w:rsidP="00E04D6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749" w:type="dxa"/>
            <w:tcBorders>
              <w:top w:val="nil"/>
              <w:bottom w:val="nil"/>
            </w:tcBorders>
            <w:vAlign w:val="center"/>
          </w:tcPr>
          <w:p w:rsidR="00E04D6E" w:rsidRDefault="00E04D6E" w:rsidP="00E04D6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2.45(1.8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-3.2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E04D6E" w:rsidRDefault="00E04D6E" w:rsidP="00E04D6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E04D6E">
        <w:trPr>
          <w:trHeight w:val="445"/>
        </w:trPr>
        <w:tc>
          <w:tcPr>
            <w:tcW w:w="4312" w:type="dxa"/>
            <w:tcBorders>
              <w:top w:val="nil"/>
              <w:bottom w:val="nil"/>
            </w:tcBorders>
          </w:tcPr>
          <w:p w:rsidR="00E04D6E" w:rsidRDefault="00E04D6E" w:rsidP="00E04D6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Smoking PY</w:t>
            </w:r>
          </w:p>
        </w:tc>
        <w:tc>
          <w:tcPr>
            <w:tcW w:w="3198" w:type="dxa"/>
            <w:tcBorders>
              <w:top w:val="nil"/>
              <w:bottom w:val="nil"/>
            </w:tcBorders>
            <w:vAlign w:val="center"/>
          </w:tcPr>
          <w:p w:rsidR="00E04D6E" w:rsidRDefault="00E04D6E" w:rsidP="00E04D6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1.01(1.01-1.01)</w:t>
            </w:r>
          </w:p>
        </w:tc>
        <w:tc>
          <w:tcPr>
            <w:tcW w:w="1301" w:type="dxa"/>
            <w:tcBorders>
              <w:top w:val="nil"/>
              <w:bottom w:val="nil"/>
            </w:tcBorders>
            <w:vAlign w:val="center"/>
          </w:tcPr>
          <w:p w:rsidR="00E04D6E" w:rsidRDefault="00E04D6E" w:rsidP="00E04D6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36" w:type="dxa"/>
            <w:tcBorders>
              <w:top w:val="nil"/>
              <w:bottom w:val="nil"/>
            </w:tcBorders>
            <w:vAlign w:val="center"/>
          </w:tcPr>
          <w:p w:rsidR="00E04D6E" w:rsidRDefault="00E04D6E" w:rsidP="00E04D6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749" w:type="dxa"/>
            <w:tcBorders>
              <w:top w:val="nil"/>
              <w:bottom w:val="nil"/>
            </w:tcBorders>
            <w:vAlign w:val="center"/>
          </w:tcPr>
          <w:p w:rsidR="00E04D6E" w:rsidRDefault="00E04D6E" w:rsidP="00E04D6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1.00(1.00-1.01)</w:t>
            </w: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E04D6E" w:rsidRDefault="00E04D6E" w:rsidP="00E04D6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0.031</w:t>
            </w:r>
          </w:p>
        </w:tc>
      </w:tr>
      <w:tr w:rsidR="00E04D6E">
        <w:trPr>
          <w:trHeight w:val="445"/>
        </w:trPr>
        <w:tc>
          <w:tcPr>
            <w:tcW w:w="4312" w:type="dxa"/>
            <w:tcBorders>
              <w:top w:val="nil"/>
              <w:bottom w:val="nil"/>
            </w:tcBorders>
          </w:tcPr>
          <w:p w:rsidR="00E04D6E" w:rsidRDefault="00E04D6E" w:rsidP="00E04D6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BMI</w:t>
            </w:r>
          </w:p>
        </w:tc>
        <w:tc>
          <w:tcPr>
            <w:tcW w:w="3198" w:type="dxa"/>
            <w:tcBorders>
              <w:top w:val="nil"/>
              <w:bottom w:val="nil"/>
            </w:tcBorders>
            <w:vAlign w:val="center"/>
          </w:tcPr>
          <w:p w:rsidR="00E04D6E" w:rsidRDefault="00E04D6E" w:rsidP="00E04D6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0.88(0.85-0.92)</w:t>
            </w:r>
          </w:p>
        </w:tc>
        <w:tc>
          <w:tcPr>
            <w:tcW w:w="1301" w:type="dxa"/>
            <w:tcBorders>
              <w:top w:val="nil"/>
              <w:bottom w:val="nil"/>
            </w:tcBorders>
            <w:vAlign w:val="center"/>
          </w:tcPr>
          <w:p w:rsidR="00E04D6E" w:rsidRDefault="00E04D6E" w:rsidP="00E04D6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36" w:type="dxa"/>
            <w:tcBorders>
              <w:top w:val="nil"/>
              <w:bottom w:val="nil"/>
            </w:tcBorders>
            <w:vAlign w:val="center"/>
          </w:tcPr>
          <w:p w:rsidR="00E04D6E" w:rsidRDefault="00E04D6E" w:rsidP="00E04D6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749" w:type="dxa"/>
            <w:tcBorders>
              <w:top w:val="nil"/>
              <w:bottom w:val="nil"/>
            </w:tcBorders>
            <w:vAlign w:val="center"/>
          </w:tcPr>
          <w:p w:rsidR="00E04D6E" w:rsidRDefault="00E04D6E" w:rsidP="00E04D6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0.89(0.85-0.93)</w:t>
            </w:r>
          </w:p>
        </w:tc>
        <w:tc>
          <w:tcPr>
            <w:tcW w:w="1275" w:type="dxa"/>
            <w:tcBorders>
              <w:top w:val="nil"/>
              <w:bottom w:val="nil"/>
            </w:tcBorders>
            <w:vAlign w:val="center"/>
          </w:tcPr>
          <w:p w:rsidR="00E04D6E" w:rsidRDefault="00E04D6E" w:rsidP="00E04D6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E04D6E">
        <w:trPr>
          <w:trHeight w:val="445"/>
        </w:trPr>
        <w:tc>
          <w:tcPr>
            <w:tcW w:w="4312" w:type="dxa"/>
            <w:tcBorders>
              <w:top w:val="nil"/>
              <w:bottom w:val="nil"/>
            </w:tcBorders>
          </w:tcPr>
          <w:p w:rsidR="00E04D6E" w:rsidRDefault="00E04D6E" w:rsidP="00E04D6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Higher Income(categorical)</w:t>
            </w:r>
          </w:p>
        </w:tc>
        <w:tc>
          <w:tcPr>
            <w:tcW w:w="3198" w:type="dxa"/>
            <w:tcBorders>
              <w:top w:val="nil"/>
              <w:bottom w:val="nil"/>
            </w:tcBorders>
            <w:vAlign w:val="center"/>
          </w:tcPr>
          <w:p w:rsidR="00E04D6E" w:rsidRDefault="00E04D6E" w:rsidP="00E04D6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1" w:type="dxa"/>
            <w:tcBorders>
              <w:top w:val="nil"/>
              <w:bottom w:val="nil"/>
            </w:tcBorders>
            <w:vAlign w:val="center"/>
          </w:tcPr>
          <w:p w:rsidR="00E04D6E" w:rsidRDefault="00E04D6E" w:rsidP="00E04D6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" w:type="dxa"/>
            <w:tcBorders>
              <w:top w:val="nil"/>
              <w:bottom w:val="nil"/>
            </w:tcBorders>
            <w:vAlign w:val="center"/>
          </w:tcPr>
          <w:p w:rsidR="00E04D6E" w:rsidRDefault="00E04D6E" w:rsidP="00E04D6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749" w:type="dxa"/>
            <w:tcBorders>
              <w:top w:val="nil"/>
              <w:bottom w:val="nil"/>
            </w:tcBorders>
            <w:vAlign w:val="center"/>
          </w:tcPr>
          <w:p w:rsidR="00E04D6E" w:rsidRDefault="00E04D6E" w:rsidP="00E04D6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bottom w:val="nil"/>
            </w:tcBorders>
            <w:vAlign w:val="center"/>
          </w:tcPr>
          <w:p w:rsidR="00E04D6E" w:rsidRDefault="00E04D6E" w:rsidP="00E04D6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04D6E">
        <w:trPr>
          <w:trHeight w:val="445"/>
        </w:trPr>
        <w:tc>
          <w:tcPr>
            <w:tcW w:w="4312" w:type="dxa"/>
            <w:tcBorders>
              <w:top w:val="nil"/>
              <w:bottom w:val="nil"/>
            </w:tcBorders>
          </w:tcPr>
          <w:p w:rsidR="00E04D6E" w:rsidRDefault="00E04D6E" w:rsidP="00E04D6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 xml:space="preserve">th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quintile (lowest)</w:t>
            </w:r>
          </w:p>
        </w:tc>
        <w:tc>
          <w:tcPr>
            <w:tcW w:w="3198" w:type="dxa"/>
            <w:tcBorders>
              <w:top w:val="nil"/>
              <w:bottom w:val="nil"/>
            </w:tcBorders>
            <w:vAlign w:val="center"/>
          </w:tcPr>
          <w:p w:rsidR="00E04D6E" w:rsidRDefault="00E04D6E" w:rsidP="00E04D6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1" w:type="dxa"/>
            <w:tcBorders>
              <w:top w:val="nil"/>
              <w:bottom w:val="nil"/>
            </w:tcBorders>
            <w:vAlign w:val="center"/>
          </w:tcPr>
          <w:p w:rsidR="00E04D6E" w:rsidRDefault="00E04D6E" w:rsidP="00E04D6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" w:type="dxa"/>
            <w:tcBorders>
              <w:top w:val="nil"/>
              <w:bottom w:val="nil"/>
            </w:tcBorders>
            <w:vAlign w:val="center"/>
          </w:tcPr>
          <w:p w:rsidR="00E04D6E" w:rsidRDefault="00E04D6E" w:rsidP="00E04D6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749" w:type="dxa"/>
            <w:tcBorders>
              <w:top w:val="nil"/>
              <w:bottom w:val="nil"/>
            </w:tcBorders>
            <w:vAlign w:val="center"/>
          </w:tcPr>
          <w:p w:rsidR="00E04D6E" w:rsidRDefault="00E04D6E" w:rsidP="00E04D6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bottom w:val="nil"/>
            </w:tcBorders>
            <w:vAlign w:val="center"/>
          </w:tcPr>
          <w:p w:rsidR="00E04D6E" w:rsidRDefault="00E04D6E" w:rsidP="00E04D6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04D6E">
        <w:trPr>
          <w:trHeight w:val="445"/>
        </w:trPr>
        <w:tc>
          <w:tcPr>
            <w:tcW w:w="4312" w:type="dxa"/>
            <w:tcBorders>
              <w:top w:val="nil"/>
              <w:bottom w:val="nil"/>
            </w:tcBorders>
            <w:vAlign w:val="center"/>
          </w:tcPr>
          <w:p w:rsidR="00E04D6E" w:rsidRDefault="00E04D6E" w:rsidP="00E04D6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 xml:space="preserve">th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quintile</w:t>
            </w:r>
          </w:p>
        </w:tc>
        <w:tc>
          <w:tcPr>
            <w:tcW w:w="3198" w:type="dxa"/>
            <w:tcBorders>
              <w:top w:val="nil"/>
              <w:bottom w:val="nil"/>
            </w:tcBorders>
            <w:vAlign w:val="center"/>
          </w:tcPr>
          <w:p w:rsidR="00E04D6E" w:rsidRDefault="00E04D6E" w:rsidP="00E04D6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1.04(0.73-1.48)</w:t>
            </w:r>
          </w:p>
        </w:tc>
        <w:tc>
          <w:tcPr>
            <w:tcW w:w="1301" w:type="dxa"/>
            <w:tcBorders>
              <w:top w:val="nil"/>
              <w:bottom w:val="nil"/>
            </w:tcBorders>
            <w:vAlign w:val="center"/>
          </w:tcPr>
          <w:p w:rsidR="00E04D6E" w:rsidRDefault="00E04D6E" w:rsidP="00E04D6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0.830</w:t>
            </w:r>
          </w:p>
        </w:tc>
        <w:tc>
          <w:tcPr>
            <w:tcW w:w="236" w:type="dxa"/>
            <w:tcBorders>
              <w:top w:val="nil"/>
              <w:bottom w:val="nil"/>
            </w:tcBorders>
            <w:vAlign w:val="center"/>
          </w:tcPr>
          <w:p w:rsidR="00E04D6E" w:rsidRDefault="00E04D6E" w:rsidP="00E04D6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749" w:type="dxa"/>
            <w:tcBorders>
              <w:top w:val="nil"/>
              <w:bottom w:val="nil"/>
            </w:tcBorders>
            <w:vAlign w:val="center"/>
          </w:tcPr>
          <w:p w:rsidR="00E04D6E" w:rsidRDefault="00E04D6E" w:rsidP="00E04D6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1.18(0.83-1.69)</w:t>
            </w: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E04D6E" w:rsidRDefault="00E04D6E" w:rsidP="00E04D6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0.355</w:t>
            </w:r>
          </w:p>
        </w:tc>
      </w:tr>
      <w:tr w:rsidR="00E04D6E">
        <w:trPr>
          <w:trHeight w:val="445"/>
        </w:trPr>
        <w:tc>
          <w:tcPr>
            <w:tcW w:w="4312" w:type="dxa"/>
            <w:tcBorders>
              <w:top w:val="nil"/>
              <w:bottom w:val="nil"/>
            </w:tcBorders>
            <w:vAlign w:val="center"/>
          </w:tcPr>
          <w:p w:rsidR="00E04D6E" w:rsidRDefault="00E04D6E" w:rsidP="00E04D6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rd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quintile</w:t>
            </w:r>
          </w:p>
        </w:tc>
        <w:tc>
          <w:tcPr>
            <w:tcW w:w="3198" w:type="dxa"/>
            <w:tcBorders>
              <w:top w:val="nil"/>
              <w:bottom w:val="nil"/>
            </w:tcBorders>
            <w:vAlign w:val="center"/>
          </w:tcPr>
          <w:p w:rsidR="00E04D6E" w:rsidRDefault="00E04D6E" w:rsidP="00E04D6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0.67(0.46-0.99)</w:t>
            </w:r>
          </w:p>
        </w:tc>
        <w:tc>
          <w:tcPr>
            <w:tcW w:w="1301" w:type="dxa"/>
            <w:tcBorders>
              <w:top w:val="nil"/>
              <w:bottom w:val="nil"/>
            </w:tcBorders>
            <w:vAlign w:val="center"/>
          </w:tcPr>
          <w:p w:rsidR="00E04D6E" w:rsidRDefault="00E04D6E" w:rsidP="00E04D6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0.047</w:t>
            </w:r>
          </w:p>
        </w:tc>
        <w:tc>
          <w:tcPr>
            <w:tcW w:w="236" w:type="dxa"/>
            <w:tcBorders>
              <w:top w:val="nil"/>
              <w:bottom w:val="nil"/>
            </w:tcBorders>
            <w:vAlign w:val="center"/>
          </w:tcPr>
          <w:p w:rsidR="00E04D6E" w:rsidRDefault="00E04D6E" w:rsidP="00E04D6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749" w:type="dxa"/>
            <w:tcBorders>
              <w:top w:val="nil"/>
              <w:bottom w:val="nil"/>
            </w:tcBorders>
            <w:vAlign w:val="center"/>
          </w:tcPr>
          <w:p w:rsidR="00E04D6E" w:rsidRDefault="00E04D6E" w:rsidP="00E04D6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0.76(0.52-1.13)</w:t>
            </w: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E04D6E" w:rsidRDefault="00E04D6E" w:rsidP="00E04D6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0.179</w:t>
            </w:r>
          </w:p>
        </w:tc>
      </w:tr>
      <w:tr w:rsidR="00E04D6E">
        <w:trPr>
          <w:trHeight w:val="445"/>
        </w:trPr>
        <w:tc>
          <w:tcPr>
            <w:tcW w:w="4312" w:type="dxa"/>
            <w:tcBorders>
              <w:top w:val="nil"/>
              <w:bottom w:val="nil"/>
            </w:tcBorders>
            <w:vAlign w:val="center"/>
          </w:tcPr>
          <w:p w:rsidR="00E04D6E" w:rsidRDefault="00E04D6E" w:rsidP="00E04D6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nd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quintile</w:t>
            </w:r>
          </w:p>
        </w:tc>
        <w:tc>
          <w:tcPr>
            <w:tcW w:w="3198" w:type="dxa"/>
            <w:tcBorders>
              <w:top w:val="nil"/>
              <w:bottom w:val="nil"/>
            </w:tcBorders>
            <w:vAlign w:val="center"/>
          </w:tcPr>
          <w:p w:rsidR="00E04D6E" w:rsidRDefault="00E04D6E" w:rsidP="00E04D6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0.87(0.63-1.21)</w:t>
            </w:r>
          </w:p>
        </w:tc>
        <w:tc>
          <w:tcPr>
            <w:tcW w:w="1301" w:type="dxa"/>
            <w:tcBorders>
              <w:top w:val="nil"/>
              <w:bottom w:val="nil"/>
            </w:tcBorders>
            <w:vAlign w:val="center"/>
          </w:tcPr>
          <w:p w:rsidR="00E04D6E" w:rsidRDefault="00E04D6E" w:rsidP="00E04D6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0.420</w:t>
            </w:r>
          </w:p>
        </w:tc>
        <w:tc>
          <w:tcPr>
            <w:tcW w:w="236" w:type="dxa"/>
            <w:tcBorders>
              <w:top w:val="nil"/>
              <w:bottom w:val="nil"/>
            </w:tcBorders>
            <w:vAlign w:val="center"/>
          </w:tcPr>
          <w:p w:rsidR="00E04D6E" w:rsidRDefault="00E04D6E" w:rsidP="00E04D6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749" w:type="dxa"/>
            <w:tcBorders>
              <w:top w:val="nil"/>
              <w:bottom w:val="nil"/>
            </w:tcBorders>
            <w:vAlign w:val="center"/>
          </w:tcPr>
          <w:p w:rsidR="00E04D6E" w:rsidRDefault="00E04D6E" w:rsidP="00E04D6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0.93(0.67-1.29)</w:t>
            </w: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E04D6E" w:rsidRDefault="00E04D6E" w:rsidP="00E04D6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0.651</w:t>
            </w:r>
          </w:p>
        </w:tc>
      </w:tr>
      <w:tr w:rsidR="00E04D6E">
        <w:trPr>
          <w:trHeight w:val="445"/>
        </w:trPr>
        <w:tc>
          <w:tcPr>
            <w:tcW w:w="4312" w:type="dxa"/>
            <w:tcBorders>
              <w:top w:val="nil"/>
              <w:bottom w:val="nil"/>
            </w:tcBorders>
            <w:vAlign w:val="center"/>
          </w:tcPr>
          <w:p w:rsidR="00E04D6E" w:rsidRDefault="00E04D6E" w:rsidP="00E04D6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st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quintile (highest)</w:t>
            </w:r>
          </w:p>
        </w:tc>
        <w:tc>
          <w:tcPr>
            <w:tcW w:w="3198" w:type="dxa"/>
            <w:tcBorders>
              <w:top w:val="nil"/>
              <w:bottom w:val="nil"/>
            </w:tcBorders>
            <w:vAlign w:val="center"/>
          </w:tcPr>
          <w:p w:rsidR="00E04D6E" w:rsidRDefault="00E04D6E" w:rsidP="00E04D6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0.84(0.62-1.12)</w:t>
            </w:r>
          </w:p>
        </w:tc>
        <w:tc>
          <w:tcPr>
            <w:tcW w:w="1301" w:type="dxa"/>
            <w:tcBorders>
              <w:top w:val="nil"/>
              <w:bottom w:val="nil"/>
            </w:tcBorders>
            <w:vAlign w:val="center"/>
          </w:tcPr>
          <w:p w:rsidR="00E04D6E" w:rsidRDefault="00E04D6E" w:rsidP="00E04D6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0.237</w:t>
            </w:r>
          </w:p>
        </w:tc>
        <w:tc>
          <w:tcPr>
            <w:tcW w:w="236" w:type="dxa"/>
            <w:tcBorders>
              <w:top w:val="nil"/>
              <w:bottom w:val="nil"/>
            </w:tcBorders>
            <w:vAlign w:val="center"/>
          </w:tcPr>
          <w:p w:rsidR="00E04D6E" w:rsidRDefault="00E04D6E" w:rsidP="00E04D6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749" w:type="dxa"/>
            <w:tcBorders>
              <w:top w:val="nil"/>
              <w:bottom w:val="nil"/>
            </w:tcBorders>
            <w:vAlign w:val="center"/>
          </w:tcPr>
          <w:p w:rsidR="00E04D6E" w:rsidRDefault="00E04D6E" w:rsidP="00E04D6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0.82(0.61-1.10)</w:t>
            </w: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E04D6E" w:rsidRDefault="00E04D6E" w:rsidP="00E04D6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0.182</w:t>
            </w:r>
          </w:p>
        </w:tc>
      </w:tr>
      <w:tr w:rsidR="00E04D6E">
        <w:trPr>
          <w:trHeight w:val="445"/>
        </w:trPr>
        <w:tc>
          <w:tcPr>
            <w:tcW w:w="4312" w:type="dxa"/>
            <w:tcBorders>
              <w:top w:val="nil"/>
              <w:bottom w:val="nil"/>
            </w:tcBorders>
            <w:vAlign w:val="center"/>
          </w:tcPr>
          <w:p w:rsidR="00E04D6E" w:rsidRDefault="00E04D6E" w:rsidP="00E04D6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CCI score at diagnosis, n (%)</w:t>
            </w:r>
          </w:p>
        </w:tc>
        <w:tc>
          <w:tcPr>
            <w:tcW w:w="3198" w:type="dxa"/>
            <w:tcBorders>
              <w:top w:val="nil"/>
              <w:bottom w:val="nil"/>
            </w:tcBorders>
            <w:vAlign w:val="center"/>
          </w:tcPr>
          <w:p w:rsidR="00E04D6E" w:rsidRDefault="00E04D6E" w:rsidP="00E04D6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1" w:type="dxa"/>
            <w:tcBorders>
              <w:top w:val="nil"/>
              <w:bottom w:val="nil"/>
            </w:tcBorders>
            <w:vAlign w:val="center"/>
          </w:tcPr>
          <w:p w:rsidR="00E04D6E" w:rsidRDefault="00E04D6E" w:rsidP="00E04D6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" w:type="dxa"/>
            <w:tcBorders>
              <w:top w:val="nil"/>
              <w:bottom w:val="nil"/>
            </w:tcBorders>
            <w:vAlign w:val="center"/>
          </w:tcPr>
          <w:p w:rsidR="00E04D6E" w:rsidRDefault="00E04D6E" w:rsidP="00E04D6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749" w:type="dxa"/>
            <w:tcBorders>
              <w:top w:val="nil"/>
              <w:bottom w:val="nil"/>
            </w:tcBorders>
            <w:vAlign w:val="center"/>
          </w:tcPr>
          <w:p w:rsidR="00E04D6E" w:rsidRDefault="00E04D6E" w:rsidP="00E04D6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E04D6E" w:rsidRDefault="00E04D6E" w:rsidP="00E04D6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04D6E">
        <w:trPr>
          <w:trHeight w:val="445"/>
        </w:trPr>
        <w:tc>
          <w:tcPr>
            <w:tcW w:w="4312" w:type="dxa"/>
            <w:tcBorders>
              <w:top w:val="nil"/>
              <w:bottom w:val="nil"/>
            </w:tcBorders>
            <w:vAlign w:val="center"/>
          </w:tcPr>
          <w:p w:rsidR="00E04D6E" w:rsidRDefault="00E04D6E" w:rsidP="00E04D6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0(reference)</w:t>
            </w:r>
          </w:p>
        </w:tc>
        <w:tc>
          <w:tcPr>
            <w:tcW w:w="3198" w:type="dxa"/>
            <w:tcBorders>
              <w:top w:val="nil"/>
              <w:bottom w:val="nil"/>
            </w:tcBorders>
            <w:vAlign w:val="center"/>
          </w:tcPr>
          <w:p w:rsidR="00E04D6E" w:rsidRDefault="00E04D6E" w:rsidP="00E04D6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1" w:type="dxa"/>
            <w:tcBorders>
              <w:top w:val="nil"/>
              <w:bottom w:val="nil"/>
            </w:tcBorders>
            <w:vAlign w:val="center"/>
          </w:tcPr>
          <w:p w:rsidR="00E04D6E" w:rsidRDefault="00E04D6E" w:rsidP="00E04D6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" w:type="dxa"/>
            <w:tcBorders>
              <w:top w:val="nil"/>
              <w:bottom w:val="nil"/>
            </w:tcBorders>
            <w:vAlign w:val="center"/>
          </w:tcPr>
          <w:p w:rsidR="00E04D6E" w:rsidRDefault="00E04D6E" w:rsidP="00E04D6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749" w:type="dxa"/>
            <w:tcBorders>
              <w:top w:val="nil"/>
              <w:bottom w:val="nil"/>
            </w:tcBorders>
            <w:vAlign w:val="center"/>
          </w:tcPr>
          <w:p w:rsidR="00E04D6E" w:rsidRDefault="00E04D6E" w:rsidP="00E04D6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E04D6E" w:rsidRDefault="00E04D6E" w:rsidP="00E04D6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04D6E">
        <w:trPr>
          <w:trHeight w:val="445"/>
        </w:trPr>
        <w:tc>
          <w:tcPr>
            <w:tcW w:w="4312" w:type="dxa"/>
            <w:tcBorders>
              <w:top w:val="nil"/>
              <w:bottom w:val="nil"/>
            </w:tcBorders>
            <w:vAlign w:val="center"/>
          </w:tcPr>
          <w:p w:rsidR="00E04D6E" w:rsidRDefault="00E04D6E" w:rsidP="00E04D6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1-2</w:t>
            </w:r>
          </w:p>
        </w:tc>
        <w:tc>
          <w:tcPr>
            <w:tcW w:w="3198" w:type="dxa"/>
            <w:tcBorders>
              <w:top w:val="nil"/>
              <w:bottom w:val="nil"/>
            </w:tcBorders>
            <w:vAlign w:val="center"/>
          </w:tcPr>
          <w:p w:rsidR="00E04D6E" w:rsidRDefault="00E04D6E" w:rsidP="00E04D6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2.29(1.62-3.24)</w:t>
            </w:r>
          </w:p>
        </w:tc>
        <w:tc>
          <w:tcPr>
            <w:tcW w:w="1301" w:type="dxa"/>
            <w:tcBorders>
              <w:top w:val="nil"/>
              <w:bottom w:val="nil"/>
            </w:tcBorders>
            <w:vAlign w:val="center"/>
          </w:tcPr>
          <w:p w:rsidR="00E04D6E" w:rsidRDefault="00E04D6E" w:rsidP="00E04D6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36" w:type="dxa"/>
            <w:tcBorders>
              <w:top w:val="nil"/>
              <w:bottom w:val="nil"/>
            </w:tcBorders>
            <w:vAlign w:val="center"/>
          </w:tcPr>
          <w:p w:rsidR="00E04D6E" w:rsidRDefault="00E04D6E" w:rsidP="00E04D6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749" w:type="dxa"/>
            <w:tcBorders>
              <w:top w:val="nil"/>
              <w:bottom w:val="nil"/>
            </w:tcBorders>
            <w:vAlign w:val="center"/>
          </w:tcPr>
          <w:p w:rsidR="00E04D6E" w:rsidRDefault="00E04D6E" w:rsidP="00E04D6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1.7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(1.21-2.4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E04D6E" w:rsidRDefault="00E04D6E" w:rsidP="00E04D6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0.003</w:t>
            </w:r>
          </w:p>
        </w:tc>
      </w:tr>
      <w:tr w:rsidR="00E04D6E">
        <w:trPr>
          <w:trHeight w:val="445"/>
        </w:trPr>
        <w:tc>
          <w:tcPr>
            <w:tcW w:w="4312" w:type="dxa"/>
            <w:tcBorders>
              <w:top w:val="nil"/>
              <w:bottom w:val="nil"/>
            </w:tcBorders>
            <w:vAlign w:val="center"/>
          </w:tcPr>
          <w:p w:rsidR="00E04D6E" w:rsidRDefault="00E04D6E" w:rsidP="00E04D6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3-4</w:t>
            </w:r>
          </w:p>
        </w:tc>
        <w:tc>
          <w:tcPr>
            <w:tcW w:w="3198" w:type="dxa"/>
            <w:tcBorders>
              <w:top w:val="nil"/>
              <w:bottom w:val="nil"/>
            </w:tcBorders>
            <w:vAlign w:val="center"/>
          </w:tcPr>
          <w:p w:rsidR="00E04D6E" w:rsidRDefault="00E04D6E" w:rsidP="00E04D6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4.36(2.91-6.53)</w:t>
            </w:r>
          </w:p>
        </w:tc>
        <w:tc>
          <w:tcPr>
            <w:tcW w:w="1301" w:type="dxa"/>
            <w:tcBorders>
              <w:top w:val="nil"/>
              <w:bottom w:val="nil"/>
            </w:tcBorders>
            <w:vAlign w:val="center"/>
          </w:tcPr>
          <w:p w:rsidR="00E04D6E" w:rsidRDefault="00E04D6E" w:rsidP="00E04D6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36" w:type="dxa"/>
            <w:tcBorders>
              <w:top w:val="nil"/>
              <w:bottom w:val="nil"/>
            </w:tcBorders>
            <w:vAlign w:val="center"/>
          </w:tcPr>
          <w:p w:rsidR="00E04D6E" w:rsidRDefault="00E04D6E" w:rsidP="00E04D6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749" w:type="dxa"/>
            <w:tcBorders>
              <w:top w:val="nil"/>
              <w:bottom w:val="nil"/>
            </w:tcBorders>
            <w:vAlign w:val="center"/>
          </w:tcPr>
          <w:p w:rsidR="00E04D6E" w:rsidRDefault="00E04D6E" w:rsidP="00E04D6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2.40(1.59-3.6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E04D6E" w:rsidRDefault="00E04D6E" w:rsidP="00E04D6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E04D6E">
        <w:trPr>
          <w:trHeight w:val="445"/>
        </w:trPr>
        <w:tc>
          <w:tcPr>
            <w:tcW w:w="4312" w:type="dxa"/>
            <w:tcBorders>
              <w:top w:val="nil"/>
              <w:bottom w:val="nil"/>
            </w:tcBorders>
            <w:vAlign w:val="center"/>
          </w:tcPr>
          <w:p w:rsidR="00E04D6E" w:rsidRDefault="00E04D6E" w:rsidP="00E04D6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≥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198" w:type="dxa"/>
            <w:tcBorders>
              <w:top w:val="nil"/>
              <w:bottom w:val="nil"/>
            </w:tcBorders>
            <w:vAlign w:val="center"/>
          </w:tcPr>
          <w:p w:rsidR="00E04D6E" w:rsidRDefault="00E04D6E" w:rsidP="00E04D6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3.68(2.38-5.68)</w:t>
            </w:r>
          </w:p>
        </w:tc>
        <w:tc>
          <w:tcPr>
            <w:tcW w:w="1301" w:type="dxa"/>
            <w:tcBorders>
              <w:top w:val="nil"/>
              <w:bottom w:val="nil"/>
            </w:tcBorders>
            <w:vAlign w:val="center"/>
          </w:tcPr>
          <w:p w:rsidR="00E04D6E" w:rsidRDefault="00E04D6E" w:rsidP="00E04D6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36" w:type="dxa"/>
            <w:tcBorders>
              <w:top w:val="nil"/>
              <w:bottom w:val="nil"/>
            </w:tcBorders>
            <w:vAlign w:val="center"/>
          </w:tcPr>
          <w:p w:rsidR="00E04D6E" w:rsidRDefault="00E04D6E" w:rsidP="00E04D6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749" w:type="dxa"/>
            <w:tcBorders>
              <w:top w:val="nil"/>
              <w:bottom w:val="nil"/>
            </w:tcBorders>
            <w:vAlign w:val="center"/>
          </w:tcPr>
          <w:p w:rsidR="00E04D6E" w:rsidRDefault="00E04D6E" w:rsidP="00E04D6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2.39(1.54-3.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71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E04D6E" w:rsidRDefault="00E04D6E" w:rsidP="00E04D6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E04D6E">
        <w:trPr>
          <w:trHeight w:val="445"/>
        </w:trPr>
        <w:tc>
          <w:tcPr>
            <w:tcW w:w="4312" w:type="dxa"/>
            <w:tcBorders>
              <w:top w:val="nil"/>
              <w:bottom w:val="nil"/>
            </w:tcBorders>
            <w:vAlign w:val="center"/>
          </w:tcPr>
          <w:p w:rsidR="00E04D6E" w:rsidRDefault="00E04D6E" w:rsidP="00E04D6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Physical activity</w:t>
            </w:r>
          </w:p>
        </w:tc>
        <w:tc>
          <w:tcPr>
            <w:tcW w:w="3198" w:type="dxa"/>
            <w:tcBorders>
              <w:top w:val="nil"/>
              <w:bottom w:val="nil"/>
            </w:tcBorders>
            <w:vAlign w:val="center"/>
          </w:tcPr>
          <w:p w:rsidR="00E04D6E" w:rsidRDefault="00E04D6E" w:rsidP="00E04D6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1" w:type="dxa"/>
            <w:tcBorders>
              <w:top w:val="nil"/>
              <w:bottom w:val="nil"/>
            </w:tcBorders>
            <w:vAlign w:val="center"/>
          </w:tcPr>
          <w:p w:rsidR="00E04D6E" w:rsidRDefault="00E04D6E" w:rsidP="00E04D6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" w:type="dxa"/>
            <w:tcBorders>
              <w:top w:val="nil"/>
              <w:bottom w:val="nil"/>
            </w:tcBorders>
            <w:vAlign w:val="center"/>
          </w:tcPr>
          <w:p w:rsidR="00E04D6E" w:rsidRDefault="00E04D6E" w:rsidP="00E04D6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749" w:type="dxa"/>
            <w:tcBorders>
              <w:top w:val="nil"/>
              <w:bottom w:val="nil"/>
            </w:tcBorders>
            <w:vAlign w:val="center"/>
          </w:tcPr>
          <w:p w:rsidR="00E04D6E" w:rsidRDefault="00E04D6E" w:rsidP="00E04D6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E04D6E" w:rsidRDefault="00E04D6E" w:rsidP="00E04D6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04D6E">
        <w:trPr>
          <w:trHeight w:val="445"/>
        </w:trPr>
        <w:tc>
          <w:tcPr>
            <w:tcW w:w="4312" w:type="dxa"/>
            <w:tcBorders>
              <w:top w:val="nil"/>
              <w:bottom w:val="nil"/>
            </w:tcBorders>
            <w:vAlign w:val="center"/>
          </w:tcPr>
          <w:p w:rsidR="00E04D6E" w:rsidRDefault="00E04D6E" w:rsidP="00E04D6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Active(vs. Inactive)</w:t>
            </w:r>
          </w:p>
        </w:tc>
        <w:tc>
          <w:tcPr>
            <w:tcW w:w="3198" w:type="dxa"/>
            <w:tcBorders>
              <w:top w:val="nil"/>
              <w:bottom w:val="nil"/>
            </w:tcBorders>
            <w:vAlign w:val="center"/>
          </w:tcPr>
          <w:p w:rsidR="00E04D6E" w:rsidRDefault="00E04D6E" w:rsidP="00E04D6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0.61(0.48-0.77)</w:t>
            </w:r>
          </w:p>
        </w:tc>
        <w:tc>
          <w:tcPr>
            <w:tcW w:w="1301" w:type="dxa"/>
            <w:tcBorders>
              <w:top w:val="nil"/>
              <w:bottom w:val="nil"/>
            </w:tcBorders>
            <w:vAlign w:val="center"/>
          </w:tcPr>
          <w:p w:rsidR="00E04D6E" w:rsidRDefault="00E04D6E" w:rsidP="00E04D6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36" w:type="dxa"/>
            <w:tcBorders>
              <w:top w:val="nil"/>
              <w:bottom w:val="nil"/>
            </w:tcBorders>
            <w:vAlign w:val="center"/>
          </w:tcPr>
          <w:p w:rsidR="00E04D6E" w:rsidRDefault="00E04D6E" w:rsidP="00E04D6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749" w:type="dxa"/>
            <w:tcBorders>
              <w:top w:val="nil"/>
              <w:bottom w:val="nil"/>
            </w:tcBorders>
            <w:vAlign w:val="center"/>
          </w:tcPr>
          <w:p w:rsidR="00E04D6E" w:rsidRDefault="00E04D6E" w:rsidP="00E04D6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(0.49-0.7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E04D6E" w:rsidRDefault="00E04D6E" w:rsidP="00E04D6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E04D6E">
        <w:trPr>
          <w:trHeight w:val="445"/>
        </w:trPr>
        <w:tc>
          <w:tcPr>
            <w:tcW w:w="4312" w:type="dxa"/>
            <w:tcBorders>
              <w:top w:val="nil"/>
              <w:bottom w:val="nil"/>
            </w:tcBorders>
            <w:vAlign w:val="center"/>
          </w:tcPr>
          <w:p w:rsidR="00E04D6E" w:rsidRDefault="00E04D6E" w:rsidP="00E04D6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Non-small cell histological type </w:t>
            </w:r>
          </w:p>
        </w:tc>
        <w:tc>
          <w:tcPr>
            <w:tcW w:w="3198" w:type="dxa"/>
            <w:tcBorders>
              <w:top w:val="nil"/>
              <w:bottom w:val="nil"/>
            </w:tcBorders>
            <w:vAlign w:val="center"/>
          </w:tcPr>
          <w:p w:rsidR="00E04D6E" w:rsidRDefault="00E04D6E" w:rsidP="00E04D6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0.66(0.39-1.10)</w:t>
            </w:r>
          </w:p>
        </w:tc>
        <w:tc>
          <w:tcPr>
            <w:tcW w:w="1301" w:type="dxa"/>
            <w:tcBorders>
              <w:top w:val="nil"/>
              <w:bottom w:val="nil"/>
            </w:tcBorders>
            <w:vAlign w:val="center"/>
          </w:tcPr>
          <w:p w:rsidR="00E04D6E" w:rsidRDefault="00E04D6E" w:rsidP="00E04D6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0.111</w:t>
            </w:r>
          </w:p>
        </w:tc>
        <w:tc>
          <w:tcPr>
            <w:tcW w:w="236" w:type="dxa"/>
            <w:tcBorders>
              <w:top w:val="nil"/>
              <w:bottom w:val="nil"/>
            </w:tcBorders>
            <w:vAlign w:val="center"/>
          </w:tcPr>
          <w:p w:rsidR="00E04D6E" w:rsidRDefault="00E04D6E" w:rsidP="00E04D6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749" w:type="dxa"/>
            <w:tcBorders>
              <w:top w:val="nil"/>
              <w:bottom w:val="nil"/>
            </w:tcBorders>
            <w:vAlign w:val="center"/>
          </w:tcPr>
          <w:p w:rsidR="00E04D6E" w:rsidRDefault="00E04D6E" w:rsidP="00E04D6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1.04(0.60-1.80)</w:t>
            </w: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E04D6E" w:rsidRDefault="00E04D6E" w:rsidP="00E04D6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0.889</w:t>
            </w:r>
          </w:p>
        </w:tc>
      </w:tr>
      <w:tr w:rsidR="00E04D6E">
        <w:trPr>
          <w:trHeight w:val="445"/>
        </w:trPr>
        <w:tc>
          <w:tcPr>
            <w:tcW w:w="4312" w:type="dxa"/>
            <w:tcBorders>
              <w:top w:val="nil"/>
              <w:bottom w:val="nil"/>
            </w:tcBorders>
            <w:vAlign w:val="center"/>
          </w:tcPr>
          <w:p w:rsidR="00E04D6E" w:rsidRDefault="00E04D6E" w:rsidP="00E04D6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Stage</w:t>
            </w:r>
          </w:p>
        </w:tc>
        <w:tc>
          <w:tcPr>
            <w:tcW w:w="3198" w:type="dxa"/>
            <w:tcBorders>
              <w:top w:val="nil"/>
              <w:bottom w:val="nil"/>
            </w:tcBorders>
            <w:vAlign w:val="center"/>
          </w:tcPr>
          <w:p w:rsidR="00E04D6E" w:rsidRDefault="00E04D6E" w:rsidP="00E04D6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1" w:type="dxa"/>
            <w:tcBorders>
              <w:top w:val="nil"/>
              <w:bottom w:val="nil"/>
            </w:tcBorders>
            <w:vAlign w:val="center"/>
          </w:tcPr>
          <w:p w:rsidR="00E04D6E" w:rsidRDefault="00E04D6E" w:rsidP="00E04D6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" w:type="dxa"/>
            <w:tcBorders>
              <w:top w:val="nil"/>
              <w:bottom w:val="nil"/>
            </w:tcBorders>
            <w:vAlign w:val="center"/>
          </w:tcPr>
          <w:p w:rsidR="00E04D6E" w:rsidRDefault="00E04D6E" w:rsidP="00E04D6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749" w:type="dxa"/>
            <w:tcBorders>
              <w:top w:val="nil"/>
              <w:bottom w:val="nil"/>
            </w:tcBorders>
            <w:vAlign w:val="center"/>
          </w:tcPr>
          <w:p w:rsidR="00E04D6E" w:rsidRDefault="00E04D6E" w:rsidP="00E04D6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E04D6E" w:rsidRDefault="00E04D6E" w:rsidP="00E04D6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04D6E">
        <w:trPr>
          <w:trHeight w:val="445"/>
        </w:trPr>
        <w:tc>
          <w:tcPr>
            <w:tcW w:w="4312" w:type="dxa"/>
            <w:tcBorders>
              <w:top w:val="nil"/>
              <w:bottom w:val="nil"/>
            </w:tcBorders>
            <w:vAlign w:val="center"/>
          </w:tcPr>
          <w:p w:rsidR="00E04D6E" w:rsidRDefault="00E04D6E" w:rsidP="00E04D6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Localized(reference)</w:t>
            </w:r>
          </w:p>
        </w:tc>
        <w:tc>
          <w:tcPr>
            <w:tcW w:w="3198" w:type="dxa"/>
            <w:tcBorders>
              <w:top w:val="nil"/>
              <w:bottom w:val="nil"/>
            </w:tcBorders>
            <w:vAlign w:val="center"/>
          </w:tcPr>
          <w:p w:rsidR="00E04D6E" w:rsidRDefault="00E04D6E" w:rsidP="00E04D6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1" w:type="dxa"/>
            <w:tcBorders>
              <w:top w:val="nil"/>
              <w:bottom w:val="nil"/>
            </w:tcBorders>
            <w:vAlign w:val="center"/>
          </w:tcPr>
          <w:p w:rsidR="00E04D6E" w:rsidRDefault="00E04D6E" w:rsidP="00E04D6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" w:type="dxa"/>
            <w:tcBorders>
              <w:top w:val="nil"/>
              <w:bottom w:val="nil"/>
            </w:tcBorders>
            <w:vAlign w:val="center"/>
          </w:tcPr>
          <w:p w:rsidR="00E04D6E" w:rsidRDefault="00E04D6E" w:rsidP="00E04D6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749" w:type="dxa"/>
            <w:tcBorders>
              <w:top w:val="nil"/>
              <w:bottom w:val="nil"/>
            </w:tcBorders>
            <w:vAlign w:val="center"/>
          </w:tcPr>
          <w:p w:rsidR="00E04D6E" w:rsidRDefault="00E04D6E" w:rsidP="00E04D6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E04D6E" w:rsidRDefault="00E04D6E" w:rsidP="00E04D6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04D6E">
        <w:trPr>
          <w:trHeight w:val="445"/>
        </w:trPr>
        <w:tc>
          <w:tcPr>
            <w:tcW w:w="4312" w:type="dxa"/>
            <w:tcBorders>
              <w:top w:val="nil"/>
              <w:bottom w:val="nil"/>
            </w:tcBorders>
            <w:vAlign w:val="center"/>
          </w:tcPr>
          <w:p w:rsidR="00E04D6E" w:rsidRDefault="00E04D6E" w:rsidP="00E04D6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Regional  </w:t>
            </w:r>
          </w:p>
        </w:tc>
        <w:tc>
          <w:tcPr>
            <w:tcW w:w="3198" w:type="dxa"/>
            <w:tcBorders>
              <w:top w:val="nil"/>
              <w:bottom w:val="nil"/>
            </w:tcBorders>
            <w:vAlign w:val="center"/>
          </w:tcPr>
          <w:p w:rsidR="00E04D6E" w:rsidRDefault="00E04D6E" w:rsidP="00E04D6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1.41(1.11-1.81)</w:t>
            </w:r>
          </w:p>
        </w:tc>
        <w:tc>
          <w:tcPr>
            <w:tcW w:w="1301" w:type="dxa"/>
            <w:tcBorders>
              <w:top w:val="nil"/>
              <w:bottom w:val="nil"/>
            </w:tcBorders>
            <w:vAlign w:val="center"/>
          </w:tcPr>
          <w:p w:rsidR="00E04D6E" w:rsidRDefault="00E04D6E" w:rsidP="00E04D6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0.006</w:t>
            </w:r>
          </w:p>
        </w:tc>
        <w:tc>
          <w:tcPr>
            <w:tcW w:w="236" w:type="dxa"/>
            <w:tcBorders>
              <w:top w:val="nil"/>
              <w:bottom w:val="nil"/>
            </w:tcBorders>
            <w:vAlign w:val="center"/>
          </w:tcPr>
          <w:p w:rsidR="00E04D6E" w:rsidRDefault="00E04D6E" w:rsidP="00E04D6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749" w:type="dxa"/>
            <w:tcBorders>
              <w:top w:val="nil"/>
              <w:bottom w:val="nil"/>
            </w:tcBorders>
            <w:vAlign w:val="center"/>
          </w:tcPr>
          <w:p w:rsidR="00E04D6E" w:rsidRDefault="00E04D6E" w:rsidP="00E04D6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1.46(1.13-1.90)</w:t>
            </w: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E04D6E" w:rsidRDefault="00E04D6E" w:rsidP="00E04D6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0.004</w:t>
            </w:r>
          </w:p>
        </w:tc>
      </w:tr>
      <w:tr w:rsidR="00E04D6E">
        <w:trPr>
          <w:trHeight w:val="445"/>
        </w:trPr>
        <w:tc>
          <w:tcPr>
            <w:tcW w:w="4312" w:type="dxa"/>
            <w:tcBorders>
              <w:top w:val="nil"/>
              <w:bottom w:val="nil"/>
            </w:tcBorders>
            <w:vAlign w:val="center"/>
          </w:tcPr>
          <w:p w:rsidR="00E04D6E" w:rsidRDefault="00E04D6E" w:rsidP="00E04D6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Distant</w:t>
            </w:r>
          </w:p>
        </w:tc>
        <w:tc>
          <w:tcPr>
            <w:tcW w:w="3198" w:type="dxa"/>
            <w:tcBorders>
              <w:top w:val="nil"/>
              <w:bottom w:val="nil"/>
            </w:tcBorders>
            <w:vAlign w:val="center"/>
          </w:tcPr>
          <w:p w:rsidR="00E04D6E" w:rsidRDefault="00E04D6E" w:rsidP="00E04D6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1.78(1.27-2.48)</w:t>
            </w:r>
          </w:p>
        </w:tc>
        <w:tc>
          <w:tcPr>
            <w:tcW w:w="1301" w:type="dxa"/>
            <w:tcBorders>
              <w:top w:val="nil"/>
              <w:bottom w:val="nil"/>
            </w:tcBorders>
            <w:vAlign w:val="center"/>
          </w:tcPr>
          <w:p w:rsidR="00E04D6E" w:rsidRDefault="00E04D6E" w:rsidP="00E04D6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36" w:type="dxa"/>
            <w:tcBorders>
              <w:top w:val="nil"/>
              <w:bottom w:val="nil"/>
            </w:tcBorders>
            <w:vAlign w:val="center"/>
          </w:tcPr>
          <w:p w:rsidR="00E04D6E" w:rsidRDefault="00E04D6E" w:rsidP="00E04D6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749" w:type="dxa"/>
            <w:tcBorders>
              <w:top w:val="nil"/>
              <w:bottom w:val="nil"/>
            </w:tcBorders>
            <w:vAlign w:val="center"/>
          </w:tcPr>
          <w:p w:rsidR="00E04D6E" w:rsidRDefault="00E04D6E" w:rsidP="00E04D6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(1.1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-2.4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E04D6E" w:rsidRDefault="00E04D6E" w:rsidP="00E04D6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0.009</w:t>
            </w:r>
          </w:p>
        </w:tc>
      </w:tr>
      <w:tr w:rsidR="00E04D6E">
        <w:trPr>
          <w:trHeight w:val="445"/>
        </w:trPr>
        <w:tc>
          <w:tcPr>
            <w:tcW w:w="4312" w:type="dxa"/>
            <w:tcBorders>
              <w:top w:val="nil"/>
              <w:bottom w:val="nil"/>
            </w:tcBorders>
            <w:vAlign w:val="center"/>
          </w:tcPr>
          <w:p w:rsidR="00E04D6E" w:rsidRDefault="00E04D6E" w:rsidP="00E04D6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Unknown</w:t>
            </w:r>
          </w:p>
        </w:tc>
        <w:tc>
          <w:tcPr>
            <w:tcW w:w="3198" w:type="dxa"/>
            <w:tcBorders>
              <w:top w:val="nil"/>
              <w:bottom w:val="nil"/>
            </w:tcBorders>
            <w:vAlign w:val="center"/>
          </w:tcPr>
          <w:p w:rsidR="00E04D6E" w:rsidRDefault="00E04D6E" w:rsidP="00E04D6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3.35(2.30-4.88)</w:t>
            </w:r>
          </w:p>
        </w:tc>
        <w:tc>
          <w:tcPr>
            <w:tcW w:w="1301" w:type="dxa"/>
            <w:tcBorders>
              <w:top w:val="nil"/>
              <w:bottom w:val="nil"/>
            </w:tcBorders>
            <w:vAlign w:val="center"/>
          </w:tcPr>
          <w:p w:rsidR="00E04D6E" w:rsidRDefault="00E04D6E" w:rsidP="00E04D6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36" w:type="dxa"/>
            <w:tcBorders>
              <w:top w:val="nil"/>
              <w:bottom w:val="nil"/>
            </w:tcBorders>
            <w:vAlign w:val="center"/>
          </w:tcPr>
          <w:p w:rsidR="00E04D6E" w:rsidRDefault="00E04D6E" w:rsidP="00E04D6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749" w:type="dxa"/>
            <w:tcBorders>
              <w:top w:val="nil"/>
              <w:bottom w:val="nil"/>
            </w:tcBorders>
            <w:vAlign w:val="center"/>
          </w:tcPr>
          <w:p w:rsidR="00E04D6E" w:rsidRDefault="00E04D6E" w:rsidP="00E04D6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1.7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(1.13-2.57)</w:t>
            </w: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E04D6E" w:rsidRDefault="00E04D6E" w:rsidP="00E04D6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0.011</w:t>
            </w:r>
          </w:p>
        </w:tc>
      </w:tr>
      <w:tr w:rsidR="00E04D6E">
        <w:trPr>
          <w:trHeight w:val="445"/>
        </w:trPr>
        <w:tc>
          <w:tcPr>
            <w:tcW w:w="4312" w:type="dxa"/>
            <w:tcBorders>
              <w:top w:val="nil"/>
              <w:bottom w:val="nil"/>
            </w:tcBorders>
            <w:vAlign w:val="center"/>
          </w:tcPr>
          <w:p w:rsidR="00E04D6E" w:rsidRDefault="00E04D6E" w:rsidP="00E04D6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Received surgical treatment </w:t>
            </w:r>
          </w:p>
        </w:tc>
        <w:tc>
          <w:tcPr>
            <w:tcW w:w="3198" w:type="dxa"/>
            <w:tcBorders>
              <w:top w:val="nil"/>
              <w:bottom w:val="nil"/>
            </w:tcBorders>
            <w:vAlign w:val="center"/>
          </w:tcPr>
          <w:p w:rsidR="00E04D6E" w:rsidRDefault="00E04D6E" w:rsidP="00E04D6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0.36(0.29-0.44)</w:t>
            </w:r>
          </w:p>
        </w:tc>
        <w:tc>
          <w:tcPr>
            <w:tcW w:w="1301" w:type="dxa"/>
            <w:tcBorders>
              <w:top w:val="nil"/>
              <w:bottom w:val="nil"/>
            </w:tcBorders>
            <w:vAlign w:val="center"/>
          </w:tcPr>
          <w:p w:rsidR="00E04D6E" w:rsidRDefault="00E04D6E" w:rsidP="00E04D6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36" w:type="dxa"/>
            <w:tcBorders>
              <w:top w:val="nil"/>
              <w:bottom w:val="nil"/>
            </w:tcBorders>
            <w:vAlign w:val="center"/>
          </w:tcPr>
          <w:p w:rsidR="00E04D6E" w:rsidRDefault="00E04D6E" w:rsidP="00E04D6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749" w:type="dxa"/>
            <w:tcBorders>
              <w:top w:val="nil"/>
              <w:bottom w:val="nil"/>
            </w:tcBorders>
            <w:vAlign w:val="center"/>
          </w:tcPr>
          <w:p w:rsidR="00E04D6E" w:rsidRDefault="00E04D6E" w:rsidP="00E04D6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0.56(0.42-0.7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E04D6E" w:rsidRDefault="00E04D6E" w:rsidP="00E04D6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E04D6E">
        <w:trPr>
          <w:trHeight w:val="445"/>
        </w:trPr>
        <w:tc>
          <w:tcPr>
            <w:tcW w:w="4312" w:type="dxa"/>
            <w:tcBorders>
              <w:top w:val="nil"/>
              <w:bottom w:val="nil"/>
            </w:tcBorders>
            <w:vAlign w:val="center"/>
          </w:tcPr>
          <w:p w:rsidR="00E04D6E" w:rsidRDefault="00E04D6E" w:rsidP="00E04D6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Received radiotherapy</w:t>
            </w:r>
          </w:p>
        </w:tc>
        <w:tc>
          <w:tcPr>
            <w:tcW w:w="3198" w:type="dxa"/>
            <w:tcBorders>
              <w:top w:val="nil"/>
              <w:bottom w:val="nil"/>
            </w:tcBorders>
            <w:vAlign w:val="center"/>
          </w:tcPr>
          <w:p w:rsidR="00E04D6E" w:rsidRDefault="00E04D6E" w:rsidP="00E04D6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1.99(1.52-2.61)</w:t>
            </w:r>
          </w:p>
        </w:tc>
        <w:tc>
          <w:tcPr>
            <w:tcW w:w="1301" w:type="dxa"/>
            <w:tcBorders>
              <w:top w:val="nil"/>
              <w:bottom w:val="nil"/>
            </w:tcBorders>
            <w:vAlign w:val="center"/>
          </w:tcPr>
          <w:p w:rsidR="00E04D6E" w:rsidRDefault="00E04D6E" w:rsidP="00E04D6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36" w:type="dxa"/>
            <w:tcBorders>
              <w:top w:val="nil"/>
              <w:bottom w:val="nil"/>
            </w:tcBorders>
            <w:vAlign w:val="center"/>
          </w:tcPr>
          <w:p w:rsidR="00E04D6E" w:rsidRDefault="00E04D6E" w:rsidP="00E04D6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749" w:type="dxa"/>
            <w:tcBorders>
              <w:top w:val="nil"/>
              <w:bottom w:val="nil"/>
            </w:tcBorders>
            <w:vAlign w:val="center"/>
          </w:tcPr>
          <w:p w:rsidR="00E04D6E" w:rsidRDefault="00E04D6E" w:rsidP="00E04D6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1.03(0.75-1.41)</w:t>
            </w: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E04D6E" w:rsidRDefault="00E04D6E" w:rsidP="00E04D6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0.858</w:t>
            </w:r>
          </w:p>
        </w:tc>
      </w:tr>
      <w:tr w:rsidR="00E04D6E">
        <w:trPr>
          <w:trHeight w:val="445"/>
        </w:trPr>
        <w:tc>
          <w:tcPr>
            <w:tcW w:w="4312" w:type="dxa"/>
            <w:tcBorders>
              <w:top w:val="nil"/>
            </w:tcBorders>
            <w:vAlign w:val="center"/>
          </w:tcPr>
          <w:p w:rsidR="00E04D6E" w:rsidRDefault="00E04D6E" w:rsidP="00E04D6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Received systematic therapy</w:t>
            </w:r>
          </w:p>
        </w:tc>
        <w:tc>
          <w:tcPr>
            <w:tcW w:w="3198" w:type="dxa"/>
            <w:tcBorders>
              <w:top w:val="nil"/>
            </w:tcBorders>
            <w:vAlign w:val="center"/>
          </w:tcPr>
          <w:p w:rsidR="00E04D6E" w:rsidRDefault="00E04D6E" w:rsidP="00E04D6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0.86(0.67-1.10)</w:t>
            </w:r>
          </w:p>
        </w:tc>
        <w:tc>
          <w:tcPr>
            <w:tcW w:w="1301" w:type="dxa"/>
            <w:tcBorders>
              <w:top w:val="nil"/>
            </w:tcBorders>
            <w:vAlign w:val="center"/>
          </w:tcPr>
          <w:p w:rsidR="00E04D6E" w:rsidRDefault="00E04D6E" w:rsidP="00E04D6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0.240</w:t>
            </w:r>
          </w:p>
        </w:tc>
        <w:tc>
          <w:tcPr>
            <w:tcW w:w="236" w:type="dxa"/>
            <w:tcBorders>
              <w:top w:val="nil"/>
              <w:bottom w:val="single" w:sz="18" w:space="0" w:color="000000"/>
            </w:tcBorders>
            <w:vAlign w:val="center"/>
          </w:tcPr>
          <w:p w:rsidR="00E04D6E" w:rsidRDefault="00E04D6E" w:rsidP="00E04D6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749" w:type="dxa"/>
            <w:tcBorders>
              <w:top w:val="nil"/>
            </w:tcBorders>
            <w:vAlign w:val="center"/>
          </w:tcPr>
          <w:p w:rsidR="00E04D6E" w:rsidRDefault="00E04D6E" w:rsidP="00E04D6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0.66(0.49-0.89)</w:t>
            </w:r>
          </w:p>
        </w:tc>
        <w:tc>
          <w:tcPr>
            <w:tcW w:w="1275" w:type="dxa"/>
            <w:tcBorders>
              <w:top w:val="nil"/>
            </w:tcBorders>
          </w:tcPr>
          <w:p w:rsidR="00E04D6E" w:rsidRDefault="00E04D6E" w:rsidP="00E04D6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0.006</w:t>
            </w:r>
          </w:p>
        </w:tc>
      </w:tr>
    </w:tbl>
    <w:p w:rsidR="00AA70E7" w:rsidRDefault="00AA70E7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AA70E7" w:rsidRDefault="003E40CB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br w:type="page"/>
      </w:r>
    </w:p>
    <w:p w:rsidR="00AA70E7" w:rsidRDefault="003E40CB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Table 8. Association between smoking status change and mortality in lung cancer patients  </w:t>
      </w:r>
    </w:p>
    <w:tbl>
      <w:tblPr>
        <w:tblStyle w:val="ac"/>
        <w:tblW w:w="14303" w:type="dxa"/>
        <w:tblInd w:w="-714" w:type="dxa"/>
        <w:tblBorders>
          <w:top w:val="single" w:sz="4" w:space="0" w:color="000000"/>
          <w:left w:val="nil"/>
          <w:bottom w:val="single" w:sz="4" w:space="0" w:color="000000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451"/>
        <w:gridCol w:w="1477"/>
        <w:gridCol w:w="1487"/>
        <w:gridCol w:w="1478"/>
        <w:gridCol w:w="2644"/>
        <w:gridCol w:w="140"/>
        <w:gridCol w:w="1334"/>
        <w:gridCol w:w="292"/>
      </w:tblGrid>
      <w:tr w:rsidR="00AA70E7">
        <w:trPr>
          <w:trHeight w:val="853"/>
        </w:trPr>
        <w:tc>
          <w:tcPr>
            <w:tcW w:w="5451" w:type="dxa"/>
            <w:vMerge w:val="restart"/>
            <w:tcBorders>
              <w:top w:val="single" w:sz="18" w:space="0" w:color="000000"/>
            </w:tcBorders>
            <w:vAlign w:val="center"/>
          </w:tcPr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Smoking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status&amp;Variables</w:t>
            </w:r>
            <w:proofErr w:type="spellEnd"/>
          </w:p>
        </w:tc>
        <w:tc>
          <w:tcPr>
            <w:tcW w:w="1477" w:type="dxa"/>
            <w:vMerge w:val="restart"/>
            <w:tcBorders>
              <w:top w:val="single" w:sz="18" w:space="0" w:color="000000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Person-years</w:t>
            </w:r>
          </w:p>
        </w:tc>
        <w:tc>
          <w:tcPr>
            <w:tcW w:w="1487" w:type="dxa"/>
            <w:vMerge w:val="restart"/>
            <w:tcBorders>
              <w:top w:val="single" w:sz="18" w:space="0" w:color="000000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Number of events</w:t>
            </w:r>
          </w:p>
        </w:tc>
        <w:tc>
          <w:tcPr>
            <w:tcW w:w="1478" w:type="dxa"/>
            <w:vMerge w:val="restart"/>
            <w:tcBorders>
              <w:top w:val="single" w:sz="18" w:space="0" w:color="000000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Events per </w:t>
            </w:r>
          </w:p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1,000 person-years</w:t>
            </w:r>
          </w:p>
        </w:tc>
        <w:tc>
          <w:tcPr>
            <w:tcW w:w="4118" w:type="dxa"/>
            <w:gridSpan w:val="3"/>
            <w:tcBorders>
              <w:top w:val="single" w:sz="18" w:space="0" w:color="000000"/>
              <w:bottom w:val="single" w:sz="4" w:space="0" w:color="000000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Multivariable</w:t>
            </w:r>
          </w:p>
        </w:tc>
        <w:tc>
          <w:tcPr>
            <w:tcW w:w="292" w:type="dxa"/>
            <w:vMerge w:val="restart"/>
            <w:tcBorders>
              <w:top w:val="single" w:sz="18" w:space="0" w:color="000000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A70E7">
        <w:trPr>
          <w:trHeight w:val="1197"/>
        </w:trPr>
        <w:tc>
          <w:tcPr>
            <w:tcW w:w="5451" w:type="dxa"/>
            <w:vMerge/>
            <w:tcBorders>
              <w:top w:val="single" w:sz="18" w:space="0" w:color="000000"/>
            </w:tcBorders>
            <w:vAlign w:val="center"/>
          </w:tcPr>
          <w:p w:rsidR="00AA70E7" w:rsidRDefault="00AA70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77" w:type="dxa"/>
            <w:vMerge/>
            <w:tcBorders>
              <w:top w:val="single" w:sz="18" w:space="0" w:color="000000"/>
            </w:tcBorders>
            <w:vAlign w:val="center"/>
          </w:tcPr>
          <w:p w:rsidR="00AA70E7" w:rsidRDefault="00AA70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87" w:type="dxa"/>
            <w:vMerge/>
            <w:tcBorders>
              <w:top w:val="single" w:sz="18" w:space="0" w:color="000000"/>
            </w:tcBorders>
            <w:vAlign w:val="center"/>
          </w:tcPr>
          <w:p w:rsidR="00AA70E7" w:rsidRDefault="00AA70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78" w:type="dxa"/>
            <w:vMerge/>
            <w:tcBorders>
              <w:top w:val="single" w:sz="18" w:space="0" w:color="000000"/>
            </w:tcBorders>
            <w:vAlign w:val="center"/>
          </w:tcPr>
          <w:p w:rsidR="00AA70E7" w:rsidRDefault="00AA70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784" w:type="dxa"/>
            <w:gridSpan w:val="2"/>
            <w:tcBorders>
              <w:top w:val="single" w:sz="18" w:space="0" w:color="000000"/>
              <w:bottom w:val="single" w:sz="4" w:space="0" w:color="000000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HR(95%CI)</w:t>
            </w:r>
          </w:p>
        </w:tc>
        <w:tc>
          <w:tcPr>
            <w:tcW w:w="1334" w:type="dxa"/>
            <w:tcBorders>
              <w:top w:val="single" w:sz="18" w:space="0" w:color="000000"/>
              <w:bottom w:val="single" w:sz="4" w:space="0" w:color="000000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p-value</w:t>
            </w:r>
          </w:p>
        </w:tc>
        <w:tc>
          <w:tcPr>
            <w:tcW w:w="292" w:type="dxa"/>
            <w:vMerge/>
            <w:tcBorders>
              <w:top w:val="single" w:sz="18" w:space="0" w:color="000000"/>
            </w:tcBorders>
            <w:vAlign w:val="center"/>
          </w:tcPr>
          <w:p w:rsidR="00AA70E7" w:rsidRDefault="00AA70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64858">
        <w:trPr>
          <w:trHeight w:val="390"/>
        </w:trPr>
        <w:tc>
          <w:tcPr>
            <w:tcW w:w="5451" w:type="dxa"/>
            <w:tcBorders>
              <w:top w:val="single" w:sz="4" w:space="0" w:color="000000"/>
              <w:bottom w:val="nil"/>
            </w:tcBorders>
            <w:vAlign w:val="center"/>
          </w:tcPr>
          <w:p w:rsidR="00E64858" w:rsidRDefault="00E64858" w:rsidP="00E64858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All-cause mortality </w:t>
            </w:r>
          </w:p>
        </w:tc>
        <w:tc>
          <w:tcPr>
            <w:tcW w:w="1477" w:type="dxa"/>
            <w:tcBorders>
              <w:top w:val="single" w:sz="4" w:space="0" w:color="000000"/>
              <w:bottom w:val="nil"/>
            </w:tcBorders>
            <w:vAlign w:val="center"/>
          </w:tcPr>
          <w:p w:rsidR="00E64858" w:rsidRDefault="00E64858" w:rsidP="00E6485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91556.4</w:t>
            </w:r>
          </w:p>
        </w:tc>
        <w:tc>
          <w:tcPr>
            <w:tcW w:w="1487" w:type="dxa"/>
            <w:tcBorders>
              <w:top w:val="single" w:sz="4" w:space="0" w:color="000000"/>
              <w:bottom w:val="nil"/>
            </w:tcBorders>
            <w:vAlign w:val="center"/>
          </w:tcPr>
          <w:p w:rsidR="00E64858" w:rsidRDefault="00E64858" w:rsidP="00E6485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2147</w:t>
            </w:r>
          </w:p>
        </w:tc>
        <w:tc>
          <w:tcPr>
            <w:tcW w:w="1478" w:type="dxa"/>
            <w:tcBorders>
              <w:top w:val="single" w:sz="4" w:space="0" w:color="000000"/>
              <w:bottom w:val="nil"/>
            </w:tcBorders>
            <w:vAlign w:val="center"/>
          </w:tcPr>
          <w:p w:rsidR="00E64858" w:rsidRDefault="00E64858" w:rsidP="00E6485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23.5</w:t>
            </w:r>
          </w:p>
        </w:tc>
        <w:tc>
          <w:tcPr>
            <w:tcW w:w="2644" w:type="dxa"/>
            <w:tcBorders>
              <w:top w:val="single" w:sz="4" w:space="0" w:color="000000"/>
              <w:bottom w:val="nil"/>
            </w:tcBorders>
            <w:vAlign w:val="center"/>
          </w:tcPr>
          <w:p w:rsidR="00E64858" w:rsidRDefault="00E64858" w:rsidP="00E6485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4" w:type="dxa"/>
            <w:gridSpan w:val="2"/>
            <w:tcBorders>
              <w:top w:val="single" w:sz="4" w:space="0" w:color="000000"/>
              <w:bottom w:val="nil"/>
            </w:tcBorders>
            <w:vAlign w:val="center"/>
          </w:tcPr>
          <w:p w:rsidR="00E64858" w:rsidRDefault="00E64858" w:rsidP="00E6485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2" w:type="dxa"/>
            <w:tcBorders>
              <w:top w:val="single" w:sz="4" w:space="0" w:color="000000"/>
              <w:bottom w:val="nil"/>
            </w:tcBorders>
            <w:vAlign w:val="center"/>
          </w:tcPr>
          <w:p w:rsidR="00E64858" w:rsidRDefault="00E64858" w:rsidP="00E64858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64858">
        <w:trPr>
          <w:trHeight w:val="512"/>
        </w:trPr>
        <w:tc>
          <w:tcPr>
            <w:tcW w:w="54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64858" w:rsidRDefault="00E64858" w:rsidP="00E64858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Never-smokers</w:t>
            </w:r>
          </w:p>
        </w:tc>
        <w:tc>
          <w:tcPr>
            <w:tcW w:w="14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64858" w:rsidRDefault="00E64858" w:rsidP="00E6485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54539.8</w:t>
            </w:r>
          </w:p>
        </w:tc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64858" w:rsidRDefault="00E64858" w:rsidP="00E6485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1027</w:t>
            </w:r>
          </w:p>
        </w:tc>
        <w:tc>
          <w:tcPr>
            <w:tcW w:w="14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64858" w:rsidRDefault="00E64858" w:rsidP="00E6485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18.8</w:t>
            </w:r>
          </w:p>
        </w:tc>
        <w:tc>
          <w:tcPr>
            <w:tcW w:w="26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64858" w:rsidRDefault="00E64858" w:rsidP="00E6485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64858" w:rsidRDefault="00E64858" w:rsidP="00E6485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64858" w:rsidRDefault="00E64858" w:rsidP="00E6485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64858">
        <w:trPr>
          <w:trHeight w:val="512"/>
        </w:trPr>
        <w:tc>
          <w:tcPr>
            <w:tcW w:w="54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64858" w:rsidRDefault="00E64858" w:rsidP="00E64858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Smoking quitters before diagnosis </w:t>
            </w:r>
          </w:p>
          <w:p w:rsidR="00E64858" w:rsidRDefault="00E64858" w:rsidP="00E64858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vs.Never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-smokers)</w:t>
            </w:r>
          </w:p>
        </w:tc>
        <w:tc>
          <w:tcPr>
            <w:tcW w:w="14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64858" w:rsidRDefault="00E64858" w:rsidP="00E6485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23305.3</w:t>
            </w:r>
          </w:p>
        </w:tc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64858" w:rsidRDefault="00E64858" w:rsidP="00E6485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664</w:t>
            </w:r>
          </w:p>
        </w:tc>
        <w:tc>
          <w:tcPr>
            <w:tcW w:w="14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64858" w:rsidRDefault="00E64858" w:rsidP="00E6485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28.5</w:t>
            </w:r>
          </w:p>
        </w:tc>
        <w:tc>
          <w:tcPr>
            <w:tcW w:w="26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64858" w:rsidRDefault="00E64858" w:rsidP="00E6485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0.91(0.82-1.02)</w:t>
            </w:r>
          </w:p>
        </w:tc>
        <w:tc>
          <w:tcPr>
            <w:tcW w:w="147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64858" w:rsidRDefault="00E64858" w:rsidP="00E6485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0.104</w:t>
            </w:r>
          </w:p>
        </w:tc>
        <w:tc>
          <w:tcPr>
            <w:tcW w:w="2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64858" w:rsidRDefault="00E64858" w:rsidP="00E6485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64858">
        <w:trPr>
          <w:trHeight w:val="512"/>
        </w:trPr>
        <w:tc>
          <w:tcPr>
            <w:tcW w:w="5451" w:type="dxa"/>
            <w:tcBorders>
              <w:top w:val="nil"/>
            </w:tcBorders>
            <w:vAlign w:val="center"/>
          </w:tcPr>
          <w:p w:rsidR="00E64858" w:rsidRDefault="00E64858" w:rsidP="00E64858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Smoking quitters after diagnosis</w:t>
            </w:r>
          </w:p>
          <w:p w:rsidR="00E64858" w:rsidRDefault="00E64858" w:rsidP="00E64858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vs.Never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-smokers)</w:t>
            </w:r>
          </w:p>
        </w:tc>
        <w:tc>
          <w:tcPr>
            <w:tcW w:w="1477" w:type="dxa"/>
            <w:tcBorders>
              <w:top w:val="nil"/>
            </w:tcBorders>
            <w:vAlign w:val="center"/>
          </w:tcPr>
          <w:p w:rsidR="00E64858" w:rsidRDefault="00E64858" w:rsidP="00E6485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9916.1</w:t>
            </w:r>
          </w:p>
        </w:tc>
        <w:tc>
          <w:tcPr>
            <w:tcW w:w="1487" w:type="dxa"/>
            <w:tcBorders>
              <w:top w:val="nil"/>
            </w:tcBorders>
            <w:vAlign w:val="center"/>
          </w:tcPr>
          <w:p w:rsidR="00E64858" w:rsidRDefault="00E64858" w:rsidP="00E6485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305</w:t>
            </w:r>
          </w:p>
        </w:tc>
        <w:tc>
          <w:tcPr>
            <w:tcW w:w="1478" w:type="dxa"/>
            <w:tcBorders>
              <w:top w:val="nil"/>
            </w:tcBorders>
            <w:vAlign w:val="center"/>
          </w:tcPr>
          <w:p w:rsidR="00E64858" w:rsidRDefault="00E64858" w:rsidP="00E6485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30.8</w:t>
            </w:r>
          </w:p>
        </w:tc>
        <w:tc>
          <w:tcPr>
            <w:tcW w:w="2644" w:type="dxa"/>
            <w:tcBorders>
              <w:top w:val="nil"/>
            </w:tcBorders>
            <w:vAlign w:val="center"/>
          </w:tcPr>
          <w:p w:rsidR="00E64858" w:rsidRDefault="00E64858" w:rsidP="00E6485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1.20(1.05-1.38)</w:t>
            </w:r>
          </w:p>
        </w:tc>
        <w:tc>
          <w:tcPr>
            <w:tcW w:w="1474" w:type="dxa"/>
            <w:gridSpan w:val="2"/>
            <w:tcBorders>
              <w:top w:val="nil"/>
            </w:tcBorders>
            <w:vAlign w:val="center"/>
          </w:tcPr>
          <w:p w:rsidR="00E64858" w:rsidRDefault="00E64858" w:rsidP="00E6485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0.010</w:t>
            </w:r>
          </w:p>
        </w:tc>
        <w:tc>
          <w:tcPr>
            <w:tcW w:w="292" w:type="dxa"/>
            <w:tcBorders>
              <w:top w:val="nil"/>
            </w:tcBorders>
            <w:vAlign w:val="center"/>
          </w:tcPr>
          <w:p w:rsidR="00E64858" w:rsidRDefault="00E64858" w:rsidP="00E6485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64858">
        <w:trPr>
          <w:trHeight w:val="390"/>
        </w:trPr>
        <w:tc>
          <w:tcPr>
            <w:tcW w:w="5451" w:type="dxa"/>
            <w:vAlign w:val="center"/>
          </w:tcPr>
          <w:p w:rsidR="00E64858" w:rsidRDefault="00E64858" w:rsidP="00E64858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Continuous smokers after diagnosis</w:t>
            </w:r>
          </w:p>
          <w:p w:rsidR="00E64858" w:rsidRDefault="00E64858" w:rsidP="00E64858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vs.Never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-smokers)</w:t>
            </w:r>
          </w:p>
        </w:tc>
        <w:tc>
          <w:tcPr>
            <w:tcW w:w="1477" w:type="dxa"/>
            <w:vAlign w:val="center"/>
          </w:tcPr>
          <w:p w:rsidR="00E64858" w:rsidRDefault="00E64858" w:rsidP="00E6485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3795.2</w:t>
            </w:r>
          </w:p>
        </w:tc>
        <w:tc>
          <w:tcPr>
            <w:tcW w:w="1487" w:type="dxa"/>
            <w:vAlign w:val="center"/>
          </w:tcPr>
          <w:p w:rsidR="00E64858" w:rsidRDefault="00E64858" w:rsidP="00E6485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151</w:t>
            </w:r>
          </w:p>
        </w:tc>
        <w:tc>
          <w:tcPr>
            <w:tcW w:w="1478" w:type="dxa"/>
            <w:vAlign w:val="center"/>
          </w:tcPr>
          <w:p w:rsidR="00E64858" w:rsidRDefault="00E64858" w:rsidP="00E6485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39.8</w:t>
            </w:r>
          </w:p>
        </w:tc>
        <w:tc>
          <w:tcPr>
            <w:tcW w:w="2644" w:type="dxa"/>
            <w:vAlign w:val="center"/>
          </w:tcPr>
          <w:p w:rsidR="00E64858" w:rsidRDefault="00E64858" w:rsidP="00E6485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1.42(1.18-1.69)</w:t>
            </w:r>
          </w:p>
        </w:tc>
        <w:tc>
          <w:tcPr>
            <w:tcW w:w="1474" w:type="dxa"/>
            <w:gridSpan w:val="2"/>
            <w:vAlign w:val="center"/>
          </w:tcPr>
          <w:p w:rsidR="00E64858" w:rsidRDefault="00E64858" w:rsidP="00E6485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2" w:type="dxa"/>
            <w:vAlign w:val="center"/>
          </w:tcPr>
          <w:p w:rsidR="00E64858" w:rsidRDefault="00E64858" w:rsidP="00E6485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A70E7">
        <w:trPr>
          <w:trHeight w:val="390"/>
        </w:trPr>
        <w:tc>
          <w:tcPr>
            <w:tcW w:w="5451" w:type="dxa"/>
            <w:vAlign w:val="center"/>
          </w:tcPr>
          <w:p w:rsidR="00AA70E7" w:rsidRDefault="003E40CB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Smoking quitters after diagnosis</w:t>
            </w:r>
          </w:p>
          <w:p w:rsidR="00AA70E7" w:rsidRDefault="003E40CB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vs.Smoking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quitters before diagnosis)</w:t>
            </w:r>
          </w:p>
        </w:tc>
        <w:tc>
          <w:tcPr>
            <w:tcW w:w="1477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7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8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44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1.32(1.15-1.51)</w:t>
            </w:r>
          </w:p>
        </w:tc>
        <w:tc>
          <w:tcPr>
            <w:tcW w:w="1474" w:type="dxa"/>
            <w:gridSpan w:val="2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2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A70E7">
        <w:trPr>
          <w:trHeight w:val="390"/>
        </w:trPr>
        <w:tc>
          <w:tcPr>
            <w:tcW w:w="5451" w:type="dxa"/>
            <w:vAlign w:val="center"/>
          </w:tcPr>
          <w:p w:rsidR="00AA70E7" w:rsidRDefault="003E40CB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Continuous smokers after diagnosis</w:t>
            </w:r>
          </w:p>
          <w:p w:rsidR="00AA70E7" w:rsidRDefault="003E40CB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vs.Smoking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quitters before diagnosis)</w:t>
            </w:r>
          </w:p>
        </w:tc>
        <w:tc>
          <w:tcPr>
            <w:tcW w:w="1477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7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8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44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1.55(1.30-1.85)</w:t>
            </w:r>
          </w:p>
        </w:tc>
        <w:tc>
          <w:tcPr>
            <w:tcW w:w="1474" w:type="dxa"/>
            <w:gridSpan w:val="2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2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A70E7">
        <w:trPr>
          <w:trHeight w:val="390"/>
        </w:trPr>
        <w:tc>
          <w:tcPr>
            <w:tcW w:w="5451" w:type="dxa"/>
            <w:vAlign w:val="center"/>
          </w:tcPr>
          <w:p w:rsidR="00AA70E7" w:rsidRDefault="003E40CB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Continuous smokers after diagnosis</w:t>
            </w:r>
          </w:p>
          <w:p w:rsidR="00AA70E7" w:rsidRDefault="003E40CB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vs.Smoking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quitters after diagnosis)</w:t>
            </w:r>
          </w:p>
        </w:tc>
        <w:tc>
          <w:tcPr>
            <w:tcW w:w="1477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7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8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44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1.18(0.97-1.43)</w:t>
            </w:r>
          </w:p>
        </w:tc>
        <w:tc>
          <w:tcPr>
            <w:tcW w:w="1474" w:type="dxa"/>
            <w:gridSpan w:val="2"/>
            <w:vAlign w:val="center"/>
          </w:tcPr>
          <w:p w:rsidR="00AA70E7" w:rsidRDefault="0038384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0.103</w:t>
            </w:r>
          </w:p>
        </w:tc>
        <w:tc>
          <w:tcPr>
            <w:tcW w:w="292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A70E7">
        <w:trPr>
          <w:trHeight w:val="390"/>
        </w:trPr>
        <w:tc>
          <w:tcPr>
            <w:tcW w:w="5451" w:type="dxa"/>
            <w:tcBorders>
              <w:bottom w:val="nil"/>
            </w:tcBorders>
            <w:vAlign w:val="center"/>
          </w:tcPr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Age at diagnosis</w:t>
            </w:r>
          </w:p>
        </w:tc>
        <w:tc>
          <w:tcPr>
            <w:tcW w:w="1477" w:type="dxa"/>
            <w:tcBorders>
              <w:bottom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7" w:type="dxa"/>
            <w:tcBorders>
              <w:bottom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8" w:type="dxa"/>
            <w:tcBorders>
              <w:bottom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44" w:type="dxa"/>
            <w:tcBorders>
              <w:bottom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1.06(1.06-1.07)</w:t>
            </w:r>
          </w:p>
        </w:tc>
        <w:tc>
          <w:tcPr>
            <w:tcW w:w="1474" w:type="dxa"/>
            <w:gridSpan w:val="2"/>
            <w:tcBorders>
              <w:bottom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2" w:type="dxa"/>
            <w:tcBorders>
              <w:bottom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A70E7">
        <w:trPr>
          <w:trHeight w:val="390"/>
        </w:trPr>
        <w:tc>
          <w:tcPr>
            <w:tcW w:w="54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Male sex (vs. female)</w:t>
            </w:r>
          </w:p>
        </w:tc>
        <w:tc>
          <w:tcPr>
            <w:tcW w:w="14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2.04(1.81-2.30)</w:t>
            </w:r>
          </w:p>
        </w:tc>
        <w:tc>
          <w:tcPr>
            <w:tcW w:w="147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A70E7">
        <w:trPr>
          <w:trHeight w:val="390"/>
        </w:trPr>
        <w:tc>
          <w:tcPr>
            <w:tcW w:w="5451" w:type="dxa"/>
            <w:tcBorders>
              <w:top w:val="nil"/>
              <w:bottom w:val="nil"/>
            </w:tcBorders>
            <w:vAlign w:val="center"/>
          </w:tcPr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Non-small cell histological type</w:t>
            </w:r>
          </w:p>
        </w:tc>
        <w:tc>
          <w:tcPr>
            <w:tcW w:w="1477" w:type="dxa"/>
            <w:tcBorders>
              <w:top w:val="nil"/>
              <w:bottom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7" w:type="dxa"/>
            <w:tcBorders>
              <w:top w:val="nil"/>
              <w:bottom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8" w:type="dxa"/>
            <w:tcBorders>
              <w:top w:val="nil"/>
              <w:bottom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44" w:type="dxa"/>
            <w:tcBorders>
              <w:top w:val="nil"/>
              <w:bottom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0.58(0.49-0.67)</w:t>
            </w:r>
          </w:p>
        </w:tc>
        <w:tc>
          <w:tcPr>
            <w:tcW w:w="1474" w:type="dxa"/>
            <w:gridSpan w:val="2"/>
            <w:tcBorders>
              <w:top w:val="nil"/>
              <w:bottom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2" w:type="dxa"/>
            <w:tcBorders>
              <w:top w:val="nil"/>
              <w:bottom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A70E7">
        <w:trPr>
          <w:trHeight w:val="390"/>
        </w:trPr>
        <w:tc>
          <w:tcPr>
            <w:tcW w:w="54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Stage</w:t>
            </w:r>
          </w:p>
        </w:tc>
        <w:tc>
          <w:tcPr>
            <w:tcW w:w="14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A70E7">
        <w:trPr>
          <w:trHeight w:val="390"/>
        </w:trPr>
        <w:tc>
          <w:tcPr>
            <w:tcW w:w="5451" w:type="dxa"/>
            <w:tcBorders>
              <w:top w:val="nil"/>
            </w:tcBorders>
            <w:vAlign w:val="center"/>
          </w:tcPr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Localized(reference)</w:t>
            </w:r>
          </w:p>
        </w:tc>
        <w:tc>
          <w:tcPr>
            <w:tcW w:w="1477" w:type="dxa"/>
            <w:tcBorders>
              <w:top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7" w:type="dxa"/>
            <w:tcBorders>
              <w:top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8" w:type="dxa"/>
            <w:tcBorders>
              <w:top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44" w:type="dxa"/>
            <w:tcBorders>
              <w:top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4" w:type="dxa"/>
            <w:gridSpan w:val="2"/>
            <w:tcBorders>
              <w:top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2" w:type="dxa"/>
            <w:tcBorders>
              <w:top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A70E7">
        <w:trPr>
          <w:trHeight w:val="390"/>
        </w:trPr>
        <w:tc>
          <w:tcPr>
            <w:tcW w:w="5451" w:type="dxa"/>
            <w:tcBorders>
              <w:top w:val="nil"/>
            </w:tcBorders>
            <w:vAlign w:val="center"/>
          </w:tcPr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Regional  </w:t>
            </w:r>
          </w:p>
        </w:tc>
        <w:tc>
          <w:tcPr>
            <w:tcW w:w="1477" w:type="dxa"/>
            <w:tcBorders>
              <w:top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7" w:type="dxa"/>
            <w:tcBorders>
              <w:top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8" w:type="dxa"/>
            <w:tcBorders>
              <w:top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44" w:type="dxa"/>
            <w:tcBorders>
              <w:top w:val="nil"/>
            </w:tcBorders>
            <w:vAlign w:val="center"/>
          </w:tcPr>
          <w:p w:rsidR="00AA70E7" w:rsidRDefault="005962F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2.33</w:t>
            </w:r>
            <w:r w:rsidR="003E40CB">
              <w:rPr>
                <w:rFonts w:ascii="Times New Roman" w:eastAsia="Times New Roman" w:hAnsi="Times New Roman" w:cs="Times New Roman"/>
                <w:sz w:val="24"/>
                <w:szCs w:val="24"/>
              </w:rPr>
              <w:t>(2.08-2.63)</w:t>
            </w:r>
          </w:p>
        </w:tc>
        <w:tc>
          <w:tcPr>
            <w:tcW w:w="1474" w:type="dxa"/>
            <w:gridSpan w:val="2"/>
            <w:tcBorders>
              <w:top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2" w:type="dxa"/>
            <w:tcBorders>
              <w:top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A70E7">
        <w:trPr>
          <w:trHeight w:val="390"/>
        </w:trPr>
        <w:tc>
          <w:tcPr>
            <w:tcW w:w="5451" w:type="dxa"/>
            <w:tcBorders>
              <w:top w:val="nil"/>
              <w:bottom w:val="nil"/>
            </w:tcBorders>
            <w:vAlign w:val="center"/>
          </w:tcPr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Distant</w:t>
            </w:r>
          </w:p>
        </w:tc>
        <w:tc>
          <w:tcPr>
            <w:tcW w:w="1477" w:type="dxa"/>
            <w:tcBorders>
              <w:top w:val="nil"/>
              <w:bottom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7" w:type="dxa"/>
            <w:tcBorders>
              <w:top w:val="nil"/>
              <w:bottom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8" w:type="dxa"/>
            <w:tcBorders>
              <w:top w:val="nil"/>
              <w:bottom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44" w:type="dxa"/>
            <w:tcBorders>
              <w:top w:val="nil"/>
              <w:bottom w:val="nil"/>
            </w:tcBorders>
            <w:vAlign w:val="center"/>
          </w:tcPr>
          <w:p w:rsidR="00AA70E7" w:rsidRDefault="006D23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8.20</w:t>
            </w:r>
            <w:r w:rsidR="00180B4A">
              <w:rPr>
                <w:rFonts w:ascii="Times New Roman" w:eastAsia="Times New Roman" w:hAnsi="Times New Roman" w:cs="Times New Roman"/>
                <w:sz w:val="24"/>
                <w:szCs w:val="24"/>
              </w:rPr>
              <w:t>(7.29</w:t>
            </w:r>
            <w:r w:rsidR="008B2186">
              <w:rPr>
                <w:rFonts w:ascii="Times New Roman" w:eastAsia="Times New Roman" w:hAnsi="Times New Roman" w:cs="Times New Roman"/>
                <w:sz w:val="24"/>
                <w:szCs w:val="24"/>
              </w:rPr>
              <w:t>-9.22</w:t>
            </w:r>
            <w:r w:rsidR="003E40CB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474" w:type="dxa"/>
            <w:gridSpan w:val="2"/>
            <w:tcBorders>
              <w:top w:val="nil"/>
              <w:bottom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2" w:type="dxa"/>
            <w:tcBorders>
              <w:top w:val="nil"/>
              <w:bottom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A70E7">
        <w:trPr>
          <w:trHeight w:val="390"/>
        </w:trPr>
        <w:tc>
          <w:tcPr>
            <w:tcW w:w="5451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Unknown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7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8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44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3.66(3.06-4.38)</w:t>
            </w:r>
          </w:p>
        </w:tc>
        <w:tc>
          <w:tcPr>
            <w:tcW w:w="1474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2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62B56">
        <w:trPr>
          <w:trHeight w:val="390"/>
        </w:trPr>
        <w:tc>
          <w:tcPr>
            <w:tcW w:w="5451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:rsidR="00962B56" w:rsidRDefault="00962B56" w:rsidP="00962B56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lung cancer-specific mortality </w:t>
            </w:r>
          </w:p>
        </w:tc>
        <w:tc>
          <w:tcPr>
            <w:tcW w:w="1477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:rsidR="00962B56" w:rsidRDefault="00962B56" w:rsidP="00962B5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91556.4</w:t>
            </w:r>
          </w:p>
        </w:tc>
        <w:tc>
          <w:tcPr>
            <w:tcW w:w="1487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:rsidR="00962B56" w:rsidRDefault="00962B56" w:rsidP="00962B5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1811</w:t>
            </w:r>
          </w:p>
        </w:tc>
        <w:tc>
          <w:tcPr>
            <w:tcW w:w="1478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:rsidR="00962B56" w:rsidRDefault="00962B56" w:rsidP="00962B5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19.8</w:t>
            </w:r>
          </w:p>
        </w:tc>
        <w:tc>
          <w:tcPr>
            <w:tcW w:w="2644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:rsidR="00962B56" w:rsidRDefault="00962B56" w:rsidP="00962B5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4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:rsidR="00962B56" w:rsidRDefault="00962B56" w:rsidP="00962B5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2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:rsidR="00962B56" w:rsidRDefault="00962B56" w:rsidP="00962B5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62B56">
        <w:trPr>
          <w:trHeight w:val="390"/>
        </w:trPr>
        <w:tc>
          <w:tcPr>
            <w:tcW w:w="5451" w:type="dxa"/>
            <w:tcBorders>
              <w:top w:val="nil"/>
            </w:tcBorders>
            <w:vAlign w:val="center"/>
          </w:tcPr>
          <w:p w:rsidR="00962B56" w:rsidRDefault="00962B56" w:rsidP="00962B56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Never-smokers</w:t>
            </w:r>
          </w:p>
        </w:tc>
        <w:tc>
          <w:tcPr>
            <w:tcW w:w="1477" w:type="dxa"/>
            <w:tcBorders>
              <w:top w:val="nil"/>
            </w:tcBorders>
            <w:vAlign w:val="center"/>
          </w:tcPr>
          <w:p w:rsidR="00962B56" w:rsidRDefault="00962B56" w:rsidP="00962B5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54539.8</w:t>
            </w:r>
          </w:p>
        </w:tc>
        <w:tc>
          <w:tcPr>
            <w:tcW w:w="1487" w:type="dxa"/>
            <w:tcBorders>
              <w:top w:val="nil"/>
            </w:tcBorders>
            <w:vAlign w:val="center"/>
          </w:tcPr>
          <w:p w:rsidR="00962B56" w:rsidRDefault="00962B56" w:rsidP="00962B5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887</w:t>
            </w:r>
          </w:p>
        </w:tc>
        <w:tc>
          <w:tcPr>
            <w:tcW w:w="1478" w:type="dxa"/>
            <w:tcBorders>
              <w:top w:val="nil"/>
            </w:tcBorders>
            <w:vAlign w:val="center"/>
          </w:tcPr>
          <w:p w:rsidR="00962B56" w:rsidRDefault="00962B56" w:rsidP="00962B5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16.3</w:t>
            </w:r>
          </w:p>
        </w:tc>
        <w:tc>
          <w:tcPr>
            <w:tcW w:w="2644" w:type="dxa"/>
            <w:tcBorders>
              <w:top w:val="nil"/>
            </w:tcBorders>
            <w:vAlign w:val="center"/>
          </w:tcPr>
          <w:p w:rsidR="00962B56" w:rsidRDefault="00962B56" w:rsidP="00962B5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4" w:type="dxa"/>
            <w:gridSpan w:val="2"/>
            <w:tcBorders>
              <w:top w:val="nil"/>
            </w:tcBorders>
            <w:vAlign w:val="center"/>
          </w:tcPr>
          <w:p w:rsidR="00962B56" w:rsidRDefault="00962B56" w:rsidP="00962B5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2" w:type="dxa"/>
            <w:tcBorders>
              <w:top w:val="nil"/>
            </w:tcBorders>
            <w:vAlign w:val="center"/>
          </w:tcPr>
          <w:p w:rsidR="00962B56" w:rsidRDefault="00962B56" w:rsidP="00962B5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62B56">
        <w:trPr>
          <w:trHeight w:val="390"/>
        </w:trPr>
        <w:tc>
          <w:tcPr>
            <w:tcW w:w="5451" w:type="dxa"/>
            <w:vAlign w:val="center"/>
          </w:tcPr>
          <w:p w:rsidR="00962B56" w:rsidRDefault="00962B56" w:rsidP="00962B56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Smoking quitters before diagnosis </w:t>
            </w:r>
          </w:p>
          <w:p w:rsidR="00962B56" w:rsidRDefault="00962B56" w:rsidP="00962B56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vs.Never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-smokers)</w:t>
            </w:r>
          </w:p>
        </w:tc>
        <w:tc>
          <w:tcPr>
            <w:tcW w:w="1477" w:type="dxa"/>
            <w:vAlign w:val="center"/>
          </w:tcPr>
          <w:p w:rsidR="00962B56" w:rsidRDefault="00962B56" w:rsidP="00962B5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23305.3</w:t>
            </w:r>
          </w:p>
        </w:tc>
        <w:tc>
          <w:tcPr>
            <w:tcW w:w="1487" w:type="dxa"/>
            <w:vAlign w:val="center"/>
          </w:tcPr>
          <w:p w:rsidR="00962B56" w:rsidRDefault="00962B56" w:rsidP="00962B5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556</w:t>
            </w:r>
          </w:p>
        </w:tc>
        <w:tc>
          <w:tcPr>
            <w:tcW w:w="1478" w:type="dxa"/>
            <w:vAlign w:val="center"/>
          </w:tcPr>
          <w:p w:rsidR="00962B56" w:rsidRDefault="00962B56" w:rsidP="00962B5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23.9</w:t>
            </w:r>
          </w:p>
        </w:tc>
        <w:tc>
          <w:tcPr>
            <w:tcW w:w="2644" w:type="dxa"/>
            <w:vAlign w:val="center"/>
          </w:tcPr>
          <w:p w:rsidR="00962B56" w:rsidRDefault="00962B56" w:rsidP="00962B5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0.89(0.79-1.00)</w:t>
            </w:r>
          </w:p>
        </w:tc>
        <w:tc>
          <w:tcPr>
            <w:tcW w:w="1474" w:type="dxa"/>
            <w:gridSpan w:val="2"/>
            <w:vAlign w:val="center"/>
          </w:tcPr>
          <w:p w:rsidR="00962B56" w:rsidRDefault="00962B56" w:rsidP="00962B5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0.053</w:t>
            </w:r>
          </w:p>
        </w:tc>
        <w:tc>
          <w:tcPr>
            <w:tcW w:w="292" w:type="dxa"/>
            <w:vAlign w:val="center"/>
          </w:tcPr>
          <w:p w:rsidR="00962B56" w:rsidRDefault="00962B56" w:rsidP="00962B5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62B56">
        <w:trPr>
          <w:trHeight w:val="390"/>
        </w:trPr>
        <w:tc>
          <w:tcPr>
            <w:tcW w:w="5451" w:type="dxa"/>
            <w:vAlign w:val="center"/>
          </w:tcPr>
          <w:p w:rsidR="00962B56" w:rsidRDefault="00962B56" w:rsidP="00962B56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Smoking quitters after diagnosis</w:t>
            </w:r>
          </w:p>
          <w:p w:rsidR="00962B56" w:rsidRDefault="00962B56" w:rsidP="00962B56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vs.Never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-smokers)</w:t>
            </w:r>
          </w:p>
        </w:tc>
        <w:tc>
          <w:tcPr>
            <w:tcW w:w="1477" w:type="dxa"/>
            <w:vAlign w:val="center"/>
          </w:tcPr>
          <w:p w:rsidR="00962B56" w:rsidRDefault="00962B56" w:rsidP="00962B5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9916.1</w:t>
            </w:r>
          </w:p>
        </w:tc>
        <w:tc>
          <w:tcPr>
            <w:tcW w:w="1487" w:type="dxa"/>
            <w:vAlign w:val="center"/>
          </w:tcPr>
          <w:p w:rsidR="00962B56" w:rsidRDefault="00962B56" w:rsidP="00962B5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256</w:t>
            </w:r>
          </w:p>
        </w:tc>
        <w:tc>
          <w:tcPr>
            <w:tcW w:w="1478" w:type="dxa"/>
            <w:vAlign w:val="center"/>
          </w:tcPr>
          <w:p w:rsidR="00962B56" w:rsidRDefault="00962B56" w:rsidP="00962B5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25.8</w:t>
            </w:r>
          </w:p>
        </w:tc>
        <w:tc>
          <w:tcPr>
            <w:tcW w:w="2644" w:type="dxa"/>
            <w:vAlign w:val="center"/>
          </w:tcPr>
          <w:p w:rsidR="00962B56" w:rsidRDefault="00962B56" w:rsidP="00962B5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1.15(0.99-1.34)</w:t>
            </w:r>
          </w:p>
        </w:tc>
        <w:tc>
          <w:tcPr>
            <w:tcW w:w="1474" w:type="dxa"/>
            <w:gridSpan w:val="2"/>
            <w:vAlign w:val="center"/>
          </w:tcPr>
          <w:p w:rsidR="00962B56" w:rsidRDefault="00962B56" w:rsidP="00962B5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0.072</w:t>
            </w:r>
          </w:p>
        </w:tc>
        <w:tc>
          <w:tcPr>
            <w:tcW w:w="292" w:type="dxa"/>
            <w:vAlign w:val="center"/>
          </w:tcPr>
          <w:p w:rsidR="00962B56" w:rsidRDefault="00962B56" w:rsidP="00962B5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62B56">
        <w:trPr>
          <w:trHeight w:val="390"/>
        </w:trPr>
        <w:tc>
          <w:tcPr>
            <w:tcW w:w="5451" w:type="dxa"/>
            <w:vAlign w:val="center"/>
          </w:tcPr>
          <w:p w:rsidR="00962B56" w:rsidRDefault="00962B56" w:rsidP="00962B56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Continuous smokers after diagnosis</w:t>
            </w:r>
          </w:p>
          <w:p w:rsidR="00962B56" w:rsidRDefault="00962B56" w:rsidP="00962B56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vs.Never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-smokers)</w:t>
            </w:r>
          </w:p>
        </w:tc>
        <w:tc>
          <w:tcPr>
            <w:tcW w:w="1477" w:type="dxa"/>
            <w:vAlign w:val="center"/>
          </w:tcPr>
          <w:p w:rsidR="00962B56" w:rsidRDefault="00962B56" w:rsidP="00962B5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3795.2</w:t>
            </w:r>
          </w:p>
        </w:tc>
        <w:tc>
          <w:tcPr>
            <w:tcW w:w="1487" w:type="dxa"/>
            <w:vAlign w:val="center"/>
          </w:tcPr>
          <w:p w:rsidR="00962B56" w:rsidRDefault="00962B56" w:rsidP="00962B5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112</w:t>
            </w:r>
          </w:p>
        </w:tc>
        <w:tc>
          <w:tcPr>
            <w:tcW w:w="1478" w:type="dxa"/>
            <w:vAlign w:val="center"/>
          </w:tcPr>
          <w:p w:rsidR="00962B56" w:rsidRDefault="00962B56" w:rsidP="00962B5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29.5</w:t>
            </w:r>
          </w:p>
        </w:tc>
        <w:tc>
          <w:tcPr>
            <w:tcW w:w="2644" w:type="dxa"/>
            <w:vAlign w:val="center"/>
          </w:tcPr>
          <w:p w:rsidR="00962B56" w:rsidRDefault="00962B56" w:rsidP="00962B5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1.21(0.99-1.49)</w:t>
            </w:r>
          </w:p>
        </w:tc>
        <w:tc>
          <w:tcPr>
            <w:tcW w:w="1474" w:type="dxa"/>
            <w:gridSpan w:val="2"/>
            <w:vAlign w:val="center"/>
          </w:tcPr>
          <w:p w:rsidR="00962B56" w:rsidRDefault="00962B56" w:rsidP="00962B5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0.065</w:t>
            </w:r>
          </w:p>
        </w:tc>
        <w:tc>
          <w:tcPr>
            <w:tcW w:w="292" w:type="dxa"/>
            <w:vAlign w:val="center"/>
          </w:tcPr>
          <w:p w:rsidR="00962B56" w:rsidRDefault="00962B56" w:rsidP="00962B5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A70E7">
        <w:trPr>
          <w:trHeight w:val="390"/>
        </w:trPr>
        <w:tc>
          <w:tcPr>
            <w:tcW w:w="5451" w:type="dxa"/>
            <w:vAlign w:val="center"/>
          </w:tcPr>
          <w:p w:rsidR="00AA70E7" w:rsidRDefault="003E40CB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Smoking quitters after diagnosis</w:t>
            </w:r>
          </w:p>
          <w:p w:rsidR="00AA70E7" w:rsidRDefault="003E40CB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vs.Smoking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quitters before diagnosis)</w:t>
            </w:r>
          </w:p>
        </w:tc>
        <w:tc>
          <w:tcPr>
            <w:tcW w:w="1477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7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8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44" w:type="dxa"/>
            <w:vAlign w:val="center"/>
          </w:tcPr>
          <w:p w:rsidR="00AA70E7" w:rsidRDefault="009F75F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1.30</w:t>
            </w:r>
            <w:r w:rsidR="000B1CE1">
              <w:rPr>
                <w:rFonts w:ascii="Times New Roman" w:eastAsia="Times New Roman" w:hAnsi="Times New Roman" w:cs="Times New Roman"/>
                <w:sz w:val="24"/>
                <w:szCs w:val="24"/>
              </w:rPr>
              <w:t>(1.12</w:t>
            </w:r>
            <w:r w:rsidR="003E40CB">
              <w:rPr>
                <w:rFonts w:ascii="Times New Roman" w:eastAsia="Times New Roman" w:hAnsi="Times New Roman" w:cs="Times New Roman"/>
                <w:sz w:val="24"/>
                <w:szCs w:val="24"/>
              </w:rPr>
              <w:t>-1.50)</w:t>
            </w:r>
          </w:p>
        </w:tc>
        <w:tc>
          <w:tcPr>
            <w:tcW w:w="1474" w:type="dxa"/>
            <w:gridSpan w:val="2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2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A70E7">
        <w:trPr>
          <w:trHeight w:val="390"/>
        </w:trPr>
        <w:tc>
          <w:tcPr>
            <w:tcW w:w="5451" w:type="dxa"/>
            <w:tcBorders>
              <w:bottom w:val="nil"/>
            </w:tcBorders>
            <w:vAlign w:val="center"/>
          </w:tcPr>
          <w:p w:rsidR="00AA70E7" w:rsidRDefault="003E40CB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Continuous smokers after diagnosis</w:t>
            </w:r>
          </w:p>
          <w:p w:rsidR="00AA70E7" w:rsidRDefault="003E40CB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vs.Smoking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quitters before diagnosis)</w:t>
            </w:r>
          </w:p>
        </w:tc>
        <w:tc>
          <w:tcPr>
            <w:tcW w:w="1477" w:type="dxa"/>
            <w:tcBorders>
              <w:bottom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7" w:type="dxa"/>
            <w:tcBorders>
              <w:bottom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8" w:type="dxa"/>
            <w:tcBorders>
              <w:bottom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44" w:type="dxa"/>
            <w:tcBorders>
              <w:bottom w:val="nil"/>
            </w:tcBorders>
            <w:vAlign w:val="center"/>
          </w:tcPr>
          <w:p w:rsidR="00AA70E7" w:rsidRDefault="00B218B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1.37(1.12</w:t>
            </w:r>
            <w:r w:rsidR="007926D6">
              <w:rPr>
                <w:rFonts w:ascii="Times New Roman" w:eastAsia="Times New Roman" w:hAnsi="Times New Roman" w:cs="Times New Roman"/>
                <w:sz w:val="24"/>
                <w:szCs w:val="24"/>
              </w:rPr>
              <w:t>-1.68</w:t>
            </w:r>
            <w:r w:rsidR="003E40CB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474" w:type="dxa"/>
            <w:gridSpan w:val="2"/>
            <w:tcBorders>
              <w:bottom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0.003</w:t>
            </w:r>
          </w:p>
        </w:tc>
        <w:tc>
          <w:tcPr>
            <w:tcW w:w="292" w:type="dxa"/>
            <w:tcBorders>
              <w:bottom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A70E7">
        <w:trPr>
          <w:trHeight w:val="390"/>
        </w:trPr>
        <w:tc>
          <w:tcPr>
            <w:tcW w:w="54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Continuous smokers after diagnosis</w:t>
            </w:r>
          </w:p>
          <w:p w:rsidR="00AA70E7" w:rsidRDefault="003E40CB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vs.Smoking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quitters after diagnosis)</w:t>
            </w:r>
          </w:p>
        </w:tc>
        <w:tc>
          <w:tcPr>
            <w:tcW w:w="14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1.06(0.84-1.32)</w:t>
            </w:r>
          </w:p>
        </w:tc>
        <w:tc>
          <w:tcPr>
            <w:tcW w:w="147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9C51A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0.636</w:t>
            </w:r>
          </w:p>
        </w:tc>
        <w:tc>
          <w:tcPr>
            <w:tcW w:w="2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A70E7">
        <w:trPr>
          <w:trHeight w:val="390"/>
        </w:trPr>
        <w:tc>
          <w:tcPr>
            <w:tcW w:w="5451" w:type="dxa"/>
            <w:tcBorders>
              <w:top w:val="nil"/>
            </w:tcBorders>
            <w:vAlign w:val="center"/>
          </w:tcPr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Age at diagnosis</w:t>
            </w:r>
          </w:p>
        </w:tc>
        <w:tc>
          <w:tcPr>
            <w:tcW w:w="1477" w:type="dxa"/>
            <w:tcBorders>
              <w:top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7" w:type="dxa"/>
            <w:tcBorders>
              <w:top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8" w:type="dxa"/>
            <w:tcBorders>
              <w:top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44" w:type="dxa"/>
            <w:tcBorders>
              <w:top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1.06(1.05-1.06)</w:t>
            </w:r>
          </w:p>
        </w:tc>
        <w:tc>
          <w:tcPr>
            <w:tcW w:w="1474" w:type="dxa"/>
            <w:gridSpan w:val="2"/>
            <w:tcBorders>
              <w:top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2" w:type="dxa"/>
            <w:tcBorders>
              <w:top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A70E7">
        <w:trPr>
          <w:trHeight w:val="390"/>
        </w:trPr>
        <w:tc>
          <w:tcPr>
            <w:tcW w:w="5451" w:type="dxa"/>
            <w:vAlign w:val="center"/>
          </w:tcPr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Male sex (vs. female)</w:t>
            </w:r>
          </w:p>
        </w:tc>
        <w:tc>
          <w:tcPr>
            <w:tcW w:w="1477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7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8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44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2.01(1.77-2.28)</w:t>
            </w:r>
          </w:p>
        </w:tc>
        <w:tc>
          <w:tcPr>
            <w:tcW w:w="1474" w:type="dxa"/>
            <w:gridSpan w:val="2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2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A70E7">
        <w:trPr>
          <w:trHeight w:val="390"/>
        </w:trPr>
        <w:tc>
          <w:tcPr>
            <w:tcW w:w="5451" w:type="dxa"/>
            <w:vAlign w:val="center"/>
          </w:tcPr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Non-small cell histological type</w:t>
            </w:r>
          </w:p>
        </w:tc>
        <w:tc>
          <w:tcPr>
            <w:tcW w:w="1477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7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8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44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0.54(0.46-0.63)</w:t>
            </w:r>
          </w:p>
        </w:tc>
        <w:tc>
          <w:tcPr>
            <w:tcW w:w="1474" w:type="dxa"/>
            <w:gridSpan w:val="2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2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A70E7">
        <w:trPr>
          <w:trHeight w:val="390"/>
        </w:trPr>
        <w:tc>
          <w:tcPr>
            <w:tcW w:w="5451" w:type="dxa"/>
            <w:vAlign w:val="center"/>
          </w:tcPr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Stage</w:t>
            </w:r>
          </w:p>
        </w:tc>
        <w:tc>
          <w:tcPr>
            <w:tcW w:w="1477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7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8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44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4" w:type="dxa"/>
            <w:gridSpan w:val="2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2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A70E7">
        <w:trPr>
          <w:trHeight w:val="390"/>
        </w:trPr>
        <w:tc>
          <w:tcPr>
            <w:tcW w:w="5451" w:type="dxa"/>
            <w:vAlign w:val="center"/>
          </w:tcPr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Localized(reference)</w:t>
            </w:r>
          </w:p>
        </w:tc>
        <w:tc>
          <w:tcPr>
            <w:tcW w:w="1477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7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8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44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4" w:type="dxa"/>
            <w:gridSpan w:val="2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2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A70E7">
        <w:trPr>
          <w:trHeight w:val="390"/>
        </w:trPr>
        <w:tc>
          <w:tcPr>
            <w:tcW w:w="5451" w:type="dxa"/>
            <w:vAlign w:val="center"/>
          </w:tcPr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Regional  </w:t>
            </w:r>
          </w:p>
        </w:tc>
        <w:tc>
          <w:tcPr>
            <w:tcW w:w="1477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7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8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44" w:type="dxa"/>
            <w:vAlign w:val="center"/>
          </w:tcPr>
          <w:p w:rsidR="00AA70E7" w:rsidRDefault="00D00C7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2.77(2.41</w:t>
            </w:r>
            <w:r w:rsidR="003E40CB">
              <w:rPr>
                <w:rFonts w:ascii="Times New Roman" w:eastAsia="Times New Roman" w:hAnsi="Times New Roman" w:cs="Times New Roman"/>
                <w:sz w:val="24"/>
                <w:szCs w:val="24"/>
              </w:rPr>
              <w:t>-3.17)</w:t>
            </w:r>
          </w:p>
        </w:tc>
        <w:tc>
          <w:tcPr>
            <w:tcW w:w="1474" w:type="dxa"/>
            <w:gridSpan w:val="2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2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A70E7">
        <w:trPr>
          <w:trHeight w:val="390"/>
        </w:trPr>
        <w:tc>
          <w:tcPr>
            <w:tcW w:w="5451" w:type="dxa"/>
            <w:vAlign w:val="center"/>
          </w:tcPr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Distant</w:t>
            </w:r>
          </w:p>
        </w:tc>
        <w:tc>
          <w:tcPr>
            <w:tcW w:w="1477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7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8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44" w:type="dxa"/>
            <w:vAlign w:val="center"/>
          </w:tcPr>
          <w:p w:rsidR="00AA70E7" w:rsidRDefault="003E40CB" w:rsidP="001C0B5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10.</w:t>
            </w:r>
            <w:r w:rsidR="001C0B58">
              <w:rPr>
                <w:rFonts w:ascii="Times New Roman" w:eastAsia="Times New Roman" w:hAnsi="Times New Roman" w:cs="Times New Roman"/>
                <w:sz w:val="24"/>
                <w:szCs w:val="24"/>
              </w:rPr>
              <w:t>74</w:t>
            </w:r>
            <w:r w:rsidR="00CF4F86">
              <w:rPr>
                <w:rFonts w:ascii="Times New Roman" w:eastAsia="Times New Roman" w:hAnsi="Times New Roman" w:cs="Times New Roman"/>
                <w:sz w:val="24"/>
                <w:szCs w:val="24"/>
              </w:rPr>
              <w:t>(9.40</w:t>
            </w:r>
            <w:r w:rsidR="002E2941">
              <w:rPr>
                <w:rFonts w:ascii="Times New Roman" w:eastAsia="Times New Roman" w:hAnsi="Times New Roman" w:cs="Times New Roman"/>
                <w:sz w:val="24"/>
                <w:szCs w:val="24"/>
              </w:rPr>
              <w:t>-12.27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474" w:type="dxa"/>
            <w:gridSpan w:val="2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2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A70E7">
        <w:trPr>
          <w:trHeight w:val="390"/>
        </w:trPr>
        <w:tc>
          <w:tcPr>
            <w:tcW w:w="5451" w:type="dxa"/>
            <w:tcBorders>
              <w:bottom w:val="single" w:sz="18" w:space="0" w:color="000000"/>
            </w:tcBorders>
            <w:vAlign w:val="center"/>
          </w:tcPr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Unknown</w:t>
            </w:r>
          </w:p>
        </w:tc>
        <w:tc>
          <w:tcPr>
            <w:tcW w:w="1477" w:type="dxa"/>
            <w:tcBorders>
              <w:bottom w:val="single" w:sz="18" w:space="0" w:color="000000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7" w:type="dxa"/>
            <w:tcBorders>
              <w:bottom w:val="single" w:sz="18" w:space="0" w:color="000000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8" w:type="dxa"/>
            <w:tcBorders>
              <w:bottom w:val="single" w:sz="18" w:space="0" w:color="000000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44" w:type="dxa"/>
            <w:tcBorders>
              <w:bottom w:val="single" w:sz="18" w:space="0" w:color="000000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4.19(3.42-5.14)</w:t>
            </w:r>
          </w:p>
        </w:tc>
        <w:tc>
          <w:tcPr>
            <w:tcW w:w="1474" w:type="dxa"/>
            <w:gridSpan w:val="2"/>
            <w:tcBorders>
              <w:bottom w:val="single" w:sz="18" w:space="0" w:color="000000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2" w:type="dxa"/>
            <w:tcBorders>
              <w:bottom w:val="single" w:sz="18" w:space="0" w:color="000000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A70E7" w:rsidRDefault="003E40CB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Abbreviation: HR, hazard ratio</w:t>
      </w:r>
    </w:p>
    <w:p w:rsidR="00AA70E7" w:rsidRDefault="003E40CB">
      <w:pPr>
        <w:spacing w:after="160" w:line="259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vertAlign w:val="superscript"/>
        </w:rPr>
        <w:t>a</w:t>
      </w:r>
      <w:r>
        <w:rPr>
          <w:rFonts w:ascii="Times New Roman" w:eastAsia="Times New Roman" w:hAnsi="Times New Roman" w:cs="Times New Roman"/>
        </w:rPr>
        <w:t>Adjusted</w:t>
      </w:r>
      <w:proofErr w:type="spellEnd"/>
      <w:r>
        <w:rPr>
          <w:rFonts w:ascii="Times New Roman" w:eastAsia="Times New Roman" w:hAnsi="Times New Roman" w:cs="Times New Roman"/>
        </w:rPr>
        <w:t xml:space="preserve"> for </w:t>
      </w:r>
    </w:p>
    <w:p w:rsidR="00AA70E7" w:rsidRDefault="003E40CB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br w:type="page"/>
      </w:r>
    </w:p>
    <w:p w:rsidR="00AA70E7" w:rsidRDefault="00AA70E7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AA70E7" w:rsidRDefault="003E40CB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Table 9. Association between smoking status change and mortality in lung cancer patients  </w:t>
      </w:r>
    </w:p>
    <w:tbl>
      <w:tblPr>
        <w:tblStyle w:val="ad"/>
        <w:tblW w:w="15508" w:type="dxa"/>
        <w:tblInd w:w="-714" w:type="dxa"/>
        <w:tblBorders>
          <w:top w:val="single" w:sz="4" w:space="0" w:color="000000"/>
          <w:left w:val="nil"/>
          <w:bottom w:val="single" w:sz="4" w:space="0" w:color="000000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313"/>
        <w:gridCol w:w="1367"/>
        <w:gridCol w:w="1377"/>
        <w:gridCol w:w="1368"/>
        <w:gridCol w:w="2448"/>
        <w:gridCol w:w="129"/>
        <w:gridCol w:w="1236"/>
        <w:gridCol w:w="270"/>
      </w:tblGrid>
      <w:tr w:rsidR="00AA70E7" w:rsidTr="00D361DE">
        <w:trPr>
          <w:trHeight w:val="852"/>
        </w:trPr>
        <w:tc>
          <w:tcPr>
            <w:tcW w:w="7313" w:type="dxa"/>
            <w:vMerge w:val="restart"/>
            <w:tcBorders>
              <w:top w:val="single" w:sz="18" w:space="0" w:color="000000"/>
            </w:tcBorders>
            <w:vAlign w:val="center"/>
          </w:tcPr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Smoking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status&amp;Variables</w:t>
            </w:r>
            <w:proofErr w:type="spellEnd"/>
          </w:p>
        </w:tc>
        <w:tc>
          <w:tcPr>
            <w:tcW w:w="1367" w:type="dxa"/>
            <w:vMerge w:val="restart"/>
            <w:tcBorders>
              <w:top w:val="single" w:sz="18" w:space="0" w:color="000000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Person-years</w:t>
            </w:r>
          </w:p>
        </w:tc>
        <w:tc>
          <w:tcPr>
            <w:tcW w:w="1377" w:type="dxa"/>
            <w:vMerge w:val="restart"/>
            <w:tcBorders>
              <w:top w:val="single" w:sz="18" w:space="0" w:color="000000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Number of events</w:t>
            </w:r>
          </w:p>
        </w:tc>
        <w:tc>
          <w:tcPr>
            <w:tcW w:w="1368" w:type="dxa"/>
            <w:vMerge w:val="restart"/>
            <w:tcBorders>
              <w:top w:val="single" w:sz="18" w:space="0" w:color="000000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Events per </w:t>
            </w:r>
          </w:p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1,000 person-years</w:t>
            </w:r>
          </w:p>
        </w:tc>
        <w:tc>
          <w:tcPr>
            <w:tcW w:w="3813" w:type="dxa"/>
            <w:gridSpan w:val="3"/>
            <w:tcBorders>
              <w:top w:val="single" w:sz="18" w:space="0" w:color="000000"/>
              <w:bottom w:val="single" w:sz="4" w:space="0" w:color="000000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Multivariable</w:t>
            </w:r>
          </w:p>
        </w:tc>
        <w:tc>
          <w:tcPr>
            <w:tcW w:w="270" w:type="dxa"/>
            <w:vMerge w:val="restart"/>
            <w:tcBorders>
              <w:top w:val="single" w:sz="18" w:space="0" w:color="000000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A70E7" w:rsidTr="00D361DE">
        <w:trPr>
          <w:trHeight w:val="1195"/>
        </w:trPr>
        <w:tc>
          <w:tcPr>
            <w:tcW w:w="7313" w:type="dxa"/>
            <w:vMerge/>
            <w:tcBorders>
              <w:top w:val="single" w:sz="18" w:space="0" w:color="000000"/>
            </w:tcBorders>
            <w:vAlign w:val="center"/>
          </w:tcPr>
          <w:p w:rsidR="00AA70E7" w:rsidRDefault="00AA70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67" w:type="dxa"/>
            <w:vMerge/>
            <w:tcBorders>
              <w:top w:val="single" w:sz="18" w:space="0" w:color="000000"/>
            </w:tcBorders>
            <w:vAlign w:val="center"/>
          </w:tcPr>
          <w:p w:rsidR="00AA70E7" w:rsidRDefault="00AA70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77" w:type="dxa"/>
            <w:vMerge/>
            <w:tcBorders>
              <w:top w:val="single" w:sz="18" w:space="0" w:color="000000"/>
            </w:tcBorders>
            <w:vAlign w:val="center"/>
          </w:tcPr>
          <w:p w:rsidR="00AA70E7" w:rsidRDefault="00AA70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68" w:type="dxa"/>
            <w:vMerge/>
            <w:tcBorders>
              <w:top w:val="single" w:sz="18" w:space="0" w:color="000000"/>
            </w:tcBorders>
            <w:vAlign w:val="center"/>
          </w:tcPr>
          <w:p w:rsidR="00AA70E7" w:rsidRDefault="00AA70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577" w:type="dxa"/>
            <w:gridSpan w:val="2"/>
            <w:tcBorders>
              <w:top w:val="single" w:sz="18" w:space="0" w:color="000000"/>
              <w:bottom w:val="single" w:sz="4" w:space="0" w:color="000000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HR(95%CI)</w:t>
            </w:r>
          </w:p>
        </w:tc>
        <w:tc>
          <w:tcPr>
            <w:tcW w:w="1236" w:type="dxa"/>
            <w:tcBorders>
              <w:top w:val="single" w:sz="18" w:space="0" w:color="000000"/>
              <w:bottom w:val="single" w:sz="4" w:space="0" w:color="000000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p-value</w:t>
            </w:r>
          </w:p>
        </w:tc>
        <w:tc>
          <w:tcPr>
            <w:tcW w:w="270" w:type="dxa"/>
            <w:vMerge/>
            <w:tcBorders>
              <w:top w:val="single" w:sz="18" w:space="0" w:color="000000"/>
            </w:tcBorders>
            <w:vAlign w:val="center"/>
          </w:tcPr>
          <w:p w:rsidR="00AA70E7" w:rsidRDefault="00AA70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A7A53" w:rsidTr="00D361DE">
        <w:trPr>
          <w:trHeight w:val="389"/>
        </w:trPr>
        <w:tc>
          <w:tcPr>
            <w:tcW w:w="7313" w:type="dxa"/>
            <w:tcBorders>
              <w:top w:val="single" w:sz="4" w:space="0" w:color="000000"/>
              <w:bottom w:val="nil"/>
            </w:tcBorders>
            <w:vAlign w:val="center"/>
          </w:tcPr>
          <w:p w:rsidR="007A7A53" w:rsidRDefault="007A7A53" w:rsidP="007A7A53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All-cause mortality </w:t>
            </w:r>
          </w:p>
        </w:tc>
        <w:tc>
          <w:tcPr>
            <w:tcW w:w="1367" w:type="dxa"/>
            <w:tcBorders>
              <w:top w:val="single" w:sz="4" w:space="0" w:color="000000"/>
              <w:bottom w:val="nil"/>
            </w:tcBorders>
            <w:vAlign w:val="center"/>
          </w:tcPr>
          <w:p w:rsidR="007A7A53" w:rsidRDefault="007A7A53" w:rsidP="007A7A5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91556.4</w:t>
            </w:r>
          </w:p>
        </w:tc>
        <w:tc>
          <w:tcPr>
            <w:tcW w:w="1377" w:type="dxa"/>
            <w:tcBorders>
              <w:top w:val="single" w:sz="4" w:space="0" w:color="000000"/>
              <w:bottom w:val="nil"/>
            </w:tcBorders>
            <w:vAlign w:val="center"/>
          </w:tcPr>
          <w:p w:rsidR="007A7A53" w:rsidRDefault="007A7A53" w:rsidP="007A7A5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2147</w:t>
            </w:r>
          </w:p>
        </w:tc>
        <w:tc>
          <w:tcPr>
            <w:tcW w:w="1368" w:type="dxa"/>
            <w:tcBorders>
              <w:top w:val="single" w:sz="4" w:space="0" w:color="000000"/>
              <w:bottom w:val="nil"/>
            </w:tcBorders>
            <w:vAlign w:val="center"/>
          </w:tcPr>
          <w:p w:rsidR="007A7A53" w:rsidRDefault="007A7A53" w:rsidP="007A7A5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23.5</w:t>
            </w:r>
          </w:p>
        </w:tc>
        <w:tc>
          <w:tcPr>
            <w:tcW w:w="2448" w:type="dxa"/>
            <w:tcBorders>
              <w:top w:val="single" w:sz="4" w:space="0" w:color="000000"/>
              <w:bottom w:val="nil"/>
            </w:tcBorders>
            <w:vAlign w:val="center"/>
          </w:tcPr>
          <w:p w:rsidR="007A7A53" w:rsidRDefault="007A7A53" w:rsidP="007A7A5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5" w:type="dxa"/>
            <w:gridSpan w:val="2"/>
            <w:tcBorders>
              <w:top w:val="single" w:sz="4" w:space="0" w:color="000000"/>
              <w:bottom w:val="nil"/>
            </w:tcBorders>
            <w:vAlign w:val="center"/>
          </w:tcPr>
          <w:p w:rsidR="007A7A53" w:rsidRDefault="007A7A53" w:rsidP="007A7A5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000000"/>
              <w:bottom w:val="nil"/>
            </w:tcBorders>
            <w:vAlign w:val="center"/>
          </w:tcPr>
          <w:p w:rsidR="007A7A53" w:rsidRDefault="007A7A53" w:rsidP="007A7A5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A7A53" w:rsidTr="00D361DE">
        <w:trPr>
          <w:trHeight w:val="511"/>
        </w:trPr>
        <w:tc>
          <w:tcPr>
            <w:tcW w:w="73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A7A53" w:rsidRDefault="007A7A53" w:rsidP="007A7A53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Never-smokers without NTP use</w:t>
            </w: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A7A53" w:rsidRDefault="007A7A53" w:rsidP="007A7A5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54662.9</w:t>
            </w:r>
          </w:p>
        </w:tc>
        <w:tc>
          <w:tcPr>
            <w:tcW w:w="13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A7A53" w:rsidRDefault="007A7A53" w:rsidP="007A7A5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1026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A7A53" w:rsidRDefault="007A7A53" w:rsidP="007A7A5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18.8</w:t>
            </w:r>
          </w:p>
        </w:tc>
        <w:tc>
          <w:tcPr>
            <w:tcW w:w="24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A7A53" w:rsidRDefault="007A7A53" w:rsidP="007A7A5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A7A53" w:rsidRDefault="007A7A53" w:rsidP="007A7A5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A7A53" w:rsidRDefault="007A7A53" w:rsidP="007A7A5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A7A53" w:rsidTr="00D361DE">
        <w:trPr>
          <w:trHeight w:val="511"/>
        </w:trPr>
        <w:tc>
          <w:tcPr>
            <w:tcW w:w="73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A7A53" w:rsidRDefault="007A7A53" w:rsidP="007A7A53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Never-smokers with NTP use after diagnosis</w:t>
            </w:r>
          </w:p>
          <w:p w:rsidR="007A7A53" w:rsidRDefault="007A7A53" w:rsidP="007A7A53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vs.Never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-smokers without NTP use)</w:t>
            </w: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A7A53" w:rsidRDefault="007A7A53" w:rsidP="007A7A5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76.9</w:t>
            </w:r>
          </w:p>
        </w:tc>
        <w:tc>
          <w:tcPr>
            <w:tcW w:w="13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A7A53" w:rsidRDefault="007A7A53" w:rsidP="007A7A5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A7A53" w:rsidRDefault="007A7A53" w:rsidP="007A7A5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13.0</w:t>
            </w:r>
          </w:p>
        </w:tc>
        <w:tc>
          <w:tcPr>
            <w:tcW w:w="24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A7A53" w:rsidRDefault="007A7A53" w:rsidP="007A7A5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0.71(0.10-5.02)</w:t>
            </w:r>
          </w:p>
        </w:tc>
        <w:tc>
          <w:tcPr>
            <w:tcW w:w="136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A7A53" w:rsidRDefault="007A7A53" w:rsidP="007A7A5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0.728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A7A53" w:rsidRDefault="007A7A53" w:rsidP="007A7A5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A7A53" w:rsidTr="00D361DE">
        <w:trPr>
          <w:trHeight w:val="511"/>
        </w:trPr>
        <w:tc>
          <w:tcPr>
            <w:tcW w:w="7313" w:type="dxa"/>
            <w:tcBorders>
              <w:top w:val="nil"/>
            </w:tcBorders>
            <w:vAlign w:val="center"/>
          </w:tcPr>
          <w:p w:rsidR="007A7A53" w:rsidRDefault="007A7A53" w:rsidP="007A7A53">
            <w:pPr>
              <w:spacing w:line="360" w:lineRule="auto"/>
              <w:ind w:left="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Smoking quitters before diagnosis without NTP use after diagnosis</w:t>
            </w:r>
          </w:p>
          <w:p w:rsidR="007A7A53" w:rsidRDefault="007A7A53" w:rsidP="007A7A53">
            <w:pPr>
              <w:spacing w:line="360" w:lineRule="auto"/>
              <w:ind w:left="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vs.Never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-smokers without NTP use)</w:t>
            </w:r>
          </w:p>
        </w:tc>
        <w:tc>
          <w:tcPr>
            <w:tcW w:w="1367" w:type="dxa"/>
            <w:tcBorders>
              <w:top w:val="nil"/>
            </w:tcBorders>
            <w:vAlign w:val="center"/>
          </w:tcPr>
          <w:p w:rsidR="007A7A53" w:rsidRDefault="007A7A53" w:rsidP="007A7A5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23247.4</w:t>
            </w:r>
          </w:p>
        </w:tc>
        <w:tc>
          <w:tcPr>
            <w:tcW w:w="1377" w:type="dxa"/>
            <w:tcBorders>
              <w:top w:val="nil"/>
            </w:tcBorders>
            <w:vAlign w:val="center"/>
          </w:tcPr>
          <w:p w:rsidR="007A7A53" w:rsidRDefault="007A7A53" w:rsidP="007A7A5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662</w:t>
            </w:r>
          </w:p>
        </w:tc>
        <w:tc>
          <w:tcPr>
            <w:tcW w:w="1368" w:type="dxa"/>
            <w:tcBorders>
              <w:top w:val="nil"/>
            </w:tcBorders>
            <w:vAlign w:val="center"/>
          </w:tcPr>
          <w:p w:rsidR="007A7A53" w:rsidRDefault="007A7A53" w:rsidP="007A7A5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28.5</w:t>
            </w:r>
          </w:p>
        </w:tc>
        <w:tc>
          <w:tcPr>
            <w:tcW w:w="2448" w:type="dxa"/>
            <w:tcBorders>
              <w:top w:val="nil"/>
            </w:tcBorders>
            <w:vAlign w:val="center"/>
          </w:tcPr>
          <w:p w:rsidR="007A7A53" w:rsidRDefault="007A7A53" w:rsidP="007A7A5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0.91(0.81-1.02)</w:t>
            </w:r>
          </w:p>
        </w:tc>
        <w:tc>
          <w:tcPr>
            <w:tcW w:w="1365" w:type="dxa"/>
            <w:gridSpan w:val="2"/>
            <w:tcBorders>
              <w:top w:val="nil"/>
            </w:tcBorders>
            <w:vAlign w:val="center"/>
          </w:tcPr>
          <w:p w:rsidR="007A7A53" w:rsidRDefault="007A7A53" w:rsidP="007A7A5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0.101</w:t>
            </w:r>
          </w:p>
        </w:tc>
        <w:tc>
          <w:tcPr>
            <w:tcW w:w="270" w:type="dxa"/>
            <w:tcBorders>
              <w:top w:val="nil"/>
            </w:tcBorders>
            <w:vAlign w:val="center"/>
          </w:tcPr>
          <w:p w:rsidR="007A7A53" w:rsidRDefault="007A7A53" w:rsidP="007A7A5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A7A53" w:rsidTr="00D361DE">
        <w:trPr>
          <w:trHeight w:val="389"/>
        </w:trPr>
        <w:tc>
          <w:tcPr>
            <w:tcW w:w="7313" w:type="dxa"/>
            <w:vAlign w:val="center"/>
          </w:tcPr>
          <w:p w:rsidR="007A7A53" w:rsidRDefault="007A7A53" w:rsidP="007A7A53">
            <w:pPr>
              <w:spacing w:line="360" w:lineRule="auto"/>
              <w:ind w:left="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Smoking quitters before diagnosis with NTP use after diagnosis</w:t>
            </w:r>
          </w:p>
          <w:p w:rsidR="007A7A53" w:rsidRDefault="007A7A53" w:rsidP="007A7A53">
            <w:pPr>
              <w:spacing w:line="360" w:lineRule="auto"/>
              <w:ind w:left="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vs.Never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-smokers without NTP use) </w:t>
            </w:r>
          </w:p>
        </w:tc>
        <w:tc>
          <w:tcPr>
            <w:tcW w:w="1367" w:type="dxa"/>
            <w:vAlign w:val="center"/>
          </w:tcPr>
          <w:p w:rsidR="007A7A53" w:rsidRDefault="007A7A53" w:rsidP="007A7A5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57.9</w:t>
            </w:r>
          </w:p>
        </w:tc>
        <w:tc>
          <w:tcPr>
            <w:tcW w:w="1377" w:type="dxa"/>
            <w:vAlign w:val="center"/>
          </w:tcPr>
          <w:p w:rsidR="007A7A53" w:rsidRDefault="007A7A53" w:rsidP="007A7A5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68" w:type="dxa"/>
            <w:vAlign w:val="center"/>
          </w:tcPr>
          <w:p w:rsidR="007A7A53" w:rsidRDefault="007A7A53" w:rsidP="007A7A5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34.5</w:t>
            </w:r>
          </w:p>
        </w:tc>
        <w:tc>
          <w:tcPr>
            <w:tcW w:w="2448" w:type="dxa"/>
            <w:vAlign w:val="center"/>
          </w:tcPr>
          <w:p w:rsidR="007A7A53" w:rsidRDefault="007A7A53" w:rsidP="007A7A5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1.07(0.27-4.29)</w:t>
            </w:r>
          </w:p>
        </w:tc>
        <w:tc>
          <w:tcPr>
            <w:tcW w:w="1365" w:type="dxa"/>
            <w:gridSpan w:val="2"/>
            <w:vAlign w:val="center"/>
          </w:tcPr>
          <w:p w:rsidR="007A7A53" w:rsidRDefault="007A7A53" w:rsidP="007A7A5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0.925</w:t>
            </w:r>
          </w:p>
        </w:tc>
        <w:tc>
          <w:tcPr>
            <w:tcW w:w="270" w:type="dxa"/>
            <w:vAlign w:val="center"/>
          </w:tcPr>
          <w:p w:rsidR="007A7A53" w:rsidRDefault="007A7A53" w:rsidP="007A7A5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A7A53" w:rsidTr="00D361DE">
        <w:trPr>
          <w:trHeight w:val="389"/>
        </w:trPr>
        <w:tc>
          <w:tcPr>
            <w:tcW w:w="7313" w:type="dxa"/>
            <w:vAlign w:val="center"/>
          </w:tcPr>
          <w:p w:rsidR="007A7A53" w:rsidRDefault="007A7A53" w:rsidP="007A7A53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Smoking quitters after diagnosis without NTP use</w:t>
            </w:r>
          </w:p>
          <w:p w:rsidR="007A7A53" w:rsidRDefault="007A7A53" w:rsidP="007A7A53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vs.Never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-smokers without NTP use)</w:t>
            </w:r>
          </w:p>
        </w:tc>
        <w:tc>
          <w:tcPr>
            <w:tcW w:w="1367" w:type="dxa"/>
            <w:vAlign w:val="center"/>
          </w:tcPr>
          <w:p w:rsidR="007A7A53" w:rsidRDefault="007A7A53" w:rsidP="007A7A5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9776.7</w:t>
            </w:r>
          </w:p>
        </w:tc>
        <w:tc>
          <w:tcPr>
            <w:tcW w:w="1377" w:type="dxa"/>
            <w:vAlign w:val="center"/>
          </w:tcPr>
          <w:p w:rsidR="007A7A53" w:rsidRDefault="007A7A53" w:rsidP="007A7A5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300</w:t>
            </w:r>
          </w:p>
        </w:tc>
        <w:tc>
          <w:tcPr>
            <w:tcW w:w="1368" w:type="dxa"/>
            <w:vAlign w:val="center"/>
          </w:tcPr>
          <w:p w:rsidR="007A7A53" w:rsidRDefault="007A7A53" w:rsidP="007A7A5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30.7</w:t>
            </w:r>
          </w:p>
        </w:tc>
        <w:tc>
          <w:tcPr>
            <w:tcW w:w="2448" w:type="dxa"/>
            <w:vAlign w:val="center"/>
          </w:tcPr>
          <w:p w:rsidR="007A7A53" w:rsidRDefault="007A7A53" w:rsidP="007A7A5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1.19(1.04-1.37)</w:t>
            </w:r>
          </w:p>
        </w:tc>
        <w:tc>
          <w:tcPr>
            <w:tcW w:w="1365" w:type="dxa"/>
            <w:gridSpan w:val="2"/>
            <w:vAlign w:val="center"/>
          </w:tcPr>
          <w:p w:rsidR="007A7A53" w:rsidRDefault="007A7A53" w:rsidP="007A7A5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0.014</w:t>
            </w:r>
          </w:p>
        </w:tc>
        <w:tc>
          <w:tcPr>
            <w:tcW w:w="270" w:type="dxa"/>
            <w:vAlign w:val="center"/>
          </w:tcPr>
          <w:p w:rsidR="007A7A53" w:rsidRDefault="007A7A53" w:rsidP="007A7A5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A7A53" w:rsidTr="00D361DE">
        <w:trPr>
          <w:trHeight w:val="389"/>
        </w:trPr>
        <w:tc>
          <w:tcPr>
            <w:tcW w:w="7313" w:type="dxa"/>
            <w:tcBorders>
              <w:bottom w:val="nil"/>
            </w:tcBorders>
            <w:vAlign w:val="center"/>
          </w:tcPr>
          <w:p w:rsidR="007A7A53" w:rsidRDefault="007A7A53" w:rsidP="007A7A53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Smoking quitters after diagnosis with NTP use</w:t>
            </w:r>
          </w:p>
          <w:p w:rsidR="007A7A53" w:rsidRDefault="007A7A53" w:rsidP="007A7A53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vs.Never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-smokers without NTP use)</w:t>
            </w:r>
          </w:p>
        </w:tc>
        <w:tc>
          <w:tcPr>
            <w:tcW w:w="1367" w:type="dxa"/>
            <w:tcBorders>
              <w:bottom w:val="nil"/>
            </w:tcBorders>
            <w:vAlign w:val="center"/>
          </w:tcPr>
          <w:p w:rsidR="007A7A53" w:rsidRDefault="007A7A53" w:rsidP="007A7A5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139.4</w:t>
            </w:r>
          </w:p>
        </w:tc>
        <w:tc>
          <w:tcPr>
            <w:tcW w:w="1377" w:type="dxa"/>
            <w:tcBorders>
              <w:bottom w:val="nil"/>
            </w:tcBorders>
            <w:vAlign w:val="center"/>
          </w:tcPr>
          <w:p w:rsidR="007A7A53" w:rsidRDefault="007A7A53" w:rsidP="007A7A5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68" w:type="dxa"/>
            <w:tcBorders>
              <w:bottom w:val="nil"/>
            </w:tcBorders>
            <w:vAlign w:val="center"/>
          </w:tcPr>
          <w:p w:rsidR="007A7A53" w:rsidRDefault="007A7A53" w:rsidP="007A7A5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35.9</w:t>
            </w:r>
          </w:p>
        </w:tc>
        <w:tc>
          <w:tcPr>
            <w:tcW w:w="2448" w:type="dxa"/>
            <w:tcBorders>
              <w:bottom w:val="nil"/>
            </w:tcBorders>
            <w:vAlign w:val="center"/>
          </w:tcPr>
          <w:p w:rsidR="007A7A53" w:rsidRDefault="007A7A53" w:rsidP="007A7A5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2.49(1.03-6.01)</w:t>
            </w:r>
          </w:p>
        </w:tc>
        <w:tc>
          <w:tcPr>
            <w:tcW w:w="1365" w:type="dxa"/>
            <w:gridSpan w:val="2"/>
            <w:tcBorders>
              <w:bottom w:val="nil"/>
            </w:tcBorders>
            <w:vAlign w:val="center"/>
          </w:tcPr>
          <w:p w:rsidR="007A7A53" w:rsidRDefault="007A7A53" w:rsidP="007A7A5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0.043</w:t>
            </w:r>
          </w:p>
        </w:tc>
        <w:tc>
          <w:tcPr>
            <w:tcW w:w="270" w:type="dxa"/>
            <w:tcBorders>
              <w:bottom w:val="nil"/>
            </w:tcBorders>
            <w:vAlign w:val="center"/>
          </w:tcPr>
          <w:p w:rsidR="007A7A53" w:rsidRDefault="007A7A53" w:rsidP="007A7A5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A7A53" w:rsidTr="00D361DE">
        <w:trPr>
          <w:trHeight w:val="389"/>
        </w:trPr>
        <w:tc>
          <w:tcPr>
            <w:tcW w:w="73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A7A53" w:rsidRDefault="007A7A53" w:rsidP="007A7A53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Continuous smokers after diagnosis without NTP use</w:t>
            </w:r>
          </w:p>
          <w:p w:rsidR="007A7A53" w:rsidRDefault="007A7A53" w:rsidP="007A7A53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vs.Never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-smokers without NTP use)</w:t>
            </w: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A7A53" w:rsidRDefault="007A7A53" w:rsidP="007A7A5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3669.7</w:t>
            </w:r>
          </w:p>
        </w:tc>
        <w:tc>
          <w:tcPr>
            <w:tcW w:w="13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A7A53" w:rsidRDefault="007A7A53" w:rsidP="007A7A5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148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A7A53" w:rsidRDefault="007A7A53" w:rsidP="007A7A5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40.3</w:t>
            </w:r>
          </w:p>
        </w:tc>
        <w:tc>
          <w:tcPr>
            <w:tcW w:w="24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A7A53" w:rsidRDefault="007A7A53" w:rsidP="007A7A5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1.42(1.19-1.70)</w:t>
            </w:r>
          </w:p>
        </w:tc>
        <w:tc>
          <w:tcPr>
            <w:tcW w:w="136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A7A53" w:rsidRDefault="007A7A53" w:rsidP="007A7A5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A7A53" w:rsidRDefault="007A7A53" w:rsidP="007A7A5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A7A53" w:rsidTr="00D361DE">
        <w:trPr>
          <w:trHeight w:val="389"/>
        </w:trPr>
        <w:tc>
          <w:tcPr>
            <w:tcW w:w="7313" w:type="dxa"/>
            <w:tcBorders>
              <w:top w:val="nil"/>
            </w:tcBorders>
            <w:vAlign w:val="center"/>
          </w:tcPr>
          <w:p w:rsidR="007A7A53" w:rsidRDefault="007A7A53" w:rsidP="007A7A53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Continuous smokers after diagnosis with NTP use</w:t>
            </w:r>
          </w:p>
          <w:p w:rsidR="007A7A53" w:rsidRDefault="007A7A53" w:rsidP="007A7A53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vs.Never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-smokers without NTP use)</w:t>
            </w:r>
          </w:p>
        </w:tc>
        <w:tc>
          <w:tcPr>
            <w:tcW w:w="1367" w:type="dxa"/>
            <w:tcBorders>
              <w:top w:val="nil"/>
            </w:tcBorders>
            <w:vAlign w:val="center"/>
          </w:tcPr>
          <w:p w:rsidR="007A7A53" w:rsidRDefault="007A7A53" w:rsidP="007A7A5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125.5</w:t>
            </w:r>
          </w:p>
        </w:tc>
        <w:tc>
          <w:tcPr>
            <w:tcW w:w="1377" w:type="dxa"/>
            <w:tcBorders>
              <w:top w:val="nil"/>
            </w:tcBorders>
            <w:vAlign w:val="center"/>
          </w:tcPr>
          <w:p w:rsidR="007A7A53" w:rsidRDefault="007A7A53" w:rsidP="007A7A5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68" w:type="dxa"/>
            <w:tcBorders>
              <w:top w:val="nil"/>
            </w:tcBorders>
            <w:vAlign w:val="center"/>
          </w:tcPr>
          <w:p w:rsidR="007A7A53" w:rsidRDefault="007A7A53" w:rsidP="007A7A5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23.9</w:t>
            </w:r>
          </w:p>
        </w:tc>
        <w:tc>
          <w:tcPr>
            <w:tcW w:w="2448" w:type="dxa"/>
            <w:tcBorders>
              <w:top w:val="nil"/>
            </w:tcBorders>
            <w:vAlign w:val="center"/>
          </w:tcPr>
          <w:p w:rsidR="007A7A53" w:rsidRDefault="007A7A53" w:rsidP="007A7A5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1.10(0.35-3.41)</w:t>
            </w:r>
          </w:p>
        </w:tc>
        <w:tc>
          <w:tcPr>
            <w:tcW w:w="1365" w:type="dxa"/>
            <w:gridSpan w:val="2"/>
            <w:tcBorders>
              <w:top w:val="nil"/>
            </w:tcBorders>
            <w:vAlign w:val="center"/>
          </w:tcPr>
          <w:p w:rsidR="007A7A53" w:rsidRDefault="007A7A53" w:rsidP="007A7A5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0.874</w:t>
            </w:r>
          </w:p>
        </w:tc>
        <w:tc>
          <w:tcPr>
            <w:tcW w:w="270" w:type="dxa"/>
            <w:tcBorders>
              <w:top w:val="nil"/>
            </w:tcBorders>
            <w:vAlign w:val="center"/>
          </w:tcPr>
          <w:p w:rsidR="007A7A53" w:rsidRDefault="007A7A53" w:rsidP="007A7A5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A70E7" w:rsidTr="00D361DE">
        <w:trPr>
          <w:trHeight w:val="389"/>
        </w:trPr>
        <w:tc>
          <w:tcPr>
            <w:tcW w:w="7313" w:type="dxa"/>
            <w:vAlign w:val="center"/>
          </w:tcPr>
          <w:p w:rsidR="00AA70E7" w:rsidRDefault="003E40CB">
            <w:pPr>
              <w:spacing w:line="360" w:lineRule="auto"/>
              <w:ind w:left="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Smoking quitters before diagnosis without NTP use after diagnosis</w:t>
            </w:r>
          </w:p>
          <w:p w:rsidR="00AA70E7" w:rsidRDefault="003E40CB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vs.Never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-smokers with NTP use after diagnosis)</w:t>
            </w:r>
          </w:p>
        </w:tc>
        <w:tc>
          <w:tcPr>
            <w:tcW w:w="1367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7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8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8" w:type="dxa"/>
            <w:vAlign w:val="center"/>
          </w:tcPr>
          <w:p w:rsidR="00AA70E7" w:rsidRPr="002D00B4" w:rsidRDefault="007E6D6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1.29(0.18-9.20</w:t>
            </w:r>
            <w:r w:rsidR="003E40CB" w:rsidRPr="002D00B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1365" w:type="dxa"/>
            <w:gridSpan w:val="2"/>
            <w:vAlign w:val="center"/>
          </w:tcPr>
          <w:p w:rsidR="00AA70E7" w:rsidRPr="002D00B4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D00B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0.799</w:t>
            </w:r>
          </w:p>
        </w:tc>
        <w:tc>
          <w:tcPr>
            <w:tcW w:w="270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A70E7" w:rsidTr="00D361DE">
        <w:trPr>
          <w:trHeight w:val="389"/>
        </w:trPr>
        <w:tc>
          <w:tcPr>
            <w:tcW w:w="7313" w:type="dxa"/>
            <w:vAlign w:val="center"/>
          </w:tcPr>
          <w:p w:rsidR="00AA70E7" w:rsidRDefault="003E40CB">
            <w:pPr>
              <w:spacing w:line="360" w:lineRule="auto"/>
              <w:ind w:left="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Smoking quitters before diagnosis with NTP use after diagnosis</w:t>
            </w:r>
          </w:p>
          <w:p w:rsidR="00AA70E7" w:rsidRDefault="003E40CB">
            <w:pPr>
              <w:spacing w:line="360" w:lineRule="auto"/>
              <w:ind w:left="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vs.Never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-smokers with NTP use after diagnosis)</w:t>
            </w:r>
          </w:p>
        </w:tc>
        <w:tc>
          <w:tcPr>
            <w:tcW w:w="1367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7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8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8" w:type="dxa"/>
            <w:vAlign w:val="center"/>
          </w:tcPr>
          <w:p w:rsidR="00AA70E7" w:rsidRPr="002D00B4" w:rsidRDefault="0037259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D00B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1.51</w:t>
            </w:r>
            <w:r w:rsidR="0068739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(0.14-16.74</w:t>
            </w:r>
            <w:r w:rsidR="003E40CB" w:rsidRPr="002D00B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1365" w:type="dxa"/>
            <w:gridSpan w:val="2"/>
            <w:vAlign w:val="center"/>
          </w:tcPr>
          <w:p w:rsidR="00AA70E7" w:rsidRPr="002D00B4" w:rsidRDefault="0038295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D00B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0.735</w:t>
            </w:r>
          </w:p>
        </w:tc>
        <w:tc>
          <w:tcPr>
            <w:tcW w:w="270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A70E7" w:rsidTr="00D361DE">
        <w:trPr>
          <w:trHeight w:val="389"/>
        </w:trPr>
        <w:tc>
          <w:tcPr>
            <w:tcW w:w="7313" w:type="dxa"/>
            <w:vAlign w:val="center"/>
          </w:tcPr>
          <w:p w:rsidR="00AA70E7" w:rsidRDefault="003E40CB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Smoking quitters after diagnosis without NTP use</w:t>
            </w:r>
          </w:p>
          <w:p w:rsidR="00AA70E7" w:rsidRDefault="003E40CB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vs.Never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-smokers with NTP use after diagnosis)</w:t>
            </w:r>
          </w:p>
        </w:tc>
        <w:tc>
          <w:tcPr>
            <w:tcW w:w="1367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7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8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8" w:type="dxa"/>
            <w:vAlign w:val="center"/>
          </w:tcPr>
          <w:p w:rsidR="00AA70E7" w:rsidRPr="002D00B4" w:rsidRDefault="00D9121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1.69(0.24-12.06</w:t>
            </w:r>
            <w:r w:rsidR="003E40CB" w:rsidRPr="002D00B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1365" w:type="dxa"/>
            <w:gridSpan w:val="2"/>
            <w:vAlign w:val="center"/>
          </w:tcPr>
          <w:p w:rsidR="00AA70E7" w:rsidRPr="002D00B4" w:rsidRDefault="001B3C0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D00B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0.601</w:t>
            </w:r>
          </w:p>
        </w:tc>
        <w:tc>
          <w:tcPr>
            <w:tcW w:w="270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A70E7" w:rsidTr="00D361DE">
        <w:trPr>
          <w:trHeight w:val="389"/>
        </w:trPr>
        <w:tc>
          <w:tcPr>
            <w:tcW w:w="7313" w:type="dxa"/>
            <w:vAlign w:val="center"/>
          </w:tcPr>
          <w:p w:rsidR="00AA70E7" w:rsidRDefault="003E40CB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Smoking quitters after diagnosis with NTP use</w:t>
            </w:r>
          </w:p>
          <w:p w:rsidR="00AA70E7" w:rsidRDefault="003E40CB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vs.Never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-smokers with NTP use after diagnosis)</w:t>
            </w:r>
          </w:p>
        </w:tc>
        <w:tc>
          <w:tcPr>
            <w:tcW w:w="1367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7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8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8" w:type="dxa"/>
            <w:vAlign w:val="center"/>
          </w:tcPr>
          <w:p w:rsidR="00AA70E7" w:rsidRPr="002D00B4" w:rsidRDefault="00542B7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D00B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3.53</w:t>
            </w:r>
            <w:r w:rsidR="00A7094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(0.41-30.29</w:t>
            </w:r>
            <w:r w:rsidR="003E40CB" w:rsidRPr="002D00B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1365" w:type="dxa"/>
            <w:gridSpan w:val="2"/>
            <w:vAlign w:val="center"/>
          </w:tcPr>
          <w:p w:rsidR="00AA70E7" w:rsidRPr="002D00B4" w:rsidRDefault="00A26CF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D00B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0.250</w:t>
            </w:r>
          </w:p>
        </w:tc>
        <w:tc>
          <w:tcPr>
            <w:tcW w:w="270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A70E7" w:rsidTr="00D361DE">
        <w:trPr>
          <w:trHeight w:val="389"/>
        </w:trPr>
        <w:tc>
          <w:tcPr>
            <w:tcW w:w="7313" w:type="dxa"/>
            <w:vAlign w:val="center"/>
          </w:tcPr>
          <w:p w:rsidR="00AA70E7" w:rsidRDefault="003E40CB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Continuous smokers after diagnosis without NTP use</w:t>
            </w:r>
          </w:p>
          <w:p w:rsidR="00AA70E7" w:rsidRDefault="003E40CB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vs.Never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-smokers with NTP use after diagnosis)</w:t>
            </w:r>
          </w:p>
        </w:tc>
        <w:tc>
          <w:tcPr>
            <w:tcW w:w="1367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7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8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8" w:type="dxa"/>
            <w:vAlign w:val="center"/>
          </w:tcPr>
          <w:p w:rsidR="00AA70E7" w:rsidRPr="002D00B4" w:rsidRDefault="0097443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D00B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2.02</w:t>
            </w:r>
            <w:r w:rsidR="00A7094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(0.28-14.44</w:t>
            </w:r>
            <w:r w:rsidR="003E40CB" w:rsidRPr="002D00B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1365" w:type="dxa"/>
            <w:gridSpan w:val="2"/>
            <w:vAlign w:val="center"/>
          </w:tcPr>
          <w:p w:rsidR="00AA70E7" w:rsidRPr="002D00B4" w:rsidRDefault="00465B5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D00B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0.485</w:t>
            </w:r>
          </w:p>
        </w:tc>
        <w:tc>
          <w:tcPr>
            <w:tcW w:w="270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A70E7" w:rsidTr="00D361DE">
        <w:trPr>
          <w:trHeight w:val="389"/>
        </w:trPr>
        <w:tc>
          <w:tcPr>
            <w:tcW w:w="7313" w:type="dxa"/>
            <w:vAlign w:val="center"/>
          </w:tcPr>
          <w:p w:rsidR="00AA70E7" w:rsidRDefault="003E40CB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Continuous smokers after diagnosis with NTP use</w:t>
            </w:r>
          </w:p>
          <w:p w:rsidR="00AA70E7" w:rsidRDefault="003E40CB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vs.Never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-smokers with NTP use after diagnosis)</w:t>
            </w:r>
          </w:p>
        </w:tc>
        <w:tc>
          <w:tcPr>
            <w:tcW w:w="1367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7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8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8" w:type="dxa"/>
            <w:vAlign w:val="center"/>
          </w:tcPr>
          <w:p w:rsidR="00AA70E7" w:rsidRPr="002D00B4" w:rsidRDefault="00CE757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1.55(0.16-14.97</w:t>
            </w:r>
            <w:r w:rsidR="003E40CB" w:rsidRPr="002D00B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1365" w:type="dxa"/>
            <w:gridSpan w:val="2"/>
            <w:vAlign w:val="center"/>
          </w:tcPr>
          <w:p w:rsidR="00AA70E7" w:rsidRPr="002D00B4" w:rsidRDefault="0015354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D00B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0.703</w:t>
            </w:r>
          </w:p>
        </w:tc>
        <w:tc>
          <w:tcPr>
            <w:tcW w:w="270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A70E7" w:rsidTr="00D361DE">
        <w:trPr>
          <w:trHeight w:val="389"/>
        </w:trPr>
        <w:tc>
          <w:tcPr>
            <w:tcW w:w="7313" w:type="dxa"/>
            <w:vAlign w:val="center"/>
          </w:tcPr>
          <w:p w:rsidR="00AA70E7" w:rsidRDefault="003E40CB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Smoking quitters before diagnosis with NTP use after diagnosis</w:t>
            </w:r>
          </w:p>
          <w:p w:rsidR="00AA70E7" w:rsidRDefault="003E40CB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vs.Smoking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quitters before diagnosis without NTP use after diagnosis)</w:t>
            </w:r>
          </w:p>
        </w:tc>
        <w:tc>
          <w:tcPr>
            <w:tcW w:w="1367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7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8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8" w:type="dxa"/>
            <w:vAlign w:val="center"/>
          </w:tcPr>
          <w:p w:rsidR="00AA70E7" w:rsidRPr="00E9287E" w:rsidRDefault="007940D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9287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1.17</w:t>
            </w:r>
            <w:r w:rsidR="009D3E8A" w:rsidRPr="00E9287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(0.29-4.70</w:t>
            </w:r>
            <w:r w:rsidR="003E40CB" w:rsidRPr="00E9287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1365" w:type="dxa"/>
            <w:gridSpan w:val="2"/>
            <w:vAlign w:val="center"/>
          </w:tcPr>
          <w:p w:rsidR="00AA70E7" w:rsidRPr="00E9287E" w:rsidRDefault="00B00D7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9287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0.821</w:t>
            </w:r>
          </w:p>
        </w:tc>
        <w:tc>
          <w:tcPr>
            <w:tcW w:w="270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A70E7" w:rsidTr="00D361DE">
        <w:trPr>
          <w:trHeight w:val="389"/>
        </w:trPr>
        <w:tc>
          <w:tcPr>
            <w:tcW w:w="7313" w:type="dxa"/>
            <w:tcBorders>
              <w:bottom w:val="nil"/>
            </w:tcBorders>
            <w:vAlign w:val="center"/>
          </w:tcPr>
          <w:p w:rsidR="00AA70E7" w:rsidRDefault="003E40CB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Smoking quitters after diagnosis without NTP use</w:t>
            </w:r>
          </w:p>
          <w:p w:rsidR="00AA70E7" w:rsidRDefault="003E40CB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vs.Smoking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quitters before diagnosis without NTP use after diagnosis)</w:t>
            </w:r>
          </w:p>
        </w:tc>
        <w:tc>
          <w:tcPr>
            <w:tcW w:w="1367" w:type="dxa"/>
            <w:tcBorders>
              <w:bottom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7" w:type="dxa"/>
            <w:tcBorders>
              <w:bottom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8" w:type="dxa"/>
            <w:tcBorders>
              <w:bottom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8" w:type="dxa"/>
            <w:tcBorders>
              <w:bottom w:val="nil"/>
            </w:tcBorders>
            <w:vAlign w:val="center"/>
          </w:tcPr>
          <w:p w:rsidR="00AA70E7" w:rsidRPr="00E9287E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9287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1.31(1.14-1.50)</w:t>
            </w:r>
          </w:p>
        </w:tc>
        <w:tc>
          <w:tcPr>
            <w:tcW w:w="1365" w:type="dxa"/>
            <w:gridSpan w:val="2"/>
            <w:tcBorders>
              <w:bottom w:val="nil"/>
            </w:tcBorders>
            <w:vAlign w:val="center"/>
          </w:tcPr>
          <w:p w:rsidR="00AA70E7" w:rsidRPr="00E9287E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9287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&lt;0.001</w:t>
            </w:r>
          </w:p>
        </w:tc>
        <w:tc>
          <w:tcPr>
            <w:tcW w:w="270" w:type="dxa"/>
            <w:tcBorders>
              <w:bottom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A70E7" w:rsidTr="00D361DE">
        <w:trPr>
          <w:trHeight w:val="389"/>
        </w:trPr>
        <w:tc>
          <w:tcPr>
            <w:tcW w:w="73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Smoking quitters after diagnosis with NTP use</w:t>
            </w:r>
          </w:p>
          <w:p w:rsidR="00AA70E7" w:rsidRDefault="003E40CB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vs.Smoking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quitters before diagnosis without NTP use after diagnosis)</w:t>
            </w: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Pr="00E9287E" w:rsidRDefault="003E40CB" w:rsidP="0066479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9287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2.7</w:t>
            </w:r>
            <w:r w:rsidR="0066479E" w:rsidRPr="00E9287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  <w:r w:rsidR="003128F7" w:rsidRPr="00E9287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(1.13</w:t>
            </w:r>
            <w:r w:rsidR="00513CF9" w:rsidRPr="00E9287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-6.60</w:t>
            </w:r>
            <w:r w:rsidRPr="00E9287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136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Pr="00E9287E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9287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  <w:r w:rsidR="00297FE6" w:rsidRPr="00E9287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.025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A70E7" w:rsidTr="00D361DE">
        <w:trPr>
          <w:trHeight w:val="389"/>
        </w:trPr>
        <w:tc>
          <w:tcPr>
            <w:tcW w:w="7313" w:type="dxa"/>
            <w:tcBorders>
              <w:top w:val="nil"/>
            </w:tcBorders>
            <w:vAlign w:val="center"/>
          </w:tcPr>
          <w:p w:rsidR="00AA70E7" w:rsidRDefault="003E40CB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Continuous smokers after diagnosis without NTP use</w:t>
            </w:r>
          </w:p>
          <w:p w:rsidR="00AA70E7" w:rsidRDefault="003E40CB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vs.Smoking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quitters before diagnosis without NTP use after diagnosis)</w:t>
            </w:r>
          </w:p>
        </w:tc>
        <w:tc>
          <w:tcPr>
            <w:tcW w:w="1367" w:type="dxa"/>
            <w:tcBorders>
              <w:top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7" w:type="dxa"/>
            <w:tcBorders>
              <w:top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8" w:type="dxa"/>
            <w:tcBorders>
              <w:top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8" w:type="dxa"/>
            <w:tcBorders>
              <w:top w:val="nil"/>
            </w:tcBorders>
            <w:vAlign w:val="center"/>
          </w:tcPr>
          <w:p w:rsidR="00AA70E7" w:rsidRPr="00E9287E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9287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1.56(1.31-1.87)</w:t>
            </w:r>
          </w:p>
        </w:tc>
        <w:tc>
          <w:tcPr>
            <w:tcW w:w="1365" w:type="dxa"/>
            <w:gridSpan w:val="2"/>
            <w:tcBorders>
              <w:top w:val="nil"/>
            </w:tcBorders>
            <w:vAlign w:val="center"/>
          </w:tcPr>
          <w:p w:rsidR="00AA70E7" w:rsidRPr="00E9287E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9287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&lt;0.001</w:t>
            </w:r>
          </w:p>
        </w:tc>
        <w:tc>
          <w:tcPr>
            <w:tcW w:w="270" w:type="dxa"/>
            <w:tcBorders>
              <w:top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A70E7" w:rsidTr="00D361DE">
        <w:trPr>
          <w:trHeight w:val="389"/>
        </w:trPr>
        <w:tc>
          <w:tcPr>
            <w:tcW w:w="7313" w:type="dxa"/>
            <w:vAlign w:val="center"/>
          </w:tcPr>
          <w:p w:rsidR="00AA70E7" w:rsidRDefault="003E40CB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Continuous smokers after diagnosis with NTP use</w:t>
            </w:r>
          </w:p>
          <w:p w:rsidR="00AA70E7" w:rsidRDefault="003E40CB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vs.Smoking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quitters before diagnosis without NTP use after diagnosis)</w:t>
            </w:r>
          </w:p>
        </w:tc>
        <w:tc>
          <w:tcPr>
            <w:tcW w:w="1367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7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8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8" w:type="dxa"/>
            <w:vAlign w:val="center"/>
          </w:tcPr>
          <w:p w:rsidR="00AA70E7" w:rsidRPr="00E9287E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9287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1.20(0.39-3.74)</w:t>
            </w:r>
          </w:p>
        </w:tc>
        <w:tc>
          <w:tcPr>
            <w:tcW w:w="1365" w:type="dxa"/>
            <w:gridSpan w:val="2"/>
            <w:vAlign w:val="center"/>
          </w:tcPr>
          <w:p w:rsidR="00AA70E7" w:rsidRPr="00E9287E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9287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0.749</w:t>
            </w:r>
          </w:p>
        </w:tc>
        <w:tc>
          <w:tcPr>
            <w:tcW w:w="270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A70E7" w:rsidTr="00D361DE">
        <w:trPr>
          <w:trHeight w:val="389"/>
        </w:trPr>
        <w:tc>
          <w:tcPr>
            <w:tcW w:w="7313" w:type="dxa"/>
            <w:vAlign w:val="center"/>
          </w:tcPr>
          <w:p w:rsidR="00AA70E7" w:rsidRDefault="003E40CB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Smoking quitters after diagnosis without NTP use</w:t>
            </w:r>
          </w:p>
          <w:p w:rsidR="00AA70E7" w:rsidRDefault="003E40CB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vs.Smoking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quitters before diagnosis with NTP use after diagnosis)</w:t>
            </w:r>
          </w:p>
        </w:tc>
        <w:tc>
          <w:tcPr>
            <w:tcW w:w="1367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7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8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8" w:type="dxa"/>
            <w:vAlign w:val="center"/>
          </w:tcPr>
          <w:p w:rsidR="00AA70E7" w:rsidRPr="00047581" w:rsidRDefault="003E40CB" w:rsidP="00680BA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4758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1.1</w:t>
            </w:r>
            <w:r w:rsidR="00680BA2" w:rsidRPr="0004758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  <w:r w:rsidR="00594CE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(0.28-4.48</w:t>
            </w:r>
            <w:r w:rsidRPr="0004758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1365" w:type="dxa"/>
            <w:gridSpan w:val="2"/>
            <w:vAlign w:val="center"/>
          </w:tcPr>
          <w:p w:rsidR="00AA70E7" w:rsidRPr="00047581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4758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  <w:r w:rsidR="00C50FD2" w:rsidRPr="0004758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.878</w:t>
            </w:r>
          </w:p>
        </w:tc>
        <w:tc>
          <w:tcPr>
            <w:tcW w:w="270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A70E7" w:rsidTr="00D361DE">
        <w:trPr>
          <w:trHeight w:val="389"/>
        </w:trPr>
        <w:tc>
          <w:tcPr>
            <w:tcW w:w="7313" w:type="dxa"/>
            <w:vAlign w:val="center"/>
          </w:tcPr>
          <w:p w:rsidR="00AA70E7" w:rsidRDefault="003E40CB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Smoking quitters after diagnosis with NTP use</w:t>
            </w:r>
          </w:p>
          <w:p w:rsidR="00AA70E7" w:rsidRDefault="003E40CB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vs.Smoking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quitters before diagnosis with NTP use after diagnosis)</w:t>
            </w:r>
          </w:p>
        </w:tc>
        <w:tc>
          <w:tcPr>
            <w:tcW w:w="1367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7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8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8" w:type="dxa"/>
            <w:vAlign w:val="center"/>
          </w:tcPr>
          <w:p w:rsidR="00AA70E7" w:rsidRPr="00047581" w:rsidRDefault="00C01E1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4758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2.33</w:t>
            </w:r>
            <w:r w:rsidR="0095376F" w:rsidRPr="0004758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(0.45-12.03</w:t>
            </w:r>
            <w:r w:rsidR="003E40CB" w:rsidRPr="0004758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1365" w:type="dxa"/>
            <w:gridSpan w:val="2"/>
            <w:vAlign w:val="center"/>
          </w:tcPr>
          <w:p w:rsidR="00AA70E7" w:rsidRPr="00047581" w:rsidRDefault="0037534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4758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0.312</w:t>
            </w:r>
          </w:p>
        </w:tc>
        <w:tc>
          <w:tcPr>
            <w:tcW w:w="270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A70E7" w:rsidTr="00D361DE">
        <w:trPr>
          <w:trHeight w:val="389"/>
        </w:trPr>
        <w:tc>
          <w:tcPr>
            <w:tcW w:w="7313" w:type="dxa"/>
            <w:vAlign w:val="center"/>
          </w:tcPr>
          <w:p w:rsidR="00AA70E7" w:rsidRDefault="003E40CB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Continuous smokers after diagnosis without NTP use</w:t>
            </w:r>
          </w:p>
          <w:p w:rsidR="00AA70E7" w:rsidRDefault="003E40CB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vs.Smoking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quitters before diagnosis with NTP use after diagnosis)</w:t>
            </w:r>
          </w:p>
        </w:tc>
        <w:tc>
          <w:tcPr>
            <w:tcW w:w="1367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7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8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8" w:type="dxa"/>
            <w:vAlign w:val="center"/>
          </w:tcPr>
          <w:p w:rsidR="00AA70E7" w:rsidRPr="00047581" w:rsidRDefault="00A963A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4758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1.33</w:t>
            </w:r>
            <w:r w:rsidR="00084270" w:rsidRPr="0004758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(0.33-5.38</w:t>
            </w:r>
            <w:r w:rsidR="003E40CB" w:rsidRPr="0004758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1365" w:type="dxa"/>
            <w:gridSpan w:val="2"/>
            <w:vAlign w:val="center"/>
          </w:tcPr>
          <w:p w:rsidR="00AA70E7" w:rsidRPr="00047581" w:rsidRDefault="00386EA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4758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0.688</w:t>
            </w:r>
          </w:p>
        </w:tc>
        <w:tc>
          <w:tcPr>
            <w:tcW w:w="270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A70E7" w:rsidTr="00D361DE">
        <w:trPr>
          <w:trHeight w:val="389"/>
        </w:trPr>
        <w:tc>
          <w:tcPr>
            <w:tcW w:w="7313" w:type="dxa"/>
            <w:vAlign w:val="center"/>
          </w:tcPr>
          <w:p w:rsidR="00AA70E7" w:rsidRDefault="003E40CB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Continuous smokers after diagnosis with NTP use</w:t>
            </w:r>
          </w:p>
          <w:p w:rsidR="00AA70E7" w:rsidRDefault="003E40CB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vs.Smoking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quitters before diagnosis with NTP use after diagnosis)</w:t>
            </w:r>
          </w:p>
        </w:tc>
        <w:tc>
          <w:tcPr>
            <w:tcW w:w="1367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7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8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8" w:type="dxa"/>
            <w:vAlign w:val="center"/>
          </w:tcPr>
          <w:p w:rsidR="00AA70E7" w:rsidRPr="00047581" w:rsidRDefault="002B7C8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4758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1.03</w:t>
            </w:r>
            <w:r w:rsidR="00D553FF" w:rsidRPr="0004758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(0.17-6.14</w:t>
            </w:r>
            <w:r w:rsidR="003E40CB" w:rsidRPr="0004758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1365" w:type="dxa"/>
            <w:gridSpan w:val="2"/>
            <w:vAlign w:val="center"/>
          </w:tcPr>
          <w:p w:rsidR="00AA70E7" w:rsidRPr="00047581" w:rsidRDefault="00FB013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4758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0.978</w:t>
            </w:r>
          </w:p>
        </w:tc>
        <w:tc>
          <w:tcPr>
            <w:tcW w:w="270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A70E7" w:rsidTr="00D361DE">
        <w:trPr>
          <w:trHeight w:val="389"/>
        </w:trPr>
        <w:tc>
          <w:tcPr>
            <w:tcW w:w="7313" w:type="dxa"/>
            <w:vAlign w:val="center"/>
          </w:tcPr>
          <w:p w:rsidR="00AA70E7" w:rsidRDefault="003E40CB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Smoking quitters after diagnosis with NTP use</w:t>
            </w:r>
          </w:p>
          <w:p w:rsidR="00AA70E7" w:rsidRDefault="003E40CB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(vs. Smoking quitters after diagnosis without NTP use)</w:t>
            </w:r>
          </w:p>
        </w:tc>
        <w:tc>
          <w:tcPr>
            <w:tcW w:w="1367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7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8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8" w:type="dxa"/>
            <w:vAlign w:val="center"/>
          </w:tcPr>
          <w:p w:rsidR="00AA70E7" w:rsidRPr="00616DB3" w:rsidRDefault="002C773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16DB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2.09</w:t>
            </w:r>
            <w:r w:rsidR="00F97C2B" w:rsidRPr="00616DB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(0.86-5.06</w:t>
            </w:r>
            <w:r w:rsidR="003E40CB" w:rsidRPr="00616DB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1365" w:type="dxa"/>
            <w:gridSpan w:val="2"/>
            <w:vAlign w:val="center"/>
          </w:tcPr>
          <w:p w:rsidR="00AA70E7" w:rsidRPr="00616DB3" w:rsidRDefault="00DC270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16DB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0.103</w:t>
            </w:r>
          </w:p>
        </w:tc>
        <w:tc>
          <w:tcPr>
            <w:tcW w:w="270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A70E7" w:rsidTr="00D361DE">
        <w:trPr>
          <w:trHeight w:val="389"/>
        </w:trPr>
        <w:tc>
          <w:tcPr>
            <w:tcW w:w="7313" w:type="dxa"/>
            <w:vAlign w:val="center"/>
          </w:tcPr>
          <w:p w:rsidR="00AA70E7" w:rsidRDefault="003E40CB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Continuous smokers after diagnosis without NTP use</w:t>
            </w:r>
          </w:p>
          <w:p w:rsidR="00AA70E7" w:rsidRDefault="003E40CB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(vs. Smoking quitters after diagnosis without NTP use)</w:t>
            </w:r>
          </w:p>
        </w:tc>
        <w:tc>
          <w:tcPr>
            <w:tcW w:w="1367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7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8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8" w:type="dxa"/>
            <w:vAlign w:val="center"/>
          </w:tcPr>
          <w:p w:rsidR="00AA70E7" w:rsidRPr="00616DB3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16DB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1.19(0.98-1.45)</w:t>
            </w:r>
          </w:p>
        </w:tc>
        <w:tc>
          <w:tcPr>
            <w:tcW w:w="1365" w:type="dxa"/>
            <w:gridSpan w:val="2"/>
            <w:vAlign w:val="center"/>
          </w:tcPr>
          <w:p w:rsidR="00AA70E7" w:rsidRPr="00616DB3" w:rsidRDefault="00C640E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16DB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0.079</w:t>
            </w:r>
          </w:p>
        </w:tc>
        <w:tc>
          <w:tcPr>
            <w:tcW w:w="270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A70E7" w:rsidTr="00D361DE">
        <w:trPr>
          <w:trHeight w:val="389"/>
        </w:trPr>
        <w:tc>
          <w:tcPr>
            <w:tcW w:w="7313" w:type="dxa"/>
            <w:vAlign w:val="center"/>
          </w:tcPr>
          <w:p w:rsidR="00AA70E7" w:rsidRDefault="003E40CB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Continuous smokers after diagnosis with NTP use</w:t>
            </w:r>
          </w:p>
          <w:p w:rsidR="00AA70E7" w:rsidRDefault="003E40CB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(vs. Smoking quitters after diagnosis without NTP use)</w:t>
            </w:r>
          </w:p>
        </w:tc>
        <w:tc>
          <w:tcPr>
            <w:tcW w:w="1367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7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8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8" w:type="dxa"/>
            <w:vAlign w:val="center"/>
          </w:tcPr>
          <w:p w:rsidR="00AA70E7" w:rsidRPr="00616DB3" w:rsidRDefault="006228A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16DB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0.92(0.29</w:t>
            </w:r>
            <w:r w:rsidR="00616DB3" w:rsidRPr="00616DB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-2.87</w:t>
            </w:r>
            <w:r w:rsidR="003E40CB" w:rsidRPr="00616DB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1365" w:type="dxa"/>
            <w:gridSpan w:val="2"/>
            <w:vAlign w:val="center"/>
          </w:tcPr>
          <w:p w:rsidR="00AA70E7" w:rsidRPr="00616DB3" w:rsidRDefault="009C031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16DB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0.885</w:t>
            </w:r>
          </w:p>
        </w:tc>
        <w:tc>
          <w:tcPr>
            <w:tcW w:w="270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A70E7" w:rsidTr="00D361DE">
        <w:trPr>
          <w:trHeight w:val="389"/>
        </w:trPr>
        <w:tc>
          <w:tcPr>
            <w:tcW w:w="7313" w:type="dxa"/>
            <w:tcBorders>
              <w:bottom w:val="nil"/>
            </w:tcBorders>
            <w:vAlign w:val="center"/>
          </w:tcPr>
          <w:p w:rsidR="00AA70E7" w:rsidRDefault="003E40CB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Continuous smokers after diagnosis without NTP use</w:t>
            </w:r>
          </w:p>
          <w:p w:rsidR="00AA70E7" w:rsidRDefault="003E40CB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(vs. Smoking quitters after diagnosis with NTP use)</w:t>
            </w:r>
          </w:p>
        </w:tc>
        <w:tc>
          <w:tcPr>
            <w:tcW w:w="1367" w:type="dxa"/>
            <w:tcBorders>
              <w:bottom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7" w:type="dxa"/>
            <w:tcBorders>
              <w:bottom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8" w:type="dxa"/>
            <w:tcBorders>
              <w:bottom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8" w:type="dxa"/>
            <w:tcBorders>
              <w:bottom w:val="nil"/>
            </w:tcBorders>
            <w:vAlign w:val="center"/>
          </w:tcPr>
          <w:p w:rsidR="00AA70E7" w:rsidRPr="006B4BA8" w:rsidRDefault="0022278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4BA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0.57</w:t>
            </w:r>
            <w:r w:rsidR="00F03AA1" w:rsidRPr="006B4BA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(0.23</w:t>
            </w:r>
            <w:r w:rsidR="0093127F" w:rsidRPr="006B4BA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-1.39</w:t>
            </w:r>
            <w:r w:rsidR="003E40CB" w:rsidRPr="006B4BA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1365" w:type="dxa"/>
            <w:gridSpan w:val="2"/>
            <w:tcBorders>
              <w:bottom w:val="nil"/>
            </w:tcBorders>
            <w:vAlign w:val="center"/>
          </w:tcPr>
          <w:p w:rsidR="00AA70E7" w:rsidRPr="006B4BA8" w:rsidRDefault="006E7BA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4BA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0.219</w:t>
            </w:r>
          </w:p>
        </w:tc>
        <w:tc>
          <w:tcPr>
            <w:tcW w:w="270" w:type="dxa"/>
            <w:tcBorders>
              <w:bottom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A70E7" w:rsidTr="00D361DE">
        <w:trPr>
          <w:trHeight w:val="389"/>
        </w:trPr>
        <w:tc>
          <w:tcPr>
            <w:tcW w:w="73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Continuous smokers after diagnosis with NTP use</w:t>
            </w:r>
          </w:p>
          <w:p w:rsidR="00AA70E7" w:rsidRDefault="003E40CB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(vs. Smoking quitters after diagnosis with NTP use)</w:t>
            </w: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Pr="006B4BA8" w:rsidRDefault="0042038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4BA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0.44(0.11-1.84</w:t>
            </w:r>
            <w:r w:rsidR="003E40CB" w:rsidRPr="006B4BA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136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Pr="006B4BA8" w:rsidRDefault="00DA613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4BA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0.261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A70E7" w:rsidTr="00D361DE">
        <w:trPr>
          <w:trHeight w:val="389"/>
        </w:trPr>
        <w:tc>
          <w:tcPr>
            <w:tcW w:w="7313" w:type="dxa"/>
            <w:tcBorders>
              <w:top w:val="nil"/>
            </w:tcBorders>
            <w:vAlign w:val="center"/>
          </w:tcPr>
          <w:p w:rsidR="00AA70E7" w:rsidRDefault="003E40CB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Continuous smokers after diagnosis with NTP use</w:t>
            </w:r>
          </w:p>
          <w:p w:rsidR="00AA70E7" w:rsidRDefault="003E40CB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(vs. Continuous smokers after diagnosis without NTP use)</w:t>
            </w:r>
          </w:p>
        </w:tc>
        <w:tc>
          <w:tcPr>
            <w:tcW w:w="1367" w:type="dxa"/>
            <w:tcBorders>
              <w:top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7" w:type="dxa"/>
            <w:tcBorders>
              <w:top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8" w:type="dxa"/>
            <w:tcBorders>
              <w:top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8" w:type="dxa"/>
            <w:tcBorders>
              <w:top w:val="nil"/>
            </w:tcBorders>
            <w:vAlign w:val="center"/>
          </w:tcPr>
          <w:p w:rsidR="00AA70E7" w:rsidRPr="0091758F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1758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0.77(0.25-2.42)</w:t>
            </w:r>
          </w:p>
        </w:tc>
        <w:tc>
          <w:tcPr>
            <w:tcW w:w="1365" w:type="dxa"/>
            <w:gridSpan w:val="2"/>
            <w:tcBorders>
              <w:top w:val="nil"/>
            </w:tcBorders>
            <w:vAlign w:val="center"/>
          </w:tcPr>
          <w:p w:rsidR="00AA70E7" w:rsidRPr="0091758F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1758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0.655</w:t>
            </w:r>
          </w:p>
        </w:tc>
        <w:tc>
          <w:tcPr>
            <w:tcW w:w="270" w:type="dxa"/>
            <w:tcBorders>
              <w:top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A70E7" w:rsidTr="00D361DE">
        <w:trPr>
          <w:trHeight w:val="389"/>
        </w:trPr>
        <w:tc>
          <w:tcPr>
            <w:tcW w:w="7313" w:type="dxa"/>
            <w:tcBorders>
              <w:bottom w:val="nil"/>
            </w:tcBorders>
            <w:vAlign w:val="center"/>
          </w:tcPr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Age at diagnosis</w:t>
            </w:r>
          </w:p>
        </w:tc>
        <w:tc>
          <w:tcPr>
            <w:tcW w:w="1367" w:type="dxa"/>
            <w:tcBorders>
              <w:bottom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7" w:type="dxa"/>
            <w:tcBorders>
              <w:bottom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8" w:type="dxa"/>
            <w:tcBorders>
              <w:bottom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8" w:type="dxa"/>
            <w:tcBorders>
              <w:bottom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1.06(1.06-1.07)</w:t>
            </w:r>
          </w:p>
        </w:tc>
        <w:tc>
          <w:tcPr>
            <w:tcW w:w="1365" w:type="dxa"/>
            <w:gridSpan w:val="2"/>
            <w:tcBorders>
              <w:bottom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70" w:type="dxa"/>
            <w:tcBorders>
              <w:bottom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A70E7" w:rsidTr="00D361DE">
        <w:trPr>
          <w:trHeight w:val="389"/>
        </w:trPr>
        <w:tc>
          <w:tcPr>
            <w:tcW w:w="73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Male sex (vs. female)</w:t>
            </w: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2.04(1.81-2.30)</w:t>
            </w:r>
          </w:p>
        </w:tc>
        <w:tc>
          <w:tcPr>
            <w:tcW w:w="136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A70E7" w:rsidTr="00D361DE">
        <w:trPr>
          <w:trHeight w:val="389"/>
        </w:trPr>
        <w:tc>
          <w:tcPr>
            <w:tcW w:w="7313" w:type="dxa"/>
            <w:tcBorders>
              <w:top w:val="nil"/>
              <w:bottom w:val="nil"/>
            </w:tcBorders>
            <w:vAlign w:val="center"/>
          </w:tcPr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Non-small cell histological type</w:t>
            </w:r>
          </w:p>
        </w:tc>
        <w:tc>
          <w:tcPr>
            <w:tcW w:w="1367" w:type="dxa"/>
            <w:tcBorders>
              <w:top w:val="nil"/>
              <w:bottom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7" w:type="dxa"/>
            <w:tcBorders>
              <w:top w:val="nil"/>
              <w:bottom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8" w:type="dxa"/>
            <w:tcBorders>
              <w:top w:val="nil"/>
              <w:bottom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8" w:type="dxa"/>
            <w:tcBorders>
              <w:top w:val="nil"/>
              <w:bottom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0.58(0.49-0.67)</w:t>
            </w:r>
          </w:p>
        </w:tc>
        <w:tc>
          <w:tcPr>
            <w:tcW w:w="1365" w:type="dxa"/>
            <w:gridSpan w:val="2"/>
            <w:tcBorders>
              <w:top w:val="nil"/>
              <w:bottom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70" w:type="dxa"/>
            <w:tcBorders>
              <w:top w:val="nil"/>
              <w:bottom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A70E7" w:rsidTr="00D361DE">
        <w:trPr>
          <w:trHeight w:val="389"/>
        </w:trPr>
        <w:tc>
          <w:tcPr>
            <w:tcW w:w="73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Stage</w:t>
            </w: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A70E7" w:rsidTr="00D361DE">
        <w:trPr>
          <w:trHeight w:val="389"/>
        </w:trPr>
        <w:tc>
          <w:tcPr>
            <w:tcW w:w="7313" w:type="dxa"/>
            <w:tcBorders>
              <w:top w:val="nil"/>
            </w:tcBorders>
            <w:vAlign w:val="center"/>
          </w:tcPr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Localized(reference)</w:t>
            </w:r>
          </w:p>
        </w:tc>
        <w:tc>
          <w:tcPr>
            <w:tcW w:w="1367" w:type="dxa"/>
            <w:tcBorders>
              <w:top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7" w:type="dxa"/>
            <w:tcBorders>
              <w:top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8" w:type="dxa"/>
            <w:tcBorders>
              <w:top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8" w:type="dxa"/>
            <w:tcBorders>
              <w:top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5" w:type="dxa"/>
            <w:gridSpan w:val="2"/>
            <w:tcBorders>
              <w:top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A70E7" w:rsidTr="00D361DE">
        <w:trPr>
          <w:trHeight w:val="389"/>
        </w:trPr>
        <w:tc>
          <w:tcPr>
            <w:tcW w:w="7313" w:type="dxa"/>
            <w:tcBorders>
              <w:top w:val="nil"/>
            </w:tcBorders>
            <w:vAlign w:val="center"/>
          </w:tcPr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Regional  </w:t>
            </w:r>
          </w:p>
        </w:tc>
        <w:tc>
          <w:tcPr>
            <w:tcW w:w="1367" w:type="dxa"/>
            <w:tcBorders>
              <w:top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7" w:type="dxa"/>
            <w:tcBorders>
              <w:top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8" w:type="dxa"/>
            <w:tcBorders>
              <w:top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8" w:type="dxa"/>
            <w:tcBorders>
              <w:top w:val="nil"/>
            </w:tcBorders>
            <w:vAlign w:val="center"/>
          </w:tcPr>
          <w:p w:rsidR="00AA70E7" w:rsidRDefault="00DF621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2.33(2.08-2.62</w:t>
            </w:r>
            <w:r w:rsidR="003E40CB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365" w:type="dxa"/>
            <w:gridSpan w:val="2"/>
            <w:tcBorders>
              <w:top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70" w:type="dxa"/>
            <w:tcBorders>
              <w:top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A70E7" w:rsidTr="00D361DE">
        <w:trPr>
          <w:trHeight w:val="389"/>
        </w:trPr>
        <w:tc>
          <w:tcPr>
            <w:tcW w:w="7313" w:type="dxa"/>
            <w:tcBorders>
              <w:top w:val="nil"/>
              <w:bottom w:val="nil"/>
            </w:tcBorders>
            <w:vAlign w:val="center"/>
          </w:tcPr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Distant</w:t>
            </w:r>
          </w:p>
        </w:tc>
        <w:tc>
          <w:tcPr>
            <w:tcW w:w="1367" w:type="dxa"/>
            <w:tcBorders>
              <w:top w:val="nil"/>
              <w:bottom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7" w:type="dxa"/>
            <w:tcBorders>
              <w:top w:val="nil"/>
              <w:bottom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8" w:type="dxa"/>
            <w:tcBorders>
              <w:top w:val="nil"/>
              <w:bottom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8" w:type="dxa"/>
            <w:tcBorders>
              <w:top w:val="nil"/>
              <w:bottom w:val="nil"/>
            </w:tcBorders>
            <w:vAlign w:val="center"/>
          </w:tcPr>
          <w:p w:rsidR="00AA70E7" w:rsidRDefault="00B91EB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8.20</w:t>
            </w:r>
            <w:r w:rsidR="00202B74">
              <w:rPr>
                <w:rFonts w:ascii="Times New Roman" w:eastAsia="Times New Roman" w:hAnsi="Times New Roman" w:cs="Times New Roman"/>
                <w:sz w:val="24"/>
                <w:szCs w:val="24"/>
              </w:rPr>
              <w:t>(7.29</w:t>
            </w:r>
            <w:r w:rsidR="00E162A7">
              <w:rPr>
                <w:rFonts w:ascii="Times New Roman" w:eastAsia="Times New Roman" w:hAnsi="Times New Roman" w:cs="Times New Roman"/>
                <w:sz w:val="24"/>
                <w:szCs w:val="24"/>
              </w:rPr>
              <w:t>-9.22</w:t>
            </w:r>
            <w:r w:rsidR="003E40CB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365" w:type="dxa"/>
            <w:gridSpan w:val="2"/>
            <w:tcBorders>
              <w:top w:val="nil"/>
              <w:bottom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70" w:type="dxa"/>
            <w:tcBorders>
              <w:top w:val="nil"/>
              <w:bottom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A70E7" w:rsidTr="00D361DE">
        <w:trPr>
          <w:trHeight w:val="389"/>
        </w:trPr>
        <w:tc>
          <w:tcPr>
            <w:tcW w:w="7313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Unknown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8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:rsidR="00AA70E7" w:rsidRDefault="00D95AE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3.66</w:t>
            </w:r>
            <w:r w:rsidR="005A1965">
              <w:rPr>
                <w:rFonts w:ascii="Times New Roman" w:eastAsia="Times New Roman" w:hAnsi="Times New Roman" w:cs="Times New Roman"/>
                <w:sz w:val="24"/>
                <w:szCs w:val="24"/>
              </w:rPr>
              <w:t>(3.06</w:t>
            </w:r>
            <w:r w:rsidR="003E40CB">
              <w:rPr>
                <w:rFonts w:ascii="Times New Roman" w:eastAsia="Times New Roman" w:hAnsi="Times New Roman" w:cs="Times New Roman"/>
                <w:sz w:val="24"/>
                <w:szCs w:val="24"/>
              </w:rPr>
              <w:t>-4.38)</w:t>
            </w:r>
          </w:p>
        </w:tc>
        <w:tc>
          <w:tcPr>
            <w:tcW w:w="1365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27EB" w:rsidTr="00D361DE">
        <w:trPr>
          <w:trHeight w:val="389"/>
        </w:trPr>
        <w:tc>
          <w:tcPr>
            <w:tcW w:w="7313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:rsidR="003327EB" w:rsidRDefault="003327EB" w:rsidP="003327EB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lung cancer-specific mortality </w:t>
            </w:r>
          </w:p>
        </w:tc>
        <w:tc>
          <w:tcPr>
            <w:tcW w:w="1367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:rsidR="003327EB" w:rsidRDefault="003327EB" w:rsidP="003327E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91556.4</w:t>
            </w:r>
          </w:p>
        </w:tc>
        <w:tc>
          <w:tcPr>
            <w:tcW w:w="1377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:rsidR="003327EB" w:rsidRDefault="003327EB" w:rsidP="003327E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1811</w:t>
            </w:r>
          </w:p>
        </w:tc>
        <w:tc>
          <w:tcPr>
            <w:tcW w:w="1368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:rsidR="003327EB" w:rsidRDefault="003327EB" w:rsidP="003327E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19.8</w:t>
            </w:r>
          </w:p>
        </w:tc>
        <w:tc>
          <w:tcPr>
            <w:tcW w:w="2448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:rsidR="003327EB" w:rsidRDefault="003327EB" w:rsidP="003327E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5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:rsidR="003327EB" w:rsidRDefault="003327EB" w:rsidP="003327E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:rsidR="003327EB" w:rsidRDefault="003327EB" w:rsidP="003327E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27EB" w:rsidTr="00D361DE">
        <w:trPr>
          <w:trHeight w:val="389"/>
        </w:trPr>
        <w:tc>
          <w:tcPr>
            <w:tcW w:w="7313" w:type="dxa"/>
            <w:tcBorders>
              <w:top w:val="nil"/>
            </w:tcBorders>
            <w:vAlign w:val="center"/>
          </w:tcPr>
          <w:p w:rsidR="003327EB" w:rsidRDefault="003327EB" w:rsidP="003327EB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Never-smokers without NTP use</w:t>
            </w:r>
          </w:p>
        </w:tc>
        <w:tc>
          <w:tcPr>
            <w:tcW w:w="1367" w:type="dxa"/>
            <w:tcBorders>
              <w:top w:val="nil"/>
            </w:tcBorders>
            <w:vAlign w:val="center"/>
          </w:tcPr>
          <w:p w:rsidR="003327EB" w:rsidRDefault="003327EB" w:rsidP="003327E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54462.9</w:t>
            </w:r>
          </w:p>
        </w:tc>
        <w:tc>
          <w:tcPr>
            <w:tcW w:w="1377" w:type="dxa"/>
            <w:tcBorders>
              <w:top w:val="nil"/>
            </w:tcBorders>
            <w:vAlign w:val="center"/>
          </w:tcPr>
          <w:p w:rsidR="003327EB" w:rsidRDefault="003327EB" w:rsidP="003327E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886</w:t>
            </w:r>
          </w:p>
        </w:tc>
        <w:tc>
          <w:tcPr>
            <w:tcW w:w="1368" w:type="dxa"/>
            <w:tcBorders>
              <w:top w:val="nil"/>
            </w:tcBorders>
            <w:vAlign w:val="center"/>
          </w:tcPr>
          <w:p w:rsidR="003327EB" w:rsidRPr="00911778" w:rsidRDefault="003327EB" w:rsidP="003327E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 w:hint="eastAsia"/>
                <w:sz w:val="24"/>
                <w:szCs w:val="24"/>
              </w:rPr>
              <w:t>16.3</w:t>
            </w:r>
          </w:p>
        </w:tc>
        <w:tc>
          <w:tcPr>
            <w:tcW w:w="2448" w:type="dxa"/>
            <w:tcBorders>
              <w:top w:val="nil"/>
            </w:tcBorders>
            <w:vAlign w:val="center"/>
          </w:tcPr>
          <w:p w:rsidR="003327EB" w:rsidRDefault="003327EB" w:rsidP="003327E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5" w:type="dxa"/>
            <w:gridSpan w:val="2"/>
            <w:tcBorders>
              <w:top w:val="nil"/>
            </w:tcBorders>
            <w:vAlign w:val="center"/>
          </w:tcPr>
          <w:p w:rsidR="003327EB" w:rsidRDefault="003327EB" w:rsidP="003327E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nil"/>
            </w:tcBorders>
            <w:vAlign w:val="center"/>
          </w:tcPr>
          <w:p w:rsidR="003327EB" w:rsidRDefault="003327EB" w:rsidP="003327E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27EB" w:rsidTr="00D361DE">
        <w:trPr>
          <w:trHeight w:val="389"/>
        </w:trPr>
        <w:tc>
          <w:tcPr>
            <w:tcW w:w="7313" w:type="dxa"/>
            <w:vAlign w:val="center"/>
          </w:tcPr>
          <w:p w:rsidR="003327EB" w:rsidRDefault="003327EB" w:rsidP="003327EB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Never-smokers with NTP use after diagnosis</w:t>
            </w:r>
          </w:p>
          <w:p w:rsidR="003327EB" w:rsidRDefault="003327EB" w:rsidP="003327EB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vs.Never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-smokers without NTP use)</w:t>
            </w:r>
          </w:p>
        </w:tc>
        <w:tc>
          <w:tcPr>
            <w:tcW w:w="1367" w:type="dxa"/>
            <w:vAlign w:val="center"/>
          </w:tcPr>
          <w:p w:rsidR="003327EB" w:rsidRDefault="003327EB" w:rsidP="003327E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76.9</w:t>
            </w:r>
          </w:p>
        </w:tc>
        <w:tc>
          <w:tcPr>
            <w:tcW w:w="1377" w:type="dxa"/>
            <w:vAlign w:val="center"/>
          </w:tcPr>
          <w:p w:rsidR="003327EB" w:rsidRDefault="003327EB" w:rsidP="003327E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68" w:type="dxa"/>
            <w:vAlign w:val="center"/>
          </w:tcPr>
          <w:p w:rsidR="003327EB" w:rsidRPr="002D5E5E" w:rsidRDefault="003327EB" w:rsidP="003327E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 w:hint="eastAsia"/>
                <w:sz w:val="24"/>
                <w:szCs w:val="24"/>
              </w:rPr>
              <w:t>13.0</w:t>
            </w:r>
          </w:p>
        </w:tc>
        <w:tc>
          <w:tcPr>
            <w:tcW w:w="2448" w:type="dxa"/>
            <w:vAlign w:val="center"/>
          </w:tcPr>
          <w:p w:rsidR="003327EB" w:rsidRDefault="003327EB" w:rsidP="006071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0.90(0.13-6.</w:t>
            </w:r>
            <w:r w:rsidR="006071E0">
              <w:rPr>
                <w:rFonts w:ascii="Times New Roman" w:eastAsia="Times New Roman" w:hAnsi="Times New Roman" w:cs="Times New Roman"/>
                <w:sz w:val="24"/>
                <w:szCs w:val="24"/>
              </w:rPr>
              <w:t>39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365" w:type="dxa"/>
            <w:gridSpan w:val="2"/>
            <w:vAlign w:val="center"/>
          </w:tcPr>
          <w:p w:rsidR="003327EB" w:rsidRDefault="001C04BF" w:rsidP="003327E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0.914</w:t>
            </w:r>
          </w:p>
        </w:tc>
        <w:tc>
          <w:tcPr>
            <w:tcW w:w="270" w:type="dxa"/>
            <w:vAlign w:val="center"/>
          </w:tcPr>
          <w:p w:rsidR="003327EB" w:rsidRDefault="003327EB" w:rsidP="003327E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27EB" w:rsidTr="00D361DE">
        <w:trPr>
          <w:trHeight w:val="389"/>
        </w:trPr>
        <w:tc>
          <w:tcPr>
            <w:tcW w:w="7313" w:type="dxa"/>
            <w:vAlign w:val="center"/>
          </w:tcPr>
          <w:p w:rsidR="003327EB" w:rsidRDefault="003327EB" w:rsidP="003327EB">
            <w:pPr>
              <w:spacing w:line="360" w:lineRule="auto"/>
              <w:ind w:left="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Smoking quitters before diagnosis without NTP use after diagnosis</w:t>
            </w:r>
          </w:p>
          <w:p w:rsidR="003327EB" w:rsidRDefault="003327EB" w:rsidP="003327EB">
            <w:pPr>
              <w:spacing w:line="360" w:lineRule="auto"/>
              <w:ind w:left="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vs.Never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-smokers without NTP use)</w:t>
            </w:r>
          </w:p>
        </w:tc>
        <w:tc>
          <w:tcPr>
            <w:tcW w:w="1367" w:type="dxa"/>
            <w:vAlign w:val="center"/>
          </w:tcPr>
          <w:p w:rsidR="003327EB" w:rsidRDefault="003327EB" w:rsidP="003327E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23247.4</w:t>
            </w:r>
          </w:p>
        </w:tc>
        <w:tc>
          <w:tcPr>
            <w:tcW w:w="1377" w:type="dxa"/>
            <w:vAlign w:val="center"/>
          </w:tcPr>
          <w:p w:rsidR="003327EB" w:rsidRDefault="003327EB" w:rsidP="003327E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554</w:t>
            </w:r>
          </w:p>
        </w:tc>
        <w:tc>
          <w:tcPr>
            <w:tcW w:w="1368" w:type="dxa"/>
            <w:vAlign w:val="center"/>
          </w:tcPr>
          <w:p w:rsidR="003327EB" w:rsidRPr="00001C38" w:rsidRDefault="003327EB" w:rsidP="003327E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 w:hint="eastAsia"/>
                <w:sz w:val="24"/>
                <w:szCs w:val="24"/>
              </w:rPr>
              <w:t>23.8</w:t>
            </w:r>
          </w:p>
        </w:tc>
        <w:tc>
          <w:tcPr>
            <w:tcW w:w="2448" w:type="dxa"/>
            <w:vAlign w:val="center"/>
          </w:tcPr>
          <w:p w:rsidR="003327EB" w:rsidRDefault="003327EB" w:rsidP="003327E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0.89(0.79-1.00)</w:t>
            </w:r>
          </w:p>
        </w:tc>
        <w:tc>
          <w:tcPr>
            <w:tcW w:w="1365" w:type="dxa"/>
            <w:gridSpan w:val="2"/>
            <w:vAlign w:val="center"/>
          </w:tcPr>
          <w:p w:rsidR="003327EB" w:rsidRDefault="009E6123" w:rsidP="003327E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0.051</w:t>
            </w:r>
          </w:p>
        </w:tc>
        <w:tc>
          <w:tcPr>
            <w:tcW w:w="270" w:type="dxa"/>
            <w:vAlign w:val="center"/>
          </w:tcPr>
          <w:p w:rsidR="003327EB" w:rsidRDefault="003327EB" w:rsidP="003327E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27EB" w:rsidTr="00D361DE">
        <w:trPr>
          <w:trHeight w:val="389"/>
        </w:trPr>
        <w:tc>
          <w:tcPr>
            <w:tcW w:w="7313" w:type="dxa"/>
            <w:tcBorders>
              <w:bottom w:val="nil"/>
            </w:tcBorders>
            <w:vAlign w:val="center"/>
          </w:tcPr>
          <w:p w:rsidR="003327EB" w:rsidRDefault="003327EB" w:rsidP="003327EB">
            <w:pPr>
              <w:spacing w:line="360" w:lineRule="auto"/>
              <w:ind w:left="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Smoking quitters before diagnosis with NTP use after diagnosis</w:t>
            </w:r>
          </w:p>
          <w:p w:rsidR="003327EB" w:rsidRDefault="003327EB" w:rsidP="003327EB">
            <w:pPr>
              <w:spacing w:line="360" w:lineRule="auto"/>
              <w:ind w:left="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vs.Never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-smokers without NTP use) </w:t>
            </w:r>
          </w:p>
        </w:tc>
        <w:tc>
          <w:tcPr>
            <w:tcW w:w="1367" w:type="dxa"/>
            <w:tcBorders>
              <w:bottom w:val="nil"/>
            </w:tcBorders>
            <w:vAlign w:val="center"/>
          </w:tcPr>
          <w:p w:rsidR="003327EB" w:rsidRDefault="003327EB" w:rsidP="003327E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57.9</w:t>
            </w:r>
          </w:p>
        </w:tc>
        <w:tc>
          <w:tcPr>
            <w:tcW w:w="1377" w:type="dxa"/>
            <w:tcBorders>
              <w:bottom w:val="nil"/>
            </w:tcBorders>
            <w:vAlign w:val="center"/>
          </w:tcPr>
          <w:p w:rsidR="003327EB" w:rsidRDefault="003327EB" w:rsidP="003327E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68" w:type="dxa"/>
            <w:tcBorders>
              <w:bottom w:val="nil"/>
            </w:tcBorders>
            <w:vAlign w:val="center"/>
          </w:tcPr>
          <w:p w:rsidR="003327EB" w:rsidRPr="00C33D66" w:rsidRDefault="003327EB" w:rsidP="003327E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 w:hint="eastAsia"/>
                <w:sz w:val="24"/>
                <w:szCs w:val="24"/>
              </w:rPr>
              <w:t>34.5</w:t>
            </w:r>
          </w:p>
        </w:tc>
        <w:tc>
          <w:tcPr>
            <w:tcW w:w="2448" w:type="dxa"/>
            <w:tcBorders>
              <w:bottom w:val="nil"/>
            </w:tcBorders>
            <w:vAlign w:val="center"/>
          </w:tcPr>
          <w:p w:rsidR="003327EB" w:rsidRDefault="0051577F" w:rsidP="003327E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1.22</w:t>
            </w:r>
            <w:r w:rsidR="00601A1C">
              <w:rPr>
                <w:rFonts w:ascii="Times New Roman" w:eastAsia="Times New Roman" w:hAnsi="Times New Roman" w:cs="Times New Roman"/>
                <w:sz w:val="24"/>
                <w:szCs w:val="24"/>
              </w:rPr>
              <w:t>(0.30</w:t>
            </w:r>
            <w:r w:rsidR="002E2BEA">
              <w:rPr>
                <w:rFonts w:ascii="Times New Roman" w:eastAsia="Times New Roman" w:hAnsi="Times New Roman" w:cs="Times New Roman"/>
                <w:sz w:val="24"/>
                <w:szCs w:val="24"/>
              </w:rPr>
              <w:t>-4.89</w:t>
            </w:r>
            <w:r w:rsidR="003327EB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365" w:type="dxa"/>
            <w:gridSpan w:val="2"/>
            <w:tcBorders>
              <w:bottom w:val="nil"/>
            </w:tcBorders>
            <w:vAlign w:val="center"/>
          </w:tcPr>
          <w:p w:rsidR="003327EB" w:rsidRDefault="00795D55" w:rsidP="003327E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0.779</w:t>
            </w:r>
          </w:p>
        </w:tc>
        <w:tc>
          <w:tcPr>
            <w:tcW w:w="270" w:type="dxa"/>
            <w:tcBorders>
              <w:bottom w:val="nil"/>
            </w:tcBorders>
            <w:vAlign w:val="center"/>
          </w:tcPr>
          <w:p w:rsidR="003327EB" w:rsidRDefault="003327EB" w:rsidP="003327E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27EB" w:rsidTr="00D361DE">
        <w:trPr>
          <w:trHeight w:val="389"/>
        </w:trPr>
        <w:tc>
          <w:tcPr>
            <w:tcW w:w="73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327EB" w:rsidRDefault="003327EB" w:rsidP="003327EB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Smoking quitters after diagnosis without NTP use</w:t>
            </w:r>
          </w:p>
          <w:p w:rsidR="003327EB" w:rsidRDefault="003327EB" w:rsidP="003327EB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vs.Never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-smokers without NTP use)</w:t>
            </w: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327EB" w:rsidRDefault="003327EB" w:rsidP="003327E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9776.7</w:t>
            </w:r>
          </w:p>
        </w:tc>
        <w:tc>
          <w:tcPr>
            <w:tcW w:w="13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327EB" w:rsidRDefault="003327EB" w:rsidP="003327E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252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327EB" w:rsidRPr="00FE4E9F" w:rsidRDefault="003327EB" w:rsidP="003327E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 w:hint="eastAsia"/>
                <w:sz w:val="24"/>
                <w:szCs w:val="24"/>
              </w:rPr>
              <w:t>25.8</w:t>
            </w:r>
          </w:p>
        </w:tc>
        <w:tc>
          <w:tcPr>
            <w:tcW w:w="24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327EB" w:rsidRDefault="003327EB" w:rsidP="003327E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1.14(0.98-1.33)</w:t>
            </w:r>
          </w:p>
        </w:tc>
        <w:tc>
          <w:tcPr>
            <w:tcW w:w="136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327EB" w:rsidRDefault="002B5551" w:rsidP="003327E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0.091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327EB" w:rsidRDefault="003327EB" w:rsidP="003327E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27EB" w:rsidTr="00D361DE">
        <w:trPr>
          <w:trHeight w:val="389"/>
        </w:trPr>
        <w:tc>
          <w:tcPr>
            <w:tcW w:w="7313" w:type="dxa"/>
            <w:tcBorders>
              <w:top w:val="nil"/>
              <w:bottom w:val="nil"/>
            </w:tcBorders>
            <w:vAlign w:val="center"/>
          </w:tcPr>
          <w:p w:rsidR="003327EB" w:rsidRDefault="003327EB" w:rsidP="003327EB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Smoking quitters after diagnosis with NTP use</w:t>
            </w:r>
          </w:p>
          <w:p w:rsidR="003327EB" w:rsidRDefault="003327EB" w:rsidP="003327EB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vs.Never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-smokers without NTP use)</w:t>
            </w:r>
          </w:p>
        </w:tc>
        <w:tc>
          <w:tcPr>
            <w:tcW w:w="1367" w:type="dxa"/>
            <w:tcBorders>
              <w:top w:val="nil"/>
              <w:bottom w:val="nil"/>
            </w:tcBorders>
            <w:vAlign w:val="center"/>
          </w:tcPr>
          <w:p w:rsidR="003327EB" w:rsidRDefault="003327EB" w:rsidP="003327E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139.4</w:t>
            </w:r>
          </w:p>
        </w:tc>
        <w:tc>
          <w:tcPr>
            <w:tcW w:w="1377" w:type="dxa"/>
            <w:tcBorders>
              <w:top w:val="nil"/>
              <w:bottom w:val="nil"/>
            </w:tcBorders>
            <w:vAlign w:val="center"/>
          </w:tcPr>
          <w:p w:rsidR="003327EB" w:rsidRDefault="003327EB" w:rsidP="003327E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68" w:type="dxa"/>
            <w:tcBorders>
              <w:top w:val="nil"/>
              <w:bottom w:val="nil"/>
            </w:tcBorders>
            <w:vAlign w:val="center"/>
          </w:tcPr>
          <w:p w:rsidR="003327EB" w:rsidRPr="007A5885" w:rsidRDefault="003327EB" w:rsidP="003327E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 w:hint="eastAsia"/>
                <w:sz w:val="24"/>
                <w:szCs w:val="24"/>
              </w:rPr>
              <w:t>28.7</w:t>
            </w:r>
          </w:p>
        </w:tc>
        <w:tc>
          <w:tcPr>
            <w:tcW w:w="2448" w:type="dxa"/>
            <w:tcBorders>
              <w:top w:val="nil"/>
              <w:bottom w:val="nil"/>
            </w:tcBorders>
            <w:vAlign w:val="center"/>
          </w:tcPr>
          <w:p w:rsidR="003327EB" w:rsidRDefault="00F756CE" w:rsidP="003327E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2.24</w:t>
            </w:r>
            <w:r w:rsidR="003B22C8">
              <w:rPr>
                <w:rFonts w:ascii="Times New Roman" w:eastAsia="Times New Roman" w:hAnsi="Times New Roman" w:cs="Times New Roman"/>
                <w:sz w:val="24"/>
                <w:szCs w:val="24"/>
              </w:rPr>
              <w:t>(0.84</w:t>
            </w:r>
            <w:r w:rsidR="0085737E">
              <w:rPr>
                <w:rFonts w:ascii="Times New Roman" w:eastAsia="Times New Roman" w:hAnsi="Times New Roman" w:cs="Times New Roman"/>
                <w:sz w:val="24"/>
                <w:szCs w:val="24"/>
              </w:rPr>
              <w:t>-6.00</w:t>
            </w:r>
            <w:r w:rsidR="003327EB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365" w:type="dxa"/>
            <w:gridSpan w:val="2"/>
            <w:tcBorders>
              <w:top w:val="nil"/>
              <w:bottom w:val="nil"/>
            </w:tcBorders>
            <w:vAlign w:val="center"/>
          </w:tcPr>
          <w:p w:rsidR="003327EB" w:rsidRDefault="00B75F18" w:rsidP="003327E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0.109</w:t>
            </w:r>
          </w:p>
        </w:tc>
        <w:tc>
          <w:tcPr>
            <w:tcW w:w="270" w:type="dxa"/>
            <w:tcBorders>
              <w:top w:val="nil"/>
              <w:bottom w:val="nil"/>
            </w:tcBorders>
            <w:vAlign w:val="center"/>
          </w:tcPr>
          <w:p w:rsidR="003327EB" w:rsidRDefault="003327EB" w:rsidP="003327E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27EB" w:rsidTr="00D361DE">
        <w:trPr>
          <w:trHeight w:val="389"/>
        </w:trPr>
        <w:tc>
          <w:tcPr>
            <w:tcW w:w="73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327EB" w:rsidRDefault="003327EB" w:rsidP="003327EB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Continuous smokers after diagnosis without NTP use</w:t>
            </w:r>
          </w:p>
          <w:p w:rsidR="003327EB" w:rsidRDefault="003327EB" w:rsidP="003327EB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vs.Never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-smokers without NTP use)</w:t>
            </w: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327EB" w:rsidRDefault="003327EB" w:rsidP="003327E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3669.7</w:t>
            </w:r>
          </w:p>
        </w:tc>
        <w:tc>
          <w:tcPr>
            <w:tcW w:w="13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327EB" w:rsidRDefault="003327EB" w:rsidP="003327E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109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327EB" w:rsidRPr="0069019B" w:rsidRDefault="003327EB" w:rsidP="003327E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 w:hint="eastAsia"/>
                <w:sz w:val="24"/>
                <w:szCs w:val="24"/>
              </w:rPr>
              <w:t>29.7</w:t>
            </w:r>
          </w:p>
        </w:tc>
        <w:tc>
          <w:tcPr>
            <w:tcW w:w="24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327EB" w:rsidRDefault="003327EB" w:rsidP="003327E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1.21(0.98-1.49)</w:t>
            </w:r>
          </w:p>
        </w:tc>
        <w:tc>
          <w:tcPr>
            <w:tcW w:w="136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327EB" w:rsidRDefault="003327EB" w:rsidP="003327E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0.070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327EB" w:rsidRDefault="003327EB" w:rsidP="003327E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27EB" w:rsidTr="00D361DE">
        <w:trPr>
          <w:trHeight w:val="389"/>
        </w:trPr>
        <w:tc>
          <w:tcPr>
            <w:tcW w:w="73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327EB" w:rsidRDefault="003327EB" w:rsidP="003327EB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Continuous smokers after diagnosis with NTP use</w:t>
            </w:r>
          </w:p>
          <w:p w:rsidR="003327EB" w:rsidRDefault="003327EB" w:rsidP="003327EB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vs.Never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-smokers without NTP use)</w:t>
            </w: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327EB" w:rsidRDefault="003327EB" w:rsidP="003327E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125.5</w:t>
            </w:r>
          </w:p>
        </w:tc>
        <w:tc>
          <w:tcPr>
            <w:tcW w:w="13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327EB" w:rsidRDefault="003327EB" w:rsidP="003327E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327EB" w:rsidRPr="00F10C1A" w:rsidRDefault="003327EB" w:rsidP="003327E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 w:hint="eastAsia"/>
                <w:sz w:val="24"/>
                <w:szCs w:val="24"/>
              </w:rPr>
              <w:t>23.9</w:t>
            </w:r>
          </w:p>
        </w:tc>
        <w:tc>
          <w:tcPr>
            <w:tcW w:w="24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327EB" w:rsidRDefault="005B018A" w:rsidP="003327E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1.26(0.40-3.91</w:t>
            </w:r>
            <w:r w:rsidR="003327EB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36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327EB" w:rsidRDefault="00CA04D0" w:rsidP="003327E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0.693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327EB" w:rsidRDefault="003327EB" w:rsidP="003327E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A70E7" w:rsidTr="00D361DE">
        <w:trPr>
          <w:trHeight w:val="389"/>
        </w:trPr>
        <w:tc>
          <w:tcPr>
            <w:tcW w:w="73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ind w:left="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Smoking quitters before diagnosis without NTP use after diagnosis</w:t>
            </w:r>
          </w:p>
          <w:p w:rsidR="00AA70E7" w:rsidRDefault="003E40CB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vs.Never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-smokers with NTP use after diagnosis)</w:t>
            </w: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Pr="00531EC1" w:rsidRDefault="00B26CE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31EC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0.99(0.14-7.04</w:t>
            </w:r>
            <w:r w:rsidR="003E40CB" w:rsidRPr="00531EC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136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Pr="00531EC1" w:rsidRDefault="001A24C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31EC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0.990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A70E7" w:rsidTr="00D361DE">
        <w:trPr>
          <w:trHeight w:val="389"/>
        </w:trPr>
        <w:tc>
          <w:tcPr>
            <w:tcW w:w="73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ind w:left="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Smoking quitters before diagnosis with NTP use after diagnosis</w:t>
            </w:r>
          </w:p>
          <w:p w:rsidR="00AA70E7" w:rsidRDefault="003E40CB">
            <w:pPr>
              <w:spacing w:line="360" w:lineRule="auto"/>
              <w:ind w:left="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vs.Never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-smokers with NTP use after diagnosis)</w:t>
            </w: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Pr="00531EC1" w:rsidRDefault="00C01F3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31EC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1.36</w:t>
            </w:r>
            <w:r w:rsidR="006F40E3" w:rsidRPr="00531EC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(0.12-15.01</w:t>
            </w:r>
            <w:r w:rsidR="003E40CB" w:rsidRPr="00531EC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136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Pr="00531EC1" w:rsidRDefault="000A408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31EC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0.803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A70E7" w:rsidTr="00D361DE">
        <w:trPr>
          <w:trHeight w:val="389"/>
        </w:trPr>
        <w:tc>
          <w:tcPr>
            <w:tcW w:w="73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Smoking quitters after diagnosis without NTP use</w:t>
            </w:r>
          </w:p>
          <w:p w:rsidR="00AA70E7" w:rsidRDefault="003E40CB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vs.Never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-smokers with NTP use after diagnosis)</w:t>
            </w: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Pr="00531EC1" w:rsidRDefault="00E20AF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31EC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1.27(0.18-9.08</w:t>
            </w:r>
            <w:r w:rsidR="003E40CB" w:rsidRPr="00531EC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136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Pr="00531EC1" w:rsidRDefault="004C201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31EC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0.811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A70E7" w:rsidTr="00D361DE">
        <w:trPr>
          <w:trHeight w:val="389"/>
        </w:trPr>
        <w:tc>
          <w:tcPr>
            <w:tcW w:w="73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Smoking quitters after diagnosis with NTP use</w:t>
            </w:r>
          </w:p>
          <w:p w:rsidR="00AA70E7" w:rsidRDefault="003E40CB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vs.Never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-smokers with NTP use after diagnosis)</w:t>
            </w: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Pr="00531EC1" w:rsidRDefault="00C7242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31EC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2.50</w:t>
            </w:r>
            <w:r w:rsidR="001E023B" w:rsidRPr="00531EC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(0.28-22.39</w:t>
            </w:r>
            <w:r w:rsidR="003E40CB" w:rsidRPr="00531EC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136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Pr="00531EC1" w:rsidRDefault="00A857A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31EC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0.414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A70E7" w:rsidTr="00D361DE">
        <w:trPr>
          <w:trHeight w:val="389"/>
        </w:trPr>
        <w:tc>
          <w:tcPr>
            <w:tcW w:w="73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Continuous smokers after diagnosis without NTP use</w:t>
            </w:r>
          </w:p>
          <w:p w:rsidR="00AA70E7" w:rsidRDefault="003E40CB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vs.Never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-smokers with NTP use after diagnosis)</w:t>
            </w: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Pr="00531EC1" w:rsidRDefault="00312D6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31EC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1.35(0.19-9.69</w:t>
            </w:r>
            <w:r w:rsidR="003E40CB" w:rsidRPr="00531EC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136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Pr="00531EC1" w:rsidRDefault="0051147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31EC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0.766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A70E7" w:rsidTr="00D361DE">
        <w:trPr>
          <w:trHeight w:val="389"/>
        </w:trPr>
        <w:tc>
          <w:tcPr>
            <w:tcW w:w="73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Continuous smokers after diagnosis with NTP use</w:t>
            </w:r>
          </w:p>
          <w:p w:rsidR="00AA70E7" w:rsidRDefault="003E40CB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vs.Never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-smokers with NTP use after diagnosis)</w:t>
            </w: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Pr="00531EC1" w:rsidRDefault="00BB20B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31EC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1.40(0.15-13.50</w:t>
            </w:r>
            <w:r w:rsidR="003E40CB" w:rsidRPr="00531EC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136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Pr="00531EC1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31EC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0.771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A70E7" w:rsidTr="00D361DE">
        <w:trPr>
          <w:trHeight w:val="389"/>
        </w:trPr>
        <w:tc>
          <w:tcPr>
            <w:tcW w:w="73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Smoking quitters before diagnosis with NTP use after diagnosis</w:t>
            </w:r>
          </w:p>
          <w:p w:rsidR="00AA70E7" w:rsidRDefault="003E40CB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vs.Smoking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quitters before diagnosis without NTP use after diagnosis)</w:t>
            </w: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Pr="001937B9" w:rsidRDefault="00E47E4A" w:rsidP="004E533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937B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1.38(0.34</w:t>
            </w:r>
            <w:r w:rsidR="003E40CB" w:rsidRPr="001937B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-5.5</w:t>
            </w:r>
            <w:r w:rsidR="004E5335" w:rsidRPr="001937B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  <w:r w:rsidR="003E40CB" w:rsidRPr="001937B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136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Pr="001937B9" w:rsidRDefault="005E619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937B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0.652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A70E7" w:rsidTr="00D361DE">
        <w:trPr>
          <w:trHeight w:val="389"/>
        </w:trPr>
        <w:tc>
          <w:tcPr>
            <w:tcW w:w="73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Smoking quitters after diagnosis without NTP use</w:t>
            </w:r>
          </w:p>
          <w:p w:rsidR="00AA70E7" w:rsidRDefault="003E40CB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vs.Smoking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quitters before diagnosis without NTP use after diagnosis)</w:t>
            </w: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Pr="001937B9" w:rsidRDefault="003E40CB" w:rsidP="00790E2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937B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1.29(1.11-1.</w:t>
            </w:r>
            <w:r w:rsidR="00790E2B" w:rsidRPr="001937B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50</w:t>
            </w:r>
            <w:r w:rsidRPr="001937B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136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Pr="001937B9" w:rsidRDefault="0041225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937B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&lt;0.001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A70E7" w:rsidTr="00D361DE">
        <w:trPr>
          <w:trHeight w:val="389"/>
        </w:trPr>
        <w:tc>
          <w:tcPr>
            <w:tcW w:w="73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Smoking quitters after diagnosis with NTP use</w:t>
            </w:r>
          </w:p>
          <w:p w:rsidR="00AA70E7" w:rsidRDefault="003E40CB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vs.Smoking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quitters before diagnosis without NTP use after diagnosis)</w:t>
            </w: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Pr="001937B9" w:rsidRDefault="00AD2D8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937B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2.53</w:t>
            </w:r>
            <w:r w:rsidR="0019201B" w:rsidRPr="001937B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(0.94-6.77</w:t>
            </w:r>
            <w:r w:rsidR="003E40CB" w:rsidRPr="001937B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136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Pr="001937B9" w:rsidRDefault="00D41C3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937B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0.065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A70E7" w:rsidTr="00D361DE">
        <w:trPr>
          <w:trHeight w:val="389"/>
        </w:trPr>
        <w:tc>
          <w:tcPr>
            <w:tcW w:w="73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Continuous smokers after diagnosis without NTP use</w:t>
            </w:r>
          </w:p>
          <w:p w:rsidR="00AA70E7" w:rsidRDefault="003E40CB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vs.Smoking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quitters before diagnosis without NTP use after diagnosis)</w:t>
            </w: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Pr="001937B9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937B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1.37(1.11-1.68)</w:t>
            </w:r>
          </w:p>
        </w:tc>
        <w:tc>
          <w:tcPr>
            <w:tcW w:w="136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Pr="001937B9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937B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0.003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A70E7" w:rsidTr="00D361DE">
        <w:trPr>
          <w:trHeight w:val="389"/>
        </w:trPr>
        <w:tc>
          <w:tcPr>
            <w:tcW w:w="73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Continuous smokers after diagnosis with NTP use</w:t>
            </w:r>
          </w:p>
          <w:p w:rsidR="00AA70E7" w:rsidRDefault="003E40CB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vs.Smoking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quitters before diagnosis without NTP use after diagnosis)</w:t>
            </w: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Pr="001937B9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937B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1.42(0.46-4.41)</w:t>
            </w:r>
          </w:p>
        </w:tc>
        <w:tc>
          <w:tcPr>
            <w:tcW w:w="136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Pr="001937B9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937B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0.546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A70E7" w:rsidTr="00D361DE">
        <w:trPr>
          <w:trHeight w:val="389"/>
        </w:trPr>
        <w:tc>
          <w:tcPr>
            <w:tcW w:w="73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Smoking quitters after diagnosis without NTP use</w:t>
            </w:r>
          </w:p>
          <w:p w:rsidR="00AA70E7" w:rsidRDefault="003E40CB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vs.Smoking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quitters before diagnosis with NTP use after diagnosis)</w:t>
            </w: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Pr="00CF04DC" w:rsidRDefault="003E40CB" w:rsidP="000F3D0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F04D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0.</w:t>
            </w:r>
            <w:r w:rsidR="000F3D0D" w:rsidRPr="00CF04D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94</w:t>
            </w:r>
            <w:r w:rsidR="00F05742" w:rsidRPr="00CF04D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(0.23-3.76</w:t>
            </w:r>
            <w:r w:rsidRPr="00CF04D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136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Pr="00CF04DC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F04D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  <w:r w:rsidR="00AE7DE3" w:rsidRPr="00CF04D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.925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A70E7" w:rsidTr="00D361DE">
        <w:trPr>
          <w:trHeight w:val="389"/>
        </w:trPr>
        <w:tc>
          <w:tcPr>
            <w:tcW w:w="73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Smoking quitters after diagnosis with NTP use</w:t>
            </w:r>
          </w:p>
          <w:p w:rsidR="00AA70E7" w:rsidRDefault="003E40CB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vs.Smoking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quitters before diagnosis with NTP use after diagnosis)</w:t>
            </w: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Pr="00CF04DC" w:rsidRDefault="00DE01D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F04D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1.84</w:t>
            </w:r>
            <w:r w:rsidR="000135C2" w:rsidRPr="00CF04D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(0.34</w:t>
            </w:r>
            <w:r w:rsidR="00871810" w:rsidRPr="00CF04D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-10.05</w:t>
            </w:r>
            <w:r w:rsidR="003E40CB" w:rsidRPr="00CF04D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136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Pr="00CF04DC" w:rsidRDefault="000B16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F04D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0.483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A70E7" w:rsidTr="00D361DE">
        <w:trPr>
          <w:trHeight w:val="389"/>
        </w:trPr>
        <w:tc>
          <w:tcPr>
            <w:tcW w:w="73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Continuous smokers after diagnosis without NTP use</w:t>
            </w:r>
          </w:p>
          <w:p w:rsidR="00AA70E7" w:rsidRDefault="003E40CB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vs.Smoking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quitters before diagnosis with NTP use after diagnosis)</w:t>
            </w: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Pr="00CF04DC" w:rsidRDefault="00F139B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F04D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0.99(0.25</w:t>
            </w:r>
            <w:r w:rsidR="006D3F9D" w:rsidRPr="00CF04D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-4.03</w:t>
            </w:r>
            <w:r w:rsidR="003E40CB" w:rsidRPr="00CF04D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136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Pr="00CF04DC" w:rsidRDefault="006863C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F04D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0.993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A70E7" w:rsidTr="00D361DE">
        <w:trPr>
          <w:trHeight w:val="389"/>
        </w:trPr>
        <w:tc>
          <w:tcPr>
            <w:tcW w:w="73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Continuous smokers after diagnosis with NTP use</w:t>
            </w:r>
          </w:p>
          <w:p w:rsidR="00AA70E7" w:rsidRDefault="003E40CB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vs.Smoking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quitters before diagnosis with NTP use after diagnosis)</w:t>
            </w: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Pr="00CF04DC" w:rsidRDefault="00DA494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F04D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1.03(0.17-6.17</w:t>
            </w:r>
            <w:r w:rsidR="003E40CB" w:rsidRPr="00CF04D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136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Pr="00CF04DC" w:rsidRDefault="001734B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F04D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0.973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A70E7" w:rsidTr="00D361DE">
        <w:trPr>
          <w:trHeight w:val="389"/>
        </w:trPr>
        <w:tc>
          <w:tcPr>
            <w:tcW w:w="73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Smoking quitters after diagnosis with NTP use</w:t>
            </w:r>
          </w:p>
          <w:p w:rsidR="00AA70E7" w:rsidRDefault="003E40CB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(vs. Smoking quitters after diagnosis without NTP use)</w:t>
            </w: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Pr="008170A6" w:rsidRDefault="009E14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170A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1.96(0.73-5.28</w:t>
            </w:r>
            <w:r w:rsidR="003E40CB" w:rsidRPr="008170A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136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Pr="008170A6" w:rsidRDefault="006F256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170A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0.181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A70E7" w:rsidTr="00D361DE">
        <w:trPr>
          <w:trHeight w:val="389"/>
        </w:trPr>
        <w:tc>
          <w:tcPr>
            <w:tcW w:w="73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Continuous smokers after diagnosis without NTP use</w:t>
            </w:r>
          </w:p>
          <w:p w:rsidR="00AA70E7" w:rsidRDefault="003E40CB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(vs. Smoking quitters after diagnosis without NTP use)</w:t>
            </w: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Pr="008170A6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170A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1.06(0.85-1.33)</w:t>
            </w:r>
          </w:p>
        </w:tc>
        <w:tc>
          <w:tcPr>
            <w:tcW w:w="136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Pr="008170A6" w:rsidRDefault="00F63B7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170A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0.600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A70E7" w:rsidTr="00D361DE">
        <w:trPr>
          <w:trHeight w:val="389"/>
        </w:trPr>
        <w:tc>
          <w:tcPr>
            <w:tcW w:w="73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Continuous smokers after diagnosis with NTP use</w:t>
            </w:r>
          </w:p>
          <w:p w:rsidR="00AA70E7" w:rsidRDefault="003E40CB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(vs. Smoking quitters after diagnosis without NTP use)</w:t>
            </w: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Pr="008170A6" w:rsidRDefault="00A25EE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170A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1.10(0.35-3.44</w:t>
            </w:r>
            <w:r w:rsidR="003E40CB" w:rsidRPr="008170A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136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Pr="008170A6" w:rsidRDefault="00E3339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170A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0.867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A70E7" w:rsidTr="00D361DE">
        <w:trPr>
          <w:trHeight w:val="389"/>
        </w:trPr>
        <w:tc>
          <w:tcPr>
            <w:tcW w:w="73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Continuous smokers after diagnosis without NTP use</w:t>
            </w:r>
          </w:p>
          <w:p w:rsidR="00AA70E7" w:rsidRDefault="003E40CB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(vs. Smoking quitters after diagnosis with NTP use)</w:t>
            </w: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Pr="003C32AB" w:rsidRDefault="0008351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C32A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0.54(0.20-1.47</w:t>
            </w:r>
            <w:r w:rsidR="003E40CB" w:rsidRPr="003C32A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136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Pr="003C32AB" w:rsidRDefault="0013107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C32A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0.228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A70E7" w:rsidTr="00D361DE">
        <w:trPr>
          <w:trHeight w:val="389"/>
        </w:trPr>
        <w:tc>
          <w:tcPr>
            <w:tcW w:w="73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Continuous smokers after diagnosis with NTP use</w:t>
            </w:r>
          </w:p>
          <w:p w:rsidR="00AA70E7" w:rsidRDefault="003E40CB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(vs. Smoking quitters after diagnosis with NTP use)</w:t>
            </w: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Pr="003C32AB" w:rsidRDefault="003E40CB" w:rsidP="00D2764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C32A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0.56(0.13-2.5</w:t>
            </w:r>
            <w:r w:rsidR="00D27643" w:rsidRPr="003C32A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  <w:r w:rsidRPr="003C32A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136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Pr="003C32AB" w:rsidRDefault="00E6328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C32A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0.450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A70E7" w:rsidTr="00D361DE">
        <w:trPr>
          <w:trHeight w:val="389"/>
        </w:trPr>
        <w:tc>
          <w:tcPr>
            <w:tcW w:w="73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Continuous smokers after diagnosis with NTP use</w:t>
            </w:r>
          </w:p>
          <w:p w:rsidR="00AA70E7" w:rsidRDefault="003E40CB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(vs. Continuous smokers after diagnosis without NTP use)</w:t>
            </w: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Pr="003834AC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834A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1.04(0.33-3.27)</w:t>
            </w:r>
          </w:p>
        </w:tc>
        <w:tc>
          <w:tcPr>
            <w:tcW w:w="136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Pr="003834AC" w:rsidRDefault="00702ED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834A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0.950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A70E7" w:rsidTr="00D361DE">
        <w:trPr>
          <w:trHeight w:val="389"/>
        </w:trPr>
        <w:tc>
          <w:tcPr>
            <w:tcW w:w="7313" w:type="dxa"/>
            <w:tcBorders>
              <w:top w:val="nil"/>
            </w:tcBorders>
            <w:vAlign w:val="center"/>
          </w:tcPr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Age at diagnosis</w:t>
            </w:r>
          </w:p>
        </w:tc>
        <w:tc>
          <w:tcPr>
            <w:tcW w:w="1367" w:type="dxa"/>
            <w:tcBorders>
              <w:top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7" w:type="dxa"/>
            <w:tcBorders>
              <w:top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8" w:type="dxa"/>
            <w:tcBorders>
              <w:top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8" w:type="dxa"/>
            <w:tcBorders>
              <w:top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1.06(1.05-1.06)</w:t>
            </w:r>
          </w:p>
        </w:tc>
        <w:tc>
          <w:tcPr>
            <w:tcW w:w="1365" w:type="dxa"/>
            <w:gridSpan w:val="2"/>
            <w:tcBorders>
              <w:top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70" w:type="dxa"/>
            <w:tcBorders>
              <w:top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A70E7" w:rsidTr="00D361DE">
        <w:trPr>
          <w:trHeight w:val="389"/>
        </w:trPr>
        <w:tc>
          <w:tcPr>
            <w:tcW w:w="7313" w:type="dxa"/>
            <w:tcBorders>
              <w:bottom w:val="nil"/>
            </w:tcBorders>
            <w:vAlign w:val="center"/>
          </w:tcPr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Male sex (vs. female)</w:t>
            </w:r>
          </w:p>
        </w:tc>
        <w:tc>
          <w:tcPr>
            <w:tcW w:w="1367" w:type="dxa"/>
            <w:tcBorders>
              <w:bottom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7" w:type="dxa"/>
            <w:tcBorders>
              <w:bottom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8" w:type="dxa"/>
            <w:tcBorders>
              <w:bottom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8" w:type="dxa"/>
            <w:tcBorders>
              <w:bottom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2.01(1.77-2.28)</w:t>
            </w:r>
          </w:p>
        </w:tc>
        <w:tc>
          <w:tcPr>
            <w:tcW w:w="1365" w:type="dxa"/>
            <w:gridSpan w:val="2"/>
            <w:tcBorders>
              <w:bottom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70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A70E7" w:rsidTr="00D361DE">
        <w:trPr>
          <w:trHeight w:val="389"/>
        </w:trPr>
        <w:tc>
          <w:tcPr>
            <w:tcW w:w="73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Non-small cell histological type</w:t>
            </w: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0.54(0.46-0.63)</w:t>
            </w:r>
          </w:p>
        </w:tc>
        <w:tc>
          <w:tcPr>
            <w:tcW w:w="136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70" w:type="dxa"/>
            <w:tcBorders>
              <w:lef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A70E7" w:rsidTr="00D361DE">
        <w:trPr>
          <w:trHeight w:val="389"/>
        </w:trPr>
        <w:tc>
          <w:tcPr>
            <w:tcW w:w="7313" w:type="dxa"/>
            <w:tcBorders>
              <w:top w:val="nil"/>
            </w:tcBorders>
            <w:vAlign w:val="center"/>
          </w:tcPr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Stage</w:t>
            </w:r>
          </w:p>
        </w:tc>
        <w:tc>
          <w:tcPr>
            <w:tcW w:w="1367" w:type="dxa"/>
            <w:tcBorders>
              <w:top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7" w:type="dxa"/>
            <w:tcBorders>
              <w:top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8" w:type="dxa"/>
            <w:tcBorders>
              <w:top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8" w:type="dxa"/>
            <w:tcBorders>
              <w:top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5" w:type="dxa"/>
            <w:gridSpan w:val="2"/>
            <w:tcBorders>
              <w:top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A70E7" w:rsidTr="00D361DE">
        <w:trPr>
          <w:trHeight w:val="389"/>
        </w:trPr>
        <w:tc>
          <w:tcPr>
            <w:tcW w:w="7313" w:type="dxa"/>
            <w:vAlign w:val="center"/>
          </w:tcPr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Localized(reference)</w:t>
            </w:r>
          </w:p>
        </w:tc>
        <w:tc>
          <w:tcPr>
            <w:tcW w:w="1367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7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8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8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5" w:type="dxa"/>
            <w:gridSpan w:val="2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A70E7" w:rsidTr="00D361DE">
        <w:trPr>
          <w:trHeight w:val="389"/>
        </w:trPr>
        <w:tc>
          <w:tcPr>
            <w:tcW w:w="7313" w:type="dxa"/>
            <w:vAlign w:val="center"/>
          </w:tcPr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Regional  </w:t>
            </w:r>
          </w:p>
        </w:tc>
        <w:tc>
          <w:tcPr>
            <w:tcW w:w="1367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7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8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8" w:type="dxa"/>
            <w:vAlign w:val="center"/>
          </w:tcPr>
          <w:p w:rsidR="00AA70E7" w:rsidRDefault="004753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2.77(2.41</w:t>
            </w:r>
            <w:r w:rsidR="003E40CB">
              <w:rPr>
                <w:rFonts w:ascii="Times New Roman" w:eastAsia="Times New Roman" w:hAnsi="Times New Roman" w:cs="Times New Roman"/>
                <w:sz w:val="24"/>
                <w:szCs w:val="24"/>
              </w:rPr>
              <w:t>-3.17)</w:t>
            </w:r>
          </w:p>
        </w:tc>
        <w:tc>
          <w:tcPr>
            <w:tcW w:w="1365" w:type="dxa"/>
            <w:gridSpan w:val="2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70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A70E7" w:rsidTr="00D361DE">
        <w:trPr>
          <w:trHeight w:val="389"/>
        </w:trPr>
        <w:tc>
          <w:tcPr>
            <w:tcW w:w="7313" w:type="dxa"/>
            <w:vAlign w:val="center"/>
          </w:tcPr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Distant</w:t>
            </w:r>
          </w:p>
        </w:tc>
        <w:tc>
          <w:tcPr>
            <w:tcW w:w="1367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7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8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8" w:type="dxa"/>
            <w:vAlign w:val="center"/>
          </w:tcPr>
          <w:p w:rsidR="00AA70E7" w:rsidRDefault="00CA554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10.74</w:t>
            </w:r>
            <w:r w:rsidR="00BB7444">
              <w:rPr>
                <w:rFonts w:ascii="Times New Roman" w:eastAsia="Times New Roman" w:hAnsi="Times New Roman" w:cs="Times New Roman"/>
                <w:sz w:val="24"/>
                <w:szCs w:val="24"/>
              </w:rPr>
              <w:t>(9.40</w:t>
            </w:r>
            <w:r w:rsidR="00076C86">
              <w:rPr>
                <w:rFonts w:ascii="Times New Roman" w:eastAsia="Times New Roman" w:hAnsi="Times New Roman" w:cs="Times New Roman"/>
                <w:sz w:val="24"/>
                <w:szCs w:val="24"/>
              </w:rPr>
              <w:t>-12.27</w:t>
            </w:r>
            <w:r w:rsidR="003E40CB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365" w:type="dxa"/>
            <w:gridSpan w:val="2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70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A70E7" w:rsidTr="00D361DE">
        <w:trPr>
          <w:trHeight w:val="389"/>
        </w:trPr>
        <w:tc>
          <w:tcPr>
            <w:tcW w:w="7313" w:type="dxa"/>
            <w:tcBorders>
              <w:bottom w:val="single" w:sz="18" w:space="0" w:color="000000"/>
            </w:tcBorders>
            <w:vAlign w:val="center"/>
          </w:tcPr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Unknown</w:t>
            </w:r>
          </w:p>
        </w:tc>
        <w:tc>
          <w:tcPr>
            <w:tcW w:w="1367" w:type="dxa"/>
            <w:tcBorders>
              <w:bottom w:val="single" w:sz="18" w:space="0" w:color="000000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7" w:type="dxa"/>
            <w:tcBorders>
              <w:bottom w:val="single" w:sz="18" w:space="0" w:color="000000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8" w:type="dxa"/>
            <w:tcBorders>
              <w:bottom w:val="single" w:sz="18" w:space="0" w:color="000000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8" w:type="dxa"/>
            <w:tcBorders>
              <w:bottom w:val="single" w:sz="18" w:space="0" w:color="000000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4.20(3.42-5.14)</w:t>
            </w:r>
          </w:p>
        </w:tc>
        <w:tc>
          <w:tcPr>
            <w:tcW w:w="1365" w:type="dxa"/>
            <w:gridSpan w:val="2"/>
            <w:tcBorders>
              <w:bottom w:val="single" w:sz="18" w:space="0" w:color="000000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70" w:type="dxa"/>
            <w:tcBorders>
              <w:bottom w:val="single" w:sz="18" w:space="0" w:color="000000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A70E7" w:rsidRDefault="003E40CB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Abbreviation: HR, hazard ratio</w:t>
      </w:r>
    </w:p>
    <w:p w:rsidR="00AA70E7" w:rsidRDefault="003E40CB">
      <w:pPr>
        <w:spacing w:after="160" w:line="259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vertAlign w:val="superscript"/>
        </w:rPr>
        <w:t>a</w:t>
      </w:r>
      <w:r>
        <w:rPr>
          <w:rFonts w:ascii="Times New Roman" w:eastAsia="Times New Roman" w:hAnsi="Times New Roman" w:cs="Times New Roman"/>
        </w:rPr>
        <w:t>Adjusted</w:t>
      </w:r>
      <w:proofErr w:type="spellEnd"/>
      <w:r>
        <w:rPr>
          <w:rFonts w:ascii="Times New Roman" w:eastAsia="Times New Roman" w:hAnsi="Times New Roman" w:cs="Times New Roman"/>
        </w:rPr>
        <w:t xml:space="preserve"> for </w:t>
      </w:r>
    </w:p>
    <w:p w:rsidR="00AA70E7" w:rsidRDefault="003E40CB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br w:type="page"/>
      </w:r>
    </w:p>
    <w:p w:rsidR="00AA70E7" w:rsidRDefault="003E40CB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Table 10. Association between smoking status change and mortality in lung cancer patients  </w:t>
      </w:r>
    </w:p>
    <w:tbl>
      <w:tblPr>
        <w:tblStyle w:val="ae"/>
        <w:tblW w:w="14644" w:type="dxa"/>
        <w:tblInd w:w="-714" w:type="dxa"/>
        <w:tblBorders>
          <w:top w:val="single" w:sz="4" w:space="0" w:color="000000"/>
          <w:left w:val="nil"/>
          <w:bottom w:val="single" w:sz="4" w:space="0" w:color="000000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402"/>
        <w:gridCol w:w="1193"/>
        <w:gridCol w:w="1201"/>
        <w:gridCol w:w="1194"/>
        <w:gridCol w:w="2136"/>
        <w:gridCol w:w="113"/>
        <w:gridCol w:w="1077"/>
        <w:gridCol w:w="236"/>
        <w:gridCol w:w="1540"/>
        <w:gridCol w:w="476"/>
        <w:gridCol w:w="1060"/>
        <w:gridCol w:w="16"/>
      </w:tblGrid>
      <w:tr w:rsidR="00AA70E7" w:rsidTr="001E69F0">
        <w:trPr>
          <w:trHeight w:val="861"/>
        </w:trPr>
        <w:tc>
          <w:tcPr>
            <w:tcW w:w="4402" w:type="dxa"/>
            <w:vMerge w:val="restart"/>
            <w:tcBorders>
              <w:top w:val="single" w:sz="18" w:space="0" w:color="000000"/>
            </w:tcBorders>
            <w:vAlign w:val="center"/>
          </w:tcPr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Smoking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status&amp;Variables</w:t>
            </w:r>
            <w:proofErr w:type="spellEnd"/>
          </w:p>
        </w:tc>
        <w:tc>
          <w:tcPr>
            <w:tcW w:w="1193" w:type="dxa"/>
            <w:vMerge w:val="restart"/>
            <w:tcBorders>
              <w:top w:val="single" w:sz="18" w:space="0" w:color="000000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Person-years</w:t>
            </w:r>
          </w:p>
        </w:tc>
        <w:tc>
          <w:tcPr>
            <w:tcW w:w="1201" w:type="dxa"/>
            <w:vMerge w:val="restart"/>
            <w:tcBorders>
              <w:top w:val="single" w:sz="18" w:space="0" w:color="000000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Number of events</w:t>
            </w:r>
          </w:p>
        </w:tc>
        <w:tc>
          <w:tcPr>
            <w:tcW w:w="1194" w:type="dxa"/>
            <w:vMerge w:val="restart"/>
            <w:tcBorders>
              <w:top w:val="single" w:sz="18" w:space="0" w:color="000000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Events per </w:t>
            </w:r>
          </w:p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1,000 person-years</w:t>
            </w:r>
          </w:p>
        </w:tc>
        <w:tc>
          <w:tcPr>
            <w:tcW w:w="3326" w:type="dxa"/>
            <w:gridSpan w:val="3"/>
            <w:tcBorders>
              <w:top w:val="single" w:sz="18" w:space="0" w:color="000000"/>
              <w:bottom w:val="single" w:sz="4" w:space="0" w:color="000000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Univariable</w:t>
            </w:r>
            <w:proofErr w:type="spellEnd"/>
          </w:p>
        </w:tc>
        <w:tc>
          <w:tcPr>
            <w:tcW w:w="236" w:type="dxa"/>
            <w:vMerge w:val="restart"/>
            <w:tcBorders>
              <w:top w:val="single" w:sz="18" w:space="0" w:color="000000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92" w:type="dxa"/>
            <w:gridSpan w:val="4"/>
            <w:tcBorders>
              <w:top w:val="single" w:sz="18" w:space="0" w:color="000000"/>
              <w:bottom w:val="single" w:sz="12" w:space="0" w:color="000000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Multivariable</w:t>
            </w:r>
          </w:p>
        </w:tc>
      </w:tr>
      <w:tr w:rsidR="00AA70E7" w:rsidTr="001E69F0">
        <w:trPr>
          <w:gridAfter w:val="1"/>
          <w:wAfter w:w="16" w:type="dxa"/>
          <w:trHeight w:val="1208"/>
        </w:trPr>
        <w:tc>
          <w:tcPr>
            <w:tcW w:w="4402" w:type="dxa"/>
            <w:vMerge/>
            <w:tcBorders>
              <w:top w:val="single" w:sz="18" w:space="0" w:color="000000"/>
            </w:tcBorders>
            <w:vAlign w:val="center"/>
          </w:tcPr>
          <w:p w:rsidR="00AA70E7" w:rsidRDefault="00AA70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3" w:type="dxa"/>
            <w:vMerge/>
            <w:tcBorders>
              <w:top w:val="single" w:sz="18" w:space="0" w:color="000000"/>
            </w:tcBorders>
            <w:vAlign w:val="center"/>
          </w:tcPr>
          <w:p w:rsidR="00AA70E7" w:rsidRDefault="00AA70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01" w:type="dxa"/>
            <w:vMerge/>
            <w:tcBorders>
              <w:top w:val="single" w:sz="18" w:space="0" w:color="000000"/>
            </w:tcBorders>
            <w:vAlign w:val="center"/>
          </w:tcPr>
          <w:p w:rsidR="00AA70E7" w:rsidRDefault="00AA70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4" w:type="dxa"/>
            <w:vMerge/>
            <w:tcBorders>
              <w:top w:val="single" w:sz="18" w:space="0" w:color="000000"/>
            </w:tcBorders>
            <w:vAlign w:val="center"/>
          </w:tcPr>
          <w:p w:rsidR="00AA70E7" w:rsidRDefault="00AA70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249" w:type="dxa"/>
            <w:gridSpan w:val="2"/>
            <w:tcBorders>
              <w:top w:val="single" w:sz="18" w:space="0" w:color="000000"/>
              <w:bottom w:val="single" w:sz="4" w:space="0" w:color="000000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HR(95%CI)</w:t>
            </w:r>
          </w:p>
        </w:tc>
        <w:tc>
          <w:tcPr>
            <w:tcW w:w="1077" w:type="dxa"/>
            <w:tcBorders>
              <w:top w:val="single" w:sz="18" w:space="0" w:color="000000"/>
              <w:bottom w:val="single" w:sz="4" w:space="0" w:color="000000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p-value</w:t>
            </w:r>
          </w:p>
        </w:tc>
        <w:tc>
          <w:tcPr>
            <w:tcW w:w="236" w:type="dxa"/>
            <w:vMerge/>
            <w:tcBorders>
              <w:top w:val="single" w:sz="18" w:space="0" w:color="000000"/>
            </w:tcBorders>
            <w:vAlign w:val="center"/>
          </w:tcPr>
          <w:p w:rsidR="00AA70E7" w:rsidRDefault="00AA70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40" w:type="dxa"/>
            <w:tcBorders>
              <w:top w:val="single" w:sz="18" w:space="0" w:color="000000"/>
              <w:bottom w:val="single" w:sz="4" w:space="0" w:color="000000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HR(95%CI)</w:t>
            </w:r>
          </w:p>
        </w:tc>
        <w:tc>
          <w:tcPr>
            <w:tcW w:w="1536" w:type="dxa"/>
            <w:gridSpan w:val="2"/>
            <w:tcBorders>
              <w:top w:val="single" w:sz="18" w:space="0" w:color="000000"/>
              <w:bottom w:val="single" w:sz="4" w:space="0" w:color="000000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p-value</w:t>
            </w:r>
          </w:p>
        </w:tc>
      </w:tr>
      <w:tr w:rsidR="00AA70E7" w:rsidTr="001E69F0">
        <w:trPr>
          <w:trHeight w:val="394"/>
        </w:trPr>
        <w:tc>
          <w:tcPr>
            <w:tcW w:w="4402" w:type="dxa"/>
            <w:tcBorders>
              <w:top w:val="single" w:sz="4" w:space="0" w:color="000000"/>
              <w:bottom w:val="nil"/>
            </w:tcBorders>
            <w:vAlign w:val="center"/>
          </w:tcPr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All-cause mortality </w:t>
            </w:r>
          </w:p>
        </w:tc>
        <w:tc>
          <w:tcPr>
            <w:tcW w:w="1193" w:type="dxa"/>
            <w:tcBorders>
              <w:top w:val="single" w:sz="4" w:space="0" w:color="000000"/>
              <w:bottom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1" w:type="dxa"/>
            <w:tcBorders>
              <w:top w:val="single" w:sz="4" w:space="0" w:color="000000"/>
              <w:bottom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4" w:type="dxa"/>
            <w:tcBorders>
              <w:top w:val="single" w:sz="4" w:space="0" w:color="000000"/>
              <w:bottom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6" w:type="dxa"/>
            <w:tcBorders>
              <w:top w:val="single" w:sz="4" w:space="0" w:color="000000"/>
              <w:bottom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0" w:type="dxa"/>
            <w:gridSpan w:val="2"/>
            <w:tcBorders>
              <w:top w:val="single" w:sz="4" w:space="0" w:color="000000"/>
              <w:bottom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" w:type="dxa"/>
            <w:tcBorders>
              <w:top w:val="single" w:sz="4" w:space="0" w:color="000000"/>
              <w:bottom w:val="nil"/>
            </w:tcBorders>
            <w:vAlign w:val="center"/>
          </w:tcPr>
          <w:p w:rsidR="00AA70E7" w:rsidRDefault="00AA70E7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6" w:type="dxa"/>
            <w:gridSpan w:val="2"/>
            <w:tcBorders>
              <w:top w:val="single" w:sz="4" w:space="0" w:color="000000"/>
              <w:bottom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6" w:type="dxa"/>
            <w:gridSpan w:val="2"/>
            <w:tcBorders>
              <w:top w:val="single" w:sz="4" w:space="0" w:color="000000"/>
              <w:bottom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A70E7" w:rsidTr="001E69F0">
        <w:trPr>
          <w:trHeight w:val="517"/>
        </w:trPr>
        <w:tc>
          <w:tcPr>
            <w:tcW w:w="44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Smoking quitters without NTP use</w:t>
            </w:r>
          </w:p>
        </w:tc>
        <w:tc>
          <w:tcPr>
            <w:tcW w:w="11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33024.1</w:t>
            </w:r>
          </w:p>
        </w:tc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962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29.1</w:t>
            </w:r>
          </w:p>
        </w:tc>
        <w:tc>
          <w:tcPr>
            <w:tcW w:w="21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A70E7" w:rsidTr="001E69F0">
        <w:trPr>
          <w:trHeight w:val="517"/>
        </w:trPr>
        <w:tc>
          <w:tcPr>
            <w:tcW w:w="44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Smoking quitters after NTP use</w:t>
            </w:r>
          </w:p>
          <w:p w:rsidR="00AA70E7" w:rsidRDefault="003E40CB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vs.Smoking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quitters without NTP use)</w:t>
            </w:r>
          </w:p>
        </w:tc>
        <w:tc>
          <w:tcPr>
            <w:tcW w:w="11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197.3</w:t>
            </w:r>
          </w:p>
        </w:tc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35.5</w:t>
            </w:r>
          </w:p>
        </w:tc>
        <w:tc>
          <w:tcPr>
            <w:tcW w:w="21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1.36(0.65-2.85)</w:t>
            </w:r>
          </w:p>
        </w:tc>
        <w:tc>
          <w:tcPr>
            <w:tcW w:w="11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0.421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1.81(0.86-3.81)</w:t>
            </w:r>
          </w:p>
        </w:tc>
        <w:tc>
          <w:tcPr>
            <w:tcW w:w="107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0.118</w:t>
            </w:r>
          </w:p>
        </w:tc>
      </w:tr>
      <w:tr w:rsidR="00AA70E7" w:rsidTr="001E69F0">
        <w:trPr>
          <w:trHeight w:val="517"/>
        </w:trPr>
        <w:tc>
          <w:tcPr>
            <w:tcW w:w="4402" w:type="dxa"/>
            <w:tcBorders>
              <w:top w:val="nil"/>
            </w:tcBorders>
            <w:vAlign w:val="center"/>
          </w:tcPr>
          <w:p w:rsidR="00AA70E7" w:rsidRDefault="003E40CB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Continuous smokers</w:t>
            </w:r>
          </w:p>
          <w:p w:rsidR="00AA70E7" w:rsidRDefault="003E40CB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vs.Smoking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quitters without NTP use)</w:t>
            </w:r>
          </w:p>
        </w:tc>
        <w:tc>
          <w:tcPr>
            <w:tcW w:w="1193" w:type="dxa"/>
            <w:tcBorders>
              <w:top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3795.2</w:t>
            </w:r>
          </w:p>
        </w:tc>
        <w:tc>
          <w:tcPr>
            <w:tcW w:w="1201" w:type="dxa"/>
            <w:tcBorders>
              <w:top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151</w:t>
            </w:r>
          </w:p>
        </w:tc>
        <w:tc>
          <w:tcPr>
            <w:tcW w:w="1194" w:type="dxa"/>
            <w:tcBorders>
              <w:top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2" w:name="_c5k95ko569l" w:colFirst="0" w:colLast="0"/>
            <w:bookmarkEnd w:id="2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39.8</w:t>
            </w:r>
          </w:p>
        </w:tc>
        <w:tc>
          <w:tcPr>
            <w:tcW w:w="2136" w:type="dxa"/>
            <w:tcBorders>
              <w:top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1.38(1.16-1.64)</w:t>
            </w:r>
          </w:p>
        </w:tc>
        <w:tc>
          <w:tcPr>
            <w:tcW w:w="1190" w:type="dxa"/>
            <w:gridSpan w:val="2"/>
            <w:tcBorders>
              <w:top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36" w:type="dxa"/>
            <w:tcBorders>
              <w:top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6" w:type="dxa"/>
            <w:gridSpan w:val="2"/>
            <w:tcBorders>
              <w:top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1.43(1.20-1.69)</w:t>
            </w:r>
          </w:p>
        </w:tc>
        <w:tc>
          <w:tcPr>
            <w:tcW w:w="1076" w:type="dxa"/>
            <w:gridSpan w:val="2"/>
            <w:tcBorders>
              <w:top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AA70E7" w:rsidTr="001E69F0">
        <w:trPr>
          <w:trHeight w:val="394"/>
        </w:trPr>
        <w:tc>
          <w:tcPr>
            <w:tcW w:w="4402" w:type="dxa"/>
            <w:vAlign w:val="center"/>
          </w:tcPr>
          <w:p w:rsidR="00AA70E7" w:rsidRDefault="003E40CB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Continuous smokers</w:t>
            </w:r>
          </w:p>
          <w:p w:rsidR="00AA70E7" w:rsidRDefault="003E40CB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vs.Smoking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quitters after NTP use)</w:t>
            </w:r>
          </w:p>
        </w:tc>
        <w:tc>
          <w:tcPr>
            <w:tcW w:w="1193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1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4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6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1.02(0.48-2.17)</w:t>
            </w:r>
          </w:p>
        </w:tc>
        <w:tc>
          <w:tcPr>
            <w:tcW w:w="1190" w:type="dxa"/>
            <w:gridSpan w:val="2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0.967</w:t>
            </w:r>
          </w:p>
        </w:tc>
        <w:tc>
          <w:tcPr>
            <w:tcW w:w="236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6" w:type="dxa"/>
            <w:gridSpan w:val="2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0.79(0.37-1.68)</w:t>
            </w:r>
          </w:p>
        </w:tc>
        <w:tc>
          <w:tcPr>
            <w:tcW w:w="1076" w:type="dxa"/>
            <w:gridSpan w:val="2"/>
            <w:vAlign w:val="center"/>
          </w:tcPr>
          <w:p w:rsidR="00AA70E7" w:rsidRDefault="00A4694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0.538</w:t>
            </w:r>
          </w:p>
        </w:tc>
      </w:tr>
      <w:tr w:rsidR="00AA70E7" w:rsidTr="001E69F0">
        <w:trPr>
          <w:trHeight w:val="394"/>
        </w:trPr>
        <w:tc>
          <w:tcPr>
            <w:tcW w:w="4402" w:type="dxa"/>
            <w:vAlign w:val="center"/>
          </w:tcPr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Age at diagnosis</w:t>
            </w:r>
          </w:p>
        </w:tc>
        <w:tc>
          <w:tcPr>
            <w:tcW w:w="1193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1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4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6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1.05(1.04-1.06)</w:t>
            </w:r>
          </w:p>
        </w:tc>
        <w:tc>
          <w:tcPr>
            <w:tcW w:w="1190" w:type="dxa"/>
            <w:gridSpan w:val="2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36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6" w:type="dxa"/>
            <w:gridSpan w:val="2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1.05(1.05-1.06)</w:t>
            </w:r>
          </w:p>
        </w:tc>
        <w:tc>
          <w:tcPr>
            <w:tcW w:w="1076" w:type="dxa"/>
            <w:gridSpan w:val="2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AA70E7" w:rsidTr="001E69F0">
        <w:trPr>
          <w:trHeight w:val="394"/>
        </w:trPr>
        <w:tc>
          <w:tcPr>
            <w:tcW w:w="4402" w:type="dxa"/>
            <w:vAlign w:val="center"/>
          </w:tcPr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Male sex (vs. female)</w:t>
            </w:r>
          </w:p>
        </w:tc>
        <w:tc>
          <w:tcPr>
            <w:tcW w:w="1193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1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4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6" w:type="dxa"/>
            <w:vAlign w:val="center"/>
          </w:tcPr>
          <w:p w:rsidR="00AA70E7" w:rsidRDefault="006E657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1.41(0.99-2.00</w:t>
            </w:r>
            <w:r w:rsidR="003E40CB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190" w:type="dxa"/>
            <w:gridSpan w:val="2"/>
            <w:vAlign w:val="center"/>
          </w:tcPr>
          <w:p w:rsidR="00AA70E7" w:rsidRDefault="00DC68F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0.056</w:t>
            </w:r>
          </w:p>
        </w:tc>
        <w:tc>
          <w:tcPr>
            <w:tcW w:w="236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6" w:type="dxa"/>
            <w:gridSpan w:val="2"/>
            <w:vAlign w:val="center"/>
          </w:tcPr>
          <w:p w:rsidR="00AA70E7" w:rsidRDefault="00BF033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1.15</w:t>
            </w:r>
            <w:r w:rsidR="00174DD2">
              <w:rPr>
                <w:rFonts w:ascii="Times New Roman" w:eastAsia="Times New Roman" w:hAnsi="Times New Roman" w:cs="Times New Roman"/>
                <w:sz w:val="24"/>
                <w:szCs w:val="24"/>
              </w:rPr>
              <w:t>(0.81-1.64</w:t>
            </w:r>
            <w:r w:rsidR="003E40CB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076" w:type="dxa"/>
            <w:gridSpan w:val="2"/>
            <w:vAlign w:val="center"/>
          </w:tcPr>
          <w:p w:rsidR="00AA70E7" w:rsidRDefault="00CF31E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0.427</w:t>
            </w:r>
          </w:p>
        </w:tc>
      </w:tr>
      <w:tr w:rsidR="00AA70E7" w:rsidTr="001E69F0">
        <w:trPr>
          <w:trHeight w:val="394"/>
        </w:trPr>
        <w:tc>
          <w:tcPr>
            <w:tcW w:w="4402" w:type="dxa"/>
            <w:tcBorders>
              <w:bottom w:val="nil"/>
            </w:tcBorders>
            <w:vAlign w:val="center"/>
          </w:tcPr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Non-small cell histological type</w:t>
            </w:r>
          </w:p>
        </w:tc>
        <w:tc>
          <w:tcPr>
            <w:tcW w:w="1193" w:type="dxa"/>
            <w:tcBorders>
              <w:bottom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1" w:type="dxa"/>
            <w:tcBorders>
              <w:bottom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4" w:type="dxa"/>
            <w:tcBorders>
              <w:bottom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6" w:type="dxa"/>
            <w:tcBorders>
              <w:bottom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0.39(0.33-0.48)</w:t>
            </w:r>
          </w:p>
        </w:tc>
        <w:tc>
          <w:tcPr>
            <w:tcW w:w="1190" w:type="dxa"/>
            <w:gridSpan w:val="2"/>
            <w:tcBorders>
              <w:bottom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36" w:type="dxa"/>
            <w:tcBorders>
              <w:bottom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6" w:type="dxa"/>
            <w:gridSpan w:val="2"/>
            <w:tcBorders>
              <w:bottom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0.53(0.44-0.64)</w:t>
            </w:r>
          </w:p>
        </w:tc>
        <w:tc>
          <w:tcPr>
            <w:tcW w:w="1076" w:type="dxa"/>
            <w:gridSpan w:val="2"/>
            <w:tcBorders>
              <w:bottom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AA70E7" w:rsidTr="001E69F0">
        <w:trPr>
          <w:trHeight w:val="394"/>
        </w:trPr>
        <w:tc>
          <w:tcPr>
            <w:tcW w:w="44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Stage</w:t>
            </w:r>
          </w:p>
        </w:tc>
        <w:tc>
          <w:tcPr>
            <w:tcW w:w="11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A70E7" w:rsidTr="001E69F0">
        <w:trPr>
          <w:trHeight w:val="394"/>
        </w:trPr>
        <w:tc>
          <w:tcPr>
            <w:tcW w:w="4402" w:type="dxa"/>
            <w:tcBorders>
              <w:top w:val="nil"/>
            </w:tcBorders>
            <w:vAlign w:val="center"/>
          </w:tcPr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Localized(reference)</w:t>
            </w:r>
          </w:p>
        </w:tc>
        <w:tc>
          <w:tcPr>
            <w:tcW w:w="1193" w:type="dxa"/>
            <w:tcBorders>
              <w:top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1" w:type="dxa"/>
            <w:tcBorders>
              <w:top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4" w:type="dxa"/>
            <w:tcBorders>
              <w:top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6" w:type="dxa"/>
            <w:tcBorders>
              <w:top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0" w:type="dxa"/>
            <w:gridSpan w:val="2"/>
            <w:tcBorders>
              <w:top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" w:type="dxa"/>
            <w:tcBorders>
              <w:top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6" w:type="dxa"/>
            <w:gridSpan w:val="2"/>
            <w:tcBorders>
              <w:top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6" w:type="dxa"/>
            <w:gridSpan w:val="2"/>
            <w:tcBorders>
              <w:top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A70E7" w:rsidTr="001E69F0">
        <w:trPr>
          <w:trHeight w:val="394"/>
        </w:trPr>
        <w:tc>
          <w:tcPr>
            <w:tcW w:w="4402" w:type="dxa"/>
            <w:tcBorders>
              <w:top w:val="nil"/>
              <w:bottom w:val="nil"/>
            </w:tcBorders>
            <w:vAlign w:val="center"/>
          </w:tcPr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Regional  </w:t>
            </w:r>
          </w:p>
        </w:tc>
        <w:tc>
          <w:tcPr>
            <w:tcW w:w="1193" w:type="dxa"/>
            <w:tcBorders>
              <w:top w:val="nil"/>
              <w:bottom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1" w:type="dxa"/>
            <w:tcBorders>
              <w:top w:val="nil"/>
              <w:bottom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4" w:type="dxa"/>
            <w:tcBorders>
              <w:top w:val="nil"/>
              <w:bottom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6" w:type="dxa"/>
            <w:tcBorders>
              <w:top w:val="nil"/>
              <w:bottom w:val="nil"/>
            </w:tcBorders>
            <w:vAlign w:val="center"/>
          </w:tcPr>
          <w:p w:rsidR="00AA70E7" w:rsidRDefault="002516C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2.37(2.02</w:t>
            </w:r>
            <w:r w:rsidR="003E40CB">
              <w:rPr>
                <w:rFonts w:ascii="Times New Roman" w:eastAsia="Times New Roman" w:hAnsi="Times New Roman" w:cs="Times New Roman"/>
                <w:sz w:val="24"/>
                <w:szCs w:val="24"/>
              </w:rPr>
              <w:t>-2.78)</w:t>
            </w:r>
          </w:p>
        </w:tc>
        <w:tc>
          <w:tcPr>
            <w:tcW w:w="1190" w:type="dxa"/>
            <w:gridSpan w:val="2"/>
            <w:tcBorders>
              <w:top w:val="nil"/>
              <w:bottom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36" w:type="dxa"/>
            <w:tcBorders>
              <w:top w:val="nil"/>
              <w:bottom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6" w:type="dxa"/>
            <w:gridSpan w:val="2"/>
            <w:tcBorders>
              <w:top w:val="nil"/>
              <w:bottom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2.33(1.99-2.74)</w:t>
            </w:r>
          </w:p>
        </w:tc>
        <w:tc>
          <w:tcPr>
            <w:tcW w:w="1076" w:type="dxa"/>
            <w:gridSpan w:val="2"/>
            <w:tcBorders>
              <w:top w:val="nil"/>
              <w:bottom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AA70E7" w:rsidTr="001E69F0">
        <w:trPr>
          <w:trHeight w:val="394"/>
        </w:trPr>
        <w:tc>
          <w:tcPr>
            <w:tcW w:w="44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Distant</w:t>
            </w:r>
          </w:p>
        </w:tc>
        <w:tc>
          <w:tcPr>
            <w:tcW w:w="11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6.82(5.78-8.05)</w:t>
            </w:r>
          </w:p>
        </w:tc>
        <w:tc>
          <w:tcPr>
            <w:tcW w:w="11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6.79(5.75-8.03)</w:t>
            </w:r>
          </w:p>
        </w:tc>
        <w:tc>
          <w:tcPr>
            <w:tcW w:w="107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AA70E7" w:rsidTr="001E69F0">
        <w:trPr>
          <w:trHeight w:val="394"/>
        </w:trPr>
        <w:tc>
          <w:tcPr>
            <w:tcW w:w="4402" w:type="dxa"/>
            <w:tcBorders>
              <w:top w:val="nil"/>
              <w:bottom w:val="single" w:sz="4" w:space="0" w:color="000000"/>
            </w:tcBorders>
            <w:vAlign w:val="center"/>
          </w:tcPr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 Unknown</w:t>
            </w:r>
          </w:p>
        </w:tc>
        <w:tc>
          <w:tcPr>
            <w:tcW w:w="1193" w:type="dxa"/>
            <w:tcBorders>
              <w:top w:val="nil"/>
              <w:bottom w:val="single" w:sz="4" w:space="0" w:color="000000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1" w:type="dxa"/>
            <w:tcBorders>
              <w:top w:val="nil"/>
              <w:bottom w:val="single" w:sz="4" w:space="0" w:color="000000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4" w:type="dxa"/>
            <w:tcBorders>
              <w:top w:val="nil"/>
              <w:bottom w:val="single" w:sz="4" w:space="0" w:color="000000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6" w:type="dxa"/>
            <w:tcBorders>
              <w:top w:val="nil"/>
              <w:bottom w:val="single" w:sz="4" w:space="0" w:color="000000"/>
            </w:tcBorders>
            <w:vAlign w:val="center"/>
          </w:tcPr>
          <w:p w:rsidR="00AA70E7" w:rsidRDefault="003E40CB" w:rsidP="007A45A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4.26(3.33-5.4</w:t>
            </w:r>
            <w:r w:rsidR="007A45A6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190" w:type="dxa"/>
            <w:gridSpan w:val="2"/>
            <w:tcBorders>
              <w:top w:val="nil"/>
              <w:bottom w:val="single" w:sz="4" w:space="0" w:color="000000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36" w:type="dxa"/>
            <w:tcBorders>
              <w:top w:val="nil"/>
              <w:bottom w:val="single" w:sz="4" w:space="0" w:color="000000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6" w:type="dxa"/>
            <w:gridSpan w:val="2"/>
            <w:tcBorders>
              <w:top w:val="nil"/>
              <w:bottom w:val="single" w:sz="4" w:space="0" w:color="000000"/>
            </w:tcBorders>
            <w:vAlign w:val="center"/>
          </w:tcPr>
          <w:p w:rsidR="00AA70E7" w:rsidRDefault="006D0BC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3.64(2.84-4.66</w:t>
            </w:r>
            <w:r w:rsidR="003E40CB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076" w:type="dxa"/>
            <w:gridSpan w:val="2"/>
            <w:tcBorders>
              <w:top w:val="nil"/>
              <w:bottom w:val="single" w:sz="4" w:space="0" w:color="000000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AA70E7" w:rsidTr="001E69F0">
        <w:trPr>
          <w:trHeight w:val="394"/>
        </w:trPr>
        <w:tc>
          <w:tcPr>
            <w:tcW w:w="4402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lung cancer-specific mortality </w:t>
            </w:r>
          </w:p>
        </w:tc>
        <w:tc>
          <w:tcPr>
            <w:tcW w:w="1193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1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4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6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0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6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6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E69F0" w:rsidTr="001E69F0">
        <w:trPr>
          <w:trHeight w:val="394"/>
        </w:trPr>
        <w:tc>
          <w:tcPr>
            <w:tcW w:w="4402" w:type="dxa"/>
            <w:tcBorders>
              <w:top w:val="nil"/>
            </w:tcBorders>
            <w:vAlign w:val="center"/>
          </w:tcPr>
          <w:p w:rsidR="001E69F0" w:rsidRDefault="001E69F0" w:rsidP="001E69F0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Smoking quitters without NTP use</w:t>
            </w:r>
          </w:p>
        </w:tc>
        <w:tc>
          <w:tcPr>
            <w:tcW w:w="1193" w:type="dxa"/>
            <w:tcBorders>
              <w:top w:val="nil"/>
            </w:tcBorders>
            <w:vAlign w:val="center"/>
          </w:tcPr>
          <w:p w:rsidR="001E69F0" w:rsidRDefault="001E69F0" w:rsidP="001E69F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33024.1</w:t>
            </w:r>
          </w:p>
        </w:tc>
        <w:tc>
          <w:tcPr>
            <w:tcW w:w="1201" w:type="dxa"/>
            <w:tcBorders>
              <w:top w:val="nil"/>
            </w:tcBorders>
            <w:vAlign w:val="center"/>
          </w:tcPr>
          <w:p w:rsidR="001E69F0" w:rsidRDefault="001E69F0" w:rsidP="001E69F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806</w:t>
            </w:r>
          </w:p>
        </w:tc>
        <w:tc>
          <w:tcPr>
            <w:tcW w:w="1194" w:type="dxa"/>
            <w:tcBorders>
              <w:top w:val="nil"/>
            </w:tcBorders>
            <w:vAlign w:val="center"/>
          </w:tcPr>
          <w:p w:rsidR="001E69F0" w:rsidRDefault="00260BA6" w:rsidP="001E69F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24.4</w:t>
            </w:r>
          </w:p>
        </w:tc>
        <w:tc>
          <w:tcPr>
            <w:tcW w:w="2136" w:type="dxa"/>
            <w:tcBorders>
              <w:top w:val="nil"/>
            </w:tcBorders>
            <w:vAlign w:val="center"/>
          </w:tcPr>
          <w:p w:rsidR="001E69F0" w:rsidRDefault="001E69F0" w:rsidP="001E69F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0" w:type="dxa"/>
            <w:gridSpan w:val="2"/>
            <w:tcBorders>
              <w:top w:val="nil"/>
            </w:tcBorders>
            <w:vAlign w:val="center"/>
          </w:tcPr>
          <w:p w:rsidR="001E69F0" w:rsidRDefault="001E69F0" w:rsidP="001E69F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" w:type="dxa"/>
            <w:tcBorders>
              <w:top w:val="nil"/>
            </w:tcBorders>
            <w:vAlign w:val="center"/>
          </w:tcPr>
          <w:p w:rsidR="001E69F0" w:rsidRDefault="001E69F0" w:rsidP="001E69F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6" w:type="dxa"/>
            <w:gridSpan w:val="2"/>
            <w:tcBorders>
              <w:top w:val="nil"/>
            </w:tcBorders>
            <w:vAlign w:val="center"/>
          </w:tcPr>
          <w:p w:rsidR="001E69F0" w:rsidRDefault="001E69F0" w:rsidP="001E69F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6" w:type="dxa"/>
            <w:gridSpan w:val="2"/>
            <w:tcBorders>
              <w:top w:val="nil"/>
            </w:tcBorders>
            <w:vAlign w:val="center"/>
          </w:tcPr>
          <w:p w:rsidR="001E69F0" w:rsidRDefault="001E69F0" w:rsidP="001E69F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E69F0" w:rsidTr="001E69F0">
        <w:trPr>
          <w:trHeight w:val="394"/>
        </w:trPr>
        <w:tc>
          <w:tcPr>
            <w:tcW w:w="4402" w:type="dxa"/>
            <w:tcBorders>
              <w:bottom w:val="nil"/>
            </w:tcBorders>
            <w:vAlign w:val="center"/>
          </w:tcPr>
          <w:p w:rsidR="001E69F0" w:rsidRDefault="001E69F0" w:rsidP="001E69F0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Smoking quitters after NTP use</w:t>
            </w:r>
          </w:p>
          <w:p w:rsidR="001E69F0" w:rsidRDefault="001E69F0" w:rsidP="001E69F0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vs.Smoking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quitters without NTP use)</w:t>
            </w:r>
          </w:p>
        </w:tc>
        <w:tc>
          <w:tcPr>
            <w:tcW w:w="1193" w:type="dxa"/>
            <w:tcBorders>
              <w:bottom w:val="nil"/>
            </w:tcBorders>
            <w:vAlign w:val="center"/>
          </w:tcPr>
          <w:p w:rsidR="001E69F0" w:rsidRDefault="001E69F0" w:rsidP="001E69F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197.3</w:t>
            </w:r>
          </w:p>
        </w:tc>
        <w:tc>
          <w:tcPr>
            <w:tcW w:w="1201" w:type="dxa"/>
            <w:tcBorders>
              <w:bottom w:val="nil"/>
            </w:tcBorders>
            <w:vAlign w:val="center"/>
          </w:tcPr>
          <w:p w:rsidR="001E69F0" w:rsidRDefault="001E69F0" w:rsidP="001E69F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194" w:type="dxa"/>
            <w:tcBorders>
              <w:bottom w:val="nil"/>
            </w:tcBorders>
            <w:vAlign w:val="center"/>
          </w:tcPr>
          <w:p w:rsidR="001E69F0" w:rsidRDefault="006C5F69" w:rsidP="001E69F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30.4</w:t>
            </w:r>
          </w:p>
        </w:tc>
        <w:tc>
          <w:tcPr>
            <w:tcW w:w="2136" w:type="dxa"/>
            <w:tcBorders>
              <w:bottom w:val="nil"/>
            </w:tcBorders>
            <w:vAlign w:val="center"/>
          </w:tcPr>
          <w:p w:rsidR="001E69F0" w:rsidRDefault="001E69F0" w:rsidP="001E69F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1.38(0.62-3.09)</w:t>
            </w:r>
          </w:p>
        </w:tc>
        <w:tc>
          <w:tcPr>
            <w:tcW w:w="1190" w:type="dxa"/>
            <w:gridSpan w:val="2"/>
            <w:tcBorders>
              <w:bottom w:val="nil"/>
            </w:tcBorders>
            <w:vAlign w:val="center"/>
          </w:tcPr>
          <w:p w:rsidR="001E69F0" w:rsidRDefault="009A5F7F" w:rsidP="001E69F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0.427</w:t>
            </w:r>
          </w:p>
        </w:tc>
        <w:tc>
          <w:tcPr>
            <w:tcW w:w="236" w:type="dxa"/>
            <w:tcBorders>
              <w:bottom w:val="nil"/>
            </w:tcBorders>
            <w:vAlign w:val="center"/>
          </w:tcPr>
          <w:p w:rsidR="001E69F0" w:rsidRDefault="001E69F0" w:rsidP="001E69F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6" w:type="dxa"/>
            <w:gridSpan w:val="2"/>
            <w:tcBorders>
              <w:bottom w:val="nil"/>
            </w:tcBorders>
            <w:vAlign w:val="center"/>
          </w:tcPr>
          <w:p w:rsidR="001E69F0" w:rsidRDefault="001E69F0" w:rsidP="001E69F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1.79(0.80-4.01)</w:t>
            </w:r>
          </w:p>
        </w:tc>
        <w:tc>
          <w:tcPr>
            <w:tcW w:w="1076" w:type="dxa"/>
            <w:gridSpan w:val="2"/>
            <w:tcBorders>
              <w:bottom w:val="nil"/>
            </w:tcBorders>
            <w:vAlign w:val="center"/>
          </w:tcPr>
          <w:p w:rsidR="001E69F0" w:rsidRDefault="002211D0" w:rsidP="001E69F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0.154</w:t>
            </w:r>
          </w:p>
        </w:tc>
      </w:tr>
      <w:tr w:rsidR="001E69F0" w:rsidTr="001E69F0">
        <w:trPr>
          <w:trHeight w:val="394"/>
        </w:trPr>
        <w:tc>
          <w:tcPr>
            <w:tcW w:w="44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69F0" w:rsidRDefault="001E69F0" w:rsidP="001E69F0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Continuous smokers</w:t>
            </w:r>
          </w:p>
          <w:p w:rsidR="001E69F0" w:rsidRDefault="001E69F0" w:rsidP="001E69F0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vs.Smoking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quitters without NTP use)</w:t>
            </w:r>
          </w:p>
        </w:tc>
        <w:tc>
          <w:tcPr>
            <w:tcW w:w="11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69F0" w:rsidRDefault="001E69F0" w:rsidP="001E69F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3795.2</w:t>
            </w:r>
          </w:p>
        </w:tc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69F0" w:rsidRDefault="001E69F0" w:rsidP="001E69F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112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69F0" w:rsidRDefault="007C5C5D" w:rsidP="001E69F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29.5</w:t>
            </w:r>
          </w:p>
        </w:tc>
        <w:tc>
          <w:tcPr>
            <w:tcW w:w="21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69F0" w:rsidRDefault="001E69F0" w:rsidP="001E69F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1.22(1.00-1.49)</w:t>
            </w:r>
          </w:p>
        </w:tc>
        <w:tc>
          <w:tcPr>
            <w:tcW w:w="11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69F0" w:rsidRDefault="00DE1A32" w:rsidP="001E69F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0.046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69F0" w:rsidRDefault="001E69F0" w:rsidP="001E69F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69F0" w:rsidRDefault="001E69F0" w:rsidP="004569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1.26(1.0</w:t>
            </w:r>
            <w:r w:rsidR="00456902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-1.54)</w:t>
            </w:r>
          </w:p>
        </w:tc>
        <w:tc>
          <w:tcPr>
            <w:tcW w:w="107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69F0" w:rsidRDefault="000D3BAE" w:rsidP="001E69F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0.021</w:t>
            </w:r>
          </w:p>
        </w:tc>
      </w:tr>
      <w:tr w:rsidR="00AA70E7" w:rsidTr="001E69F0">
        <w:trPr>
          <w:trHeight w:val="394"/>
        </w:trPr>
        <w:tc>
          <w:tcPr>
            <w:tcW w:w="4402" w:type="dxa"/>
            <w:tcBorders>
              <w:top w:val="nil"/>
            </w:tcBorders>
            <w:vAlign w:val="center"/>
          </w:tcPr>
          <w:p w:rsidR="00AA70E7" w:rsidRDefault="003E40CB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Continuous smokers</w:t>
            </w:r>
          </w:p>
          <w:p w:rsidR="00AA70E7" w:rsidRDefault="003E40CB">
            <w:pPr>
              <w:spacing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vs.Smoking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quitters after NTP use)</w:t>
            </w:r>
          </w:p>
        </w:tc>
        <w:tc>
          <w:tcPr>
            <w:tcW w:w="1193" w:type="dxa"/>
            <w:tcBorders>
              <w:top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1" w:type="dxa"/>
            <w:tcBorders>
              <w:top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4" w:type="dxa"/>
            <w:tcBorders>
              <w:top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6" w:type="dxa"/>
            <w:tcBorders>
              <w:top w:val="nil"/>
            </w:tcBorders>
            <w:vAlign w:val="center"/>
          </w:tcPr>
          <w:p w:rsidR="00AA70E7" w:rsidRDefault="00330A1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0.88(0.39-2.01)</w:t>
            </w:r>
          </w:p>
        </w:tc>
        <w:tc>
          <w:tcPr>
            <w:tcW w:w="1190" w:type="dxa"/>
            <w:gridSpan w:val="2"/>
            <w:tcBorders>
              <w:top w:val="nil"/>
            </w:tcBorders>
            <w:vAlign w:val="center"/>
          </w:tcPr>
          <w:p w:rsidR="00AA70E7" w:rsidRDefault="00D812D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0.767</w:t>
            </w:r>
          </w:p>
        </w:tc>
        <w:tc>
          <w:tcPr>
            <w:tcW w:w="236" w:type="dxa"/>
            <w:tcBorders>
              <w:top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6" w:type="dxa"/>
            <w:gridSpan w:val="2"/>
            <w:tcBorders>
              <w:top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0.70(0.31-1.60)</w:t>
            </w:r>
          </w:p>
        </w:tc>
        <w:tc>
          <w:tcPr>
            <w:tcW w:w="1076" w:type="dxa"/>
            <w:gridSpan w:val="2"/>
            <w:tcBorders>
              <w:top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0.402</w:t>
            </w:r>
          </w:p>
        </w:tc>
      </w:tr>
      <w:tr w:rsidR="00AA70E7" w:rsidTr="001E69F0">
        <w:trPr>
          <w:trHeight w:val="394"/>
        </w:trPr>
        <w:tc>
          <w:tcPr>
            <w:tcW w:w="4402" w:type="dxa"/>
            <w:vAlign w:val="center"/>
          </w:tcPr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Age at diagnosis</w:t>
            </w:r>
          </w:p>
        </w:tc>
        <w:tc>
          <w:tcPr>
            <w:tcW w:w="1193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1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4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6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1.04(1.04-1.05)</w:t>
            </w:r>
          </w:p>
        </w:tc>
        <w:tc>
          <w:tcPr>
            <w:tcW w:w="1190" w:type="dxa"/>
            <w:gridSpan w:val="2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36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6" w:type="dxa"/>
            <w:gridSpan w:val="2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1.05(1.04-1.06)</w:t>
            </w:r>
          </w:p>
        </w:tc>
        <w:tc>
          <w:tcPr>
            <w:tcW w:w="1076" w:type="dxa"/>
            <w:gridSpan w:val="2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AA70E7" w:rsidTr="001E69F0">
        <w:trPr>
          <w:trHeight w:val="394"/>
        </w:trPr>
        <w:tc>
          <w:tcPr>
            <w:tcW w:w="4402" w:type="dxa"/>
            <w:vAlign w:val="center"/>
          </w:tcPr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Male sex (vs. female)</w:t>
            </w:r>
          </w:p>
        </w:tc>
        <w:tc>
          <w:tcPr>
            <w:tcW w:w="1193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1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4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6" w:type="dxa"/>
            <w:vAlign w:val="center"/>
          </w:tcPr>
          <w:p w:rsidR="00AA70E7" w:rsidRDefault="00330A1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1.24(0.86</w:t>
            </w:r>
            <w:r w:rsidR="003E40CB">
              <w:rPr>
                <w:rFonts w:ascii="Times New Roman" w:eastAsia="Times New Roman" w:hAnsi="Times New Roman" w:cs="Times New Roman"/>
                <w:sz w:val="24"/>
                <w:szCs w:val="24"/>
              </w:rPr>
              <w:t>-1.79)</w:t>
            </w:r>
          </w:p>
        </w:tc>
        <w:tc>
          <w:tcPr>
            <w:tcW w:w="1190" w:type="dxa"/>
            <w:gridSpan w:val="2"/>
            <w:vAlign w:val="center"/>
          </w:tcPr>
          <w:p w:rsidR="00AA70E7" w:rsidRDefault="004D589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0.241</w:t>
            </w:r>
          </w:p>
        </w:tc>
        <w:tc>
          <w:tcPr>
            <w:tcW w:w="236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6" w:type="dxa"/>
            <w:gridSpan w:val="2"/>
            <w:vAlign w:val="center"/>
          </w:tcPr>
          <w:p w:rsidR="00AA70E7" w:rsidRDefault="00711C3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1.03(0.71</w:t>
            </w:r>
            <w:r w:rsidR="008F44EE">
              <w:rPr>
                <w:rFonts w:ascii="Times New Roman" w:eastAsia="Times New Roman" w:hAnsi="Times New Roman" w:cs="Times New Roman"/>
                <w:sz w:val="24"/>
                <w:szCs w:val="24"/>
              </w:rPr>
              <w:t>-1.48</w:t>
            </w:r>
            <w:r w:rsidR="003E40CB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076" w:type="dxa"/>
            <w:gridSpan w:val="2"/>
            <w:vAlign w:val="center"/>
          </w:tcPr>
          <w:p w:rsidR="00AA70E7" w:rsidRDefault="006856C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0.878</w:t>
            </w:r>
          </w:p>
        </w:tc>
      </w:tr>
      <w:tr w:rsidR="00AA70E7" w:rsidTr="001E69F0">
        <w:trPr>
          <w:trHeight w:val="394"/>
        </w:trPr>
        <w:tc>
          <w:tcPr>
            <w:tcW w:w="4402" w:type="dxa"/>
            <w:vAlign w:val="center"/>
          </w:tcPr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Non-small cell histological type</w:t>
            </w:r>
          </w:p>
        </w:tc>
        <w:tc>
          <w:tcPr>
            <w:tcW w:w="1193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1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4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6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0.36(0.30-0.44)</w:t>
            </w:r>
          </w:p>
        </w:tc>
        <w:tc>
          <w:tcPr>
            <w:tcW w:w="1190" w:type="dxa"/>
            <w:gridSpan w:val="2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36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6" w:type="dxa"/>
            <w:gridSpan w:val="2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0.50(0.41-0.61)</w:t>
            </w:r>
          </w:p>
        </w:tc>
        <w:tc>
          <w:tcPr>
            <w:tcW w:w="1076" w:type="dxa"/>
            <w:gridSpan w:val="2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AA70E7" w:rsidTr="001E69F0">
        <w:trPr>
          <w:trHeight w:val="394"/>
        </w:trPr>
        <w:tc>
          <w:tcPr>
            <w:tcW w:w="4402" w:type="dxa"/>
            <w:tcBorders>
              <w:bottom w:val="nil"/>
            </w:tcBorders>
            <w:vAlign w:val="center"/>
          </w:tcPr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Stage</w:t>
            </w:r>
          </w:p>
        </w:tc>
        <w:tc>
          <w:tcPr>
            <w:tcW w:w="1193" w:type="dxa"/>
            <w:tcBorders>
              <w:bottom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1" w:type="dxa"/>
            <w:tcBorders>
              <w:bottom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4" w:type="dxa"/>
            <w:tcBorders>
              <w:bottom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6" w:type="dxa"/>
            <w:tcBorders>
              <w:bottom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0" w:type="dxa"/>
            <w:gridSpan w:val="2"/>
            <w:tcBorders>
              <w:bottom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" w:type="dxa"/>
            <w:tcBorders>
              <w:bottom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6" w:type="dxa"/>
            <w:gridSpan w:val="2"/>
            <w:tcBorders>
              <w:bottom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6" w:type="dxa"/>
            <w:gridSpan w:val="2"/>
            <w:tcBorders>
              <w:bottom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A70E7" w:rsidTr="001E69F0">
        <w:trPr>
          <w:trHeight w:val="394"/>
        </w:trPr>
        <w:tc>
          <w:tcPr>
            <w:tcW w:w="44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Localized(reference)</w:t>
            </w:r>
          </w:p>
        </w:tc>
        <w:tc>
          <w:tcPr>
            <w:tcW w:w="11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A70E7" w:rsidTr="001E69F0">
        <w:trPr>
          <w:trHeight w:val="394"/>
        </w:trPr>
        <w:tc>
          <w:tcPr>
            <w:tcW w:w="4402" w:type="dxa"/>
            <w:tcBorders>
              <w:top w:val="nil"/>
            </w:tcBorders>
            <w:vAlign w:val="center"/>
          </w:tcPr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Regional  </w:t>
            </w:r>
          </w:p>
        </w:tc>
        <w:tc>
          <w:tcPr>
            <w:tcW w:w="1193" w:type="dxa"/>
            <w:tcBorders>
              <w:top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1" w:type="dxa"/>
            <w:tcBorders>
              <w:top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4" w:type="dxa"/>
            <w:tcBorders>
              <w:top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6" w:type="dxa"/>
            <w:tcBorders>
              <w:top w:val="nil"/>
            </w:tcBorders>
            <w:vAlign w:val="center"/>
          </w:tcPr>
          <w:p w:rsidR="00AA70E7" w:rsidRDefault="00914C8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2.80</w:t>
            </w:r>
            <w:r w:rsidR="003E40CB">
              <w:rPr>
                <w:rFonts w:ascii="Times New Roman" w:eastAsia="Times New Roman" w:hAnsi="Times New Roman" w:cs="Times New Roman"/>
                <w:sz w:val="24"/>
                <w:szCs w:val="24"/>
              </w:rPr>
              <w:t>(2.33-3.38)</w:t>
            </w:r>
          </w:p>
        </w:tc>
        <w:tc>
          <w:tcPr>
            <w:tcW w:w="1190" w:type="dxa"/>
            <w:gridSpan w:val="2"/>
            <w:tcBorders>
              <w:top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36" w:type="dxa"/>
            <w:tcBorders>
              <w:top w:val="nil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6" w:type="dxa"/>
            <w:gridSpan w:val="2"/>
            <w:tcBorders>
              <w:top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2.74(2.27-3.30)</w:t>
            </w:r>
          </w:p>
        </w:tc>
        <w:tc>
          <w:tcPr>
            <w:tcW w:w="1076" w:type="dxa"/>
            <w:gridSpan w:val="2"/>
            <w:tcBorders>
              <w:top w:val="nil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AA70E7" w:rsidTr="001E69F0">
        <w:trPr>
          <w:trHeight w:val="394"/>
        </w:trPr>
        <w:tc>
          <w:tcPr>
            <w:tcW w:w="4402" w:type="dxa"/>
            <w:vAlign w:val="center"/>
          </w:tcPr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Distant</w:t>
            </w:r>
          </w:p>
        </w:tc>
        <w:tc>
          <w:tcPr>
            <w:tcW w:w="1193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1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4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6" w:type="dxa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9.03(7.48-10.91)</w:t>
            </w:r>
          </w:p>
        </w:tc>
        <w:tc>
          <w:tcPr>
            <w:tcW w:w="1190" w:type="dxa"/>
            <w:gridSpan w:val="2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36" w:type="dxa"/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6" w:type="dxa"/>
            <w:gridSpan w:val="2"/>
            <w:vAlign w:val="center"/>
          </w:tcPr>
          <w:p w:rsidR="00AA70E7" w:rsidRDefault="00D90BD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8.90(7.36-10.77</w:t>
            </w:r>
            <w:r w:rsidR="003E40CB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076" w:type="dxa"/>
            <w:gridSpan w:val="2"/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AA70E7" w:rsidTr="001E69F0">
        <w:trPr>
          <w:trHeight w:val="394"/>
        </w:trPr>
        <w:tc>
          <w:tcPr>
            <w:tcW w:w="4402" w:type="dxa"/>
            <w:tcBorders>
              <w:bottom w:val="single" w:sz="18" w:space="0" w:color="000000"/>
            </w:tcBorders>
            <w:vAlign w:val="center"/>
          </w:tcPr>
          <w:p w:rsidR="00AA70E7" w:rsidRDefault="003E40C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Unknown</w:t>
            </w:r>
          </w:p>
        </w:tc>
        <w:tc>
          <w:tcPr>
            <w:tcW w:w="1193" w:type="dxa"/>
            <w:tcBorders>
              <w:bottom w:val="single" w:sz="18" w:space="0" w:color="000000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1" w:type="dxa"/>
            <w:tcBorders>
              <w:bottom w:val="single" w:sz="18" w:space="0" w:color="000000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4" w:type="dxa"/>
            <w:tcBorders>
              <w:bottom w:val="single" w:sz="18" w:space="0" w:color="000000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6" w:type="dxa"/>
            <w:tcBorders>
              <w:bottom w:val="single" w:sz="18" w:space="0" w:color="000000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4.72(3.55-6.28)</w:t>
            </w:r>
          </w:p>
        </w:tc>
        <w:tc>
          <w:tcPr>
            <w:tcW w:w="1190" w:type="dxa"/>
            <w:gridSpan w:val="2"/>
            <w:tcBorders>
              <w:bottom w:val="single" w:sz="18" w:space="0" w:color="000000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36" w:type="dxa"/>
            <w:tcBorders>
              <w:bottom w:val="single" w:sz="18" w:space="0" w:color="000000"/>
            </w:tcBorders>
            <w:vAlign w:val="center"/>
          </w:tcPr>
          <w:p w:rsidR="00AA70E7" w:rsidRDefault="00AA70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6" w:type="dxa"/>
            <w:gridSpan w:val="2"/>
            <w:tcBorders>
              <w:bottom w:val="single" w:sz="18" w:space="0" w:color="000000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4.04(3.04-5.38)</w:t>
            </w:r>
          </w:p>
        </w:tc>
        <w:tc>
          <w:tcPr>
            <w:tcW w:w="1076" w:type="dxa"/>
            <w:gridSpan w:val="2"/>
            <w:tcBorders>
              <w:bottom w:val="single" w:sz="18" w:space="0" w:color="000000"/>
            </w:tcBorders>
            <w:vAlign w:val="center"/>
          </w:tcPr>
          <w:p w:rsidR="00AA70E7" w:rsidRDefault="003E40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</w:tbl>
    <w:p w:rsidR="00AA70E7" w:rsidRDefault="003E40CB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Abbreviation: HR, hazard ratio</w:t>
      </w:r>
    </w:p>
    <w:p w:rsidR="00AA70E7" w:rsidRDefault="003E40CB">
      <w:pPr>
        <w:spacing w:after="160" w:line="259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vertAlign w:val="superscript"/>
        </w:rPr>
        <w:t>a</w:t>
      </w:r>
      <w:r>
        <w:rPr>
          <w:rFonts w:ascii="Times New Roman" w:eastAsia="Times New Roman" w:hAnsi="Times New Roman" w:cs="Times New Roman"/>
        </w:rPr>
        <w:t>Adjusted</w:t>
      </w:r>
      <w:proofErr w:type="spellEnd"/>
      <w:r>
        <w:rPr>
          <w:rFonts w:ascii="Times New Roman" w:eastAsia="Times New Roman" w:hAnsi="Times New Roman" w:cs="Times New Roman"/>
        </w:rPr>
        <w:t xml:space="preserve"> for </w:t>
      </w:r>
    </w:p>
    <w:p w:rsidR="00AA70E7" w:rsidRDefault="003E40CB">
      <w:pPr>
        <w:rPr>
          <w:rFonts w:ascii="Times New Roman" w:eastAsia="Times New Roman" w:hAnsi="Times New Roman" w:cs="Times New Roman"/>
          <w:b/>
          <w:sz w:val="24"/>
          <w:szCs w:val="24"/>
        </w:rPr>
        <w:sectPr w:rsidR="00AA70E7">
          <w:pgSz w:w="16838" w:h="11906" w:orient="landscape"/>
          <w:pgMar w:top="1440" w:right="1701" w:bottom="1440" w:left="1440" w:header="851" w:footer="992" w:gutter="0"/>
          <w:cols w:space="720"/>
        </w:sectPr>
      </w:pPr>
      <w:r>
        <w:br w:type="page"/>
      </w:r>
    </w:p>
    <w:p w:rsidR="00AA70E7" w:rsidRDefault="003E40CB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Figure legends</w:t>
      </w:r>
    </w:p>
    <w:p w:rsidR="00AA70E7" w:rsidRDefault="003E40CB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Figure 1. Flowchart of the study population</w:t>
      </w:r>
    </w:p>
    <w:p w:rsidR="00AA70E7" w:rsidRDefault="00AA70E7">
      <w:pPr>
        <w:spacing w:after="0" w:line="48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AA70E7" w:rsidRDefault="00AA70E7">
      <w:pPr>
        <w:spacing w:after="0" w:line="48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AA70E7" w:rsidRDefault="00AA70E7">
      <w:pPr>
        <w:spacing w:after="0" w:line="48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AA70E7" w:rsidRDefault="00AA70E7"/>
    <w:sectPr w:rsidR="00AA70E7">
      <w:pgSz w:w="11906" w:h="16838"/>
      <w:pgMar w:top="1701" w:right="1440" w:bottom="1440" w:left="1440" w:header="851" w:footer="992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궁서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70E7"/>
    <w:rsid w:val="00001C38"/>
    <w:rsid w:val="000135C2"/>
    <w:rsid w:val="00035570"/>
    <w:rsid w:val="000371A5"/>
    <w:rsid w:val="00047581"/>
    <w:rsid w:val="000629D5"/>
    <w:rsid w:val="0007124A"/>
    <w:rsid w:val="00071623"/>
    <w:rsid w:val="00076C86"/>
    <w:rsid w:val="000814CE"/>
    <w:rsid w:val="00083511"/>
    <w:rsid w:val="00084270"/>
    <w:rsid w:val="00096585"/>
    <w:rsid w:val="000A4080"/>
    <w:rsid w:val="000A6318"/>
    <w:rsid w:val="000B1699"/>
    <w:rsid w:val="000B1CE1"/>
    <w:rsid w:val="000B4440"/>
    <w:rsid w:val="000C18EF"/>
    <w:rsid w:val="000D3BAE"/>
    <w:rsid w:val="000F3D0D"/>
    <w:rsid w:val="000F4FBD"/>
    <w:rsid w:val="0013107B"/>
    <w:rsid w:val="0015354E"/>
    <w:rsid w:val="001651E8"/>
    <w:rsid w:val="001734BB"/>
    <w:rsid w:val="00174DD2"/>
    <w:rsid w:val="00180B4A"/>
    <w:rsid w:val="0019201B"/>
    <w:rsid w:val="001937B9"/>
    <w:rsid w:val="001A24C2"/>
    <w:rsid w:val="001B20F8"/>
    <w:rsid w:val="001B3C08"/>
    <w:rsid w:val="001B4AD7"/>
    <w:rsid w:val="001C04BF"/>
    <w:rsid w:val="001C0B58"/>
    <w:rsid w:val="001E023B"/>
    <w:rsid w:val="001E14E1"/>
    <w:rsid w:val="001E69F0"/>
    <w:rsid w:val="00202B74"/>
    <w:rsid w:val="002211D0"/>
    <w:rsid w:val="00222782"/>
    <w:rsid w:val="002516C5"/>
    <w:rsid w:val="00260BA6"/>
    <w:rsid w:val="00262F06"/>
    <w:rsid w:val="002709C7"/>
    <w:rsid w:val="00275C43"/>
    <w:rsid w:val="00293245"/>
    <w:rsid w:val="00297FE6"/>
    <w:rsid w:val="002B5551"/>
    <w:rsid w:val="002B7C8A"/>
    <w:rsid w:val="002C7737"/>
    <w:rsid w:val="002D00B4"/>
    <w:rsid w:val="002D5E5E"/>
    <w:rsid w:val="002D7ABC"/>
    <w:rsid w:val="002E2941"/>
    <w:rsid w:val="002E2BEA"/>
    <w:rsid w:val="002E3907"/>
    <w:rsid w:val="003128F7"/>
    <w:rsid w:val="00312D63"/>
    <w:rsid w:val="003277B3"/>
    <w:rsid w:val="00330A12"/>
    <w:rsid w:val="003327EB"/>
    <w:rsid w:val="00372594"/>
    <w:rsid w:val="00375342"/>
    <w:rsid w:val="00382954"/>
    <w:rsid w:val="003834AC"/>
    <w:rsid w:val="00383840"/>
    <w:rsid w:val="00386EAD"/>
    <w:rsid w:val="003B22C8"/>
    <w:rsid w:val="003C3101"/>
    <w:rsid w:val="003C32AB"/>
    <w:rsid w:val="003E40CB"/>
    <w:rsid w:val="00412255"/>
    <w:rsid w:val="004124F9"/>
    <w:rsid w:val="00420383"/>
    <w:rsid w:val="0043743E"/>
    <w:rsid w:val="00456902"/>
    <w:rsid w:val="00464D49"/>
    <w:rsid w:val="00465B5C"/>
    <w:rsid w:val="004753E0"/>
    <w:rsid w:val="004A7D1C"/>
    <w:rsid w:val="004B29B1"/>
    <w:rsid w:val="004B2CD6"/>
    <w:rsid w:val="004C201B"/>
    <w:rsid w:val="004D589A"/>
    <w:rsid w:val="004D7B85"/>
    <w:rsid w:val="004E5335"/>
    <w:rsid w:val="00500203"/>
    <w:rsid w:val="00511472"/>
    <w:rsid w:val="00513CF9"/>
    <w:rsid w:val="0051577F"/>
    <w:rsid w:val="00531EC1"/>
    <w:rsid w:val="00535F2A"/>
    <w:rsid w:val="00536EB0"/>
    <w:rsid w:val="00540F9F"/>
    <w:rsid w:val="00542B79"/>
    <w:rsid w:val="005532FD"/>
    <w:rsid w:val="005536AC"/>
    <w:rsid w:val="00560D95"/>
    <w:rsid w:val="00582361"/>
    <w:rsid w:val="00594CE6"/>
    <w:rsid w:val="0059545D"/>
    <w:rsid w:val="005962FF"/>
    <w:rsid w:val="005A1965"/>
    <w:rsid w:val="005B018A"/>
    <w:rsid w:val="005D1150"/>
    <w:rsid w:val="005D2A47"/>
    <w:rsid w:val="005E619D"/>
    <w:rsid w:val="005F42C9"/>
    <w:rsid w:val="00601A1C"/>
    <w:rsid w:val="006071E0"/>
    <w:rsid w:val="00616DB3"/>
    <w:rsid w:val="006228A8"/>
    <w:rsid w:val="00645634"/>
    <w:rsid w:val="0066479E"/>
    <w:rsid w:val="00680BA2"/>
    <w:rsid w:val="006856C0"/>
    <w:rsid w:val="006863C9"/>
    <w:rsid w:val="00687392"/>
    <w:rsid w:val="0069019B"/>
    <w:rsid w:val="006A0468"/>
    <w:rsid w:val="006B4BA8"/>
    <w:rsid w:val="006C5F69"/>
    <w:rsid w:val="006C6024"/>
    <w:rsid w:val="006D0BC6"/>
    <w:rsid w:val="006D2300"/>
    <w:rsid w:val="006D3F9D"/>
    <w:rsid w:val="006D6C4C"/>
    <w:rsid w:val="006E6418"/>
    <w:rsid w:val="006E657C"/>
    <w:rsid w:val="006E7BAD"/>
    <w:rsid w:val="006F256D"/>
    <w:rsid w:val="006F40E3"/>
    <w:rsid w:val="00702ED6"/>
    <w:rsid w:val="00711C32"/>
    <w:rsid w:val="007645EF"/>
    <w:rsid w:val="00790E2B"/>
    <w:rsid w:val="007926D6"/>
    <w:rsid w:val="007940D4"/>
    <w:rsid w:val="00795D55"/>
    <w:rsid w:val="007A45A6"/>
    <w:rsid w:val="007A5885"/>
    <w:rsid w:val="007A7A53"/>
    <w:rsid w:val="007B7D4E"/>
    <w:rsid w:val="007C5C5D"/>
    <w:rsid w:val="007C6F18"/>
    <w:rsid w:val="007E4419"/>
    <w:rsid w:val="007E6D66"/>
    <w:rsid w:val="007F0EEE"/>
    <w:rsid w:val="00800B16"/>
    <w:rsid w:val="008170A6"/>
    <w:rsid w:val="00824EFA"/>
    <w:rsid w:val="00837FD6"/>
    <w:rsid w:val="00842497"/>
    <w:rsid w:val="0085302B"/>
    <w:rsid w:val="0085737E"/>
    <w:rsid w:val="00871810"/>
    <w:rsid w:val="00872502"/>
    <w:rsid w:val="008B2186"/>
    <w:rsid w:val="008F1470"/>
    <w:rsid w:val="008F44EE"/>
    <w:rsid w:val="008F4FF7"/>
    <w:rsid w:val="00911778"/>
    <w:rsid w:val="00913855"/>
    <w:rsid w:val="00914C83"/>
    <w:rsid w:val="0091758F"/>
    <w:rsid w:val="00921039"/>
    <w:rsid w:val="0093127F"/>
    <w:rsid w:val="00942B02"/>
    <w:rsid w:val="0095376F"/>
    <w:rsid w:val="00962B56"/>
    <w:rsid w:val="00974435"/>
    <w:rsid w:val="009760B2"/>
    <w:rsid w:val="009A5E97"/>
    <w:rsid w:val="009A5F7F"/>
    <w:rsid w:val="009C031C"/>
    <w:rsid w:val="009C51AE"/>
    <w:rsid w:val="009D3E8A"/>
    <w:rsid w:val="009E14AB"/>
    <w:rsid w:val="009E6123"/>
    <w:rsid w:val="009F75F6"/>
    <w:rsid w:val="009F7605"/>
    <w:rsid w:val="00A25EE5"/>
    <w:rsid w:val="00A26CF0"/>
    <w:rsid w:val="00A367C3"/>
    <w:rsid w:val="00A43C04"/>
    <w:rsid w:val="00A46944"/>
    <w:rsid w:val="00A566C1"/>
    <w:rsid w:val="00A661D1"/>
    <w:rsid w:val="00A7094B"/>
    <w:rsid w:val="00A857A2"/>
    <w:rsid w:val="00A963A0"/>
    <w:rsid w:val="00AA70E7"/>
    <w:rsid w:val="00AD2D82"/>
    <w:rsid w:val="00AE7DE3"/>
    <w:rsid w:val="00B00D77"/>
    <w:rsid w:val="00B0706B"/>
    <w:rsid w:val="00B13150"/>
    <w:rsid w:val="00B15003"/>
    <w:rsid w:val="00B218B6"/>
    <w:rsid w:val="00B26CE8"/>
    <w:rsid w:val="00B404DC"/>
    <w:rsid w:val="00B64D03"/>
    <w:rsid w:val="00B6603A"/>
    <w:rsid w:val="00B75F18"/>
    <w:rsid w:val="00B91EBB"/>
    <w:rsid w:val="00BB20B2"/>
    <w:rsid w:val="00BB7444"/>
    <w:rsid w:val="00BE51BF"/>
    <w:rsid w:val="00BF0336"/>
    <w:rsid w:val="00BF4E43"/>
    <w:rsid w:val="00C01E1E"/>
    <w:rsid w:val="00C01F33"/>
    <w:rsid w:val="00C32604"/>
    <w:rsid w:val="00C33D66"/>
    <w:rsid w:val="00C454E7"/>
    <w:rsid w:val="00C47329"/>
    <w:rsid w:val="00C50FD2"/>
    <w:rsid w:val="00C640E1"/>
    <w:rsid w:val="00C72428"/>
    <w:rsid w:val="00CA04D0"/>
    <w:rsid w:val="00CA5543"/>
    <w:rsid w:val="00CB72D8"/>
    <w:rsid w:val="00CE7579"/>
    <w:rsid w:val="00CF04DC"/>
    <w:rsid w:val="00CF31E6"/>
    <w:rsid w:val="00CF4F86"/>
    <w:rsid w:val="00CF70F6"/>
    <w:rsid w:val="00D0030C"/>
    <w:rsid w:val="00D00C7E"/>
    <w:rsid w:val="00D2325B"/>
    <w:rsid w:val="00D23E24"/>
    <w:rsid w:val="00D27643"/>
    <w:rsid w:val="00D361DE"/>
    <w:rsid w:val="00D41C39"/>
    <w:rsid w:val="00D553FF"/>
    <w:rsid w:val="00D812DB"/>
    <w:rsid w:val="00D90BD4"/>
    <w:rsid w:val="00D9121A"/>
    <w:rsid w:val="00D95AEB"/>
    <w:rsid w:val="00DA494B"/>
    <w:rsid w:val="00DA6132"/>
    <w:rsid w:val="00DA7F83"/>
    <w:rsid w:val="00DC270F"/>
    <w:rsid w:val="00DC68F6"/>
    <w:rsid w:val="00DE01D1"/>
    <w:rsid w:val="00DE1A32"/>
    <w:rsid w:val="00DE1A8D"/>
    <w:rsid w:val="00DF621F"/>
    <w:rsid w:val="00DF688D"/>
    <w:rsid w:val="00E04D6E"/>
    <w:rsid w:val="00E10AD1"/>
    <w:rsid w:val="00E162A7"/>
    <w:rsid w:val="00E20AF2"/>
    <w:rsid w:val="00E3339B"/>
    <w:rsid w:val="00E47E4A"/>
    <w:rsid w:val="00E55D2A"/>
    <w:rsid w:val="00E63284"/>
    <w:rsid w:val="00E64858"/>
    <w:rsid w:val="00E9287E"/>
    <w:rsid w:val="00E97EE0"/>
    <w:rsid w:val="00EA3C3A"/>
    <w:rsid w:val="00EE5B03"/>
    <w:rsid w:val="00F03AA1"/>
    <w:rsid w:val="00F05742"/>
    <w:rsid w:val="00F10C1A"/>
    <w:rsid w:val="00F139B2"/>
    <w:rsid w:val="00F27D9F"/>
    <w:rsid w:val="00F433B7"/>
    <w:rsid w:val="00F63B79"/>
    <w:rsid w:val="00F66F4A"/>
    <w:rsid w:val="00F756CE"/>
    <w:rsid w:val="00F75B74"/>
    <w:rsid w:val="00F97C2B"/>
    <w:rsid w:val="00FB013E"/>
    <w:rsid w:val="00FE4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00E45"/>
  <w15:docId w15:val="{54A64944-D970-4310-94AB-CA84B41BF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맑은 고딕" w:eastAsia="맑은 고딕" w:hAnsi="맑은 고딕" w:cs="맑은 고딕"/>
        <w:lang w:val="en" w:eastAsia="ko-KR" w:bidi="ar-SA"/>
      </w:rPr>
    </w:rPrDefault>
    <w:pPrDefault>
      <w:pPr>
        <w:widowControl w:val="0"/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344</TotalTime>
  <Pages>38</Pages>
  <Words>5775</Words>
  <Characters>32921</Characters>
  <Application>Microsoft Office Word</Application>
  <DocSecurity>0</DocSecurity>
  <Lines>274</Lines>
  <Paragraphs>77</Paragraphs>
  <ScaleCrop>false</ScaleCrop>
  <Company/>
  <LinksUpToDate>false</LinksUpToDate>
  <CharactersWithSpaces>38619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사용자</cp:lastModifiedBy>
  <cp:revision>284</cp:revision>
  <dcterms:created xsi:type="dcterms:W3CDTF">2025-08-26T00:25:00Z</dcterms:created>
  <dcterms:modified xsi:type="dcterms:W3CDTF">2025-09-01T06:18:00Z</dcterms:modified>
</cp:coreProperties>
</file>