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569" w:rsidRDefault="00EF6569" w:rsidP="00EF6569">
      <w:pPr>
        <w:pStyle w:val="Normaalweb"/>
        <w:numPr>
          <w:ilvl w:val="0"/>
          <w:numId w:val="1"/>
        </w:numPr>
        <w:shd w:val="clear" w:color="auto" w:fill="FEFEFE"/>
        <w:spacing w:before="0" w:beforeAutospacing="0" w:after="120" w:afterAutospacing="0"/>
        <w:rPr>
          <w:rFonts w:ascii="Helvetica" w:hAnsi="Helvetica" w:cs="Helvetica"/>
          <w:color w:val="3F3F3F"/>
          <w:sz w:val="23"/>
          <w:szCs w:val="23"/>
          <w:lang w:val="en-GB"/>
        </w:rPr>
      </w:pPr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>How can D3 access and change the DOM? What do </w:t>
      </w:r>
      <w:r w:rsidRPr="00EF6569">
        <w:rPr>
          <w:rStyle w:val="HTMLCode"/>
          <w:rFonts w:ascii="Consolas" w:hAnsi="Consolas"/>
          <w:color w:val="000000"/>
          <w:bdr w:val="none" w:sz="0" w:space="0" w:color="auto" w:frame="1"/>
          <w:lang w:val="en-GB"/>
        </w:rPr>
        <w:t>select</w:t>
      </w:r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> and </w:t>
      </w:r>
      <w:proofErr w:type="spellStart"/>
      <w:r w:rsidRPr="00EF6569">
        <w:rPr>
          <w:rStyle w:val="HTMLCode"/>
          <w:rFonts w:ascii="Consolas" w:hAnsi="Consolas"/>
          <w:color w:val="000000"/>
          <w:bdr w:val="none" w:sz="0" w:space="0" w:color="auto" w:frame="1"/>
          <w:lang w:val="en-GB"/>
        </w:rPr>
        <w:t>selectAll</w:t>
      </w:r>
      <w:proofErr w:type="spellEnd"/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> do?</w:t>
      </w:r>
    </w:p>
    <w:p w:rsidR="00EF6569" w:rsidRPr="002A2FDD" w:rsidRDefault="000252F2" w:rsidP="000252F2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 w:cs="Helvetica"/>
          <w:i/>
          <w:color w:val="3F3F3F"/>
          <w:sz w:val="23"/>
          <w:szCs w:val="23"/>
          <w:lang w:val="en-GB"/>
        </w:rPr>
      </w:pPr>
      <w:bookmarkStart w:id="0" w:name="_GoBack"/>
      <w:bookmarkEnd w:id="0"/>
      <w:r w:rsidRPr="002A2FDD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Select selects the first element with a certain </w:t>
      </w:r>
      <w:proofErr w:type="spellStart"/>
      <w:r w:rsidRPr="002A2FDD">
        <w:rPr>
          <w:rFonts w:ascii="Helvetica" w:hAnsi="Helvetica" w:cs="Helvetica"/>
          <w:i/>
          <w:color w:val="3F3F3F"/>
          <w:sz w:val="23"/>
          <w:szCs w:val="23"/>
          <w:lang w:val="en-GB"/>
        </w:rPr>
        <w:t>tagid</w:t>
      </w:r>
      <w:proofErr w:type="spellEnd"/>
      <w:r w:rsidRPr="002A2FDD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, select All selects all of the elements with a certain </w:t>
      </w:r>
      <w:proofErr w:type="spellStart"/>
      <w:r w:rsidRPr="002A2FDD">
        <w:rPr>
          <w:rFonts w:ascii="Helvetica" w:hAnsi="Helvetica" w:cs="Helvetica"/>
          <w:i/>
          <w:color w:val="3F3F3F"/>
          <w:sz w:val="23"/>
          <w:szCs w:val="23"/>
          <w:lang w:val="en-GB"/>
        </w:rPr>
        <w:t>tagid</w:t>
      </w:r>
      <w:proofErr w:type="spellEnd"/>
    </w:p>
    <w:p w:rsidR="000252F2" w:rsidRPr="00EF6569" w:rsidRDefault="000252F2" w:rsidP="000252F2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 w:cs="Helvetica"/>
          <w:color w:val="3F3F3F"/>
          <w:sz w:val="23"/>
          <w:szCs w:val="23"/>
          <w:lang w:val="en-GB"/>
        </w:rPr>
      </w:pPr>
    </w:p>
    <w:p w:rsidR="00EF6569" w:rsidRDefault="00EF6569" w:rsidP="00EF6569">
      <w:pPr>
        <w:pStyle w:val="Normaalweb"/>
        <w:numPr>
          <w:ilvl w:val="0"/>
          <w:numId w:val="1"/>
        </w:numPr>
        <w:shd w:val="clear" w:color="auto" w:fill="FEFEFE"/>
        <w:spacing w:before="0" w:beforeAutospacing="0" w:after="120" w:afterAutospacing="0"/>
        <w:rPr>
          <w:rFonts w:ascii="Helvetica" w:hAnsi="Helvetica" w:cs="Helvetica"/>
          <w:color w:val="3F3F3F"/>
          <w:sz w:val="23"/>
          <w:szCs w:val="23"/>
          <w:lang w:val="en-GB"/>
        </w:rPr>
      </w:pPr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>What are the </w:t>
      </w:r>
      <w:r w:rsidRPr="00EF6569">
        <w:rPr>
          <w:rStyle w:val="HTMLCode"/>
          <w:rFonts w:ascii="Consolas" w:hAnsi="Consolas"/>
          <w:color w:val="000000"/>
          <w:bdr w:val="none" w:sz="0" w:space="0" w:color="auto" w:frame="1"/>
          <w:lang w:val="en-GB"/>
        </w:rPr>
        <w:t>d</w:t>
      </w:r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> and </w:t>
      </w:r>
      <w:proofErr w:type="spellStart"/>
      <w:r w:rsidRPr="00EF6569">
        <w:rPr>
          <w:rStyle w:val="HTMLCode"/>
          <w:rFonts w:ascii="Consolas" w:hAnsi="Consolas"/>
          <w:color w:val="000000"/>
          <w:bdr w:val="none" w:sz="0" w:space="0" w:color="auto" w:frame="1"/>
          <w:lang w:val="en-GB"/>
        </w:rPr>
        <w:t>i</w:t>
      </w:r>
      <w:proofErr w:type="spellEnd"/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> in </w:t>
      </w:r>
      <w:r w:rsidRPr="00EF6569">
        <w:rPr>
          <w:rStyle w:val="HTMLCode"/>
          <w:rFonts w:ascii="Consolas" w:hAnsi="Consolas"/>
          <w:color w:val="000000"/>
          <w:bdr w:val="none" w:sz="0" w:space="0" w:color="auto" w:frame="1"/>
          <w:lang w:val="en-GB"/>
        </w:rPr>
        <w:t>function(d){}</w:t>
      </w:r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> and </w:t>
      </w:r>
      <w:r w:rsidRPr="00EF6569">
        <w:rPr>
          <w:rStyle w:val="HTMLCode"/>
          <w:rFonts w:ascii="Consolas" w:hAnsi="Consolas"/>
          <w:color w:val="000000"/>
          <w:bdr w:val="none" w:sz="0" w:space="0" w:color="auto" w:frame="1"/>
          <w:lang w:val="en-GB"/>
        </w:rPr>
        <w:t xml:space="preserve">function(d, </w:t>
      </w:r>
      <w:proofErr w:type="spellStart"/>
      <w:r w:rsidRPr="00EF6569">
        <w:rPr>
          <w:rStyle w:val="HTMLCode"/>
          <w:rFonts w:ascii="Consolas" w:hAnsi="Consolas"/>
          <w:color w:val="000000"/>
          <w:bdr w:val="none" w:sz="0" w:space="0" w:color="auto" w:frame="1"/>
          <w:lang w:val="en-GB"/>
        </w:rPr>
        <w:t>i</w:t>
      </w:r>
      <w:proofErr w:type="spellEnd"/>
      <w:r w:rsidRPr="00EF6569">
        <w:rPr>
          <w:rStyle w:val="HTMLCode"/>
          <w:rFonts w:ascii="Consolas" w:hAnsi="Consolas"/>
          <w:color w:val="000000"/>
          <w:bdr w:val="none" w:sz="0" w:space="0" w:color="auto" w:frame="1"/>
          <w:lang w:val="en-GB"/>
        </w:rPr>
        <w:t>){}</w:t>
      </w:r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>?</w:t>
      </w:r>
    </w:p>
    <w:p w:rsidR="00EF6569" w:rsidRDefault="00EF6569" w:rsidP="00EF6569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eastAsiaTheme="minorHAnsi" w:hAnsi="Helvetica" w:cs="Helvetica"/>
          <w:i/>
          <w:color w:val="3F3F3F"/>
          <w:sz w:val="23"/>
          <w:szCs w:val="23"/>
          <w:lang w:val="en-GB" w:eastAsia="en-US"/>
        </w:rPr>
      </w:pPr>
      <w:r w:rsidRPr="000252F2">
        <w:rPr>
          <w:rFonts w:ascii="Helvetica" w:eastAsiaTheme="minorHAnsi" w:hAnsi="Helvetica" w:cs="Helvetica"/>
          <w:i/>
          <w:color w:val="3F3F3F"/>
          <w:sz w:val="23"/>
          <w:szCs w:val="23"/>
          <w:lang w:val="en-GB" w:eastAsia="en-US"/>
        </w:rPr>
        <w:t xml:space="preserve">d: d refers to data that is bound to a certain element. </w:t>
      </w:r>
      <w:r w:rsidRPr="000252F2">
        <w:rPr>
          <w:rFonts w:ascii="Helvetica" w:eastAsiaTheme="minorHAnsi" w:hAnsi="Helvetica" w:cs="Helvetica"/>
          <w:i/>
          <w:color w:val="3F3F3F"/>
          <w:sz w:val="23"/>
          <w:szCs w:val="23"/>
          <w:lang w:val="en-GB" w:eastAsia="en-US"/>
        </w:rPr>
        <w:br/>
        <w:t xml:space="preserve">i: </w:t>
      </w:r>
      <w:proofErr w:type="spellStart"/>
      <w:r w:rsidRPr="000252F2">
        <w:rPr>
          <w:rFonts w:ascii="Helvetica" w:eastAsiaTheme="minorHAnsi" w:hAnsi="Helvetica" w:cs="Helvetica"/>
          <w:i/>
          <w:color w:val="3F3F3F"/>
          <w:sz w:val="23"/>
          <w:szCs w:val="23"/>
          <w:lang w:val="en-GB" w:eastAsia="en-US"/>
        </w:rPr>
        <w:t>i</w:t>
      </w:r>
      <w:proofErr w:type="spellEnd"/>
      <w:r w:rsidRPr="000252F2">
        <w:rPr>
          <w:rFonts w:ascii="Helvetica" w:eastAsiaTheme="minorHAnsi" w:hAnsi="Helvetica" w:cs="Helvetica"/>
          <w:i/>
          <w:color w:val="3F3F3F"/>
          <w:sz w:val="23"/>
          <w:szCs w:val="23"/>
          <w:lang w:val="en-GB" w:eastAsia="en-US"/>
        </w:rPr>
        <w:t xml:space="preserve"> refers to the index of an certain element, which might be </w:t>
      </w:r>
      <w:proofErr w:type="spellStart"/>
      <w:r w:rsidRPr="000252F2">
        <w:rPr>
          <w:rFonts w:ascii="Helvetica" w:eastAsiaTheme="minorHAnsi" w:hAnsi="Helvetica" w:cs="Helvetica"/>
          <w:i/>
          <w:color w:val="3F3F3F"/>
          <w:sz w:val="23"/>
          <w:szCs w:val="23"/>
          <w:lang w:val="en-GB" w:eastAsia="en-US"/>
        </w:rPr>
        <w:t>usefull</w:t>
      </w:r>
      <w:proofErr w:type="spellEnd"/>
      <w:r w:rsidRPr="000252F2">
        <w:rPr>
          <w:rFonts w:ascii="Helvetica" w:eastAsiaTheme="minorHAnsi" w:hAnsi="Helvetica" w:cs="Helvetica"/>
          <w:i/>
          <w:color w:val="3F3F3F"/>
          <w:sz w:val="23"/>
          <w:szCs w:val="23"/>
          <w:lang w:val="en-GB" w:eastAsia="en-US"/>
        </w:rPr>
        <w:t xml:space="preserve"> if there are more than one of the same type of data.  </w:t>
      </w:r>
    </w:p>
    <w:p w:rsidR="00BF0A92" w:rsidRPr="000252F2" w:rsidRDefault="00BF0A92" w:rsidP="00EF6569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 w:cs="Helvetica"/>
          <w:i/>
          <w:color w:val="3F3F3F"/>
          <w:sz w:val="23"/>
          <w:szCs w:val="23"/>
          <w:lang w:val="en-GB"/>
        </w:rPr>
      </w:pPr>
    </w:p>
    <w:p w:rsidR="00EF6569" w:rsidRPr="00BF0A92" w:rsidRDefault="00EF6569" w:rsidP="00BF0A92">
      <w:pPr>
        <w:pStyle w:val="Normaalweb"/>
        <w:numPr>
          <w:ilvl w:val="0"/>
          <w:numId w:val="1"/>
        </w:numPr>
        <w:shd w:val="clear" w:color="auto" w:fill="FEFEFE"/>
        <w:spacing w:before="0" w:beforeAutospacing="0" w:after="120" w:afterAutospacing="0"/>
        <w:rPr>
          <w:rFonts w:ascii="Helvetica" w:hAnsi="Helvetica" w:cs="Helvetica"/>
          <w:color w:val="3F3F3F"/>
          <w:sz w:val="23"/>
          <w:szCs w:val="23"/>
          <w:lang w:val="en-GB"/>
        </w:rPr>
      </w:pPr>
      <w:r w:rsidRPr="00BF0A92">
        <w:rPr>
          <w:rFonts w:ascii="Helvetica" w:hAnsi="Helvetica" w:cs="Helvetica"/>
          <w:color w:val="3F3F3F"/>
          <w:sz w:val="23"/>
          <w:szCs w:val="23"/>
          <w:lang w:val="en-GB"/>
        </w:rPr>
        <w:t>Write sample lines of JavaScript to add a </w:t>
      </w:r>
      <w:r w:rsidRPr="00BF0A92">
        <w:rPr>
          <w:rStyle w:val="HTMLCode"/>
          <w:rFonts w:ascii="Consolas" w:hAnsi="Consolas"/>
          <w:color w:val="000000"/>
          <w:bdr w:val="none" w:sz="0" w:space="0" w:color="auto" w:frame="1"/>
          <w:lang w:val="en-GB"/>
        </w:rPr>
        <w:t>div</w:t>
      </w:r>
      <w:r w:rsidRPr="00BF0A92">
        <w:rPr>
          <w:rFonts w:ascii="Helvetica" w:hAnsi="Helvetica" w:cs="Helvetica"/>
          <w:color w:val="3F3F3F"/>
          <w:sz w:val="23"/>
          <w:szCs w:val="23"/>
          <w:lang w:val="en-GB"/>
        </w:rPr>
        <w:t xml:space="preserve"> element with class “barChart1” and to add an </w:t>
      </w:r>
      <w:proofErr w:type="spellStart"/>
      <w:r w:rsidRPr="00BF0A92">
        <w:rPr>
          <w:rFonts w:ascii="Helvetica" w:hAnsi="Helvetica" w:cs="Helvetica"/>
          <w:color w:val="3F3F3F"/>
          <w:sz w:val="23"/>
          <w:szCs w:val="23"/>
          <w:lang w:val="en-GB"/>
        </w:rPr>
        <w:t>svg</w:t>
      </w:r>
      <w:proofErr w:type="spellEnd"/>
      <w:r w:rsidRPr="00BF0A92">
        <w:rPr>
          <w:rFonts w:ascii="Helvetica" w:hAnsi="Helvetica" w:cs="Helvetica"/>
          <w:color w:val="3F3F3F"/>
          <w:sz w:val="23"/>
          <w:szCs w:val="23"/>
          <w:lang w:val="en-GB"/>
        </w:rPr>
        <w:t xml:space="preserve"> element with class “barChart2” with square dimensions.</w:t>
      </w:r>
    </w:p>
    <w:p w:rsidR="002019C7" w:rsidRDefault="002019C7" w:rsidP="002019C7">
      <w:pPr>
        <w:pStyle w:val="Normaalweb"/>
        <w:shd w:val="clear" w:color="auto" w:fill="FEFEFE"/>
        <w:spacing w:before="0" w:beforeAutospacing="0" w:after="120" w:afterAutospacing="0"/>
        <w:ind w:left="720"/>
        <w:rPr>
          <w:rFonts w:ascii="Helvetica" w:hAnsi="Helvetica" w:cs="Helvetica"/>
          <w:color w:val="3F3F3F"/>
          <w:sz w:val="23"/>
          <w:szCs w:val="23"/>
          <w:lang w:val="en-GB"/>
        </w:rPr>
      </w:pPr>
    </w:p>
    <w:p w:rsidR="00EF6569" w:rsidRPr="00EF6569" w:rsidRDefault="00EF6569" w:rsidP="00EF6569">
      <w:pPr>
        <w:ind w:left="360"/>
        <w:rPr>
          <w:rFonts w:ascii="Helvetica" w:hAnsi="Helvetica" w:cs="Helvetica"/>
          <w:color w:val="3F3F3F"/>
          <w:sz w:val="23"/>
          <w:szCs w:val="23"/>
          <w:lang w:val="en-GB"/>
        </w:rPr>
      </w:pPr>
    </w:p>
    <w:p w:rsidR="00EF6569" w:rsidRDefault="00EF6569" w:rsidP="00EF6569">
      <w:pPr>
        <w:pStyle w:val="Normaalweb"/>
        <w:numPr>
          <w:ilvl w:val="0"/>
          <w:numId w:val="1"/>
        </w:numPr>
        <w:shd w:val="clear" w:color="auto" w:fill="FEFEFE"/>
        <w:spacing w:before="0" w:beforeAutospacing="0" w:after="120" w:afterAutospacing="0"/>
        <w:rPr>
          <w:rFonts w:ascii="Helvetica" w:hAnsi="Helvetica" w:cs="Helvetica"/>
          <w:color w:val="3F3F3F"/>
          <w:sz w:val="23"/>
          <w:szCs w:val="23"/>
          <w:lang w:val="en-GB"/>
        </w:rPr>
      </w:pPr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>Describe </w:t>
      </w:r>
      <w:r w:rsidRPr="00EF6569">
        <w:rPr>
          <w:rStyle w:val="HTMLCode"/>
          <w:rFonts w:ascii="Consolas" w:hAnsi="Consolas"/>
          <w:color w:val="000000"/>
          <w:bdr w:val="none" w:sz="0" w:space="0" w:color="auto" w:frame="1"/>
          <w:lang w:val="en-GB"/>
        </w:rPr>
        <w:t>append</w:t>
      </w:r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>, </w:t>
      </w:r>
      <w:r w:rsidRPr="00EF6569">
        <w:rPr>
          <w:rStyle w:val="HTMLCode"/>
          <w:rFonts w:ascii="Consolas" w:hAnsi="Consolas"/>
          <w:color w:val="000000"/>
          <w:bdr w:val="none" w:sz="0" w:space="0" w:color="auto" w:frame="1"/>
          <w:lang w:val="en-GB"/>
        </w:rPr>
        <w:t>update</w:t>
      </w:r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>, </w:t>
      </w:r>
      <w:r w:rsidRPr="00EF6569">
        <w:rPr>
          <w:rStyle w:val="HTMLCode"/>
          <w:rFonts w:ascii="Consolas" w:hAnsi="Consolas"/>
          <w:color w:val="000000"/>
          <w:bdr w:val="none" w:sz="0" w:space="0" w:color="auto" w:frame="1"/>
          <w:lang w:val="en-GB"/>
        </w:rPr>
        <w:t>enter</w:t>
      </w:r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>, and </w:t>
      </w:r>
      <w:r w:rsidRPr="00EF6569">
        <w:rPr>
          <w:rStyle w:val="HTMLCode"/>
          <w:rFonts w:ascii="Consolas" w:hAnsi="Consolas"/>
          <w:color w:val="000000"/>
          <w:bdr w:val="none" w:sz="0" w:space="0" w:color="auto" w:frame="1"/>
          <w:lang w:val="en-GB"/>
        </w:rPr>
        <w:t>exit</w:t>
      </w:r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> at a high level. What does “</w:t>
      </w:r>
      <w:proofErr w:type="spellStart"/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>selectAll</w:t>
      </w:r>
      <w:proofErr w:type="spellEnd"/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 xml:space="preserve"> + data + enter + append” refer to?</w:t>
      </w:r>
    </w:p>
    <w:p w:rsidR="000252F2" w:rsidRPr="000252F2" w:rsidRDefault="000252F2" w:rsidP="000252F2">
      <w:pPr>
        <w:pStyle w:val="Normaalweb"/>
        <w:shd w:val="clear" w:color="auto" w:fill="FEFEFE"/>
        <w:spacing w:before="0" w:beforeAutospacing="0" w:after="120" w:afterAutospacing="0"/>
        <w:ind w:left="360"/>
        <w:jc w:val="both"/>
        <w:rPr>
          <w:rFonts w:ascii="Helvetica" w:hAnsi="Helvetica" w:cs="Helvetica"/>
          <w:i/>
          <w:color w:val="3F3F3F"/>
          <w:sz w:val="23"/>
          <w:szCs w:val="23"/>
          <w:lang w:val="en-GB"/>
        </w:rPr>
      </w:pPr>
      <w:r w:rsidRPr="000252F2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The enter selection is used to enter and modify the values of different elements. </w:t>
      </w:r>
      <w:r w:rsidR="00EF6569" w:rsidRPr="000252F2">
        <w:rPr>
          <w:rFonts w:ascii="Helvetica" w:hAnsi="Helvetica" w:cs="Helvetica"/>
          <w:i/>
          <w:color w:val="3F3F3F"/>
          <w:sz w:val="23"/>
          <w:szCs w:val="23"/>
          <w:lang w:val="en-GB"/>
        </w:rPr>
        <w:t>Wh</w:t>
      </w:r>
      <w:r w:rsidRPr="000252F2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en there is a difference in the amount of data and the amount of elements available, there are different commands that are capable of correcting it. </w:t>
      </w:r>
    </w:p>
    <w:p w:rsidR="000252F2" w:rsidRPr="000252F2" w:rsidRDefault="000252F2" w:rsidP="000252F2">
      <w:pPr>
        <w:pStyle w:val="Normaalweb"/>
        <w:shd w:val="clear" w:color="auto" w:fill="FEFEFE"/>
        <w:spacing w:before="0" w:beforeAutospacing="0" w:after="120" w:afterAutospacing="0"/>
        <w:ind w:left="360"/>
        <w:jc w:val="both"/>
        <w:rPr>
          <w:rFonts w:ascii="Helvetica" w:hAnsi="Helvetica" w:cs="Helvetica"/>
          <w:i/>
          <w:color w:val="3F3F3F"/>
          <w:sz w:val="23"/>
          <w:szCs w:val="23"/>
          <w:lang w:val="en-GB"/>
        </w:rPr>
      </w:pPr>
      <w:r w:rsidRPr="000252F2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When there are too many data, append can append a new element to use the data. Whereas if there are too many elements, exit can remove elements without data. </w:t>
      </w:r>
    </w:p>
    <w:p w:rsidR="000252F2" w:rsidRDefault="000252F2" w:rsidP="000252F2">
      <w:pPr>
        <w:pStyle w:val="Normaalweb"/>
        <w:shd w:val="clear" w:color="auto" w:fill="FEFEFE"/>
        <w:spacing w:before="0" w:beforeAutospacing="0" w:after="120" w:afterAutospacing="0"/>
        <w:ind w:left="360"/>
        <w:jc w:val="both"/>
        <w:rPr>
          <w:rFonts w:ascii="Helvetica" w:hAnsi="Helvetica" w:cs="Helvetica"/>
          <w:i/>
          <w:color w:val="3F3F3F"/>
          <w:sz w:val="23"/>
          <w:szCs w:val="23"/>
          <w:lang w:val="en-GB"/>
        </w:rPr>
      </w:pPr>
      <w:r w:rsidRPr="000252F2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Update, updates the values of the elements when they </w:t>
      </w:r>
      <w:proofErr w:type="spellStart"/>
      <w:r w:rsidRPr="000252F2">
        <w:rPr>
          <w:rFonts w:ascii="Helvetica" w:hAnsi="Helvetica" w:cs="Helvetica"/>
          <w:i/>
          <w:color w:val="3F3F3F"/>
          <w:sz w:val="23"/>
          <w:szCs w:val="23"/>
          <w:lang w:val="en-GB"/>
        </w:rPr>
        <w:t>new</w:t>
      </w:r>
      <w:proofErr w:type="spellEnd"/>
      <w:r w:rsidRPr="000252F2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 data is available. </w:t>
      </w:r>
    </w:p>
    <w:p w:rsidR="000252F2" w:rsidRPr="00BF0A92" w:rsidRDefault="000252F2" w:rsidP="000252F2">
      <w:pPr>
        <w:pStyle w:val="Normaalweb"/>
        <w:shd w:val="clear" w:color="auto" w:fill="FEFEFE"/>
        <w:spacing w:before="0" w:beforeAutospacing="0" w:after="120" w:afterAutospacing="0"/>
        <w:ind w:left="360"/>
        <w:jc w:val="both"/>
        <w:rPr>
          <w:rFonts w:ascii="Helvetica" w:hAnsi="Helvetica" w:cs="Helvetica"/>
          <w:i/>
          <w:color w:val="3F3F3F"/>
          <w:sz w:val="23"/>
          <w:szCs w:val="23"/>
          <w:lang w:val="en-GB"/>
        </w:rPr>
      </w:pPr>
      <w:r w:rsidRPr="00BF0A92">
        <w:rPr>
          <w:rFonts w:ascii="Helvetica" w:hAnsi="Helvetica" w:cs="Helvetica"/>
          <w:i/>
          <w:color w:val="3F3F3F"/>
          <w:sz w:val="23"/>
          <w:szCs w:val="23"/>
          <w:lang w:val="en-GB"/>
        </w:rPr>
        <w:t>The “</w:t>
      </w:r>
      <w:proofErr w:type="spellStart"/>
      <w:r w:rsidRPr="00BF0A92">
        <w:rPr>
          <w:rFonts w:ascii="Helvetica" w:hAnsi="Helvetica" w:cs="Helvetica"/>
          <w:i/>
          <w:color w:val="3F3F3F"/>
          <w:sz w:val="23"/>
          <w:szCs w:val="23"/>
          <w:lang w:val="en-GB"/>
        </w:rPr>
        <w:t>selectAll</w:t>
      </w:r>
      <w:proofErr w:type="spellEnd"/>
      <w:r w:rsidRPr="00BF0A92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 + data + enter + append” refers to a frequently used method, that sequentially calls one function after the other. It </w:t>
      </w:r>
      <w:r w:rsidRPr="00BF0A92">
        <w:rPr>
          <w:rFonts w:ascii="Helvetica" w:hAnsi="Helvetica" w:cs="Helvetica"/>
          <w:b/>
          <w:i/>
          <w:color w:val="3F3F3F"/>
          <w:sz w:val="23"/>
          <w:szCs w:val="23"/>
          <w:lang w:val="en-GB"/>
        </w:rPr>
        <w:t>selects</w:t>
      </w:r>
      <w:r w:rsidRPr="00BF0A92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 </w:t>
      </w:r>
      <w:r w:rsidRPr="00BF0A92">
        <w:rPr>
          <w:rFonts w:ascii="Helvetica" w:hAnsi="Helvetica" w:cs="Helvetica"/>
          <w:b/>
          <w:i/>
          <w:color w:val="3F3F3F"/>
          <w:sz w:val="23"/>
          <w:szCs w:val="23"/>
          <w:lang w:val="en-GB"/>
        </w:rPr>
        <w:t>all</w:t>
      </w:r>
      <w:r w:rsidRPr="00BF0A92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 of certain elements, gives the new </w:t>
      </w:r>
      <w:r w:rsidRPr="00BF0A92">
        <w:rPr>
          <w:rFonts w:ascii="Helvetica" w:hAnsi="Helvetica" w:cs="Helvetica"/>
          <w:b/>
          <w:i/>
          <w:color w:val="3F3F3F"/>
          <w:sz w:val="23"/>
          <w:szCs w:val="23"/>
          <w:lang w:val="en-GB"/>
        </w:rPr>
        <w:t>data</w:t>
      </w:r>
      <w:r w:rsidRPr="00BF0A92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, </w:t>
      </w:r>
      <w:r w:rsidRPr="00BF0A92">
        <w:rPr>
          <w:rFonts w:ascii="Helvetica" w:hAnsi="Helvetica" w:cs="Helvetica"/>
          <w:b/>
          <w:i/>
          <w:color w:val="3F3F3F"/>
          <w:sz w:val="23"/>
          <w:szCs w:val="23"/>
          <w:lang w:val="en-GB"/>
        </w:rPr>
        <w:t>enters</w:t>
      </w:r>
      <w:r w:rsidRPr="00BF0A92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 the elements and </w:t>
      </w:r>
      <w:r w:rsidRPr="00BF0A92">
        <w:rPr>
          <w:rFonts w:ascii="Helvetica" w:hAnsi="Helvetica" w:cs="Helvetica"/>
          <w:b/>
          <w:i/>
          <w:color w:val="3F3F3F"/>
          <w:sz w:val="23"/>
          <w:szCs w:val="23"/>
          <w:lang w:val="en-GB"/>
        </w:rPr>
        <w:t>append</w:t>
      </w:r>
      <w:r w:rsidRPr="00BF0A92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 the new data. </w:t>
      </w:r>
    </w:p>
    <w:p w:rsidR="00EF6569" w:rsidRDefault="00EF6569" w:rsidP="00EF6569">
      <w:pPr>
        <w:pStyle w:val="Normaalweb"/>
        <w:numPr>
          <w:ilvl w:val="0"/>
          <w:numId w:val="1"/>
        </w:numPr>
        <w:shd w:val="clear" w:color="auto" w:fill="FEFEFE"/>
        <w:spacing w:before="0" w:beforeAutospacing="0" w:after="120" w:afterAutospacing="0"/>
        <w:rPr>
          <w:rFonts w:ascii="Helvetica" w:hAnsi="Helvetica" w:cs="Helvetica"/>
          <w:color w:val="3F3F3F"/>
          <w:sz w:val="23"/>
          <w:szCs w:val="23"/>
          <w:lang w:val="en-GB"/>
        </w:rPr>
      </w:pPr>
      <w:r>
        <w:rPr>
          <w:rFonts w:ascii="Helvetica" w:hAnsi="Helvetica" w:cs="Helvetica"/>
          <w:color w:val="3F3F3F"/>
          <w:sz w:val="23"/>
          <w:szCs w:val="23"/>
          <w:lang w:val="en-GB"/>
        </w:rPr>
        <w:t>W</w:t>
      </w:r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>hat are the main differences between drawing a bar chart with HTML and SVG?</w:t>
      </w:r>
    </w:p>
    <w:p w:rsidR="00EF6569" w:rsidRPr="000252F2" w:rsidRDefault="00EF6569" w:rsidP="00EF6569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 w:cs="Helvetica"/>
          <w:i/>
          <w:color w:val="3F3F3F"/>
          <w:sz w:val="23"/>
          <w:szCs w:val="23"/>
          <w:lang w:val="en-GB"/>
        </w:rPr>
      </w:pPr>
      <w:r w:rsidRPr="000252F2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HTML uses pixelated imaging whereas SVG is a </w:t>
      </w:r>
      <w:proofErr w:type="spellStart"/>
      <w:r w:rsidRPr="000252F2">
        <w:rPr>
          <w:rFonts w:ascii="Helvetica" w:hAnsi="Helvetica" w:cs="Helvetica"/>
          <w:i/>
          <w:color w:val="3F3F3F"/>
          <w:sz w:val="23"/>
          <w:szCs w:val="23"/>
          <w:lang w:val="en-GB"/>
        </w:rPr>
        <w:t>vectorbased</w:t>
      </w:r>
      <w:proofErr w:type="spellEnd"/>
      <w:r w:rsidRPr="000252F2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 platform, which means that SVG can be </w:t>
      </w:r>
      <w:r w:rsidR="000252F2" w:rsidRPr="000252F2">
        <w:rPr>
          <w:rFonts w:ascii="Helvetica" w:hAnsi="Helvetica" w:cs="Helvetica"/>
          <w:i/>
          <w:color w:val="3F3F3F"/>
          <w:sz w:val="23"/>
          <w:szCs w:val="23"/>
          <w:lang w:val="en-GB"/>
        </w:rPr>
        <w:t>scaled</w:t>
      </w:r>
      <w:r w:rsidRPr="000252F2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 to any size or form</w:t>
      </w:r>
      <w:r w:rsidR="00BF0A92"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. Also SVG supports interaction between the chart and the user. </w:t>
      </w:r>
    </w:p>
    <w:p w:rsidR="00EF6569" w:rsidRDefault="00EF6569" w:rsidP="00EF6569">
      <w:pPr>
        <w:pStyle w:val="Normaalweb"/>
        <w:numPr>
          <w:ilvl w:val="0"/>
          <w:numId w:val="1"/>
        </w:numPr>
        <w:shd w:val="clear" w:color="auto" w:fill="FEFEFE"/>
        <w:spacing w:before="0" w:beforeAutospacing="0" w:after="120" w:afterAutospacing="0"/>
        <w:rPr>
          <w:rFonts w:ascii="Helvetica" w:hAnsi="Helvetica" w:cs="Helvetica"/>
          <w:color w:val="3F3F3F"/>
          <w:sz w:val="23"/>
          <w:szCs w:val="23"/>
          <w:lang w:val="en-GB"/>
        </w:rPr>
      </w:pPr>
      <w:r w:rsidRPr="00EF6569">
        <w:rPr>
          <w:rFonts w:ascii="Helvetica" w:hAnsi="Helvetica" w:cs="Helvetica"/>
          <w:color w:val="3F3F3F"/>
          <w:sz w:val="23"/>
          <w:szCs w:val="23"/>
          <w:lang w:val="en-GB"/>
        </w:rPr>
        <w:t>In drawing the simple bar chart with D3 and SVG, what elements were appended, and what parts of the graph did these elements correspond to?</w:t>
      </w:r>
    </w:p>
    <w:p w:rsidR="002019C7" w:rsidRPr="00BF0A92" w:rsidRDefault="00BF0A92" w:rsidP="00BF0A92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 w:cs="Helvetica"/>
          <w:i/>
          <w:color w:val="3F3F3F"/>
          <w:sz w:val="23"/>
          <w:szCs w:val="23"/>
          <w:lang w:val="en-GB"/>
        </w:rPr>
      </w:pPr>
      <w:r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Each bar in the </w:t>
      </w:r>
      <w:proofErr w:type="spellStart"/>
      <w:r>
        <w:rPr>
          <w:rFonts w:ascii="Helvetica" w:hAnsi="Helvetica" w:cs="Helvetica"/>
          <w:i/>
          <w:color w:val="3F3F3F"/>
          <w:sz w:val="23"/>
          <w:szCs w:val="23"/>
          <w:lang w:val="en-GB"/>
        </w:rPr>
        <w:t>barchart</w:t>
      </w:r>
      <w:proofErr w:type="spellEnd"/>
      <w:r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 consists of element g, for every </w:t>
      </w:r>
      <w:proofErr w:type="spellStart"/>
      <w:r>
        <w:rPr>
          <w:rFonts w:ascii="Helvetica" w:hAnsi="Helvetica" w:cs="Helvetica"/>
          <w:i/>
          <w:color w:val="3F3F3F"/>
          <w:sz w:val="23"/>
          <w:szCs w:val="23"/>
          <w:lang w:val="en-GB"/>
        </w:rPr>
        <w:t>barchart</w:t>
      </w:r>
      <w:proofErr w:type="spellEnd"/>
      <w:r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 there are also a ‘</w:t>
      </w:r>
      <w:proofErr w:type="spellStart"/>
      <w:r>
        <w:rPr>
          <w:rFonts w:ascii="Helvetica" w:hAnsi="Helvetica" w:cs="Helvetica"/>
          <w:i/>
          <w:color w:val="3F3F3F"/>
          <w:sz w:val="23"/>
          <w:szCs w:val="23"/>
          <w:lang w:val="en-GB"/>
        </w:rPr>
        <w:t>rect</w:t>
      </w:r>
      <w:proofErr w:type="spellEnd"/>
      <w:r>
        <w:rPr>
          <w:rFonts w:ascii="Helvetica" w:hAnsi="Helvetica" w:cs="Helvetica"/>
          <w:i/>
          <w:color w:val="3F3F3F"/>
          <w:sz w:val="23"/>
          <w:szCs w:val="23"/>
          <w:lang w:val="en-GB"/>
        </w:rPr>
        <w:t xml:space="preserve">’ and ‘text’ element which are individually appended for every bar.  </w:t>
      </w:r>
    </w:p>
    <w:p w:rsidR="002019C7" w:rsidRDefault="002019C7" w:rsidP="002019C7">
      <w:pPr>
        <w:pStyle w:val="Normaalweb"/>
        <w:shd w:val="clear" w:color="auto" w:fill="FEFEFE"/>
        <w:spacing w:before="0" w:beforeAutospacing="0" w:after="120" w:afterAutospacing="0"/>
        <w:ind w:left="720"/>
        <w:rPr>
          <w:rFonts w:ascii="Helvetica" w:hAnsi="Helvetica" w:cs="Helvetica"/>
          <w:color w:val="3F3F3F"/>
          <w:sz w:val="23"/>
          <w:szCs w:val="23"/>
          <w:lang w:val="en-GB"/>
        </w:rPr>
      </w:pPr>
    </w:p>
    <w:p w:rsidR="00EF6569" w:rsidRPr="00EF6569" w:rsidRDefault="00EF6569" w:rsidP="00EF6569">
      <w:pPr>
        <w:pStyle w:val="Normaalweb"/>
        <w:shd w:val="clear" w:color="auto" w:fill="FEFEFE"/>
        <w:spacing w:before="0" w:beforeAutospacing="0" w:after="120" w:afterAutospacing="0"/>
        <w:ind w:left="360"/>
        <w:rPr>
          <w:rFonts w:ascii="Helvetica" w:hAnsi="Helvetica" w:cs="Helvetica"/>
          <w:color w:val="3F3F3F"/>
          <w:sz w:val="23"/>
          <w:szCs w:val="23"/>
          <w:lang w:val="en-GB"/>
        </w:rPr>
      </w:pPr>
    </w:p>
    <w:p w:rsidR="00E24508" w:rsidRPr="00EF6569" w:rsidRDefault="00E24508">
      <w:pPr>
        <w:rPr>
          <w:lang w:val="en-GB"/>
        </w:rPr>
      </w:pPr>
    </w:p>
    <w:sectPr w:rsidR="00E24508" w:rsidRPr="00EF6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C2294"/>
    <w:multiLevelType w:val="multilevel"/>
    <w:tmpl w:val="8E2EE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69"/>
    <w:rsid w:val="000252F2"/>
    <w:rsid w:val="001E1716"/>
    <w:rsid w:val="002019C7"/>
    <w:rsid w:val="002A2FDD"/>
    <w:rsid w:val="00B6752B"/>
    <w:rsid w:val="00BF0A92"/>
    <w:rsid w:val="00E24508"/>
    <w:rsid w:val="00EF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CD17"/>
  <w15:chartTrackingRefBased/>
  <w15:docId w15:val="{FEBABB53-4184-4BA4-A8EE-CDB277C9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F6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EF6569"/>
    <w:rPr>
      <w:rFonts w:ascii="Courier New" w:eastAsia="Times New Roman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EF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 Tio</dc:creator>
  <cp:keywords/>
  <dc:description/>
  <cp:lastModifiedBy>Yol Tio</cp:lastModifiedBy>
  <cp:revision>4</cp:revision>
  <dcterms:created xsi:type="dcterms:W3CDTF">2017-11-13T12:30:00Z</dcterms:created>
  <dcterms:modified xsi:type="dcterms:W3CDTF">2017-11-16T23:31:00Z</dcterms:modified>
</cp:coreProperties>
</file>