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62C" w:rsidRPr="000B53E7" w:rsidRDefault="00D9062C" w:rsidP="00D9062C">
      <w:pPr>
        <w:spacing w:after="0"/>
        <w:rPr>
          <w:rFonts w:ascii="Times New Roman" w:hAnsi="Times New Roman" w:cs="Times New Roman"/>
        </w:rPr>
      </w:pPr>
      <w:proofErr w:type="spellStart"/>
      <w:r w:rsidRPr="000B53E7">
        <w:rPr>
          <w:rFonts w:ascii="Times New Roman" w:hAnsi="Times New Roman" w:cs="Times New Roman"/>
          <w:sz w:val="40"/>
        </w:rPr>
        <w:t>Straigth</w:t>
      </w:r>
      <w:proofErr w:type="spellEnd"/>
      <w:r w:rsidRPr="000B53E7">
        <w:rPr>
          <w:rFonts w:ascii="Times New Roman" w:hAnsi="Times New Roman" w:cs="Times New Roman"/>
          <w:sz w:val="40"/>
        </w:rPr>
        <w:t xml:space="preserve"> </w:t>
      </w:r>
      <w:proofErr w:type="spellStart"/>
      <w:r w:rsidRPr="000B53E7">
        <w:rPr>
          <w:rFonts w:ascii="Times New Roman" w:hAnsi="Times New Roman" w:cs="Times New Roman"/>
          <w:sz w:val="40"/>
        </w:rPr>
        <w:t>Outta</w:t>
      </w:r>
      <w:proofErr w:type="spellEnd"/>
      <w:r w:rsidRPr="000B53E7">
        <w:rPr>
          <w:rFonts w:ascii="Times New Roman" w:hAnsi="Times New Roman" w:cs="Times New Roman"/>
          <w:sz w:val="40"/>
        </w:rPr>
        <w:t xml:space="preserve"> Paris</w:t>
      </w:r>
    </w:p>
    <w:p w:rsidR="00D9062C" w:rsidRPr="000B53E7" w:rsidRDefault="00D9062C" w:rsidP="00D9062C">
      <w:pPr>
        <w:spacing w:after="0"/>
        <w:rPr>
          <w:rFonts w:ascii="Times New Roman" w:hAnsi="Times New Roman" w:cs="Times New Roman"/>
        </w:rPr>
      </w:pPr>
    </w:p>
    <w:p w:rsidR="00E26D35" w:rsidRPr="003E3EF8" w:rsidRDefault="00B909CA" w:rsidP="00E26D35">
      <w:pPr>
        <w:rPr>
          <w:rFonts w:ascii="Times New Roman" w:hAnsi="Times New Roman" w:cs="Times New Roman"/>
          <w:b/>
        </w:rPr>
      </w:pPr>
      <w:r>
        <w:rPr>
          <w:rFonts w:ascii="Times New Roman" w:hAnsi="Times New Roman" w:cs="Times New Roman"/>
        </w:rPr>
        <w:t>Zoals algemeen bekend is warmt de aarde op, een deel van deze opwarming komt door het uitstoten van broeikasgassen zoals CO</w:t>
      </w:r>
      <w:r w:rsidR="00E72720">
        <w:rPr>
          <w:rFonts w:ascii="Times New Roman" w:hAnsi="Times New Roman" w:cs="Times New Roman"/>
          <w:vertAlign w:val="subscript"/>
        </w:rPr>
        <w:t>2</w:t>
      </w:r>
      <w:r>
        <w:rPr>
          <w:rFonts w:ascii="Times New Roman" w:hAnsi="Times New Roman" w:cs="Times New Roman"/>
        </w:rPr>
        <w:t xml:space="preserve"> en methaan. Charles David Keeling was</w:t>
      </w:r>
      <w:r w:rsidR="00E26D35">
        <w:rPr>
          <w:rFonts w:ascii="Times New Roman" w:hAnsi="Times New Roman" w:cs="Times New Roman"/>
        </w:rPr>
        <w:t xml:space="preserve"> in 1958</w:t>
      </w:r>
      <w:r>
        <w:rPr>
          <w:rFonts w:ascii="Times New Roman" w:hAnsi="Times New Roman" w:cs="Times New Roman"/>
        </w:rPr>
        <w:t xml:space="preserve"> een van de eerste mensen die deze toename van CO</w:t>
      </w:r>
      <w:r>
        <w:rPr>
          <w:rFonts w:ascii="Times New Roman" w:hAnsi="Times New Roman" w:cs="Times New Roman"/>
          <w:vertAlign w:val="subscript"/>
        </w:rPr>
        <w:t>2</w:t>
      </w:r>
      <w:r>
        <w:rPr>
          <w:rFonts w:ascii="Times New Roman" w:hAnsi="Times New Roman" w:cs="Times New Roman"/>
        </w:rPr>
        <w:t xml:space="preserve"> waarnam</w:t>
      </w:r>
      <w:r w:rsidR="00E26D35">
        <w:rPr>
          <w:rFonts w:ascii="Times New Roman" w:hAnsi="Times New Roman" w:cs="Times New Roman"/>
        </w:rPr>
        <w:t>, waarna al snel de correlatie tussen toenemend CO</w:t>
      </w:r>
      <w:r w:rsidR="00E26D35">
        <w:rPr>
          <w:rFonts w:ascii="Times New Roman" w:hAnsi="Times New Roman" w:cs="Times New Roman"/>
          <w:vertAlign w:val="subscript"/>
        </w:rPr>
        <w:t>2</w:t>
      </w:r>
      <w:r w:rsidR="00E26D35">
        <w:rPr>
          <w:rFonts w:ascii="Times New Roman" w:hAnsi="Times New Roman" w:cs="Times New Roman"/>
        </w:rPr>
        <w:t xml:space="preserve">-concentratie en de opwarming van de aarde gelegd kon worden. </w:t>
      </w:r>
      <w:r w:rsidR="003E3EF8">
        <w:rPr>
          <w:rFonts w:ascii="Times New Roman" w:hAnsi="Times New Roman" w:cs="Times New Roman"/>
          <w:b/>
        </w:rPr>
        <w:t>KEELINGGRAFIEK</w:t>
      </w:r>
    </w:p>
    <w:p w:rsidR="00C63FD9" w:rsidRPr="003E3EF8" w:rsidRDefault="00E26D35" w:rsidP="00D9062C">
      <w:pPr>
        <w:rPr>
          <w:rFonts w:ascii="Times New Roman" w:hAnsi="Times New Roman" w:cs="Times New Roman"/>
          <w:b/>
        </w:rPr>
      </w:pPr>
      <w:r>
        <w:rPr>
          <w:rFonts w:ascii="Times New Roman" w:hAnsi="Times New Roman" w:cs="Times New Roman"/>
        </w:rPr>
        <w:t xml:space="preserve">Bijna 60 jaar later worden de consequenties van deze opwarming steeds duidelijker: </w:t>
      </w:r>
      <w:r w:rsidR="003E3EF8">
        <w:rPr>
          <w:rFonts w:ascii="Times New Roman" w:hAnsi="Times New Roman" w:cs="Times New Roman"/>
          <w:b/>
        </w:rPr>
        <w:t>BARCHART EXTREME WEEROMSTANDIGHEDEN, WARMTERECORDS, TERUGTREKKEN POOLKAPPEN</w:t>
      </w:r>
      <w:r w:rsidR="003E3EF8">
        <w:rPr>
          <w:rFonts w:ascii="Times New Roman" w:hAnsi="Times New Roman" w:cs="Times New Roman"/>
          <w:b/>
        </w:rPr>
        <w:br/>
      </w:r>
      <w:r>
        <w:rPr>
          <w:rFonts w:ascii="Times New Roman" w:hAnsi="Times New Roman" w:cs="Times New Roman"/>
        </w:rPr>
        <w:br/>
        <w:t>Daarom kwamen in 2015 198 landen bij elkaar in Parijs</w:t>
      </w:r>
      <w:r w:rsidR="00397300">
        <w:rPr>
          <w:rFonts w:ascii="Times New Roman" w:hAnsi="Times New Roman" w:cs="Times New Roman"/>
        </w:rPr>
        <w:t>,</w:t>
      </w:r>
      <w:r>
        <w:rPr>
          <w:rFonts w:ascii="Times New Roman" w:hAnsi="Times New Roman" w:cs="Times New Roman"/>
        </w:rPr>
        <w:t xml:space="preserve"> waaruit</w:t>
      </w:r>
      <w:r w:rsidR="00397300">
        <w:rPr>
          <w:rFonts w:ascii="Times New Roman" w:hAnsi="Times New Roman" w:cs="Times New Roman"/>
        </w:rPr>
        <w:t xml:space="preserve"> een historisch akkoord</w:t>
      </w:r>
      <w:r>
        <w:rPr>
          <w:rFonts w:ascii="Times New Roman" w:hAnsi="Times New Roman" w:cs="Times New Roman"/>
        </w:rPr>
        <w:t xml:space="preserve"> vloeide</w:t>
      </w:r>
      <w:r w:rsidR="00397300">
        <w:rPr>
          <w:rFonts w:ascii="Times New Roman" w:hAnsi="Times New Roman" w:cs="Times New Roman"/>
        </w:rPr>
        <w:t xml:space="preserve"> waarin afspraken zijn gemaakt om de opwarming van de Aarde en de consequenties van de bijhorende klimaatverandering in te perken. </w:t>
      </w:r>
    </w:p>
    <w:p w:rsidR="00397300" w:rsidRDefault="00397300" w:rsidP="00D9062C">
      <w:pPr>
        <w:rPr>
          <w:rFonts w:ascii="Times New Roman" w:hAnsi="Times New Roman" w:cs="Times New Roman"/>
        </w:rPr>
      </w:pPr>
      <w:r>
        <w:rPr>
          <w:rFonts w:ascii="Times New Roman" w:hAnsi="Times New Roman" w:cs="Times New Roman"/>
        </w:rPr>
        <w:t xml:space="preserve">De grootste doelen van dit akkoord waren: </w:t>
      </w:r>
    </w:p>
    <w:p w:rsidR="00397300" w:rsidRDefault="00397300" w:rsidP="00397300">
      <w:pPr>
        <w:pStyle w:val="Lijstalinea"/>
        <w:numPr>
          <w:ilvl w:val="0"/>
          <w:numId w:val="2"/>
        </w:numPr>
        <w:spacing w:after="0"/>
        <w:rPr>
          <w:rFonts w:ascii="Times New Roman" w:hAnsi="Times New Roman" w:cs="Times New Roman"/>
        </w:rPr>
      </w:pPr>
      <w:r>
        <w:rPr>
          <w:rFonts w:ascii="Times New Roman" w:hAnsi="Times New Roman" w:cs="Times New Roman"/>
        </w:rPr>
        <w:t>20% minder CO</w:t>
      </w:r>
      <w:r>
        <w:rPr>
          <w:rFonts w:ascii="Times New Roman" w:hAnsi="Times New Roman" w:cs="Times New Roman"/>
          <w:vertAlign w:val="subscript"/>
        </w:rPr>
        <w:t>2</w:t>
      </w:r>
      <w:r>
        <w:rPr>
          <w:rFonts w:ascii="Times New Roman" w:hAnsi="Times New Roman" w:cs="Times New Roman"/>
        </w:rPr>
        <w:t xml:space="preserve"> uitstoot in 2020 </w:t>
      </w:r>
      <w:proofErr w:type="spellStart"/>
      <w:r>
        <w:rPr>
          <w:rFonts w:ascii="Times New Roman" w:hAnsi="Times New Roman" w:cs="Times New Roman"/>
        </w:rPr>
        <w:t>tov</w:t>
      </w:r>
      <w:proofErr w:type="spellEnd"/>
      <w:r>
        <w:rPr>
          <w:rFonts w:ascii="Times New Roman" w:hAnsi="Times New Roman" w:cs="Times New Roman"/>
        </w:rPr>
        <w:t>. 1990</w:t>
      </w:r>
    </w:p>
    <w:p w:rsidR="00397300" w:rsidRDefault="00397300" w:rsidP="00397300">
      <w:pPr>
        <w:pStyle w:val="Lijstalinea"/>
        <w:numPr>
          <w:ilvl w:val="0"/>
          <w:numId w:val="2"/>
        </w:numPr>
        <w:spacing w:after="0"/>
        <w:rPr>
          <w:rFonts w:ascii="Times New Roman" w:hAnsi="Times New Roman" w:cs="Times New Roman"/>
        </w:rPr>
      </w:pPr>
      <w:r>
        <w:rPr>
          <w:rFonts w:ascii="Times New Roman" w:hAnsi="Times New Roman" w:cs="Times New Roman"/>
        </w:rPr>
        <w:t xml:space="preserve">20% minder </w:t>
      </w:r>
      <w:proofErr w:type="spellStart"/>
      <w:r>
        <w:rPr>
          <w:rFonts w:ascii="Times New Roman" w:hAnsi="Times New Roman" w:cs="Times New Roman"/>
        </w:rPr>
        <w:t>energieverbuik</w:t>
      </w:r>
      <w:proofErr w:type="spellEnd"/>
    </w:p>
    <w:p w:rsidR="00397300" w:rsidRDefault="00397300" w:rsidP="00397300">
      <w:pPr>
        <w:pStyle w:val="Lijstalinea"/>
        <w:numPr>
          <w:ilvl w:val="0"/>
          <w:numId w:val="2"/>
        </w:numPr>
        <w:spacing w:after="0"/>
        <w:rPr>
          <w:rFonts w:ascii="Times New Roman" w:hAnsi="Times New Roman" w:cs="Times New Roman"/>
        </w:rPr>
      </w:pPr>
      <w:r>
        <w:rPr>
          <w:rFonts w:ascii="Times New Roman" w:hAnsi="Times New Roman" w:cs="Times New Roman"/>
        </w:rPr>
        <w:t>20% duurzame energie in 2020</w:t>
      </w:r>
    </w:p>
    <w:p w:rsidR="003E3EF8" w:rsidRPr="003E3EF8" w:rsidRDefault="003E3EF8" w:rsidP="003E3EF8">
      <w:pPr>
        <w:spacing w:after="0"/>
        <w:rPr>
          <w:rFonts w:ascii="Times New Roman" w:hAnsi="Times New Roman" w:cs="Times New Roman"/>
          <w:b/>
        </w:rPr>
      </w:pPr>
      <w:r>
        <w:rPr>
          <w:rFonts w:ascii="Times New Roman" w:hAnsi="Times New Roman" w:cs="Times New Roman"/>
          <w:b/>
        </w:rPr>
        <w:t>LIJNGRAFIEK DOELSTELLING PARIJSVERDRAG</w:t>
      </w:r>
    </w:p>
    <w:p w:rsidR="00B909CA" w:rsidRDefault="00B909CA" w:rsidP="00B909CA">
      <w:pPr>
        <w:spacing w:after="0"/>
        <w:rPr>
          <w:rFonts w:ascii="Times New Roman" w:hAnsi="Times New Roman" w:cs="Times New Roman"/>
        </w:rPr>
      </w:pPr>
    </w:p>
    <w:p w:rsidR="003E3EF8" w:rsidRDefault="00397300" w:rsidP="00397300">
      <w:pPr>
        <w:spacing w:after="0"/>
        <w:rPr>
          <w:rFonts w:ascii="Times New Roman" w:hAnsi="Times New Roman" w:cs="Times New Roman"/>
        </w:rPr>
      </w:pPr>
      <w:r>
        <w:rPr>
          <w:rFonts w:ascii="Times New Roman" w:hAnsi="Times New Roman" w:cs="Times New Roman"/>
        </w:rPr>
        <w:t xml:space="preserve">Van alle landen 198 landen die hebben samengewerkt aan dit verdrag hebben er slechts 2 deze niet ondertekend. Ten eerste Syrië, een land dat al een aantal jaren strijd tegen burgeroorlog en Nicaragua, die het verdrag niet ondertekend heeft omdat deze niet concreet en progressief genoeg zou zijn. </w:t>
      </w:r>
    </w:p>
    <w:p w:rsidR="003E3EF8" w:rsidRDefault="003E3EF8" w:rsidP="00397300">
      <w:pPr>
        <w:spacing w:after="0"/>
        <w:rPr>
          <w:rFonts w:ascii="Times New Roman" w:hAnsi="Times New Roman" w:cs="Times New Roman"/>
        </w:rPr>
      </w:pPr>
      <w:r>
        <w:rPr>
          <w:rFonts w:ascii="Times New Roman" w:hAnsi="Times New Roman" w:cs="Times New Roman"/>
          <w:b/>
        </w:rPr>
        <w:t>KAART LANDEN INGEKLEURD DIE NIET MEEDOEN</w:t>
      </w:r>
    </w:p>
    <w:p w:rsidR="003E3EF8" w:rsidRDefault="003E3EF8" w:rsidP="00397300">
      <w:pPr>
        <w:spacing w:after="0"/>
        <w:rPr>
          <w:rFonts w:ascii="Times New Roman" w:hAnsi="Times New Roman" w:cs="Times New Roman"/>
          <w:b/>
        </w:rPr>
      </w:pPr>
    </w:p>
    <w:p w:rsidR="00F922B2" w:rsidRDefault="003E3EF8" w:rsidP="003E3EF8">
      <w:pPr>
        <w:spacing w:after="0"/>
        <w:rPr>
          <w:rFonts w:ascii="Times New Roman" w:hAnsi="Times New Roman" w:cs="Times New Roman"/>
          <w:b/>
        </w:rPr>
      </w:pPr>
      <w:r>
        <w:rPr>
          <w:rFonts w:ascii="Times New Roman" w:hAnsi="Times New Roman" w:cs="Times New Roman"/>
        </w:rPr>
        <w:t xml:space="preserve">1 juni 2017 gaf President Donald </w:t>
      </w:r>
      <w:proofErr w:type="spellStart"/>
      <w:r>
        <w:rPr>
          <w:rFonts w:ascii="Times New Roman" w:hAnsi="Times New Roman" w:cs="Times New Roman"/>
        </w:rPr>
        <w:t>Trump</w:t>
      </w:r>
      <w:proofErr w:type="spellEnd"/>
      <w:r>
        <w:rPr>
          <w:rFonts w:ascii="Times New Roman" w:hAnsi="Times New Roman" w:cs="Times New Roman"/>
        </w:rPr>
        <w:t xml:space="preserve"> een verklaring waarin hij openbaar maakte dat de Verenigde Staten zich zal terug trekken uit het Parijs. Als een van de grootste CO</w:t>
      </w:r>
      <w:r>
        <w:rPr>
          <w:rFonts w:ascii="Times New Roman" w:hAnsi="Times New Roman" w:cs="Times New Roman"/>
          <w:vertAlign w:val="subscript"/>
        </w:rPr>
        <w:t>2</w:t>
      </w:r>
      <w:r>
        <w:rPr>
          <w:rFonts w:ascii="Times New Roman" w:hAnsi="Times New Roman" w:cs="Times New Roman"/>
        </w:rPr>
        <w:t xml:space="preserve">-uitstotende landen ter wereld kan dat enorme gevolgen hebben voor de rest van de landen die het verdrag ondertekend. </w:t>
      </w:r>
      <w:r w:rsidR="00B909CA">
        <w:rPr>
          <w:rFonts w:ascii="Times New Roman" w:hAnsi="Times New Roman" w:cs="Times New Roman"/>
          <w:b/>
        </w:rPr>
        <w:t>CIRKELDIAGRAM LANDEN</w:t>
      </w:r>
      <w:r w:rsidR="00E72720">
        <w:rPr>
          <w:rFonts w:ascii="Times New Roman" w:hAnsi="Times New Roman" w:cs="Times New Roman"/>
          <w:b/>
        </w:rPr>
        <w:t xml:space="preserve"> % van CO</w:t>
      </w:r>
      <w:r w:rsidR="00E72720">
        <w:rPr>
          <w:rFonts w:ascii="Times New Roman" w:hAnsi="Times New Roman" w:cs="Times New Roman"/>
          <w:b/>
          <w:vertAlign w:val="subscript"/>
        </w:rPr>
        <w:t>2</w:t>
      </w:r>
      <w:r w:rsidR="00E72720">
        <w:rPr>
          <w:rFonts w:ascii="Times New Roman" w:hAnsi="Times New Roman" w:cs="Times New Roman"/>
          <w:b/>
        </w:rPr>
        <w:t xml:space="preserve"> uitstoot</w:t>
      </w:r>
    </w:p>
    <w:p w:rsidR="003E3EF8" w:rsidRDefault="003E3EF8" w:rsidP="003E3EF8">
      <w:pPr>
        <w:spacing w:after="0"/>
        <w:rPr>
          <w:rFonts w:ascii="Times New Roman" w:hAnsi="Times New Roman" w:cs="Times New Roman"/>
          <w:b/>
        </w:rPr>
      </w:pPr>
    </w:p>
    <w:p w:rsidR="003E3EF8" w:rsidRPr="00417E65" w:rsidRDefault="003E3EF8" w:rsidP="003E3EF8">
      <w:pPr>
        <w:spacing w:after="0"/>
        <w:rPr>
          <w:rFonts w:ascii="Times New Roman" w:hAnsi="Times New Roman" w:cs="Times New Roman"/>
          <w:b/>
        </w:rPr>
      </w:pPr>
      <w:r>
        <w:rPr>
          <w:rFonts w:ascii="Times New Roman" w:hAnsi="Times New Roman" w:cs="Times New Roman"/>
        </w:rPr>
        <w:t>Onder President Obama, heeft de Verenigde Staten zijn CO</w:t>
      </w:r>
      <w:r>
        <w:rPr>
          <w:rFonts w:ascii="Times New Roman" w:hAnsi="Times New Roman" w:cs="Times New Roman"/>
          <w:vertAlign w:val="subscript"/>
        </w:rPr>
        <w:t>2</w:t>
      </w:r>
      <w:r>
        <w:rPr>
          <w:rFonts w:ascii="Times New Roman" w:hAnsi="Times New Roman" w:cs="Times New Roman"/>
        </w:rPr>
        <w:t xml:space="preserve"> uitstoot met 1</w:t>
      </w:r>
      <w:r w:rsidR="00D83073">
        <w:rPr>
          <w:rFonts w:ascii="Times New Roman" w:hAnsi="Times New Roman" w:cs="Times New Roman"/>
        </w:rPr>
        <w:t xml:space="preserve">3% verminderd ten opzichte van 2005. Als deze lijn wordt doorgetrokken wordt de door President Obama opgestelde doelstelling van een vermindering van 26% gehaald. Uit onderzoek is gebleken dat als President </w:t>
      </w:r>
      <w:proofErr w:type="spellStart"/>
      <w:r w:rsidR="00D83073">
        <w:rPr>
          <w:rFonts w:ascii="Times New Roman" w:hAnsi="Times New Roman" w:cs="Times New Roman"/>
        </w:rPr>
        <w:t>Trump</w:t>
      </w:r>
      <w:proofErr w:type="spellEnd"/>
      <w:r w:rsidR="00D83073">
        <w:rPr>
          <w:rFonts w:ascii="Times New Roman" w:hAnsi="Times New Roman" w:cs="Times New Roman"/>
        </w:rPr>
        <w:t xml:space="preserve"> zich terug trekt uit het Parijs akkoord en zijn plannen voor de Industrie en handel doorzet, de CO</w:t>
      </w:r>
      <w:r w:rsidR="00D83073">
        <w:rPr>
          <w:rFonts w:ascii="Times New Roman" w:hAnsi="Times New Roman" w:cs="Times New Roman"/>
          <w:vertAlign w:val="subscript"/>
        </w:rPr>
        <w:t>2</w:t>
      </w:r>
      <w:r w:rsidR="00D83073">
        <w:rPr>
          <w:rFonts w:ascii="Times New Roman" w:hAnsi="Times New Roman" w:cs="Times New Roman"/>
        </w:rPr>
        <w:t xml:space="preserve">-uitstoot zal stijgen tot 5% onder het  niveau van 2005. </w:t>
      </w:r>
      <w:r w:rsidR="00417E65">
        <w:rPr>
          <w:rFonts w:ascii="Times New Roman" w:hAnsi="Times New Roman" w:cs="Times New Roman"/>
          <w:b/>
        </w:rPr>
        <w:t>GRAFIEK VOORSPELLING TRUMP EN OBAMA POLICY</w:t>
      </w:r>
    </w:p>
    <w:p w:rsidR="00D83073" w:rsidRDefault="00D83073" w:rsidP="003E3EF8">
      <w:pPr>
        <w:spacing w:after="0"/>
        <w:rPr>
          <w:rFonts w:ascii="Times New Roman" w:hAnsi="Times New Roman" w:cs="Times New Roman"/>
        </w:rPr>
      </w:pPr>
    </w:p>
    <w:p w:rsidR="00417E65" w:rsidRDefault="00417E65" w:rsidP="003E3EF8">
      <w:pPr>
        <w:spacing w:after="0"/>
        <w:rPr>
          <w:rFonts w:ascii="Times New Roman" w:hAnsi="Times New Roman" w:cs="Times New Roman"/>
        </w:rPr>
      </w:pPr>
      <w:r>
        <w:rPr>
          <w:rFonts w:ascii="Times New Roman" w:hAnsi="Times New Roman" w:cs="Times New Roman"/>
        </w:rPr>
        <w:t>Moet nog uitgebreid worden</w:t>
      </w:r>
    </w:p>
    <w:p w:rsidR="00D83073" w:rsidRPr="00417E65" w:rsidRDefault="00417E65" w:rsidP="003E3EF8">
      <w:pPr>
        <w:spacing w:after="0"/>
        <w:rPr>
          <w:rFonts w:ascii="Times New Roman" w:hAnsi="Times New Roman" w:cs="Times New Roman"/>
          <w:b/>
        </w:rPr>
      </w:pPr>
      <w:r w:rsidRPr="00417E65">
        <w:rPr>
          <w:rFonts w:ascii="Times New Roman" w:hAnsi="Times New Roman" w:cs="Times New Roman"/>
          <w:b/>
        </w:rPr>
        <w:t>“</w:t>
      </w:r>
      <w:r w:rsidR="00D83073" w:rsidRPr="00417E65">
        <w:rPr>
          <w:rFonts w:ascii="Times New Roman" w:hAnsi="Times New Roman" w:cs="Times New Roman"/>
          <w:b/>
        </w:rPr>
        <w:t xml:space="preserve">Dit kan ernstige gevolgen </w:t>
      </w:r>
      <w:r w:rsidRPr="00417E65">
        <w:rPr>
          <w:rFonts w:ascii="Times New Roman" w:hAnsi="Times New Roman" w:cs="Times New Roman"/>
          <w:b/>
        </w:rPr>
        <w:t xml:space="preserve">hebben voor het klimaat, uit hetzelfde onderzoek bleek dat als </w:t>
      </w:r>
      <w:proofErr w:type="spellStart"/>
      <w:r w:rsidRPr="00417E65">
        <w:rPr>
          <w:rFonts w:ascii="Times New Roman" w:hAnsi="Times New Roman" w:cs="Times New Roman"/>
          <w:b/>
        </w:rPr>
        <w:t>Trump</w:t>
      </w:r>
      <w:proofErr w:type="spellEnd"/>
      <w:r w:rsidRPr="00417E65">
        <w:rPr>
          <w:rFonts w:ascii="Times New Roman" w:hAnsi="Times New Roman" w:cs="Times New Roman"/>
          <w:b/>
        </w:rPr>
        <w:t xml:space="preserve"> in zijn dubbele termijn als president zijn plannen doorzet kan dat de aarde nog eens 0.25 graden warmer maken.  </w:t>
      </w:r>
    </w:p>
    <w:p w:rsidR="00417E65" w:rsidRPr="00417E65" w:rsidRDefault="00417E65" w:rsidP="003E3EF8">
      <w:pPr>
        <w:spacing w:after="0"/>
        <w:rPr>
          <w:rFonts w:ascii="Times New Roman" w:hAnsi="Times New Roman" w:cs="Times New Roman"/>
          <w:b/>
        </w:rPr>
      </w:pPr>
    </w:p>
    <w:p w:rsidR="00417E65" w:rsidRPr="00417E65" w:rsidRDefault="00417E65" w:rsidP="003E3EF8">
      <w:pPr>
        <w:spacing w:after="0"/>
        <w:rPr>
          <w:rFonts w:ascii="Times New Roman" w:hAnsi="Times New Roman" w:cs="Times New Roman"/>
          <w:b/>
        </w:rPr>
      </w:pPr>
      <w:r w:rsidRPr="00417E65">
        <w:rPr>
          <w:rFonts w:ascii="Times New Roman" w:hAnsi="Times New Roman" w:cs="Times New Roman"/>
          <w:b/>
        </w:rPr>
        <w:t xml:space="preserve">Aangezien de VS een zeer belangrijke speler op het wereldwijde toneel, bestaat ook de kans dat andere landen zich vanwege economische redenen terug zullen trekken uit het akkoord. </w:t>
      </w:r>
    </w:p>
    <w:p w:rsidR="00417E65" w:rsidRPr="00417E65" w:rsidRDefault="00417E65" w:rsidP="003E3EF8">
      <w:pPr>
        <w:spacing w:after="0"/>
        <w:rPr>
          <w:rFonts w:ascii="Times New Roman" w:hAnsi="Times New Roman" w:cs="Times New Roman"/>
          <w:b/>
        </w:rPr>
      </w:pPr>
    </w:p>
    <w:p w:rsidR="00417E65" w:rsidRPr="00417E65" w:rsidRDefault="00417E65" w:rsidP="003E3EF8">
      <w:pPr>
        <w:spacing w:after="0"/>
        <w:rPr>
          <w:rFonts w:ascii="Times New Roman" w:hAnsi="Times New Roman" w:cs="Times New Roman"/>
          <w:b/>
        </w:rPr>
      </w:pPr>
      <w:r w:rsidRPr="00417E65">
        <w:rPr>
          <w:rFonts w:ascii="Times New Roman" w:hAnsi="Times New Roman" w:cs="Times New Roman"/>
          <w:b/>
        </w:rPr>
        <w:t xml:space="preserve">Daar in tegen hebben verschillende grote Amerikaanse bedrijven zoals Apple, Amazon en Google aangegeven </w:t>
      </w:r>
      <w:proofErr w:type="spellStart"/>
      <w:r w:rsidRPr="00417E65">
        <w:rPr>
          <w:rFonts w:ascii="Times New Roman" w:hAnsi="Times New Roman" w:cs="Times New Roman"/>
          <w:b/>
        </w:rPr>
        <w:t>Trump</w:t>
      </w:r>
      <w:proofErr w:type="spellEnd"/>
      <w:r w:rsidRPr="00417E65">
        <w:rPr>
          <w:rFonts w:ascii="Times New Roman" w:hAnsi="Times New Roman" w:cs="Times New Roman"/>
          <w:b/>
        </w:rPr>
        <w:t xml:space="preserve"> zijn beslissingen niet te steunen en door te gaan met het investeren in duurzaamheid. “”</w:t>
      </w:r>
    </w:p>
    <w:p w:rsidR="003E3EF8" w:rsidRPr="003E3EF8" w:rsidRDefault="003E3EF8" w:rsidP="003E3EF8">
      <w:pPr>
        <w:spacing w:after="0"/>
        <w:rPr>
          <w:rFonts w:ascii="Times New Roman" w:hAnsi="Times New Roman" w:cs="Times New Roman"/>
        </w:rPr>
      </w:pPr>
      <w:bookmarkStart w:id="0" w:name="_GoBack"/>
      <w:bookmarkEnd w:id="0"/>
    </w:p>
    <w:sectPr w:rsidR="003E3EF8" w:rsidRPr="003E3E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CFB"/>
    <w:multiLevelType w:val="hybridMultilevel"/>
    <w:tmpl w:val="15A47B24"/>
    <w:lvl w:ilvl="0" w:tplc="EA58F46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239D3"/>
    <w:multiLevelType w:val="multilevel"/>
    <w:tmpl w:val="0A6A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2C"/>
    <w:rsid w:val="000B53E7"/>
    <w:rsid w:val="00397300"/>
    <w:rsid w:val="003E3EF8"/>
    <w:rsid w:val="00417E65"/>
    <w:rsid w:val="00540589"/>
    <w:rsid w:val="00594D22"/>
    <w:rsid w:val="007D29BC"/>
    <w:rsid w:val="00B909CA"/>
    <w:rsid w:val="00C63FD9"/>
    <w:rsid w:val="00D83073"/>
    <w:rsid w:val="00D9062C"/>
    <w:rsid w:val="00E26D35"/>
    <w:rsid w:val="00E72720"/>
    <w:rsid w:val="00F92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0E63"/>
  <w15:chartTrackingRefBased/>
  <w15:docId w15:val="{B7533072-EB5D-4B35-A333-87DDB128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9062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906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Standaardalinea-lettertype"/>
    <w:uiPriority w:val="99"/>
    <w:semiHidden/>
    <w:unhideWhenUsed/>
    <w:rsid w:val="00D9062C"/>
    <w:rPr>
      <w:color w:val="0000FF"/>
      <w:u w:val="single"/>
    </w:rPr>
  </w:style>
  <w:style w:type="paragraph" w:styleId="Lijstalinea">
    <w:name w:val="List Paragraph"/>
    <w:basedOn w:val="Standaard"/>
    <w:uiPriority w:val="34"/>
    <w:qFormat/>
    <w:rsid w:val="00D90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2299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 Tio</dc:creator>
  <cp:keywords/>
  <dc:description/>
  <cp:lastModifiedBy>Yol Tio</cp:lastModifiedBy>
  <cp:revision>2</cp:revision>
  <dcterms:created xsi:type="dcterms:W3CDTF">2017-12-01T13:18:00Z</dcterms:created>
  <dcterms:modified xsi:type="dcterms:W3CDTF">2017-12-01T13:18:00Z</dcterms:modified>
</cp:coreProperties>
</file>