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D40C6" w:rsidRDefault="009D40C6" w:rsidP="009D40C6">
      <w:pPr>
        <w:widowControl/>
        <w:jc w:val="left"/>
        <w:rPr>
          <w:rFonts w:ascii="微软雅黑" w:eastAsia="微软雅黑" w:hAnsi="微软雅黑" w:cs="微软雅黑"/>
          <w:sz w:val="18"/>
          <w:szCs w:val="18"/>
        </w:rPr>
      </w:pPr>
    </w:p>
    <w:tbl>
      <w:tblPr>
        <w:tblW w:w="9913" w:type="dxa"/>
        <w:jc w:val="center"/>
        <w:tblBorders>
          <w:top w:val="thinThickSmallGap" w:sz="12" w:space="0" w:color="auto"/>
          <w:left w:val="thinThickSmallGap" w:sz="12" w:space="0" w:color="auto"/>
          <w:bottom w:val="thickThinSmallGap" w:sz="12" w:space="0" w:color="auto"/>
          <w:right w:val="thickThinSmallGap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42"/>
        <w:gridCol w:w="5071"/>
      </w:tblGrid>
      <w:tr w:rsidR="009D40C6" w:rsidTr="00923B49">
        <w:trPr>
          <w:trHeight w:val="2468"/>
          <w:jc w:val="center"/>
        </w:trPr>
        <w:tc>
          <w:tcPr>
            <w:tcW w:w="4842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5071" w:type="dxa"/>
          </w:tcPr>
          <w:tbl>
            <w:tblPr>
              <w:tblpPr w:leftFromText="180" w:rightFromText="180" w:vertAnchor="text" w:horzAnchor="margin" w:tblpXSpec="right" w:tblpY="146"/>
              <w:tblOverlap w:val="never"/>
              <w:tblW w:w="0" w:type="auto"/>
              <w:jc w:val="right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413"/>
              <w:gridCol w:w="1134"/>
              <w:gridCol w:w="2143"/>
            </w:tblGrid>
            <w:tr w:rsidR="009D40C6" w:rsidTr="00923B49">
              <w:trPr>
                <w:trHeight w:val="580"/>
                <w:jc w:val="right"/>
              </w:trPr>
              <w:tc>
                <w:tcPr>
                  <w:tcW w:w="1413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文档状态</w:t>
                  </w:r>
                </w:p>
              </w:tc>
              <w:tc>
                <w:tcPr>
                  <w:tcW w:w="1134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文档编号</w:t>
                  </w:r>
                </w:p>
              </w:tc>
              <w:tc>
                <w:tcPr>
                  <w:tcW w:w="2143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P-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管理后台操作说明书</w:t>
                  </w:r>
                </w:p>
              </w:tc>
            </w:tr>
            <w:tr w:rsidR="009D40C6" w:rsidTr="00923B49">
              <w:trPr>
                <w:trHeight w:val="280"/>
                <w:jc w:val="right"/>
              </w:trPr>
              <w:tc>
                <w:tcPr>
                  <w:tcW w:w="1413" w:type="dxa"/>
                  <w:vMerge w:val="restart"/>
                  <w:vAlign w:val="center"/>
                </w:tcPr>
                <w:p w:rsidR="009D40C6" w:rsidRDefault="009D40C6" w:rsidP="00923B49">
                  <w:pPr>
                    <w:jc w:val="left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[</w:t>
                  </w:r>
                  <w:r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]</w:t>
                  </w:r>
                  <w:r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Draft</w:t>
                  </w:r>
                </w:p>
                <w:p w:rsidR="009D40C6" w:rsidRDefault="009D40C6" w:rsidP="00923B49">
                  <w:pPr>
                    <w:jc w:val="left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[ √] Released</w:t>
                  </w:r>
                </w:p>
                <w:p w:rsidR="009D40C6" w:rsidRDefault="009D40C6" w:rsidP="00923B49">
                  <w:pPr>
                    <w:jc w:val="left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[</w:t>
                  </w:r>
                  <w:r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  <w:t xml:space="preserve"> 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]</w:t>
                  </w:r>
                  <w:r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Modifying</w:t>
                  </w:r>
                </w:p>
              </w:tc>
              <w:tc>
                <w:tcPr>
                  <w:tcW w:w="1134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编撰作者：</w:t>
                  </w:r>
                </w:p>
              </w:tc>
              <w:tc>
                <w:tcPr>
                  <w:tcW w:w="2143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DONG</w:t>
                  </w:r>
                </w:p>
              </w:tc>
            </w:tr>
            <w:tr w:rsidR="009D40C6" w:rsidTr="00923B49">
              <w:trPr>
                <w:trHeight w:val="299"/>
                <w:jc w:val="right"/>
              </w:trPr>
              <w:tc>
                <w:tcPr>
                  <w:tcW w:w="1413" w:type="dxa"/>
                  <w:vMerge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编撰日期：</w:t>
                  </w:r>
                </w:p>
              </w:tc>
              <w:tc>
                <w:tcPr>
                  <w:tcW w:w="2143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2018-</w:t>
                  </w:r>
                  <w:r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  <w:t>08-08</w:t>
                  </w:r>
                </w:p>
              </w:tc>
            </w:tr>
            <w:tr w:rsidR="009D40C6" w:rsidTr="00923B49">
              <w:trPr>
                <w:trHeight w:val="299"/>
                <w:jc w:val="right"/>
              </w:trPr>
              <w:tc>
                <w:tcPr>
                  <w:tcW w:w="1413" w:type="dxa"/>
                  <w:vMerge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保密级别：</w:t>
                  </w:r>
                </w:p>
              </w:tc>
              <w:tc>
                <w:tcPr>
                  <w:tcW w:w="2143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秘 密</w:t>
                  </w:r>
                </w:p>
              </w:tc>
            </w:tr>
            <w:tr w:rsidR="009D40C6" w:rsidTr="00923B49">
              <w:trPr>
                <w:trHeight w:val="338"/>
                <w:jc w:val="right"/>
              </w:trPr>
              <w:tc>
                <w:tcPr>
                  <w:tcW w:w="1413" w:type="dxa"/>
                  <w:vMerge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文档版本：</w:t>
                  </w:r>
                </w:p>
              </w:tc>
              <w:tc>
                <w:tcPr>
                  <w:tcW w:w="2143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V</w:t>
                  </w:r>
                  <w:r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1.0</w:t>
                  </w:r>
                </w:p>
              </w:tc>
            </w:tr>
            <w:tr w:rsidR="009D40C6" w:rsidTr="00923B49">
              <w:trPr>
                <w:trHeight w:val="338"/>
                <w:jc w:val="right"/>
              </w:trPr>
              <w:tc>
                <w:tcPr>
                  <w:tcW w:w="1413" w:type="dxa"/>
                  <w:vMerge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</w:p>
              </w:tc>
              <w:tc>
                <w:tcPr>
                  <w:tcW w:w="1134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  <w:r>
                    <w:rPr>
                      <w:rFonts w:ascii="微软雅黑" w:eastAsia="微软雅黑" w:hAnsi="微软雅黑" w:cs="微软雅黑" w:hint="eastAsia"/>
                      <w:color w:val="000000"/>
                      <w:sz w:val="18"/>
                      <w:szCs w:val="18"/>
                    </w:rPr>
                    <w:t>保密期限：</w:t>
                  </w:r>
                </w:p>
              </w:tc>
              <w:tc>
                <w:tcPr>
                  <w:tcW w:w="2143" w:type="dxa"/>
                  <w:vAlign w:val="center"/>
                </w:tcPr>
                <w:p w:rsidR="009D40C6" w:rsidRDefault="009D40C6" w:rsidP="00923B49">
                  <w:pPr>
                    <w:spacing w:line="220" w:lineRule="exact"/>
                    <w:jc w:val="center"/>
                    <w:rPr>
                      <w:rFonts w:ascii="微软雅黑" w:eastAsia="微软雅黑" w:hAnsi="微软雅黑" w:cs="微软雅黑"/>
                      <w:color w:val="000000"/>
                      <w:sz w:val="18"/>
                      <w:szCs w:val="18"/>
                    </w:rPr>
                  </w:pPr>
                </w:p>
              </w:tc>
            </w:tr>
          </w:tbl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9D40C6" w:rsidTr="00923B49">
        <w:trPr>
          <w:trHeight w:val="4757"/>
          <w:jc w:val="center"/>
        </w:trPr>
        <w:tc>
          <w:tcPr>
            <w:tcW w:w="9913" w:type="dxa"/>
            <w:gridSpan w:val="2"/>
            <w:vAlign w:val="center"/>
          </w:tcPr>
          <w:p w:rsidR="009D40C6" w:rsidRPr="00436C0D" w:rsidRDefault="009D40C6" w:rsidP="00923B49">
            <w:pPr>
              <w:spacing w:line="360" w:lineRule="auto"/>
              <w:jc w:val="center"/>
              <w:rPr>
                <w:rFonts w:ascii="微软雅黑" w:eastAsia="微软雅黑" w:hAnsi="微软雅黑" w:cs="微软雅黑"/>
                <w:b/>
                <w:color w:val="000000"/>
                <w:sz w:val="52"/>
                <w:szCs w:val="52"/>
              </w:rPr>
            </w:pPr>
            <w:r w:rsidRPr="00436C0D">
              <w:rPr>
                <w:rFonts w:ascii="微软雅黑" w:eastAsia="微软雅黑" w:hAnsi="微软雅黑" w:cs="微软雅黑" w:hint="eastAsia"/>
                <w:b/>
                <w:sz w:val="52"/>
                <w:szCs w:val="52"/>
              </w:rPr>
              <w:t>交易所</w:t>
            </w:r>
            <w:r>
              <w:rPr>
                <w:rFonts w:ascii="微软雅黑" w:eastAsia="微软雅黑" w:hAnsi="微软雅黑" w:cs="微软雅黑" w:hint="eastAsia"/>
                <w:b/>
                <w:sz w:val="52"/>
                <w:szCs w:val="52"/>
              </w:rPr>
              <w:t>管理后台操作手册</w:t>
            </w:r>
          </w:p>
          <w:p w:rsidR="009D40C6" w:rsidRPr="00803508" w:rsidRDefault="009D40C6" w:rsidP="00923B49">
            <w:pPr>
              <w:pStyle w:val="a6"/>
              <w:rPr>
                <w:rFonts w:ascii="微软雅黑" w:eastAsia="微软雅黑" w:hAnsi="微软雅黑" w:cs="微软雅黑"/>
                <w:color w:val="000000"/>
                <w:sz w:val="32"/>
                <w:szCs w:val="32"/>
              </w:rPr>
            </w:pPr>
            <w:r>
              <w:rPr>
                <w:rFonts w:ascii="微软雅黑" w:eastAsia="微软雅黑" w:hAnsi="微软雅黑" w:cs="微软雅黑" w:hint="eastAsia"/>
                <w:b w:val="0"/>
                <w:color w:val="000000"/>
                <w:sz w:val="32"/>
                <w:szCs w:val="32"/>
              </w:rPr>
              <w:t>管理后台操作</w:t>
            </w:r>
            <w:r w:rsidRPr="00803508">
              <w:rPr>
                <w:rFonts w:ascii="微软雅黑" w:eastAsia="微软雅黑" w:hAnsi="微软雅黑" w:cs="微软雅黑" w:hint="eastAsia"/>
                <w:b w:val="0"/>
                <w:color w:val="000000"/>
                <w:sz w:val="32"/>
                <w:szCs w:val="32"/>
              </w:rPr>
              <w:t>说明书</w:t>
            </w:r>
          </w:p>
        </w:tc>
      </w:tr>
      <w:tr w:rsidR="009D40C6" w:rsidTr="00923B49">
        <w:trPr>
          <w:trHeight w:val="4465"/>
          <w:jc w:val="center"/>
        </w:trPr>
        <w:tc>
          <w:tcPr>
            <w:tcW w:w="9913" w:type="dxa"/>
            <w:gridSpan w:val="2"/>
            <w:vAlign w:val="bottom"/>
          </w:tcPr>
          <w:p w:rsidR="009D40C6" w:rsidRDefault="009D40C6" w:rsidP="00923B49">
            <w:pPr>
              <w:spacing w:line="360" w:lineRule="auto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121BB507" wp14:editId="4BFC75EE">
                      <wp:simplePos x="0" y="0"/>
                      <wp:positionH relativeFrom="column">
                        <wp:posOffset>2016125</wp:posOffset>
                      </wp:positionH>
                      <wp:positionV relativeFrom="paragraph">
                        <wp:posOffset>3557270</wp:posOffset>
                      </wp:positionV>
                      <wp:extent cx="2290445" cy="1771650"/>
                      <wp:effectExtent l="0" t="0" r="0" b="0"/>
                      <wp:wrapSquare wrapText="bothSides"/>
                      <wp:docPr id="132" name="文本框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2290445" cy="17716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 w:rsidR="009D40C6" w:rsidRDefault="009D40C6" w:rsidP="009D40C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upright="1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21BB50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2" o:spid="_x0000_s1026" type="#_x0000_t202" style="position:absolute;left:0;text-align:left;margin-left:158.75pt;margin-top:280.1pt;width:180.35pt;height:139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" stroked="f">
                      <v:textbox style="mso-fit-shape-to-text:t">
                        <w:txbxContent>
                          <w:p w:rsidR="009D40C6" w:rsidRDefault="009D40C6" w:rsidP="009D40C6">
                            <w:pPr>
                              <w:jc w:val="center"/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60288" behindDoc="0" locked="0" layoutInCell="1" allowOverlap="1" wp14:anchorId="2F4501A1" wp14:editId="055C52FC">
                      <wp:simplePos x="0" y="0"/>
                      <wp:positionH relativeFrom="column">
                        <wp:posOffset>2671445</wp:posOffset>
                      </wp:positionH>
                      <wp:positionV relativeFrom="paragraph">
                        <wp:posOffset>2576195</wp:posOffset>
                      </wp:positionV>
                      <wp:extent cx="1003300" cy="985520"/>
                      <wp:effectExtent l="0" t="0" r="0" b="0"/>
                      <wp:wrapSquare wrapText="bothSides"/>
                      <wp:docPr id="131" name="文本框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>
                              <a:xfrm>
                                <a:off x="0" y="0"/>
                                <a:ext cx="1003300" cy="9855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</a:ln>
                            </wps:spPr>
                            <wps:txbx>
                              <w:txbxContent>
                                <w:p w:rsidR="009D40C6" w:rsidRDefault="009D40C6" w:rsidP="009D40C6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F4501A1" id="文本框 3" o:spid="_x0000_s1027" type="#_x0000_t202" style="position:absolute;left:0;text-align:left;margin-left:210.35pt;margin-top:202.85pt;width:79pt;height:77.6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" stroked="f">
                      <v:textbox>
                        <w:txbxContent>
                          <w:p w:rsidR="009D40C6" w:rsidRDefault="009D40C6" w:rsidP="009D40C6">
                            <w:pPr>
                              <w:jc w:val="center"/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</w:tbl>
    <w:p w:rsidR="009D40C6" w:rsidRPr="00436C0D" w:rsidRDefault="009D40C6" w:rsidP="009D40C6">
      <w:pPr>
        <w:pStyle w:val="a3"/>
        <w:tabs>
          <w:tab w:val="left" w:pos="2377"/>
          <w:tab w:val="center" w:pos="4153"/>
        </w:tabs>
        <w:spacing w:beforeLines="100" w:before="312" w:afterLines="100" w:after="312"/>
        <w:rPr>
          <w:rFonts w:ascii="微软雅黑" w:eastAsia="微软雅黑" w:hAnsi="微软雅黑" w:cs="微软雅黑"/>
          <w:color w:val="000000"/>
          <w:sz w:val="28"/>
          <w:szCs w:val="28"/>
          <w:lang w:eastAsia="zh-CN"/>
        </w:rPr>
      </w:pPr>
      <w:r w:rsidRPr="00436C0D">
        <w:rPr>
          <w:rFonts w:ascii="微软雅黑" w:eastAsia="微软雅黑" w:hAnsi="微软雅黑" w:cs="微软雅黑" w:hint="eastAsia"/>
          <w:color w:val="000000"/>
          <w:sz w:val="28"/>
          <w:szCs w:val="28"/>
          <w:lang w:eastAsia="zh-CN"/>
        </w:rPr>
        <w:lastRenderedPageBreak/>
        <w:t>项目版本历史</w:t>
      </w:r>
    </w:p>
    <w:tbl>
      <w:tblPr>
        <w:tblW w:w="0" w:type="auto"/>
        <w:jc w:val="center"/>
        <w:tblBorders>
          <w:top w:val="single" w:sz="6" w:space="0" w:color="808080"/>
          <w:left w:val="single" w:sz="6" w:space="0" w:color="808080"/>
          <w:bottom w:val="single" w:sz="6" w:space="0" w:color="808080"/>
          <w:right w:val="single" w:sz="6" w:space="0" w:color="808080"/>
          <w:insideH w:val="single" w:sz="6" w:space="0" w:color="808080"/>
          <w:insideV w:val="single" w:sz="6" w:space="0" w:color="808080"/>
        </w:tblBorders>
        <w:tblLayout w:type="fixed"/>
        <w:tblLook w:val="0000" w:firstRow="0" w:lastRow="0" w:firstColumn="0" w:lastColumn="0" w:noHBand="0" w:noVBand="0"/>
      </w:tblPr>
      <w:tblGrid>
        <w:gridCol w:w="1444"/>
        <w:gridCol w:w="1091"/>
        <w:gridCol w:w="4172"/>
        <w:gridCol w:w="1973"/>
      </w:tblGrid>
      <w:tr w:rsidR="009D40C6" w:rsidTr="00923B49">
        <w:trPr>
          <w:jc w:val="center"/>
        </w:trPr>
        <w:tc>
          <w:tcPr>
            <w:tcW w:w="1444" w:type="dxa"/>
            <w:shd w:val="clear" w:color="auto" w:fill="E6E6E6"/>
            <w:vAlign w:val="center"/>
          </w:tcPr>
          <w:p w:rsidR="009D40C6" w:rsidRPr="00436C0D" w:rsidRDefault="009D40C6" w:rsidP="00923B49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</w:rPr>
            </w:pPr>
            <w:r w:rsidRPr="00436C0D">
              <w:rPr>
                <w:rFonts w:ascii="微软雅黑" w:eastAsia="微软雅黑" w:hAnsi="微软雅黑" w:cs="微软雅黑" w:hint="eastAsia"/>
                <w:b/>
                <w:color w:val="000000"/>
              </w:rPr>
              <w:t>日期</w:t>
            </w:r>
          </w:p>
        </w:tc>
        <w:tc>
          <w:tcPr>
            <w:tcW w:w="1091" w:type="dxa"/>
            <w:shd w:val="clear" w:color="auto" w:fill="E6E6E6"/>
            <w:vAlign w:val="center"/>
          </w:tcPr>
          <w:p w:rsidR="009D40C6" w:rsidRPr="00436C0D" w:rsidRDefault="009D40C6" w:rsidP="00923B49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</w:rPr>
            </w:pPr>
            <w:r w:rsidRPr="00436C0D">
              <w:rPr>
                <w:rFonts w:ascii="微软雅黑" w:eastAsia="微软雅黑" w:hAnsi="微软雅黑" w:cs="微软雅黑" w:hint="eastAsia"/>
                <w:b/>
                <w:color w:val="000000"/>
              </w:rPr>
              <w:t>版本</w:t>
            </w:r>
          </w:p>
        </w:tc>
        <w:tc>
          <w:tcPr>
            <w:tcW w:w="4172" w:type="dxa"/>
            <w:shd w:val="clear" w:color="auto" w:fill="E6E6E6"/>
            <w:vAlign w:val="center"/>
          </w:tcPr>
          <w:p w:rsidR="009D40C6" w:rsidRPr="00436C0D" w:rsidRDefault="009D40C6" w:rsidP="00923B49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</w:rPr>
            </w:pPr>
            <w:r w:rsidRPr="00436C0D">
              <w:rPr>
                <w:rFonts w:ascii="微软雅黑" w:eastAsia="微软雅黑" w:hAnsi="微软雅黑" w:cs="微软雅黑" w:hint="eastAsia"/>
                <w:b/>
                <w:color w:val="000000"/>
              </w:rPr>
              <w:t>变更说明</w:t>
            </w:r>
          </w:p>
        </w:tc>
        <w:tc>
          <w:tcPr>
            <w:tcW w:w="1973" w:type="dxa"/>
            <w:shd w:val="clear" w:color="auto" w:fill="E6E6E6"/>
            <w:vAlign w:val="center"/>
          </w:tcPr>
          <w:p w:rsidR="009D40C6" w:rsidRPr="00436C0D" w:rsidRDefault="009D40C6" w:rsidP="00923B49">
            <w:pPr>
              <w:jc w:val="center"/>
              <w:rPr>
                <w:rFonts w:ascii="微软雅黑" w:eastAsia="微软雅黑" w:hAnsi="微软雅黑" w:cs="微软雅黑"/>
                <w:b/>
                <w:color w:val="000000"/>
              </w:rPr>
            </w:pPr>
            <w:r w:rsidRPr="00436C0D">
              <w:rPr>
                <w:rFonts w:ascii="微软雅黑" w:eastAsia="微软雅黑" w:hAnsi="微软雅黑" w:cs="微软雅黑" w:hint="eastAsia"/>
                <w:b/>
                <w:color w:val="000000"/>
              </w:rPr>
              <w:t>作者</w:t>
            </w:r>
          </w:p>
        </w:tc>
      </w:tr>
      <w:tr w:rsidR="009D40C6" w:rsidTr="00923B49">
        <w:trPr>
          <w:trHeight w:val="283"/>
          <w:jc w:val="center"/>
        </w:trPr>
        <w:tc>
          <w:tcPr>
            <w:tcW w:w="1444" w:type="dxa"/>
            <w:vAlign w:val="center"/>
          </w:tcPr>
          <w:p w:rsidR="009D40C6" w:rsidRPr="00436C0D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</w:rPr>
            </w:pPr>
            <w:r w:rsidRPr="00436C0D">
              <w:rPr>
                <w:rFonts w:ascii="微软雅黑" w:eastAsia="微软雅黑" w:hAnsi="微软雅黑" w:cs="微软雅黑" w:hint="eastAsia"/>
                <w:color w:val="000000"/>
              </w:rPr>
              <w:t>2018</w:t>
            </w:r>
            <w:r>
              <w:rPr>
                <w:rFonts w:ascii="微软雅黑" w:eastAsia="微软雅黑" w:hAnsi="微软雅黑" w:cs="微软雅黑"/>
                <w:color w:val="000000"/>
              </w:rPr>
              <w:t>-08-08</w:t>
            </w:r>
          </w:p>
        </w:tc>
        <w:tc>
          <w:tcPr>
            <w:tcW w:w="1091" w:type="dxa"/>
            <w:vAlign w:val="center"/>
          </w:tcPr>
          <w:p w:rsidR="009D40C6" w:rsidRPr="00436C0D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</w:rPr>
            </w:pPr>
            <w:r w:rsidRPr="00436C0D">
              <w:rPr>
                <w:rFonts w:ascii="微软雅黑" w:eastAsia="微软雅黑" w:hAnsi="微软雅黑" w:cs="微软雅黑" w:hint="eastAsia"/>
                <w:color w:val="000000"/>
              </w:rPr>
              <w:t>Beta1.0</w:t>
            </w:r>
          </w:p>
        </w:tc>
        <w:tc>
          <w:tcPr>
            <w:tcW w:w="4172" w:type="dxa"/>
            <w:vAlign w:val="center"/>
          </w:tcPr>
          <w:p w:rsidR="009D40C6" w:rsidRPr="00436C0D" w:rsidRDefault="009D40C6" w:rsidP="00923B49">
            <w:pPr>
              <w:rPr>
                <w:rFonts w:ascii="微软雅黑" w:eastAsia="微软雅黑" w:hAnsi="微软雅黑" w:cs="微软雅黑"/>
                <w:color w:val="000000"/>
              </w:rPr>
            </w:pPr>
            <w:r w:rsidRPr="00436C0D">
              <w:rPr>
                <w:rFonts w:ascii="微软雅黑" w:eastAsia="微软雅黑" w:hAnsi="微软雅黑" w:cs="微软雅黑" w:hint="eastAsia"/>
                <w:color w:val="000000"/>
              </w:rPr>
              <w:t>新建初稿</w:t>
            </w:r>
          </w:p>
        </w:tc>
        <w:tc>
          <w:tcPr>
            <w:tcW w:w="1973" w:type="dxa"/>
            <w:vAlign w:val="center"/>
          </w:tcPr>
          <w:p w:rsidR="009D40C6" w:rsidRPr="00436C0D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</w:rPr>
              <w:t>DONG</w:t>
            </w:r>
          </w:p>
        </w:tc>
      </w:tr>
      <w:tr w:rsidR="009D40C6" w:rsidTr="00923B49">
        <w:trPr>
          <w:trHeight w:val="283"/>
          <w:jc w:val="center"/>
        </w:trPr>
        <w:tc>
          <w:tcPr>
            <w:tcW w:w="1444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091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4172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973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9D40C6" w:rsidTr="00923B49">
        <w:trPr>
          <w:trHeight w:val="283"/>
          <w:jc w:val="center"/>
        </w:trPr>
        <w:tc>
          <w:tcPr>
            <w:tcW w:w="1444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091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4172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973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9D40C6" w:rsidTr="00923B49">
        <w:trPr>
          <w:trHeight w:val="283"/>
          <w:jc w:val="center"/>
        </w:trPr>
        <w:tc>
          <w:tcPr>
            <w:tcW w:w="1444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091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4172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973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9D40C6" w:rsidTr="00923B49">
        <w:trPr>
          <w:trHeight w:val="283"/>
          <w:jc w:val="center"/>
        </w:trPr>
        <w:tc>
          <w:tcPr>
            <w:tcW w:w="1444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091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4172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973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9D40C6" w:rsidTr="00923B49">
        <w:trPr>
          <w:trHeight w:val="283"/>
          <w:jc w:val="center"/>
        </w:trPr>
        <w:tc>
          <w:tcPr>
            <w:tcW w:w="1444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091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4172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973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9D40C6" w:rsidTr="00923B49">
        <w:trPr>
          <w:trHeight w:val="283"/>
          <w:jc w:val="center"/>
        </w:trPr>
        <w:tc>
          <w:tcPr>
            <w:tcW w:w="1444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091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4172" w:type="dxa"/>
            <w:vAlign w:val="center"/>
          </w:tcPr>
          <w:p w:rsidR="009D40C6" w:rsidRDefault="009D40C6" w:rsidP="00923B49">
            <w:pPr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973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  <w:tr w:rsidR="009D40C6" w:rsidTr="00923B49">
        <w:trPr>
          <w:trHeight w:val="283"/>
          <w:jc w:val="center"/>
        </w:trPr>
        <w:tc>
          <w:tcPr>
            <w:tcW w:w="1444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1091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  <w:tc>
          <w:tcPr>
            <w:tcW w:w="4172" w:type="dxa"/>
            <w:vAlign w:val="center"/>
          </w:tcPr>
          <w:p w:rsidR="009D40C6" w:rsidRDefault="009D40C6" w:rsidP="00923B49">
            <w:pPr>
              <w:widowControl/>
              <w:jc w:val="left"/>
              <w:rPr>
                <w:rFonts w:ascii="微软雅黑" w:eastAsia="微软雅黑" w:hAnsi="微软雅黑" w:cs="微软雅黑"/>
                <w:sz w:val="18"/>
                <w:szCs w:val="18"/>
              </w:rPr>
            </w:pPr>
          </w:p>
        </w:tc>
        <w:tc>
          <w:tcPr>
            <w:tcW w:w="1973" w:type="dxa"/>
            <w:vAlign w:val="center"/>
          </w:tcPr>
          <w:p w:rsidR="009D40C6" w:rsidRDefault="009D40C6" w:rsidP="00923B49">
            <w:pPr>
              <w:jc w:val="center"/>
              <w:rPr>
                <w:rFonts w:ascii="微软雅黑" w:eastAsia="微软雅黑" w:hAnsi="微软雅黑" w:cs="微软雅黑"/>
                <w:color w:val="000000"/>
                <w:sz w:val="18"/>
                <w:szCs w:val="18"/>
              </w:rPr>
            </w:pPr>
          </w:p>
        </w:tc>
      </w:tr>
    </w:tbl>
    <w:p w:rsidR="009D40C6" w:rsidRPr="001C7ED0" w:rsidRDefault="009D40C6" w:rsidP="009D40C6">
      <w:pPr>
        <w:pStyle w:val="a3"/>
        <w:tabs>
          <w:tab w:val="left" w:pos="2377"/>
          <w:tab w:val="center" w:pos="4153"/>
        </w:tabs>
        <w:spacing w:line="240" w:lineRule="atLeast"/>
        <w:rPr>
          <w:b w:val="0"/>
          <w:bCs/>
          <w:sz w:val="24"/>
          <w:szCs w:val="24"/>
          <w:lang w:eastAsia="zh-CN"/>
        </w:rPr>
      </w:pPr>
      <w:r>
        <w:rPr>
          <w:rFonts w:ascii="宋体"/>
          <w:lang w:eastAsia="zh-CN"/>
        </w:rPr>
        <w:br w:type="page"/>
      </w:r>
      <w:r w:rsidRPr="001C7ED0">
        <w:rPr>
          <w:rFonts w:ascii="微软雅黑" w:eastAsia="微软雅黑" w:hAnsi="微软雅黑" w:cs="微软雅黑" w:hint="eastAsia"/>
          <w:color w:val="000000"/>
          <w:sz w:val="24"/>
          <w:szCs w:val="24"/>
          <w:lang w:eastAsia="zh-CN"/>
        </w:rPr>
        <w:lastRenderedPageBreak/>
        <w:t>目</w:t>
      </w:r>
      <w:r>
        <w:rPr>
          <w:rFonts w:ascii="微软雅黑" w:eastAsia="微软雅黑" w:hAnsi="微软雅黑" w:cs="微软雅黑" w:hint="eastAsia"/>
          <w:color w:val="000000"/>
          <w:sz w:val="24"/>
          <w:szCs w:val="24"/>
          <w:lang w:eastAsia="zh-CN"/>
        </w:rPr>
        <w:t xml:space="preserve"> </w:t>
      </w:r>
      <w:r w:rsidRPr="001C7ED0">
        <w:rPr>
          <w:rFonts w:ascii="微软雅黑" w:eastAsia="微软雅黑" w:hAnsi="微软雅黑" w:cs="微软雅黑" w:hint="eastAsia"/>
          <w:color w:val="000000"/>
          <w:sz w:val="24"/>
          <w:szCs w:val="24"/>
          <w:lang w:eastAsia="zh-CN"/>
        </w:rPr>
        <w:t>录</w:t>
      </w:r>
    </w:p>
    <w:bookmarkStart w:id="0" w:name="_GoBack"/>
    <w:bookmarkEnd w:id="0"/>
    <w:p w:rsidR="00CB3235" w:rsidRDefault="009D40C6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r w:rsidRPr="00CB41A9">
        <w:rPr>
          <w:highlight w:val="white"/>
          <w:lang w:eastAsia="zh-CN"/>
        </w:rPr>
        <w:fldChar w:fldCharType="begin"/>
      </w:r>
      <w:r>
        <w:rPr>
          <w:highlight w:val="white"/>
          <w:lang w:eastAsia="zh-CN"/>
        </w:rPr>
        <w:instrText xml:space="preserve"> TOC \o "1-3" \h \z \u </w:instrText>
      </w:r>
      <w:r w:rsidRPr="00CB41A9">
        <w:rPr>
          <w:highlight w:val="white"/>
          <w:lang w:eastAsia="zh-CN"/>
        </w:rPr>
        <w:fldChar w:fldCharType="separate"/>
      </w:r>
      <w:hyperlink w:anchor="_Toc24353766" w:history="1">
        <w:r w:rsidR="00CB3235" w:rsidRPr="001745C0">
          <w:rPr>
            <w:rStyle w:val="a5"/>
            <w:rFonts w:ascii="微软雅黑" w:eastAsia="微软雅黑" w:hAnsi="微软雅黑"/>
            <w:bCs/>
            <w:noProof/>
          </w:rPr>
          <w:t>1.</w:t>
        </w:r>
        <w:r w:rsidR="00CB3235"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="00CB3235" w:rsidRPr="001745C0">
          <w:rPr>
            <w:rStyle w:val="a5"/>
            <w:rFonts w:ascii="微软雅黑" w:eastAsia="微软雅黑" w:hAnsi="微软雅黑"/>
            <w:bCs/>
            <w:noProof/>
          </w:rPr>
          <w:t>用户模块</w:t>
        </w:r>
        <w:r w:rsidR="00CB3235">
          <w:rPr>
            <w:noProof/>
            <w:webHidden/>
          </w:rPr>
          <w:tab/>
        </w:r>
        <w:r w:rsidR="00CB3235">
          <w:rPr>
            <w:noProof/>
            <w:webHidden/>
          </w:rPr>
          <w:fldChar w:fldCharType="begin"/>
        </w:r>
        <w:r w:rsidR="00CB3235">
          <w:rPr>
            <w:noProof/>
            <w:webHidden/>
          </w:rPr>
          <w:instrText xml:space="preserve"> PAGEREF _Toc24353766 \h </w:instrText>
        </w:r>
        <w:r w:rsidR="00CB3235">
          <w:rPr>
            <w:noProof/>
            <w:webHidden/>
          </w:rPr>
        </w:r>
        <w:r w:rsidR="00CB3235">
          <w:rPr>
            <w:noProof/>
            <w:webHidden/>
          </w:rPr>
          <w:fldChar w:fldCharType="separate"/>
        </w:r>
        <w:r w:rsidR="00CB3235">
          <w:rPr>
            <w:noProof/>
            <w:webHidden/>
          </w:rPr>
          <w:t>5</w:t>
        </w:r>
        <w:r w:rsidR="00CB3235"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67" w:history="1">
        <w:r w:rsidRPr="001745C0">
          <w:rPr>
            <w:rStyle w:val="a5"/>
            <w:rFonts w:ascii="微软雅黑" w:eastAsia="微软雅黑" w:hAnsi="微软雅黑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用户管理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68" w:history="1">
        <w:r w:rsidRPr="001745C0">
          <w:rPr>
            <w:rStyle w:val="a5"/>
            <w:rFonts w:ascii="微软雅黑" w:eastAsia="微软雅黑" w:hAnsi="微软雅黑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用户资产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69" w:history="1">
        <w:r w:rsidRPr="001745C0">
          <w:rPr>
            <w:rStyle w:val="a5"/>
            <w:rFonts w:ascii="微软雅黑" w:eastAsia="微软雅黑" w:hAnsi="微软雅黑"/>
            <w:bCs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bCs/>
            <w:noProof/>
          </w:rPr>
          <w:t>文章管理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0" w:history="1">
        <w:r w:rsidRPr="001745C0">
          <w:rPr>
            <w:rStyle w:val="a5"/>
            <w:rFonts w:ascii="微软雅黑" w:eastAsia="微软雅黑" w:hAnsi="微软雅黑"/>
            <w:bCs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bCs/>
            <w:noProof/>
          </w:rPr>
          <w:t>拨币锁仓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1" w:history="1">
        <w:r w:rsidRPr="001745C0">
          <w:rPr>
            <w:rStyle w:val="a5"/>
            <w:rFonts w:ascii="微软雅黑" w:eastAsia="微软雅黑" w:hAnsi="微软雅黑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拨币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2" w:history="1">
        <w:r w:rsidRPr="001745C0">
          <w:rPr>
            <w:rStyle w:val="a5"/>
            <w:rFonts w:ascii="微软雅黑" w:eastAsia="微软雅黑" w:hAnsi="微软雅黑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拨币记录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3" w:history="1">
        <w:r w:rsidRPr="001745C0">
          <w:rPr>
            <w:rStyle w:val="a5"/>
            <w:rFonts w:ascii="微软雅黑" w:eastAsia="微软雅黑" w:hAnsi="微软雅黑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锁仓配置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4" w:history="1">
        <w:r w:rsidRPr="001745C0">
          <w:rPr>
            <w:rStyle w:val="a5"/>
            <w:rFonts w:ascii="微软雅黑" w:eastAsia="微软雅黑" w:hAnsi="微软雅黑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释放报告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5" w:history="1">
        <w:r w:rsidRPr="001745C0">
          <w:rPr>
            <w:rStyle w:val="a5"/>
            <w:rFonts w:ascii="微软雅黑" w:eastAsia="微软雅黑" w:hAnsi="微软雅黑"/>
            <w:bCs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bCs/>
            <w:noProof/>
          </w:rPr>
          <w:t>C2C管理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6" w:history="1">
        <w:r w:rsidRPr="001745C0">
          <w:rPr>
            <w:rStyle w:val="a5"/>
            <w:rFonts w:ascii="微软雅黑" w:eastAsia="微软雅黑" w:hAnsi="微软雅黑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C2C挂单列表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7" w:history="1">
        <w:r w:rsidRPr="001745C0">
          <w:rPr>
            <w:rStyle w:val="a5"/>
            <w:rFonts w:ascii="微软雅黑" w:eastAsia="微软雅黑" w:hAnsi="微软雅黑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C2C交易订单管理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8" w:history="1">
        <w:r w:rsidRPr="001745C0">
          <w:rPr>
            <w:rStyle w:val="a5"/>
            <w:rFonts w:ascii="微软雅黑" w:eastAsia="微软雅黑" w:hAnsi="微软雅黑"/>
            <w:noProof/>
          </w:rPr>
          <w:t>4.3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C2C参数配置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79" w:history="1">
        <w:r w:rsidRPr="001745C0">
          <w:rPr>
            <w:rStyle w:val="a5"/>
            <w:rFonts w:ascii="微软雅黑" w:eastAsia="微软雅黑" w:hAnsi="微软雅黑"/>
            <w:bCs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bCs/>
            <w:noProof/>
          </w:rPr>
          <w:t>交易管理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0" w:history="1">
        <w:r w:rsidRPr="001745C0">
          <w:rPr>
            <w:rStyle w:val="a5"/>
            <w:rFonts w:ascii="微软雅黑" w:eastAsia="微软雅黑" w:hAnsi="微软雅黑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交易管理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1" w:history="1">
        <w:r w:rsidRPr="001745C0">
          <w:rPr>
            <w:rStyle w:val="a5"/>
            <w:rFonts w:ascii="微软雅黑" w:eastAsia="微软雅黑" w:hAnsi="微软雅黑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转出审核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2" w:history="1">
        <w:r w:rsidRPr="001745C0">
          <w:rPr>
            <w:rStyle w:val="a5"/>
            <w:rFonts w:ascii="微软雅黑" w:eastAsia="微软雅黑" w:hAnsi="微软雅黑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转入转出记录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3" w:history="1">
        <w:r w:rsidRPr="001745C0">
          <w:rPr>
            <w:rStyle w:val="a5"/>
            <w:rFonts w:ascii="微软雅黑" w:eastAsia="微软雅黑" w:hAnsi="微软雅黑"/>
            <w:noProof/>
          </w:rPr>
          <w:t>5.4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注册奖励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4" w:history="1">
        <w:r w:rsidRPr="001745C0">
          <w:rPr>
            <w:rStyle w:val="a5"/>
            <w:rFonts w:ascii="微软雅黑" w:eastAsia="微软雅黑" w:hAnsi="微软雅黑"/>
            <w:noProof/>
          </w:rPr>
          <w:t>5.5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推荐奖励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5" w:history="1">
        <w:r w:rsidRPr="001745C0">
          <w:rPr>
            <w:rStyle w:val="a5"/>
            <w:rFonts w:ascii="微软雅黑" w:eastAsia="微软雅黑" w:hAnsi="微软雅黑"/>
            <w:noProof/>
          </w:rPr>
          <w:t>5.6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挖矿奖励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6" w:history="1">
        <w:r w:rsidRPr="001745C0">
          <w:rPr>
            <w:rStyle w:val="a5"/>
            <w:rFonts w:ascii="微软雅黑" w:eastAsia="微软雅黑" w:hAnsi="微软雅黑"/>
            <w:noProof/>
          </w:rPr>
          <w:t>5.7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分红奖励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7" w:history="1">
        <w:r w:rsidRPr="001745C0">
          <w:rPr>
            <w:rStyle w:val="a5"/>
            <w:rFonts w:ascii="微软雅黑" w:eastAsia="微软雅黑" w:hAnsi="微软雅黑"/>
            <w:noProof/>
          </w:rPr>
          <w:t>5.8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全栈流水信息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8" w:history="1">
        <w:r w:rsidRPr="001745C0">
          <w:rPr>
            <w:rStyle w:val="a5"/>
            <w:rFonts w:ascii="微软雅黑" w:eastAsia="微软雅黑" w:hAnsi="微软雅黑"/>
            <w:bCs/>
            <w:noProof/>
          </w:rPr>
          <w:t>6.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bCs/>
            <w:noProof/>
          </w:rPr>
          <w:t>币种配置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89" w:history="1">
        <w:r w:rsidRPr="001745C0">
          <w:rPr>
            <w:rStyle w:val="a5"/>
            <w:rFonts w:ascii="微软雅黑" w:eastAsia="微软雅黑" w:hAnsi="微软雅黑"/>
            <w:noProof/>
          </w:rPr>
          <w:t>6.1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币种设置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90" w:history="1">
        <w:r w:rsidRPr="001745C0">
          <w:rPr>
            <w:rStyle w:val="a5"/>
            <w:rFonts w:ascii="微软雅黑" w:eastAsia="微软雅黑" w:hAnsi="微软雅黑"/>
            <w:noProof/>
          </w:rPr>
          <w:t>6.2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交易市场设置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91" w:history="1">
        <w:r w:rsidRPr="001745C0">
          <w:rPr>
            <w:rStyle w:val="a5"/>
            <w:rFonts w:ascii="微软雅黑" w:eastAsia="微软雅黑" w:hAnsi="微软雅黑"/>
            <w:noProof/>
          </w:rPr>
          <w:t>6.3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参数设置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92" w:history="1">
        <w:r w:rsidRPr="001745C0">
          <w:rPr>
            <w:rStyle w:val="a5"/>
            <w:rFonts w:ascii="微软雅黑" w:eastAsia="微软雅黑" w:hAnsi="微软雅黑"/>
            <w:bCs/>
            <w:noProof/>
          </w:rPr>
          <w:t>7.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bCs/>
            <w:noProof/>
          </w:rPr>
          <w:t>广告管理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1"/>
        <w:tabs>
          <w:tab w:val="left" w:pos="42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93" w:history="1">
        <w:r w:rsidRPr="001745C0">
          <w:rPr>
            <w:rStyle w:val="a5"/>
            <w:rFonts w:ascii="微软雅黑" w:eastAsia="微软雅黑" w:hAnsi="微软雅黑"/>
            <w:bCs/>
            <w:noProof/>
          </w:rPr>
          <w:t>8.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bCs/>
            <w:noProof/>
          </w:rPr>
          <w:t>后台设置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94" w:history="1">
        <w:r w:rsidRPr="001745C0">
          <w:rPr>
            <w:rStyle w:val="a5"/>
            <w:rFonts w:ascii="微软雅黑" w:eastAsia="微软雅黑" w:hAnsi="微软雅黑"/>
            <w:noProof/>
          </w:rPr>
          <w:t>8.1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后台用户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95" w:history="1">
        <w:r w:rsidRPr="001745C0">
          <w:rPr>
            <w:rStyle w:val="a5"/>
            <w:rFonts w:ascii="微软雅黑" w:eastAsia="微软雅黑" w:hAnsi="微软雅黑"/>
            <w:noProof/>
          </w:rPr>
          <w:t>8.2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后台角色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96" w:history="1">
        <w:r w:rsidRPr="001745C0">
          <w:rPr>
            <w:rStyle w:val="a5"/>
            <w:rFonts w:ascii="微软雅黑" w:eastAsia="微软雅黑" w:hAnsi="微软雅黑"/>
            <w:noProof/>
          </w:rPr>
          <w:t>8.3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权限列表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97" w:history="1">
        <w:r w:rsidRPr="001745C0">
          <w:rPr>
            <w:rStyle w:val="a5"/>
            <w:rFonts w:ascii="微软雅黑" w:eastAsia="微软雅黑" w:hAnsi="微软雅黑"/>
            <w:noProof/>
          </w:rPr>
          <w:t>8.4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菜单管理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B3235" w:rsidRDefault="00CB3235">
      <w:pPr>
        <w:pStyle w:val="TOC2"/>
        <w:tabs>
          <w:tab w:val="left" w:pos="1050"/>
          <w:tab w:val="right" w:leader="dot" w:pos="9174"/>
        </w:tabs>
        <w:rPr>
          <w:rFonts w:asciiTheme="minorHAnsi" w:eastAsiaTheme="minorEastAsia" w:hAnsiTheme="minorHAnsi" w:cstheme="minorBidi"/>
          <w:noProof/>
          <w:kern w:val="2"/>
          <w:szCs w:val="24"/>
          <w:lang w:eastAsia="zh-CN"/>
        </w:rPr>
      </w:pPr>
      <w:hyperlink w:anchor="_Toc24353798" w:history="1">
        <w:r w:rsidRPr="001745C0">
          <w:rPr>
            <w:rStyle w:val="a5"/>
            <w:rFonts w:ascii="微软雅黑" w:eastAsia="微软雅黑" w:hAnsi="微软雅黑"/>
            <w:noProof/>
          </w:rPr>
          <w:t>8.5</w:t>
        </w:r>
        <w:r>
          <w:rPr>
            <w:rFonts w:asciiTheme="minorHAnsi" w:eastAsiaTheme="minorEastAsia" w:hAnsiTheme="minorHAnsi" w:cstheme="minorBidi"/>
            <w:noProof/>
            <w:kern w:val="2"/>
            <w:szCs w:val="24"/>
            <w:lang w:eastAsia="zh-CN"/>
          </w:rPr>
          <w:tab/>
        </w:r>
        <w:r w:rsidRPr="001745C0">
          <w:rPr>
            <w:rStyle w:val="a5"/>
            <w:rFonts w:ascii="微软雅黑" w:eastAsia="微软雅黑" w:hAnsi="微软雅黑"/>
            <w:noProof/>
          </w:rPr>
          <w:t>操作日志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_Toc24353798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9D40C6" w:rsidRDefault="009D40C6" w:rsidP="009D40C6">
      <w:pPr>
        <w:widowControl/>
        <w:jc w:val="left"/>
        <w:rPr>
          <w:rFonts w:ascii="微软雅黑" w:eastAsia="微软雅黑" w:hAnsi="微软雅黑" w:cs="微软雅黑"/>
          <w:color w:val="000000"/>
          <w:sz w:val="18"/>
          <w:szCs w:val="18"/>
        </w:rPr>
      </w:pPr>
      <w:r w:rsidRPr="00CB41A9">
        <w:rPr>
          <w:highlight w:val="white"/>
        </w:rPr>
        <w:fldChar w:fldCharType="end"/>
      </w:r>
    </w:p>
    <w:p w:rsidR="009D40C6" w:rsidRDefault="009D40C6" w:rsidP="009D40C6">
      <w:pPr>
        <w:widowControl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br w:type="page"/>
      </w:r>
    </w:p>
    <w:p w:rsidR="009F7201" w:rsidRPr="009F7201" w:rsidRDefault="009F7201" w:rsidP="009F7201">
      <w:pPr>
        <w:widowControl/>
        <w:jc w:val="center"/>
        <w:rPr>
          <w:rFonts w:ascii="微软雅黑" w:eastAsia="微软雅黑" w:hAnsi="微软雅黑" w:cs="微软雅黑"/>
          <w:b/>
          <w:kern w:val="0"/>
          <w:sz w:val="32"/>
          <w:szCs w:val="32"/>
        </w:rPr>
      </w:pPr>
      <w:bookmarkStart w:id="1" w:name="_Toc14672"/>
      <w:bookmarkStart w:id="2" w:name="_Toc15806"/>
      <w:r w:rsidRPr="009F7201">
        <w:rPr>
          <w:rFonts w:ascii="微软雅黑" w:eastAsia="微软雅黑" w:hAnsi="微软雅黑" w:cs="微软雅黑" w:hint="eastAsia"/>
          <w:b/>
          <w:kern w:val="0"/>
          <w:sz w:val="32"/>
          <w:szCs w:val="32"/>
        </w:rPr>
        <w:lastRenderedPageBreak/>
        <w:t>管理后台操作说明书</w:t>
      </w:r>
    </w:p>
    <w:p w:rsidR="00021013" w:rsidRPr="009F7201" w:rsidRDefault="00CB3235" w:rsidP="009F7201">
      <w:pPr>
        <w:pStyle w:val="1"/>
        <w:keepNext w:val="0"/>
        <w:keepLines w:val="0"/>
        <w:numPr>
          <w:ilvl w:val="0"/>
          <w:numId w:val="1"/>
        </w:numPr>
        <w:tabs>
          <w:tab w:val="clear" w:pos="312"/>
        </w:tabs>
        <w:autoSpaceDE w:val="0"/>
        <w:autoSpaceDN w:val="0"/>
        <w:adjustRightInd w:val="0"/>
        <w:spacing w:beforeLines="50" w:before="156" w:afterLines="50" w:after="156" w:line="240" w:lineRule="auto"/>
        <w:ind w:left="389" w:hanging="389"/>
        <w:jc w:val="left"/>
        <w:rPr>
          <w:rFonts w:ascii="微软雅黑" w:eastAsia="微软雅黑" w:hAnsi="微软雅黑" w:cs="Times New Roman"/>
          <w:bCs/>
          <w:kern w:val="0"/>
          <w:sz w:val="30"/>
          <w:szCs w:val="30"/>
        </w:rPr>
      </w:pPr>
      <w:bookmarkStart w:id="3" w:name="_Toc24353766"/>
      <w:r w:rsidRPr="009F7201">
        <w:rPr>
          <w:rFonts w:ascii="微软雅黑" w:eastAsia="微软雅黑" w:hAnsi="微软雅黑" w:cs="Times New Roman" w:hint="eastAsia"/>
          <w:bCs/>
          <w:kern w:val="0"/>
          <w:sz w:val="30"/>
          <w:szCs w:val="30"/>
        </w:rPr>
        <w:t>用户模块</w:t>
      </w:r>
      <w:bookmarkEnd w:id="1"/>
      <w:bookmarkEnd w:id="2"/>
      <w:bookmarkEnd w:id="3"/>
    </w:p>
    <w:p w:rsidR="009F7201" w:rsidRDefault="00CB3235" w:rsidP="00823E8A">
      <w:pPr>
        <w:pStyle w:val="a7"/>
        <w:numPr>
          <w:ilvl w:val="1"/>
          <w:numId w:val="4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4" w:name="_Toc32481"/>
      <w:bookmarkStart w:id="5" w:name="_Toc24835"/>
      <w:bookmarkStart w:id="6" w:name="_Toc24353767"/>
      <w:r w:rsidRPr="009F7201">
        <w:rPr>
          <w:rFonts w:ascii="微软雅黑" w:eastAsia="微软雅黑" w:hAnsi="微软雅黑" w:hint="eastAsia"/>
          <w:sz w:val="24"/>
          <w:szCs w:val="24"/>
        </w:rPr>
        <w:t>用户管理</w:t>
      </w:r>
      <w:bookmarkEnd w:id="4"/>
      <w:bookmarkEnd w:id="5"/>
      <w:bookmarkEnd w:id="6"/>
    </w:p>
    <w:p w:rsidR="00823E8A" w:rsidRPr="00823E8A" w:rsidRDefault="009F7201" w:rsidP="009F7201">
      <w:pPr>
        <w:pStyle w:val="a7"/>
        <w:spacing w:line="360" w:lineRule="auto"/>
        <w:ind w:left="420"/>
        <w:jc w:val="left"/>
        <w:rPr>
          <w:rFonts w:ascii="微软雅黑" w:eastAsia="微软雅黑" w:hAnsi="微软雅黑" w:hint="eastAsia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查看平台注册的所有用户，ID、用户邮箱、用户名、区号、手机号、分享码、真实姓名、推荐人手机号码、身份认证状态（待上传、审核通过、等待身份验证、审核失败）、注册时间、状态（正常、禁用）。</w:t>
      </w:r>
    </w:p>
    <w:p w:rsidR="00823E8A" w:rsidRPr="00823E8A" w:rsidRDefault="00823E8A" w:rsidP="009F7201">
      <w:pPr>
        <w:pStyle w:val="a7"/>
        <w:spacing w:line="360" w:lineRule="auto"/>
        <w:ind w:left="420"/>
        <w:jc w:val="left"/>
        <w:rPr>
          <w:rFonts w:ascii="微软雅黑" w:eastAsia="微软雅黑" w:hAnsi="微软雅黑" w:hint="eastAsia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操作项目：</w:t>
      </w:r>
    </w:p>
    <w:p w:rsidR="009F7201" w:rsidRPr="00823E8A" w:rsidRDefault="00CB3235" w:rsidP="009F7201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编辑（查看用户的信息，以及上传的证件照片，可以进行审核通过或不通过）</w:t>
      </w:r>
    </w:p>
    <w:p w:rsidR="009F7201" w:rsidRPr="00823E8A" w:rsidRDefault="00CB3235" w:rsidP="009F7201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明细（即查看用户的资金明细）、禁用（禁用该用户，不允许该用户登录）</w:t>
      </w:r>
    </w:p>
    <w:p w:rsidR="009F7201" w:rsidRPr="00823E8A" w:rsidRDefault="00CB3235" w:rsidP="009F7201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重置支付密码</w:t>
      </w:r>
    </w:p>
    <w:p w:rsidR="009F7201" w:rsidRPr="00823E8A" w:rsidRDefault="00CB3235" w:rsidP="00823E8A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 w:hint="eastAsia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重置登录密码</w:t>
      </w:r>
    </w:p>
    <w:p w:rsidR="00823E8A" w:rsidRPr="00823E8A" w:rsidRDefault="00CB3235" w:rsidP="00823E8A">
      <w:pPr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658800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6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3E8A" w:rsidRPr="00823E8A" w:rsidRDefault="00CB3235" w:rsidP="00823E8A">
      <w:pPr>
        <w:pStyle w:val="a7"/>
        <w:numPr>
          <w:ilvl w:val="0"/>
          <w:numId w:val="5"/>
        </w:numPr>
        <w:spacing w:line="360" w:lineRule="auto"/>
        <w:ind w:firstLineChars="0"/>
        <w:jc w:val="left"/>
        <w:rPr>
          <w:rFonts w:ascii="微软雅黑" w:eastAsia="微软雅黑" w:hAnsi="微软雅黑" w:hint="eastAsia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实名认证审核操作：如果需要审核用户，在操作栏目或者编辑栏目审核通过即可成功</w:t>
      </w:r>
    </w:p>
    <w:p w:rsidR="00823E8A" w:rsidRDefault="00CB3235" w:rsidP="00823E8A">
      <w:pPr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108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08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9F7201" w:rsidRDefault="00CB3235" w:rsidP="00823E8A">
      <w:pPr>
        <w:pStyle w:val="a7"/>
        <w:numPr>
          <w:ilvl w:val="1"/>
          <w:numId w:val="4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7" w:name="_Toc20476"/>
      <w:bookmarkStart w:id="8" w:name="_Toc1223"/>
      <w:bookmarkStart w:id="9" w:name="_Toc24353768"/>
      <w:r w:rsidRPr="009F7201">
        <w:rPr>
          <w:rFonts w:ascii="微软雅黑" w:eastAsia="微软雅黑" w:hAnsi="微软雅黑" w:hint="eastAsia"/>
          <w:sz w:val="24"/>
          <w:szCs w:val="24"/>
        </w:rPr>
        <w:t>用户资产</w:t>
      </w:r>
      <w:bookmarkEnd w:id="7"/>
      <w:bookmarkEnd w:id="8"/>
      <w:bookmarkEnd w:id="9"/>
    </w:p>
    <w:p w:rsidR="00823E8A" w:rsidRPr="00823E8A" w:rsidRDefault="00CB3235" w:rsidP="009F7201">
      <w:pPr>
        <w:pStyle w:val="a7"/>
        <w:spacing w:line="360" w:lineRule="auto"/>
        <w:ind w:left="420"/>
        <w:jc w:val="left"/>
        <w:rPr>
          <w:rFonts w:ascii="微软雅黑" w:eastAsia="微软雅黑" w:hAnsi="微软雅黑" w:hint="eastAsia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查看平台所有用户的资产信息：</w:t>
      </w:r>
      <w:r w:rsidRPr="00823E8A">
        <w:rPr>
          <w:rFonts w:ascii="微软雅黑" w:eastAsia="微软雅黑" w:hAnsi="微软雅黑" w:hint="eastAsia"/>
          <w:color w:val="333333"/>
          <w:szCs w:val="21"/>
        </w:rPr>
        <w:t>ID</w:t>
      </w:r>
      <w:r w:rsidRPr="00823E8A">
        <w:rPr>
          <w:rFonts w:ascii="微软雅黑" w:eastAsia="微软雅黑" w:hAnsi="微软雅黑" w:hint="eastAsia"/>
          <w:color w:val="333333"/>
          <w:szCs w:val="21"/>
        </w:rPr>
        <w:t>、用户名、真实姓名、币种名称、钱包地址、可用资产、冻结资产。</w:t>
      </w:r>
    </w:p>
    <w:p w:rsidR="00021013" w:rsidRDefault="00CB3235" w:rsidP="00823E8A">
      <w:pPr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67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67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9F7201" w:rsidRDefault="00CB3235" w:rsidP="009F7201">
      <w:pPr>
        <w:pStyle w:val="1"/>
        <w:keepNext w:val="0"/>
        <w:keepLines w:val="0"/>
        <w:numPr>
          <w:ilvl w:val="0"/>
          <w:numId w:val="1"/>
        </w:numPr>
        <w:tabs>
          <w:tab w:val="clear" w:pos="312"/>
        </w:tabs>
        <w:autoSpaceDE w:val="0"/>
        <w:autoSpaceDN w:val="0"/>
        <w:adjustRightInd w:val="0"/>
        <w:spacing w:beforeLines="50" w:before="156" w:afterLines="50" w:after="156" w:line="240" w:lineRule="auto"/>
        <w:ind w:left="389" w:hanging="389"/>
        <w:jc w:val="left"/>
        <w:rPr>
          <w:rFonts w:ascii="微软雅黑" w:eastAsia="微软雅黑" w:hAnsi="微软雅黑" w:cs="Times New Roman"/>
          <w:bCs/>
          <w:kern w:val="0"/>
          <w:sz w:val="30"/>
          <w:szCs w:val="30"/>
        </w:rPr>
      </w:pPr>
      <w:bookmarkStart w:id="10" w:name="_Toc28112"/>
      <w:bookmarkStart w:id="11" w:name="_Toc31347"/>
      <w:bookmarkStart w:id="12" w:name="_Toc24353769"/>
      <w:r w:rsidRPr="009F7201">
        <w:rPr>
          <w:rFonts w:ascii="微软雅黑" w:eastAsia="微软雅黑" w:hAnsi="微软雅黑" w:cs="Times New Roman" w:hint="eastAsia"/>
          <w:bCs/>
          <w:kern w:val="0"/>
          <w:sz w:val="30"/>
          <w:szCs w:val="30"/>
        </w:rPr>
        <w:lastRenderedPageBreak/>
        <w:t>文章管理</w:t>
      </w:r>
      <w:bookmarkEnd w:id="10"/>
      <w:bookmarkEnd w:id="11"/>
      <w:bookmarkEnd w:id="12"/>
    </w:p>
    <w:p w:rsidR="00823E8A" w:rsidRPr="00823E8A" w:rsidRDefault="00CB3235" w:rsidP="009F7201">
      <w:pPr>
        <w:pStyle w:val="a7"/>
        <w:spacing w:line="360" w:lineRule="auto"/>
        <w:ind w:left="420"/>
        <w:jc w:val="left"/>
        <w:rPr>
          <w:rFonts w:ascii="微软雅黑" w:eastAsia="微软雅黑" w:hAnsi="微软雅黑" w:hint="eastAsia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查看所有的文章管理，</w:t>
      </w:r>
      <w:r w:rsidRPr="00823E8A">
        <w:rPr>
          <w:rFonts w:ascii="微软雅黑" w:eastAsia="微软雅黑" w:hAnsi="微软雅黑" w:hint="eastAsia"/>
          <w:color w:val="333333"/>
          <w:szCs w:val="21"/>
        </w:rPr>
        <w:t>ID</w:t>
      </w:r>
      <w:r w:rsidRPr="00823E8A">
        <w:rPr>
          <w:rFonts w:ascii="微软雅黑" w:eastAsia="微软雅黑" w:hAnsi="微软雅黑" w:hint="eastAsia"/>
          <w:color w:val="333333"/>
          <w:szCs w:val="21"/>
        </w:rPr>
        <w:t>、标题、类型（公告、资讯、注册协议、费用说明、服务条款、隐私说明、加入我们、平台说明、商家认证公告）、状态（正常、禁用）、添加时间、编辑时间，操作</w:t>
      </w:r>
      <w:r w:rsidR="009F7201" w:rsidRPr="00823E8A">
        <w:rPr>
          <w:rFonts w:ascii="微软雅黑" w:eastAsia="微软雅黑" w:hAnsi="微软雅黑" w:hint="eastAsia"/>
          <w:color w:val="333333"/>
          <w:szCs w:val="21"/>
        </w:rPr>
        <w:t>等。</w:t>
      </w:r>
    </w:p>
    <w:p w:rsidR="009F7201" w:rsidRPr="00823E8A" w:rsidRDefault="00CB3235" w:rsidP="00823E8A">
      <w:pPr>
        <w:pStyle w:val="a7"/>
        <w:spacing w:line="360" w:lineRule="auto"/>
        <w:ind w:left="420"/>
        <w:jc w:val="left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操作项目：</w:t>
      </w:r>
    </w:p>
    <w:p w:rsidR="009F7201" w:rsidRPr="00823E8A" w:rsidRDefault="00CB3235" w:rsidP="00823E8A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编辑（标题、状态：启用、禁用、类型、语言选择、内容编辑）</w:t>
      </w:r>
    </w:p>
    <w:p w:rsidR="009F7201" w:rsidRPr="00823E8A" w:rsidRDefault="00CB3235" w:rsidP="00823E8A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禁用（禁用改文章在前台不展示）</w:t>
      </w:r>
    </w:p>
    <w:p w:rsidR="00021013" w:rsidRPr="00823E8A" w:rsidRDefault="00CB3235" w:rsidP="00823E8A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新增（标题、状态：启用、禁用、类型、语言选择、内容编辑）</w:t>
      </w:r>
    </w:p>
    <w:p w:rsidR="00021013" w:rsidRDefault="00CB3235" w:rsidP="00823E8A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648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64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3E8A" w:rsidRPr="00823E8A" w:rsidRDefault="00823E8A" w:rsidP="00823E8A">
      <w:pPr>
        <w:pStyle w:val="a7"/>
        <w:spacing w:line="360" w:lineRule="auto"/>
        <w:ind w:left="420" w:firstLine="360"/>
        <w:jc w:val="left"/>
        <w:rPr>
          <w:rFonts w:ascii="微软雅黑" w:eastAsia="微软雅黑" w:hAnsi="微软雅黑" w:hint="eastAsia"/>
          <w:color w:val="333333"/>
          <w:sz w:val="18"/>
          <w:szCs w:val="18"/>
        </w:rPr>
      </w:pPr>
    </w:p>
    <w:p w:rsidR="00823E8A" w:rsidRPr="00823E8A" w:rsidRDefault="00CB3235" w:rsidP="00823E8A">
      <w:pPr>
        <w:pStyle w:val="a7"/>
        <w:numPr>
          <w:ilvl w:val="0"/>
          <w:numId w:val="3"/>
        </w:numPr>
        <w:spacing w:line="360" w:lineRule="auto"/>
        <w:ind w:firstLineChars="0"/>
        <w:jc w:val="left"/>
        <w:rPr>
          <w:rFonts w:ascii="微软雅黑" w:eastAsia="微软雅黑" w:hAnsi="微软雅黑" w:hint="eastAsia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新增文章操作：点击新增，填充标题，选择状态，前台显示时间，添加文章类</w:t>
      </w:r>
      <w:r w:rsidRPr="00823E8A">
        <w:rPr>
          <w:rFonts w:ascii="微软雅黑" w:eastAsia="微软雅黑" w:hAnsi="微软雅黑" w:hint="eastAsia"/>
          <w:color w:val="333333"/>
          <w:szCs w:val="21"/>
        </w:rPr>
        <w:t>型选择，语言选择（即选择展示在哪种语言状态下）内容编辑。</w:t>
      </w:r>
    </w:p>
    <w:p w:rsidR="00823E8A" w:rsidRDefault="00CB3235" w:rsidP="00823E8A">
      <w:pPr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601200"/>
            <wp:effectExtent l="0" t="0" r="0" b="0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60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23E8A" w:rsidRDefault="00CB3235" w:rsidP="00823E8A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2340000"/>
            <wp:effectExtent l="0" t="0" r="0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234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37D8F" w:rsidRPr="00823E8A" w:rsidRDefault="00437D8F" w:rsidP="00823E8A">
      <w:pPr>
        <w:jc w:val="center"/>
        <w:rPr>
          <w:rFonts w:ascii="微软雅黑" w:eastAsia="微软雅黑" w:hAnsi="微软雅黑" w:cs="微软雅黑" w:hint="eastAsia"/>
        </w:rPr>
      </w:pPr>
    </w:p>
    <w:p w:rsidR="00021013" w:rsidRPr="009F7201" w:rsidRDefault="00CB3235" w:rsidP="009F7201">
      <w:pPr>
        <w:pStyle w:val="1"/>
        <w:keepNext w:val="0"/>
        <w:keepLines w:val="0"/>
        <w:numPr>
          <w:ilvl w:val="0"/>
          <w:numId w:val="1"/>
        </w:numPr>
        <w:tabs>
          <w:tab w:val="clear" w:pos="312"/>
        </w:tabs>
        <w:autoSpaceDE w:val="0"/>
        <w:autoSpaceDN w:val="0"/>
        <w:adjustRightInd w:val="0"/>
        <w:spacing w:beforeLines="50" w:before="156" w:afterLines="50" w:after="156" w:line="240" w:lineRule="auto"/>
        <w:ind w:left="389" w:hanging="389"/>
        <w:jc w:val="left"/>
        <w:rPr>
          <w:rFonts w:ascii="微软雅黑" w:eastAsia="微软雅黑" w:hAnsi="微软雅黑" w:cs="Times New Roman"/>
          <w:bCs/>
          <w:kern w:val="0"/>
          <w:sz w:val="30"/>
          <w:szCs w:val="30"/>
        </w:rPr>
      </w:pPr>
      <w:bookmarkStart w:id="13" w:name="_Toc18151"/>
      <w:bookmarkStart w:id="14" w:name="_Toc3495"/>
      <w:bookmarkStart w:id="15" w:name="_Toc24353770"/>
      <w:r w:rsidRPr="009F7201">
        <w:rPr>
          <w:rFonts w:ascii="微软雅黑" w:eastAsia="微软雅黑" w:hAnsi="微软雅黑" w:cs="Times New Roman" w:hint="eastAsia"/>
          <w:bCs/>
          <w:kern w:val="0"/>
          <w:sz w:val="30"/>
          <w:szCs w:val="30"/>
        </w:rPr>
        <w:lastRenderedPageBreak/>
        <w:t>拨币锁仓</w:t>
      </w:r>
      <w:bookmarkEnd w:id="13"/>
      <w:bookmarkEnd w:id="14"/>
      <w:bookmarkEnd w:id="15"/>
    </w:p>
    <w:p w:rsidR="00021013" w:rsidRPr="00823E8A" w:rsidRDefault="00CB3235" w:rsidP="00823E8A">
      <w:pPr>
        <w:pStyle w:val="a7"/>
        <w:numPr>
          <w:ilvl w:val="1"/>
          <w:numId w:val="6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16" w:name="_Toc20079"/>
      <w:bookmarkStart w:id="17" w:name="_Toc21890"/>
      <w:bookmarkStart w:id="18" w:name="_Toc24353771"/>
      <w:r w:rsidRPr="00823E8A">
        <w:rPr>
          <w:rFonts w:ascii="微软雅黑" w:eastAsia="微软雅黑" w:hAnsi="微软雅黑" w:hint="eastAsia"/>
          <w:sz w:val="24"/>
          <w:szCs w:val="24"/>
        </w:rPr>
        <w:t>拨币</w:t>
      </w:r>
      <w:bookmarkEnd w:id="16"/>
      <w:bookmarkEnd w:id="17"/>
      <w:bookmarkEnd w:id="18"/>
    </w:p>
    <w:p w:rsidR="009F3018" w:rsidRDefault="00CB3235" w:rsidP="009F3018">
      <w:pPr>
        <w:ind w:left="420" w:firstLine="420"/>
        <w:jc w:val="left"/>
        <w:rPr>
          <w:rFonts w:ascii="微软雅黑" w:eastAsia="微软雅黑" w:hAnsi="微软雅黑" w:hint="eastAsia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锁仓设置（选择锁仓的设置规则）、币种选择（选择要发放的币种）、拨币数量、备注、请填写用户的手机号码</w:t>
      </w:r>
      <w:r w:rsidRPr="00823E8A">
        <w:rPr>
          <w:rFonts w:ascii="微软雅黑" w:eastAsia="微软雅黑" w:hAnsi="微软雅黑" w:hint="eastAsia"/>
          <w:color w:val="333333"/>
          <w:szCs w:val="21"/>
        </w:rPr>
        <w:t>(</w:t>
      </w:r>
      <w:r w:rsidRPr="00823E8A">
        <w:rPr>
          <w:rFonts w:ascii="微软雅黑" w:eastAsia="微软雅黑" w:hAnsi="微软雅黑" w:hint="eastAsia"/>
          <w:color w:val="333333"/>
          <w:szCs w:val="21"/>
        </w:rPr>
        <w:t>用号分割开）</w:t>
      </w:r>
    </w:p>
    <w:p w:rsidR="00021013" w:rsidRDefault="009F3018" w:rsidP="009F3018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27FEA331" wp14:editId="6EC74AD1">
            <wp:extent cx="5716800" cy="1202400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20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823E8A" w:rsidRDefault="00CB3235" w:rsidP="00823E8A">
      <w:pPr>
        <w:pStyle w:val="a7"/>
        <w:numPr>
          <w:ilvl w:val="1"/>
          <w:numId w:val="6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19" w:name="_Toc16349"/>
      <w:bookmarkStart w:id="20" w:name="_Toc8003"/>
      <w:bookmarkStart w:id="21" w:name="_Toc24353772"/>
      <w:r w:rsidRPr="00823E8A">
        <w:rPr>
          <w:rFonts w:ascii="微软雅黑" w:eastAsia="微软雅黑" w:hAnsi="微软雅黑" w:hint="eastAsia"/>
          <w:sz w:val="24"/>
          <w:szCs w:val="24"/>
        </w:rPr>
        <w:t>拨币记录</w:t>
      </w:r>
      <w:bookmarkEnd w:id="19"/>
      <w:bookmarkEnd w:id="20"/>
      <w:bookmarkEnd w:id="21"/>
    </w:p>
    <w:p w:rsidR="00021013" w:rsidRPr="00823E8A" w:rsidRDefault="00CB3235">
      <w:pPr>
        <w:ind w:left="420" w:firstLine="420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即查看相关拨币的记录操作，</w:t>
      </w:r>
      <w:r w:rsidRPr="00823E8A">
        <w:rPr>
          <w:rFonts w:ascii="微软雅黑" w:eastAsia="微软雅黑" w:hAnsi="微软雅黑" w:hint="eastAsia"/>
          <w:color w:val="333333"/>
          <w:szCs w:val="21"/>
        </w:rPr>
        <w:t>ID</w:t>
      </w:r>
      <w:r w:rsidRPr="00823E8A">
        <w:rPr>
          <w:rFonts w:ascii="微软雅黑" w:eastAsia="微软雅黑" w:hAnsi="微软雅黑" w:hint="eastAsia"/>
          <w:color w:val="333333"/>
          <w:szCs w:val="21"/>
        </w:rPr>
        <w:t>、手机号、币种名称、拨币编号、释放比例、锁仓比例、拨币总量、剩余数量、拨币时间。</w:t>
      </w:r>
    </w:p>
    <w:p w:rsidR="00021013" w:rsidRDefault="00CB3235" w:rsidP="009F3018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918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91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823E8A" w:rsidRDefault="00CB3235" w:rsidP="00823E8A">
      <w:pPr>
        <w:pStyle w:val="a7"/>
        <w:numPr>
          <w:ilvl w:val="1"/>
          <w:numId w:val="6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22" w:name="_Toc10102"/>
      <w:bookmarkStart w:id="23" w:name="_Toc22454"/>
      <w:bookmarkStart w:id="24" w:name="_Toc24353773"/>
      <w:r w:rsidRPr="00823E8A">
        <w:rPr>
          <w:rFonts w:ascii="微软雅黑" w:eastAsia="微软雅黑" w:hAnsi="微软雅黑" w:hint="eastAsia"/>
          <w:sz w:val="24"/>
          <w:szCs w:val="24"/>
        </w:rPr>
        <w:t>锁仓配置</w:t>
      </w:r>
      <w:bookmarkEnd w:id="22"/>
      <w:bookmarkEnd w:id="23"/>
      <w:bookmarkEnd w:id="24"/>
    </w:p>
    <w:p w:rsidR="00021013" w:rsidRPr="00823E8A" w:rsidRDefault="00CB3235">
      <w:pPr>
        <w:ind w:left="420" w:firstLine="420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即查看新增的锁仓配置列表</w:t>
      </w:r>
      <w:r w:rsidRPr="00823E8A">
        <w:rPr>
          <w:rFonts w:ascii="微软雅黑" w:eastAsia="微软雅黑" w:hAnsi="微软雅黑" w:hint="eastAsia"/>
          <w:color w:val="333333"/>
          <w:szCs w:val="21"/>
        </w:rPr>
        <w:t>ID</w:t>
      </w:r>
      <w:r w:rsidRPr="00823E8A">
        <w:rPr>
          <w:rFonts w:ascii="微软雅黑" w:eastAsia="微软雅黑" w:hAnsi="微软雅黑" w:hint="eastAsia"/>
          <w:color w:val="333333"/>
          <w:szCs w:val="21"/>
        </w:rPr>
        <w:t>、定时任务名称、锁仓名称、释放比例、锁仓比例、状态，操作（编辑），新增</w:t>
      </w:r>
      <w:r w:rsidR="009F3018">
        <w:rPr>
          <w:rFonts w:ascii="微软雅黑" w:eastAsia="微软雅黑" w:hAnsi="微软雅黑" w:hint="eastAsia"/>
          <w:color w:val="333333"/>
          <w:szCs w:val="21"/>
        </w:rPr>
        <w:t>。</w:t>
      </w:r>
    </w:p>
    <w:p w:rsidR="00021013" w:rsidRPr="00823E8A" w:rsidRDefault="00CB3235">
      <w:pPr>
        <w:ind w:left="420" w:firstLine="420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锁仓比例：即拨币的锁定量设置；释放比例：即每次释放量；</w:t>
      </w:r>
    </w:p>
    <w:p w:rsidR="00021013" w:rsidRPr="00823E8A" w:rsidRDefault="00CB3235">
      <w:pPr>
        <w:ind w:left="420" w:firstLine="420"/>
        <w:rPr>
          <w:rFonts w:ascii="微软雅黑" w:eastAsia="微软雅黑" w:hAnsi="微软雅黑"/>
          <w:color w:val="333333"/>
          <w:szCs w:val="21"/>
        </w:rPr>
      </w:pPr>
      <w:r w:rsidRPr="00823E8A">
        <w:rPr>
          <w:rFonts w:ascii="微软雅黑" w:eastAsia="微软雅黑" w:hAnsi="微软雅黑" w:hint="eastAsia"/>
          <w:color w:val="333333"/>
          <w:szCs w:val="21"/>
        </w:rPr>
        <w:t>举例说明</w:t>
      </w:r>
      <w:r w:rsidR="009F3018">
        <w:rPr>
          <w:rFonts w:ascii="微软雅黑" w:eastAsia="微软雅黑" w:hAnsi="微软雅黑" w:hint="eastAsia"/>
          <w:color w:val="333333"/>
          <w:szCs w:val="21"/>
        </w:rPr>
        <w:t>：</w:t>
      </w:r>
      <w:r w:rsidRPr="00823E8A">
        <w:rPr>
          <w:rFonts w:ascii="微软雅黑" w:eastAsia="微软雅黑" w:hAnsi="微软雅黑" w:hint="eastAsia"/>
          <w:color w:val="333333"/>
          <w:szCs w:val="21"/>
        </w:rPr>
        <w:t>拨币</w:t>
      </w:r>
      <w:r w:rsidRPr="00823E8A">
        <w:rPr>
          <w:rFonts w:ascii="微软雅黑" w:eastAsia="微软雅黑" w:hAnsi="微软雅黑" w:hint="eastAsia"/>
          <w:color w:val="333333"/>
          <w:szCs w:val="21"/>
        </w:rPr>
        <w:t>1200</w:t>
      </w:r>
      <w:r w:rsidRPr="00823E8A">
        <w:rPr>
          <w:rFonts w:ascii="微软雅黑" w:eastAsia="微软雅黑" w:hAnsi="微软雅黑" w:hint="eastAsia"/>
          <w:color w:val="333333"/>
          <w:szCs w:val="21"/>
        </w:rPr>
        <w:t>，设置的锁仓比例是</w:t>
      </w:r>
      <w:r w:rsidRPr="00823E8A">
        <w:rPr>
          <w:rFonts w:ascii="微软雅黑" w:eastAsia="微软雅黑" w:hAnsi="微软雅黑" w:hint="eastAsia"/>
          <w:color w:val="333333"/>
          <w:szCs w:val="21"/>
        </w:rPr>
        <w:t>0.6</w:t>
      </w:r>
      <w:r w:rsidRPr="00823E8A">
        <w:rPr>
          <w:rFonts w:ascii="微软雅黑" w:eastAsia="微软雅黑" w:hAnsi="微软雅黑" w:hint="eastAsia"/>
          <w:color w:val="333333"/>
          <w:szCs w:val="21"/>
        </w:rPr>
        <w:t>，设释放比例</w:t>
      </w:r>
      <w:r w:rsidRPr="00823E8A">
        <w:rPr>
          <w:rFonts w:ascii="微软雅黑" w:eastAsia="微软雅黑" w:hAnsi="微软雅黑" w:hint="eastAsia"/>
          <w:color w:val="333333"/>
          <w:szCs w:val="21"/>
        </w:rPr>
        <w:t>0.1</w:t>
      </w:r>
      <w:r w:rsidRPr="00823E8A">
        <w:rPr>
          <w:rFonts w:ascii="微软雅黑" w:eastAsia="微软雅黑" w:hAnsi="微软雅黑" w:hint="eastAsia"/>
          <w:color w:val="333333"/>
          <w:szCs w:val="21"/>
        </w:rPr>
        <w:t>；即表示首次释放量</w:t>
      </w:r>
      <w:r w:rsidRPr="00823E8A">
        <w:rPr>
          <w:rFonts w:ascii="微软雅黑" w:eastAsia="微软雅黑" w:hAnsi="微软雅黑" w:hint="eastAsia"/>
          <w:color w:val="333333"/>
          <w:szCs w:val="21"/>
        </w:rPr>
        <w:t>480</w:t>
      </w:r>
      <w:r w:rsidRPr="00823E8A">
        <w:rPr>
          <w:rFonts w:ascii="微软雅黑" w:eastAsia="微软雅黑" w:hAnsi="微软雅黑" w:hint="eastAsia"/>
          <w:color w:val="333333"/>
          <w:szCs w:val="21"/>
        </w:rPr>
        <w:t>、锁仓量</w:t>
      </w:r>
      <w:r w:rsidRPr="00823E8A">
        <w:rPr>
          <w:rFonts w:ascii="微软雅黑" w:eastAsia="微软雅黑" w:hAnsi="微软雅黑" w:hint="eastAsia"/>
          <w:color w:val="333333"/>
          <w:szCs w:val="21"/>
        </w:rPr>
        <w:t>=1200*0.6=720</w:t>
      </w:r>
      <w:r w:rsidRPr="00823E8A">
        <w:rPr>
          <w:rFonts w:ascii="微软雅黑" w:eastAsia="微软雅黑" w:hAnsi="微软雅黑" w:hint="eastAsia"/>
          <w:color w:val="333333"/>
          <w:szCs w:val="21"/>
        </w:rPr>
        <w:t>、后续每次释放量</w:t>
      </w:r>
      <w:r w:rsidRPr="00823E8A">
        <w:rPr>
          <w:rFonts w:ascii="微软雅黑" w:eastAsia="微软雅黑" w:hAnsi="微软雅黑" w:hint="eastAsia"/>
          <w:color w:val="333333"/>
          <w:szCs w:val="21"/>
        </w:rPr>
        <w:t>=1200*0.1=120</w:t>
      </w:r>
      <w:r w:rsidRPr="00823E8A">
        <w:rPr>
          <w:rFonts w:ascii="微软雅黑" w:eastAsia="微软雅黑" w:hAnsi="微软雅黑" w:hint="eastAsia"/>
          <w:color w:val="333333"/>
          <w:szCs w:val="21"/>
        </w:rPr>
        <w:t>；释放次数</w:t>
      </w:r>
      <w:r w:rsidRPr="00823E8A">
        <w:rPr>
          <w:rFonts w:ascii="微软雅黑" w:eastAsia="微软雅黑" w:hAnsi="微软雅黑" w:hint="eastAsia"/>
          <w:color w:val="333333"/>
          <w:szCs w:val="21"/>
        </w:rPr>
        <w:t>=720/120=6</w:t>
      </w:r>
      <w:r w:rsidRPr="00823E8A">
        <w:rPr>
          <w:rFonts w:ascii="微软雅黑" w:eastAsia="微软雅黑" w:hAnsi="微软雅黑" w:hint="eastAsia"/>
          <w:color w:val="333333"/>
          <w:szCs w:val="21"/>
        </w:rPr>
        <w:t>次</w:t>
      </w:r>
    </w:p>
    <w:p w:rsidR="00021013" w:rsidRDefault="00CB3235" w:rsidP="009F3018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101160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011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823E8A" w:rsidRDefault="00CB3235" w:rsidP="00823E8A">
      <w:pPr>
        <w:pStyle w:val="a7"/>
        <w:numPr>
          <w:ilvl w:val="1"/>
          <w:numId w:val="6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25" w:name="_Toc305"/>
      <w:bookmarkStart w:id="26" w:name="_Toc16422"/>
      <w:bookmarkStart w:id="27" w:name="_Toc24353774"/>
      <w:r w:rsidRPr="00823E8A">
        <w:rPr>
          <w:rFonts w:ascii="微软雅黑" w:eastAsia="微软雅黑" w:hAnsi="微软雅黑" w:hint="eastAsia"/>
          <w:sz w:val="24"/>
          <w:szCs w:val="24"/>
        </w:rPr>
        <w:lastRenderedPageBreak/>
        <w:t>释放报告</w:t>
      </w:r>
      <w:bookmarkEnd w:id="25"/>
      <w:bookmarkEnd w:id="26"/>
      <w:bookmarkEnd w:id="27"/>
    </w:p>
    <w:p w:rsidR="00021013" w:rsidRPr="009F3018" w:rsidRDefault="00CB3235">
      <w:pPr>
        <w:ind w:left="420" w:firstLine="420"/>
        <w:rPr>
          <w:rFonts w:ascii="微软雅黑" w:eastAsia="微软雅黑" w:hAnsi="微软雅黑"/>
          <w:color w:val="333333"/>
          <w:szCs w:val="21"/>
        </w:rPr>
      </w:pPr>
      <w:r w:rsidRPr="009F3018">
        <w:rPr>
          <w:rFonts w:ascii="微软雅黑" w:eastAsia="微软雅黑" w:hAnsi="微软雅黑" w:hint="eastAsia"/>
          <w:color w:val="333333"/>
          <w:szCs w:val="21"/>
        </w:rPr>
        <w:t>展示拨币后，每次释放的情况，</w:t>
      </w:r>
      <w:r w:rsidRPr="009F3018">
        <w:rPr>
          <w:rFonts w:ascii="微软雅黑" w:eastAsia="微软雅黑" w:hAnsi="微软雅黑" w:hint="eastAsia"/>
          <w:color w:val="333333"/>
          <w:szCs w:val="21"/>
        </w:rPr>
        <w:t>ID</w:t>
      </w:r>
      <w:r w:rsidRPr="009F3018">
        <w:rPr>
          <w:rFonts w:ascii="微软雅黑" w:eastAsia="微软雅黑" w:hAnsi="微软雅黑" w:hint="eastAsia"/>
          <w:color w:val="333333"/>
          <w:szCs w:val="21"/>
        </w:rPr>
        <w:t>、手机号、币种名称、数量、创建时间</w:t>
      </w:r>
      <w:r w:rsidR="00437D8F">
        <w:rPr>
          <w:rFonts w:ascii="微软雅黑" w:eastAsia="微软雅黑" w:hAnsi="微软雅黑" w:hint="eastAsia"/>
          <w:color w:val="333333"/>
          <w:szCs w:val="21"/>
        </w:rPr>
        <w:t>。</w:t>
      </w:r>
    </w:p>
    <w:p w:rsidR="00021013" w:rsidRDefault="00CB3235" w:rsidP="009F3018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1112400"/>
            <wp:effectExtent l="0" t="0" r="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11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Default="00021013">
      <w:pPr>
        <w:rPr>
          <w:rFonts w:ascii="微软雅黑" w:eastAsia="微软雅黑" w:hAnsi="微软雅黑" w:cs="微软雅黑"/>
        </w:rPr>
      </w:pPr>
    </w:p>
    <w:p w:rsidR="00021013" w:rsidRPr="009F7201" w:rsidRDefault="00CB3235" w:rsidP="009F7201">
      <w:pPr>
        <w:pStyle w:val="1"/>
        <w:keepNext w:val="0"/>
        <w:keepLines w:val="0"/>
        <w:numPr>
          <w:ilvl w:val="0"/>
          <w:numId w:val="1"/>
        </w:numPr>
        <w:tabs>
          <w:tab w:val="clear" w:pos="312"/>
        </w:tabs>
        <w:autoSpaceDE w:val="0"/>
        <w:autoSpaceDN w:val="0"/>
        <w:adjustRightInd w:val="0"/>
        <w:spacing w:beforeLines="50" w:before="156" w:afterLines="50" w:after="156" w:line="240" w:lineRule="auto"/>
        <w:ind w:left="389" w:hanging="389"/>
        <w:jc w:val="left"/>
        <w:rPr>
          <w:rFonts w:ascii="微软雅黑" w:eastAsia="微软雅黑" w:hAnsi="微软雅黑" w:cs="Times New Roman"/>
          <w:bCs/>
          <w:kern w:val="0"/>
          <w:sz w:val="30"/>
          <w:szCs w:val="30"/>
        </w:rPr>
      </w:pPr>
      <w:bookmarkStart w:id="28" w:name="_Toc13788"/>
      <w:bookmarkStart w:id="29" w:name="_Toc6319"/>
      <w:bookmarkStart w:id="30" w:name="_Toc24353775"/>
      <w:r w:rsidRPr="009F7201">
        <w:rPr>
          <w:rFonts w:ascii="微软雅黑" w:eastAsia="微软雅黑" w:hAnsi="微软雅黑" w:cs="Times New Roman" w:hint="eastAsia"/>
          <w:bCs/>
          <w:kern w:val="0"/>
          <w:sz w:val="30"/>
          <w:szCs w:val="30"/>
        </w:rPr>
        <w:t>C2C</w:t>
      </w:r>
      <w:r w:rsidRPr="009F7201">
        <w:rPr>
          <w:rFonts w:ascii="微软雅黑" w:eastAsia="微软雅黑" w:hAnsi="微软雅黑" w:cs="Times New Roman" w:hint="eastAsia"/>
          <w:bCs/>
          <w:kern w:val="0"/>
          <w:sz w:val="30"/>
          <w:szCs w:val="30"/>
        </w:rPr>
        <w:t>管理</w:t>
      </w:r>
      <w:bookmarkEnd w:id="28"/>
      <w:bookmarkEnd w:id="29"/>
      <w:bookmarkEnd w:id="30"/>
    </w:p>
    <w:p w:rsidR="00021013" w:rsidRPr="00823E8A" w:rsidRDefault="00CB3235" w:rsidP="009F3018">
      <w:pPr>
        <w:pStyle w:val="a7"/>
        <w:numPr>
          <w:ilvl w:val="1"/>
          <w:numId w:val="8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31" w:name="_Toc17403"/>
      <w:bookmarkStart w:id="32" w:name="_Toc14323"/>
      <w:bookmarkStart w:id="33" w:name="_Toc24353776"/>
      <w:r w:rsidRPr="00823E8A">
        <w:rPr>
          <w:rFonts w:ascii="微软雅黑" w:eastAsia="微软雅黑" w:hAnsi="微软雅黑" w:hint="eastAsia"/>
          <w:sz w:val="24"/>
          <w:szCs w:val="24"/>
        </w:rPr>
        <w:t>C2C</w:t>
      </w:r>
      <w:r w:rsidRPr="00823E8A">
        <w:rPr>
          <w:rFonts w:ascii="微软雅黑" w:eastAsia="微软雅黑" w:hAnsi="微软雅黑" w:hint="eastAsia"/>
          <w:sz w:val="24"/>
          <w:szCs w:val="24"/>
        </w:rPr>
        <w:t>挂单列表</w:t>
      </w:r>
      <w:bookmarkEnd w:id="31"/>
      <w:bookmarkEnd w:id="32"/>
      <w:bookmarkEnd w:id="33"/>
    </w:p>
    <w:p w:rsidR="00021013" w:rsidRPr="009F3018" w:rsidRDefault="00CB3235">
      <w:pPr>
        <w:ind w:left="420" w:firstLine="420"/>
        <w:rPr>
          <w:rFonts w:ascii="微软雅黑" w:eastAsia="微软雅黑" w:hAnsi="微软雅黑"/>
          <w:color w:val="333333"/>
          <w:szCs w:val="21"/>
        </w:rPr>
      </w:pPr>
      <w:r w:rsidRPr="009F3018">
        <w:rPr>
          <w:rFonts w:ascii="微软雅黑" w:eastAsia="微软雅黑" w:hAnsi="微软雅黑" w:hint="eastAsia"/>
          <w:color w:val="333333"/>
          <w:szCs w:val="21"/>
        </w:rPr>
        <w:t>展示法币交易用户挂单的买卖订单情况；订单号、币种类型、用户、总数量、剩余数量、匹配数量、交易成功数量、价格、挂单类型、状态（匹配中）、挂单时间、操作（匹配中、可以对挂单中的状态进行撤销操作），筛选</w:t>
      </w:r>
      <w:r w:rsidR="009F3018">
        <w:rPr>
          <w:rFonts w:ascii="微软雅黑" w:eastAsia="微软雅黑" w:hAnsi="微软雅黑" w:hint="eastAsia"/>
          <w:color w:val="333333"/>
          <w:szCs w:val="21"/>
        </w:rPr>
        <w:t>。</w:t>
      </w:r>
    </w:p>
    <w:p w:rsidR="00021013" w:rsidRDefault="00CB3235" w:rsidP="009F3018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1166400"/>
            <wp:effectExtent l="0" t="0" r="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16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823E8A" w:rsidRDefault="00CB3235" w:rsidP="009F3018">
      <w:pPr>
        <w:pStyle w:val="a7"/>
        <w:numPr>
          <w:ilvl w:val="1"/>
          <w:numId w:val="8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34" w:name="_Toc24666"/>
      <w:bookmarkStart w:id="35" w:name="_Toc9229"/>
      <w:bookmarkStart w:id="36" w:name="_Toc24353777"/>
      <w:r w:rsidRPr="00823E8A">
        <w:rPr>
          <w:rFonts w:ascii="微软雅黑" w:eastAsia="微软雅黑" w:hAnsi="微软雅黑" w:hint="eastAsia"/>
          <w:sz w:val="24"/>
          <w:szCs w:val="24"/>
        </w:rPr>
        <w:t>C2C</w:t>
      </w:r>
      <w:r w:rsidRPr="00823E8A">
        <w:rPr>
          <w:rFonts w:ascii="微软雅黑" w:eastAsia="微软雅黑" w:hAnsi="微软雅黑" w:hint="eastAsia"/>
          <w:sz w:val="24"/>
          <w:szCs w:val="24"/>
        </w:rPr>
        <w:t>交易订单管理</w:t>
      </w:r>
      <w:bookmarkEnd w:id="34"/>
      <w:bookmarkEnd w:id="35"/>
      <w:bookmarkEnd w:id="36"/>
    </w:p>
    <w:p w:rsidR="00021013" w:rsidRPr="009F3018" w:rsidRDefault="00CB3235">
      <w:pPr>
        <w:ind w:left="420" w:firstLine="420"/>
        <w:rPr>
          <w:rFonts w:ascii="微软雅黑" w:eastAsia="微软雅黑" w:hAnsi="微软雅黑"/>
          <w:color w:val="333333"/>
          <w:szCs w:val="21"/>
        </w:rPr>
      </w:pPr>
      <w:r w:rsidRPr="009F3018">
        <w:rPr>
          <w:rFonts w:ascii="微软雅黑" w:eastAsia="微软雅黑" w:hAnsi="微软雅黑" w:hint="eastAsia"/>
          <w:color w:val="333333"/>
          <w:szCs w:val="21"/>
        </w:rPr>
        <w:t>展示法币交易挂单订单的具体状态，</w:t>
      </w:r>
      <w:r w:rsidRPr="009F3018">
        <w:rPr>
          <w:rFonts w:ascii="微软雅黑" w:eastAsia="微软雅黑" w:hAnsi="微软雅黑" w:hint="eastAsia"/>
          <w:color w:val="333333"/>
          <w:szCs w:val="21"/>
        </w:rPr>
        <w:t>ID</w:t>
      </w:r>
      <w:r w:rsidRPr="009F3018">
        <w:rPr>
          <w:rFonts w:ascii="微软雅黑" w:eastAsia="微软雅黑" w:hAnsi="微软雅黑" w:hint="eastAsia"/>
          <w:color w:val="333333"/>
          <w:szCs w:val="21"/>
        </w:rPr>
        <w:t>、订单号、买家账号、卖家账号、总额、数量、单价、手续费、撮合时间、币种名称、交易货币、成交时间、上传凭证时间、状态（所有、交易成功、匹配中、匹配成功、已接单、已付款、申诉中、冻结、已取消）、订单完成标识（标识是管理员确定订单还是用户主动确认订单）、</w:t>
      </w:r>
      <w:r w:rsidRPr="009F3018">
        <w:rPr>
          <w:rFonts w:ascii="微软雅黑" w:eastAsia="微软雅黑" w:hAnsi="微软雅黑" w:hint="eastAsia"/>
          <w:color w:val="333333"/>
          <w:szCs w:val="21"/>
        </w:rPr>
        <w:t>操作、筛选</w:t>
      </w:r>
      <w:r w:rsidR="00437D8F">
        <w:rPr>
          <w:rFonts w:ascii="微软雅黑" w:eastAsia="微软雅黑" w:hAnsi="微软雅黑" w:hint="eastAsia"/>
          <w:color w:val="333333"/>
          <w:szCs w:val="21"/>
        </w:rPr>
        <w:t>。</w:t>
      </w:r>
    </w:p>
    <w:p w:rsidR="009F3018" w:rsidRDefault="00CB3235">
      <w:pPr>
        <w:ind w:left="420" w:firstLine="420"/>
        <w:rPr>
          <w:rFonts w:ascii="微软雅黑" w:eastAsia="微软雅黑" w:hAnsi="微软雅黑"/>
          <w:color w:val="333333"/>
          <w:szCs w:val="21"/>
        </w:rPr>
      </w:pPr>
      <w:r w:rsidRPr="009F3018">
        <w:rPr>
          <w:rFonts w:ascii="微软雅黑" w:eastAsia="微软雅黑" w:hAnsi="微软雅黑" w:hint="eastAsia"/>
          <w:color w:val="333333"/>
          <w:szCs w:val="21"/>
        </w:rPr>
        <w:t>操作</w:t>
      </w:r>
      <w:r w:rsidR="009F3018">
        <w:rPr>
          <w:rFonts w:ascii="微软雅黑" w:eastAsia="微软雅黑" w:hAnsi="微软雅黑" w:hint="eastAsia"/>
          <w:color w:val="333333"/>
          <w:szCs w:val="21"/>
        </w:rPr>
        <w:t>项目</w:t>
      </w:r>
      <w:r w:rsidRPr="009F3018">
        <w:rPr>
          <w:rFonts w:ascii="微软雅黑" w:eastAsia="微软雅黑" w:hAnsi="微软雅黑" w:hint="eastAsia"/>
          <w:color w:val="333333"/>
          <w:szCs w:val="21"/>
        </w:rPr>
        <w:t>：</w:t>
      </w:r>
    </w:p>
    <w:p w:rsidR="009F3018" w:rsidRPr="00437D8F" w:rsidRDefault="00CB3235" w:rsidP="00437D8F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zCs w:val="21"/>
        </w:rPr>
      </w:pPr>
      <w:r w:rsidRPr="00437D8F">
        <w:rPr>
          <w:rFonts w:ascii="微软雅黑" w:eastAsia="微软雅黑" w:hAnsi="微软雅黑" w:hint="eastAsia"/>
          <w:color w:val="333333"/>
          <w:szCs w:val="21"/>
        </w:rPr>
        <w:t>详情</w:t>
      </w:r>
      <w:r w:rsidR="009F3018" w:rsidRPr="00437D8F">
        <w:rPr>
          <w:rFonts w:ascii="微软雅黑" w:eastAsia="微软雅黑" w:hAnsi="微软雅黑" w:hint="eastAsia"/>
          <w:color w:val="333333"/>
          <w:szCs w:val="21"/>
        </w:rPr>
        <w:t>，</w:t>
      </w:r>
      <w:r w:rsidRPr="00437D8F">
        <w:rPr>
          <w:rFonts w:ascii="微软雅黑" w:eastAsia="微软雅黑" w:hAnsi="微软雅黑" w:hint="eastAsia"/>
          <w:color w:val="333333"/>
          <w:szCs w:val="21"/>
        </w:rPr>
        <w:t>即查看</w:t>
      </w:r>
      <w:r w:rsidRPr="00437D8F">
        <w:rPr>
          <w:rFonts w:ascii="微软雅黑" w:eastAsia="微软雅黑" w:hAnsi="微软雅黑" w:hint="eastAsia"/>
          <w:color w:val="333333"/>
          <w:szCs w:val="21"/>
        </w:rPr>
        <w:t>C2C</w:t>
      </w:r>
      <w:r w:rsidRPr="00437D8F">
        <w:rPr>
          <w:rFonts w:ascii="微软雅黑" w:eastAsia="微软雅黑" w:hAnsi="微软雅黑" w:hint="eastAsia"/>
          <w:color w:val="333333"/>
          <w:szCs w:val="21"/>
        </w:rPr>
        <w:t>订单买卖双方的订单详情；</w:t>
      </w:r>
    </w:p>
    <w:p w:rsidR="009F3018" w:rsidRPr="00437D8F" w:rsidRDefault="00CB3235" w:rsidP="00437D8F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zCs w:val="21"/>
        </w:rPr>
      </w:pPr>
      <w:r w:rsidRPr="00437D8F">
        <w:rPr>
          <w:rFonts w:ascii="微软雅黑" w:eastAsia="微软雅黑" w:hAnsi="微软雅黑" w:hint="eastAsia"/>
          <w:color w:val="333333"/>
          <w:szCs w:val="21"/>
        </w:rPr>
        <w:t>确认完成</w:t>
      </w:r>
      <w:r w:rsidR="00437D8F" w:rsidRPr="00437D8F">
        <w:rPr>
          <w:rFonts w:ascii="微软雅黑" w:eastAsia="微软雅黑" w:hAnsi="微软雅黑" w:hint="eastAsia"/>
          <w:color w:val="333333"/>
          <w:szCs w:val="21"/>
        </w:rPr>
        <w:t>，</w:t>
      </w:r>
      <w:r w:rsidRPr="00437D8F">
        <w:rPr>
          <w:rFonts w:ascii="微软雅黑" w:eastAsia="微软雅黑" w:hAnsi="微软雅黑" w:hint="eastAsia"/>
          <w:color w:val="333333"/>
          <w:szCs w:val="21"/>
        </w:rPr>
        <w:t>管理员确认该订单完成；</w:t>
      </w:r>
    </w:p>
    <w:p w:rsidR="00021013" w:rsidRPr="00437D8F" w:rsidRDefault="00CB3235" w:rsidP="00437D8F">
      <w:pPr>
        <w:pStyle w:val="a7"/>
        <w:numPr>
          <w:ilvl w:val="0"/>
          <w:numId w:val="3"/>
        </w:numPr>
        <w:ind w:firstLineChars="0"/>
        <w:rPr>
          <w:rFonts w:ascii="微软雅黑" w:eastAsia="微软雅黑" w:hAnsi="微软雅黑"/>
          <w:color w:val="333333"/>
          <w:szCs w:val="21"/>
        </w:rPr>
      </w:pPr>
      <w:r w:rsidRPr="00437D8F">
        <w:rPr>
          <w:rFonts w:ascii="微软雅黑" w:eastAsia="微软雅黑" w:hAnsi="微软雅黑" w:hint="eastAsia"/>
          <w:color w:val="333333"/>
          <w:szCs w:val="21"/>
        </w:rPr>
        <w:lastRenderedPageBreak/>
        <w:t>取消订单</w:t>
      </w:r>
      <w:r w:rsidR="00437D8F" w:rsidRPr="00437D8F">
        <w:rPr>
          <w:rFonts w:ascii="微软雅黑" w:eastAsia="微软雅黑" w:hAnsi="微软雅黑" w:hint="eastAsia"/>
          <w:color w:val="333333"/>
          <w:szCs w:val="21"/>
        </w:rPr>
        <w:t>，</w:t>
      </w:r>
      <w:r w:rsidRPr="00437D8F">
        <w:rPr>
          <w:rFonts w:ascii="微软雅黑" w:eastAsia="微软雅黑" w:hAnsi="微软雅黑" w:hint="eastAsia"/>
          <w:color w:val="333333"/>
          <w:szCs w:val="21"/>
        </w:rPr>
        <w:t>管理员取</w:t>
      </w:r>
      <w:r w:rsidR="009F3018" w:rsidRPr="00437D8F">
        <w:rPr>
          <w:rFonts w:ascii="微软雅黑" w:eastAsia="微软雅黑" w:hAnsi="微软雅黑" w:hint="eastAsia"/>
          <w:color w:val="333333"/>
          <w:szCs w:val="21"/>
        </w:rPr>
        <w:t>消</w:t>
      </w:r>
      <w:r w:rsidRPr="00437D8F">
        <w:rPr>
          <w:rFonts w:ascii="微软雅黑" w:eastAsia="微软雅黑" w:hAnsi="微软雅黑" w:hint="eastAsia"/>
          <w:color w:val="333333"/>
          <w:szCs w:val="21"/>
        </w:rPr>
        <w:t>订单</w:t>
      </w:r>
      <w:r w:rsidR="009F3018" w:rsidRPr="00437D8F">
        <w:rPr>
          <w:rFonts w:ascii="微软雅黑" w:eastAsia="微软雅黑" w:hAnsi="微软雅黑" w:hint="eastAsia"/>
          <w:color w:val="333333"/>
          <w:szCs w:val="21"/>
        </w:rPr>
        <w:t>。</w:t>
      </w:r>
    </w:p>
    <w:p w:rsidR="00021013" w:rsidRDefault="00CB3235" w:rsidP="009F3018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1540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54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823E8A" w:rsidRDefault="00CB3235" w:rsidP="009F3018">
      <w:pPr>
        <w:pStyle w:val="a7"/>
        <w:numPr>
          <w:ilvl w:val="1"/>
          <w:numId w:val="8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37" w:name="_Toc28244"/>
      <w:bookmarkStart w:id="38" w:name="_Toc7139"/>
      <w:bookmarkStart w:id="39" w:name="_Toc24353778"/>
      <w:r w:rsidRPr="00823E8A">
        <w:rPr>
          <w:rFonts w:ascii="微软雅黑" w:eastAsia="微软雅黑" w:hAnsi="微软雅黑" w:hint="eastAsia"/>
          <w:sz w:val="24"/>
          <w:szCs w:val="24"/>
        </w:rPr>
        <w:t>C2C</w:t>
      </w:r>
      <w:r w:rsidRPr="00823E8A">
        <w:rPr>
          <w:rFonts w:ascii="微软雅黑" w:eastAsia="微软雅黑" w:hAnsi="微软雅黑" w:hint="eastAsia"/>
          <w:sz w:val="24"/>
          <w:szCs w:val="24"/>
        </w:rPr>
        <w:t>参数配置</w:t>
      </w:r>
      <w:bookmarkEnd w:id="37"/>
      <w:bookmarkEnd w:id="38"/>
      <w:bookmarkEnd w:id="39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可以对法币交易相关参数进行设置，</w:t>
      </w:r>
      <w:r>
        <w:rPr>
          <w:rFonts w:ascii="微软雅黑" w:eastAsia="微软雅黑" w:hAnsi="微软雅黑" w:cs="微软雅黑" w:hint="eastAsia"/>
        </w:rPr>
        <w:t>ID</w:t>
      </w:r>
      <w:r>
        <w:rPr>
          <w:rFonts w:ascii="微软雅黑" w:eastAsia="微软雅黑" w:hAnsi="微软雅黑" w:cs="微软雅黑" w:hint="eastAsia"/>
        </w:rPr>
        <w:t>、币种名称、法币名称、最新成交价区间值设置、付款时间（分钟）、放行时间（分钟）、卖家挂单手续费设置、最大挂单数（买单）、最大挂单数（卖单）、最大挂单量（买单）、最大挂单量（卖单）进行编辑</w:t>
      </w:r>
      <w:r w:rsidR="00437D8F">
        <w:rPr>
          <w:rFonts w:ascii="微软雅黑" w:eastAsia="微软雅黑" w:hAnsi="微软雅黑" w:cs="微软雅黑" w:hint="eastAsia"/>
        </w:rPr>
        <w:t>。</w:t>
      </w:r>
    </w:p>
    <w:p w:rsidR="00437D8F" w:rsidRDefault="00437D8F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注意</w:t>
      </w:r>
      <w:r w:rsidR="00CB3235">
        <w:rPr>
          <w:rFonts w:ascii="微软雅黑" w:eastAsia="微软雅黑" w:hAnsi="微软雅黑" w:cs="微软雅黑" w:hint="eastAsia"/>
        </w:rPr>
        <w:t>：</w:t>
      </w:r>
    </w:p>
    <w:p w:rsidR="00437D8F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超过付款时间，则挂单取消；</w:t>
      </w:r>
    </w:p>
    <w:p w:rsidR="00437D8F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超</w:t>
      </w:r>
      <w:r>
        <w:rPr>
          <w:rFonts w:ascii="微软雅黑" w:eastAsia="微软雅黑" w:hAnsi="微软雅黑" w:cs="微软雅黑" w:hint="eastAsia"/>
        </w:rPr>
        <w:t>过管理放行时间、挂单数的限制即对用户最大的买卖订单做限制；</w:t>
      </w:r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当</w:t>
      </w:r>
      <w:r>
        <w:rPr>
          <w:rFonts w:ascii="微软雅黑" w:eastAsia="微软雅黑" w:hAnsi="微软雅黑" w:cs="微软雅黑" w:hint="eastAsia"/>
        </w:rPr>
        <w:t>天累积量即对用户最大的买卖订单量做限制，二者超过了其中</w:t>
      </w:r>
      <w:r>
        <w:rPr>
          <w:rFonts w:ascii="微软雅黑" w:eastAsia="微软雅黑" w:hAnsi="微软雅黑" w:cs="微软雅黑" w:hint="eastAsia"/>
        </w:rPr>
        <w:t>一个限制，则当天不能挂单。</w:t>
      </w:r>
    </w:p>
    <w:p w:rsidR="00021013" w:rsidRDefault="00CB3235" w:rsidP="00437D8F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1065600"/>
            <wp:effectExtent l="0" t="0" r="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06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目前</w:t>
      </w:r>
      <w:r w:rsidR="00437D8F">
        <w:rPr>
          <w:rFonts w:ascii="微软雅黑" w:eastAsia="微软雅黑" w:hAnsi="微软雅黑" w:cs="微软雅黑" w:hint="eastAsia"/>
        </w:rPr>
        <w:t>支持</w:t>
      </w:r>
      <w:r>
        <w:rPr>
          <w:rFonts w:ascii="微软雅黑" w:eastAsia="微软雅黑" w:hAnsi="微软雅黑" w:cs="微软雅黑" w:hint="eastAsia"/>
        </w:rPr>
        <w:t>三种币的编辑</w:t>
      </w:r>
      <w:r w:rsidR="00437D8F">
        <w:rPr>
          <w:rFonts w:ascii="微软雅黑" w:eastAsia="微软雅黑" w:hAnsi="微软雅黑" w:cs="微软雅黑" w:hint="eastAsia"/>
        </w:rPr>
        <w:t>。</w:t>
      </w:r>
    </w:p>
    <w:p w:rsidR="00901BE1" w:rsidRDefault="00901BE1">
      <w:pPr>
        <w:ind w:left="420" w:firstLine="420"/>
        <w:rPr>
          <w:rFonts w:ascii="微软雅黑" w:eastAsia="微软雅黑" w:hAnsi="微软雅黑" w:cs="微软雅黑" w:hint="eastAsia"/>
        </w:rPr>
      </w:pPr>
    </w:p>
    <w:p w:rsidR="00021013" w:rsidRPr="009F7201" w:rsidRDefault="00CB3235" w:rsidP="009F7201">
      <w:pPr>
        <w:pStyle w:val="1"/>
        <w:keepNext w:val="0"/>
        <w:keepLines w:val="0"/>
        <w:numPr>
          <w:ilvl w:val="0"/>
          <w:numId w:val="1"/>
        </w:numPr>
        <w:tabs>
          <w:tab w:val="clear" w:pos="312"/>
        </w:tabs>
        <w:autoSpaceDE w:val="0"/>
        <w:autoSpaceDN w:val="0"/>
        <w:adjustRightInd w:val="0"/>
        <w:spacing w:beforeLines="50" w:before="156" w:afterLines="50" w:after="156" w:line="240" w:lineRule="auto"/>
        <w:ind w:left="389" w:hanging="389"/>
        <w:jc w:val="left"/>
        <w:rPr>
          <w:rFonts w:ascii="微软雅黑" w:eastAsia="微软雅黑" w:hAnsi="微软雅黑" w:cs="Times New Roman"/>
          <w:bCs/>
          <w:kern w:val="0"/>
          <w:sz w:val="30"/>
          <w:szCs w:val="30"/>
        </w:rPr>
      </w:pPr>
      <w:bookmarkStart w:id="40" w:name="_Toc14960"/>
      <w:bookmarkStart w:id="41" w:name="_Toc25109"/>
      <w:bookmarkStart w:id="42" w:name="_Toc24353779"/>
      <w:r w:rsidRPr="009F7201">
        <w:rPr>
          <w:rFonts w:ascii="微软雅黑" w:eastAsia="微软雅黑" w:hAnsi="微软雅黑" w:cs="Times New Roman" w:hint="eastAsia"/>
          <w:bCs/>
          <w:kern w:val="0"/>
          <w:sz w:val="30"/>
          <w:szCs w:val="30"/>
        </w:rPr>
        <w:t>交易管理</w:t>
      </w:r>
      <w:bookmarkEnd w:id="40"/>
      <w:bookmarkEnd w:id="41"/>
      <w:bookmarkEnd w:id="42"/>
    </w:p>
    <w:p w:rsidR="00021013" w:rsidRPr="00437D8F" w:rsidRDefault="00CB3235" w:rsidP="00437D8F">
      <w:pPr>
        <w:pStyle w:val="a7"/>
        <w:numPr>
          <w:ilvl w:val="1"/>
          <w:numId w:val="10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43" w:name="_Toc28917"/>
      <w:bookmarkStart w:id="44" w:name="_Toc22234"/>
      <w:bookmarkStart w:id="45" w:name="_Toc24353780"/>
      <w:r w:rsidRPr="00437D8F">
        <w:rPr>
          <w:rFonts w:ascii="微软雅黑" w:eastAsia="微软雅黑" w:hAnsi="微软雅黑" w:hint="eastAsia"/>
          <w:sz w:val="24"/>
          <w:szCs w:val="24"/>
        </w:rPr>
        <w:t>交易管理</w:t>
      </w:r>
      <w:bookmarkEnd w:id="43"/>
      <w:bookmarkEnd w:id="44"/>
      <w:bookmarkEnd w:id="45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即币币交易，在交易管理里面查看用户挂单盘上面的买入和卖出订单，撮合明细可以查看当前订单对应的撮合对象（一个订单可能拆分多个订单进行匹配）</w:t>
      </w:r>
      <w:r w:rsidR="00437D8F">
        <w:rPr>
          <w:rFonts w:ascii="微软雅黑" w:eastAsia="微软雅黑" w:hAnsi="微软雅黑" w:cs="微软雅黑" w:hint="eastAsia"/>
        </w:rPr>
        <w:t>。</w:t>
      </w:r>
    </w:p>
    <w:p w:rsidR="00021013" w:rsidRDefault="00CB3235" w:rsidP="00437D8F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>
            <wp:extent cx="5716800" cy="1364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36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437D8F" w:rsidRDefault="00CB3235" w:rsidP="00437D8F">
      <w:pPr>
        <w:pStyle w:val="a7"/>
        <w:numPr>
          <w:ilvl w:val="1"/>
          <w:numId w:val="10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46" w:name="_Toc4143"/>
      <w:bookmarkStart w:id="47" w:name="_Toc17361"/>
      <w:bookmarkStart w:id="48" w:name="_Toc24353781"/>
      <w:r w:rsidRPr="00437D8F">
        <w:rPr>
          <w:rFonts w:ascii="微软雅黑" w:eastAsia="微软雅黑" w:hAnsi="微软雅黑" w:hint="eastAsia"/>
          <w:sz w:val="24"/>
          <w:szCs w:val="24"/>
        </w:rPr>
        <w:t>转出审核</w:t>
      </w:r>
      <w:bookmarkEnd w:id="46"/>
      <w:bookmarkEnd w:id="47"/>
      <w:bookmarkEnd w:id="48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即查看所有用户，所有币种转出记录，如果是转到外部地址（其他交易所或者钱包），管理后台需要审核，审核通过之后，对应的币会从主账户地址转到相应的目标地址，内部地址转出无需审核，自动成功。</w:t>
      </w:r>
    </w:p>
    <w:p w:rsidR="00021013" w:rsidRDefault="00CB3235" w:rsidP="00437D8F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1540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54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437D8F" w:rsidRDefault="00CB3235" w:rsidP="00437D8F">
      <w:pPr>
        <w:pStyle w:val="a7"/>
        <w:numPr>
          <w:ilvl w:val="1"/>
          <w:numId w:val="10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49" w:name="_Toc16867"/>
      <w:bookmarkStart w:id="50" w:name="_Toc16889"/>
      <w:bookmarkStart w:id="51" w:name="_Toc24353782"/>
      <w:r w:rsidRPr="00437D8F">
        <w:rPr>
          <w:rFonts w:ascii="微软雅黑" w:eastAsia="微软雅黑" w:hAnsi="微软雅黑" w:hint="eastAsia"/>
          <w:sz w:val="24"/>
          <w:szCs w:val="24"/>
        </w:rPr>
        <w:t>转入转出记录</w:t>
      </w:r>
      <w:bookmarkEnd w:id="49"/>
      <w:bookmarkEnd w:id="50"/>
      <w:bookmarkEnd w:id="51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查看所有用户、所有币种转入转出记录明细（成功）</w:t>
      </w:r>
      <w:r w:rsidR="00437D8F">
        <w:rPr>
          <w:rFonts w:ascii="微软雅黑" w:eastAsia="微软雅黑" w:hAnsi="微软雅黑" w:cs="微软雅黑" w:hint="eastAsia"/>
        </w:rPr>
        <w:t>。</w:t>
      </w:r>
    </w:p>
    <w:p w:rsidR="00021013" w:rsidRDefault="00CB3235" w:rsidP="00437D8F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15048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5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437D8F" w:rsidRDefault="00CB3235" w:rsidP="00437D8F">
      <w:pPr>
        <w:pStyle w:val="a7"/>
        <w:numPr>
          <w:ilvl w:val="1"/>
          <w:numId w:val="10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52" w:name="_Toc17337"/>
      <w:bookmarkStart w:id="53" w:name="_Toc14168"/>
      <w:bookmarkStart w:id="54" w:name="_Toc24353783"/>
      <w:r w:rsidRPr="00437D8F">
        <w:rPr>
          <w:rFonts w:ascii="微软雅黑" w:eastAsia="微软雅黑" w:hAnsi="微软雅黑" w:hint="eastAsia"/>
          <w:sz w:val="24"/>
          <w:szCs w:val="24"/>
        </w:rPr>
        <w:t>注册奖励</w:t>
      </w:r>
      <w:bookmarkEnd w:id="52"/>
      <w:bookmarkEnd w:id="53"/>
      <w:bookmarkEnd w:id="54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用户注册奖励获得即，用户注册实名认证通过之后，可以获得相关数量，相关币种的奖励，该处可以查看注册用户的相关奖励明细。</w:t>
      </w:r>
    </w:p>
    <w:p w:rsidR="00021013" w:rsidRDefault="00CB3235" w:rsidP="00437D8F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>
            <wp:extent cx="5716800" cy="14544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437D8F" w:rsidRDefault="00CB3235" w:rsidP="00437D8F">
      <w:pPr>
        <w:pStyle w:val="a7"/>
        <w:numPr>
          <w:ilvl w:val="1"/>
          <w:numId w:val="10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55" w:name="_Toc3129"/>
      <w:bookmarkStart w:id="56" w:name="_Toc26753"/>
      <w:bookmarkStart w:id="57" w:name="_Toc24353784"/>
      <w:r w:rsidRPr="00437D8F">
        <w:rPr>
          <w:rFonts w:ascii="微软雅黑" w:eastAsia="微软雅黑" w:hAnsi="微软雅黑" w:hint="eastAsia"/>
          <w:sz w:val="24"/>
          <w:szCs w:val="24"/>
        </w:rPr>
        <w:t>推荐奖励</w:t>
      </w:r>
      <w:bookmarkEnd w:id="55"/>
      <w:bookmarkEnd w:id="56"/>
      <w:bookmarkEnd w:id="57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此处展示用户获得推荐奖励列表，用户通过推荐链接或者分享码推荐用户注册，被推荐人实名认证审核通过之后，推荐人可以获得相关数量，相关币种的推荐奖励</w:t>
      </w:r>
      <w:r w:rsidR="00437D8F">
        <w:rPr>
          <w:rFonts w:ascii="微软雅黑" w:eastAsia="微软雅黑" w:hAnsi="微软雅黑" w:cs="微软雅黑" w:hint="eastAsia"/>
        </w:rPr>
        <w:t>。</w:t>
      </w:r>
    </w:p>
    <w:p w:rsidR="00021013" w:rsidRDefault="00CB3235" w:rsidP="00437D8F">
      <w:pPr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716800" cy="16812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68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437D8F" w:rsidRDefault="00CB3235" w:rsidP="00437D8F">
      <w:pPr>
        <w:pStyle w:val="a7"/>
        <w:numPr>
          <w:ilvl w:val="1"/>
          <w:numId w:val="10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58" w:name="_Toc12041"/>
      <w:bookmarkStart w:id="59" w:name="_Toc24576"/>
      <w:bookmarkStart w:id="60" w:name="_Toc24353785"/>
      <w:r w:rsidRPr="00437D8F">
        <w:rPr>
          <w:rFonts w:ascii="微软雅黑" w:eastAsia="微软雅黑" w:hAnsi="微软雅黑" w:hint="eastAsia"/>
          <w:sz w:val="24"/>
          <w:szCs w:val="24"/>
        </w:rPr>
        <w:t>挖矿奖励</w:t>
      </w:r>
      <w:bookmarkEnd w:id="58"/>
      <w:bookmarkEnd w:id="59"/>
      <w:bookmarkEnd w:id="60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此处展示用户挖矿和推荐人挖矿返佣的奖励，用户通过交易市场进行币币交易，产生的手续费按照价值折算成平台币，然后返还给交易用户，且得到的挖矿奖励会按照一定比例奖励返还给推荐人。</w:t>
      </w:r>
    </w:p>
    <w:p w:rsidR="00021013" w:rsidRDefault="00437D8F" w:rsidP="00437D8F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57C47D39" wp14:editId="2804C767">
            <wp:extent cx="5716800" cy="1652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6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437D8F" w:rsidRDefault="00CB3235" w:rsidP="00437D8F">
      <w:pPr>
        <w:pStyle w:val="a7"/>
        <w:numPr>
          <w:ilvl w:val="1"/>
          <w:numId w:val="10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61" w:name="_Toc24238"/>
      <w:bookmarkStart w:id="62" w:name="_Toc23597"/>
      <w:bookmarkStart w:id="63" w:name="_Toc24353786"/>
      <w:r w:rsidRPr="00437D8F">
        <w:rPr>
          <w:rFonts w:ascii="微软雅黑" w:eastAsia="微软雅黑" w:hAnsi="微软雅黑" w:hint="eastAsia"/>
          <w:sz w:val="24"/>
          <w:szCs w:val="24"/>
        </w:rPr>
        <w:t>分红奖励</w:t>
      </w:r>
      <w:bookmarkEnd w:id="61"/>
      <w:bookmarkEnd w:id="62"/>
      <w:bookmarkEnd w:id="63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此处展示平台用户持有相关平台币分红明细，将币币交易产生的收费按照总流通量的持有比</w:t>
      </w:r>
      <w:r>
        <w:rPr>
          <w:rFonts w:ascii="微软雅黑" w:eastAsia="微软雅黑" w:hAnsi="微软雅黑" w:cs="微软雅黑" w:hint="eastAsia"/>
        </w:rPr>
        <w:lastRenderedPageBreak/>
        <w:t>例，分红给相关持有平台币的用户</w:t>
      </w:r>
      <w:r w:rsidR="00437D8F">
        <w:rPr>
          <w:rFonts w:ascii="微软雅黑" w:eastAsia="微软雅黑" w:hAnsi="微软雅黑" w:cs="微软雅黑" w:hint="eastAsia"/>
        </w:rPr>
        <w:t>。</w:t>
      </w:r>
    </w:p>
    <w:p w:rsidR="00021013" w:rsidRDefault="00437D8F" w:rsidP="00437D8F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44BDDA32" wp14:editId="42689983">
            <wp:extent cx="5716800" cy="191520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91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437D8F" w:rsidRDefault="00CB3235" w:rsidP="00437D8F">
      <w:pPr>
        <w:pStyle w:val="a7"/>
        <w:numPr>
          <w:ilvl w:val="1"/>
          <w:numId w:val="10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64" w:name="_Toc21045"/>
      <w:bookmarkStart w:id="65" w:name="_Toc17176"/>
      <w:bookmarkStart w:id="66" w:name="_Toc24353787"/>
      <w:r w:rsidRPr="00437D8F">
        <w:rPr>
          <w:rFonts w:ascii="微软雅黑" w:eastAsia="微软雅黑" w:hAnsi="微软雅黑" w:hint="eastAsia"/>
          <w:sz w:val="24"/>
          <w:szCs w:val="24"/>
        </w:rPr>
        <w:t>全栈流水信息</w:t>
      </w:r>
      <w:bookmarkEnd w:id="64"/>
      <w:bookmarkEnd w:id="65"/>
      <w:bookmarkEnd w:id="66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此列表展示平台所有用户的资金明细，</w:t>
      </w:r>
      <w:r>
        <w:rPr>
          <w:rFonts w:ascii="微软雅黑" w:eastAsia="微软雅黑" w:hAnsi="微软雅黑" w:cs="微软雅黑" w:hint="eastAsia"/>
        </w:rPr>
        <w:t>ID</w:t>
      </w:r>
      <w:r>
        <w:rPr>
          <w:rFonts w:ascii="微软雅黑" w:eastAsia="微软雅黑" w:hAnsi="微软雅黑" w:cs="微软雅黑" w:hint="eastAsia"/>
        </w:rPr>
        <w:t>、用户名、币种名称、账户特性、变动类型、交易详情、交易数量、交易时间</w:t>
      </w:r>
      <w:r w:rsidR="00437D8F">
        <w:rPr>
          <w:rFonts w:ascii="微软雅黑" w:eastAsia="微软雅黑" w:hAnsi="微软雅黑" w:cs="微软雅黑" w:hint="eastAsia"/>
        </w:rPr>
        <w:t>等。</w:t>
      </w:r>
    </w:p>
    <w:p w:rsidR="00021013" w:rsidRDefault="00437D8F" w:rsidP="00437D8F">
      <w:pPr>
        <w:widowControl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4ACCEEB5" wp14:editId="32EE75BD">
            <wp:extent cx="5716800" cy="1962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9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1BE1" w:rsidRDefault="00901BE1" w:rsidP="00437D8F">
      <w:pPr>
        <w:widowControl/>
        <w:jc w:val="center"/>
        <w:rPr>
          <w:rFonts w:ascii="微软雅黑" w:eastAsia="微软雅黑" w:hAnsi="微软雅黑" w:cs="微软雅黑" w:hint="eastAsia"/>
        </w:rPr>
      </w:pPr>
    </w:p>
    <w:p w:rsidR="00021013" w:rsidRPr="009F7201" w:rsidRDefault="00CB3235" w:rsidP="009F7201">
      <w:pPr>
        <w:pStyle w:val="1"/>
        <w:keepNext w:val="0"/>
        <w:keepLines w:val="0"/>
        <w:numPr>
          <w:ilvl w:val="0"/>
          <w:numId w:val="1"/>
        </w:numPr>
        <w:tabs>
          <w:tab w:val="clear" w:pos="312"/>
        </w:tabs>
        <w:autoSpaceDE w:val="0"/>
        <w:autoSpaceDN w:val="0"/>
        <w:adjustRightInd w:val="0"/>
        <w:spacing w:beforeLines="50" w:before="156" w:afterLines="50" w:after="156" w:line="240" w:lineRule="auto"/>
        <w:ind w:left="389" w:hanging="389"/>
        <w:jc w:val="left"/>
        <w:rPr>
          <w:rFonts w:ascii="微软雅黑" w:eastAsia="微软雅黑" w:hAnsi="微软雅黑" w:cs="Times New Roman"/>
          <w:bCs/>
          <w:kern w:val="0"/>
          <w:sz w:val="30"/>
          <w:szCs w:val="30"/>
        </w:rPr>
      </w:pPr>
      <w:bookmarkStart w:id="67" w:name="_Toc27869"/>
      <w:bookmarkStart w:id="68" w:name="_Toc6849"/>
      <w:bookmarkStart w:id="69" w:name="_Toc24353788"/>
      <w:r w:rsidRPr="009F7201">
        <w:rPr>
          <w:rFonts w:ascii="微软雅黑" w:eastAsia="微软雅黑" w:hAnsi="微软雅黑" w:cs="Times New Roman" w:hint="eastAsia"/>
          <w:bCs/>
          <w:kern w:val="0"/>
          <w:sz w:val="30"/>
          <w:szCs w:val="30"/>
        </w:rPr>
        <w:t>币种配置</w:t>
      </w:r>
      <w:bookmarkEnd w:id="67"/>
      <w:bookmarkEnd w:id="68"/>
      <w:bookmarkEnd w:id="69"/>
    </w:p>
    <w:p w:rsidR="00021013" w:rsidRPr="00437D8F" w:rsidRDefault="00CB3235" w:rsidP="00437D8F">
      <w:pPr>
        <w:pStyle w:val="a7"/>
        <w:numPr>
          <w:ilvl w:val="1"/>
          <w:numId w:val="12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70" w:name="_Toc12930"/>
      <w:bookmarkStart w:id="71" w:name="_Toc9256"/>
      <w:bookmarkStart w:id="72" w:name="_Toc24353789"/>
      <w:r w:rsidRPr="00437D8F">
        <w:rPr>
          <w:rFonts w:ascii="微软雅黑" w:eastAsia="微软雅黑" w:hAnsi="微软雅黑" w:hint="eastAsia"/>
          <w:sz w:val="24"/>
          <w:szCs w:val="24"/>
        </w:rPr>
        <w:t>币种设置</w:t>
      </w:r>
      <w:bookmarkEnd w:id="70"/>
      <w:bookmarkEnd w:id="71"/>
      <w:bookmarkEnd w:id="72"/>
    </w:p>
    <w:p w:rsidR="00901BE1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此处可以</w:t>
      </w:r>
      <w:r w:rsidR="00901BE1">
        <w:rPr>
          <w:rFonts w:ascii="微软雅黑" w:eastAsia="微软雅黑" w:hAnsi="微软雅黑" w:cs="微软雅黑" w:hint="eastAsia"/>
        </w:rPr>
        <w:t>进行上币操作。</w:t>
      </w:r>
    </w:p>
    <w:p w:rsidR="00901BE1" w:rsidRPr="00901BE1" w:rsidRDefault="00CB3235" w:rsidP="00901BE1">
      <w:pPr>
        <w:pStyle w:val="a7"/>
        <w:numPr>
          <w:ilvl w:val="0"/>
          <w:numId w:val="15"/>
        </w:numPr>
        <w:ind w:firstLineChars="0"/>
        <w:rPr>
          <w:rFonts w:ascii="微软雅黑" w:eastAsia="微软雅黑" w:hAnsi="微软雅黑" w:cs="微软雅黑"/>
        </w:rPr>
      </w:pPr>
      <w:r w:rsidRPr="00901BE1">
        <w:rPr>
          <w:rFonts w:ascii="微软雅黑" w:eastAsia="微软雅黑" w:hAnsi="微软雅黑" w:cs="微软雅黑" w:hint="eastAsia"/>
        </w:rPr>
        <w:t>以太坊代币</w:t>
      </w:r>
      <w:r w:rsidR="00901BE1" w:rsidRPr="00901BE1">
        <w:rPr>
          <w:rFonts w:ascii="微软雅黑" w:eastAsia="微软雅黑" w:hAnsi="微软雅黑" w:cs="微软雅黑" w:hint="eastAsia"/>
        </w:rPr>
        <w:t>：</w:t>
      </w:r>
      <w:r w:rsidRPr="00901BE1">
        <w:rPr>
          <w:rFonts w:ascii="微软雅黑" w:eastAsia="微软雅黑" w:hAnsi="微软雅黑" w:cs="微软雅黑" w:hint="eastAsia"/>
        </w:rPr>
        <w:t>以太坊合约</w:t>
      </w:r>
      <w:r w:rsidRPr="00901BE1">
        <w:rPr>
          <w:rFonts w:ascii="微软雅黑" w:eastAsia="微软雅黑" w:hAnsi="微软雅黑" w:cs="微软雅黑" w:hint="eastAsia"/>
        </w:rPr>
        <w:t>地址即以太坊代币智能合约地址；</w:t>
      </w:r>
    </w:p>
    <w:p w:rsidR="00901BE1" w:rsidRPr="00901BE1" w:rsidRDefault="00CB3235" w:rsidP="00901BE1">
      <w:pPr>
        <w:pStyle w:val="a7"/>
        <w:numPr>
          <w:ilvl w:val="0"/>
          <w:numId w:val="15"/>
        </w:numPr>
        <w:ind w:firstLineChars="0"/>
        <w:rPr>
          <w:rFonts w:ascii="微软雅黑" w:eastAsia="微软雅黑" w:hAnsi="微软雅黑" w:cs="微软雅黑"/>
        </w:rPr>
      </w:pPr>
      <w:r w:rsidRPr="00901BE1">
        <w:rPr>
          <w:rFonts w:ascii="微软雅黑" w:eastAsia="微软雅黑" w:hAnsi="微软雅黑" w:cs="微软雅黑" w:hint="eastAsia"/>
        </w:rPr>
        <w:t>节点确认次数</w:t>
      </w:r>
      <w:r w:rsidR="00901BE1" w:rsidRPr="00901BE1">
        <w:rPr>
          <w:rFonts w:ascii="微软雅黑" w:eastAsia="微软雅黑" w:hAnsi="微软雅黑" w:cs="微软雅黑" w:hint="eastAsia"/>
        </w:rPr>
        <w:t>：</w:t>
      </w:r>
      <w:r w:rsidRPr="00901BE1">
        <w:rPr>
          <w:rFonts w:ascii="微软雅黑" w:eastAsia="微软雅黑" w:hAnsi="微软雅黑" w:cs="微软雅黑" w:hint="eastAsia"/>
        </w:rPr>
        <w:t>区块确认的节点要经过多少个确认才可以人为是提币成功，建议此处设置</w:t>
      </w:r>
      <w:r w:rsidRPr="00901BE1">
        <w:rPr>
          <w:rFonts w:ascii="微软雅黑" w:eastAsia="微软雅黑" w:hAnsi="微软雅黑" w:cs="微软雅黑" w:hint="eastAsia"/>
        </w:rPr>
        <w:t>3</w:t>
      </w:r>
      <w:r w:rsidRPr="00901BE1">
        <w:rPr>
          <w:rFonts w:ascii="微软雅黑" w:eastAsia="微软雅黑" w:hAnsi="微软雅黑" w:cs="微软雅黑" w:hint="eastAsia"/>
        </w:rPr>
        <w:t>个及以上的确认此事；</w:t>
      </w:r>
    </w:p>
    <w:p w:rsidR="00437D8F" w:rsidRPr="00901BE1" w:rsidRDefault="00CB3235" w:rsidP="00901BE1">
      <w:pPr>
        <w:pStyle w:val="a7"/>
        <w:numPr>
          <w:ilvl w:val="0"/>
          <w:numId w:val="15"/>
        </w:numPr>
        <w:ind w:firstLineChars="0"/>
        <w:rPr>
          <w:rFonts w:ascii="微软雅黑" w:eastAsia="微软雅黑" w:hAnsi="微软雅黑" w:cs="微软雅黑"/>
        </w:rPr>
      </w:pPr>
      <w:r w:rsidRPr="00901BE1">
        <w:rPr>
          <w:rFonts w:ascii="微软雅黑" w:eastAsia="微软雅黑" w:hAnsi="微软雅黑" w:cs="微软雅黑" w:hint="eastAsia"/>
        </w:rPr>
        <w:t>当天最大提币数量</w:t>
      </w:r>
      <w:r w:rsidR="00901BE1" w:rsidRPr="00901BE1">
        <w:rPr>
          <w:rFonts w:ascii="微软雅黑" w:eastAsia="微软雅黑" w:hAnsi="微软雅黑" w:cs="微软雅黑" w:hint="eastAsia"/>
        </w:rPr>
        <w:t>：</w:t>
      </w:r>
      <w:r w:rsidRPr="00901BE1">
        <w:rPr>
          <w:rFonts w:ascii="微软雅黑" w:eastAsia="微软雅黑" w:hAnsi="微软雅黑" w:cs="微软雅黑" w:hint="eastAsia"/>
        </w:rPr>
        <w:t>累积当天提币数量总计；</w:t>
      </w:r>
    </w:p>
    <w:p w:rsidR="00437D8F" w:rsidRPr="00901BE1" w:rsidRDefault="00CB3235" w:rsidP="00901BE1">
      <w:pPr>
        <w:pStyle w:val="a7"/>
        <w:numPr>
          <w:ilvl w:val="0"/>
          <w:numId w:val="15"/>
        </w:numPr>
        <w:ind w:firstLineChars="0"/>
        <w:rPr>
          <w:rFonts w:ascii="微软雅黑" w:eastAsia="微软雅黑" w:hAnsi="微软雅黑" w:cs="微软雅黑"/>
        </w:rPr>
      </w:pPr>
      <w:r w:rsidRPr="00901BE1">
        <w:rPr>
          <w:rFonts w:ascii="微软雅黑" w:eastAsia="微软雅黑" w:hAnsi="微软雅黑" w:cs="微软雅黑" w:hint="eastAsia"/>
        </w:rPr>
        <w:lastRenderedPageBreak/>
        <w:t>当前最大提币次数</w:t>
      </w:r>
      <w:r w:rsidR="00901BE1" w:rsidRPr="00901BE1">
        <w:rPr>
          <w:rFonts w:ascii="微软雅黑" w:eastAsia="微软雅黑" w:hAnsi="微软雅黑" w:cs="微软雅黑" w:hint="eastAsia"/>
        </w:rPr>
        <w:t>：</w:t>
      </w:r>
      <w:r w:rsidRPr="00901BE1">
        <w:rPr>
          <w:rFonts w:ascii="微软雅黑" w:eastAsia="微软雅黑" w:hAnsi="微软雅黑" w:cs="微软雅黑" w:hint="eastAsia"/>
        </w:rPr>
        <w:t>当天最大提币次数；</w:t>
      </w:r>
    </w:p>
    <w:p w:rsidR="00437D8F" w:rsidRPr="00901BE1" w:rsidRDefault="00CB3235" w:rsidP="00901BE1">
      <w:pPr>
        <w:pStyle w:val="a7"/>
        <w:numPr>
          <w:ilvl w:val="0"/>
          <w:numId w:val="15"/>
        </w:numPr>
        <w:ind w:firstLineChars="0"/>
        <w:rPr>
          <w:rFonts w:ascii="微软雅黑" w:eastAsia="微软雅黑" w:hAnsi="微软雅黑" w:cs="微软雅黑"/>
        </w:rPr>
      </w:pPr>
      <w:r w:rsidRPr="00901BE1">
        <w:rPr>
          <w:rFonts w:ascii="微软雅黑" w:eastAsia="微软雅黑" w:hAnsi="微软雅黑" w:cs="微软雅黑" w:hint="eastAsia"/>
        </w:rPr>
        <w:t>主账户地址设置</w:t>
      </w:r>
      <w:r w:rsidR="00901BE1" w:rsidRPr="00901BE1">
        <w:rPr>
          <w:rFonts w:ascii="微软雅黑" w:eastAsia="微软雅黑" w:hAnsi="微软雅黑" w:cs="微软雅黑" w:hint="eastAsia"/>
        </w:rPr>
        <w:t>：</w:t>
      </w:r>
      <w:r w:rsidRPr="00901BE1">
        <w:rPr>
          <w:rFonts w:ascii="微软雅黑" w:eastAsia="微软雅黑" w:hAnsi="微软雅黑" w:cs="微软雅黑" w:hint="eastAsia"/>
        </w:rPr>
        <w:t>指定账户提币和手续费的扣除。</w:t>
      </w:r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</w:t>
      </w:r>
      <w:r w:rsidR="00437D8F">
        <w:rPr>
          <w:rFonts w:ascii="微软雅黑" w:eastAsia="微软雅黑" w:hAnsi="微软雅黑" w:cs="微软雅黑" w:hint="eastAsia"/>
        </w:rPr>
        <w:t>意</w:t>
      </w:r>
      <w:r>
        <w:rPr>
          <w:rFonts w:ascii="微软雅黑" w:eastAsia="微软雅黑" w:hAnsi="微软雅黑" w:cs="微软雅黑" w:hint="eastAsia"/>
        </w:rPr>
        <w:t>：币种参数输入</w:t>
      </w:r>
      <w:r>
        <w:rPr>
          <w:rFonts w:ascii="微软雅黑" w:eastAsia="微软雅黑" w:hAnsi="微软雅黑" w:cs="微软雅黑" w:hint="eastAsia"/>
        </w:rPr>
        <w:t>0</w:t>
      </w:r>
      <w:r>
        <w:rPr>
          <w:rFonts w:ascii="微软雅黑" w:eastAsia="微软雅黑" w:hAnsi="微软雅黑" w:cs="微软雅黑" w:hint="eastAsia"/>
        </w:rPr>
        <w:t>即可</w:t>
      </w:r>
    </w:p>
    <w:p w:rsidR="00901BE1" w:rsidRDefault="00901BE1" w:rsidP="00901BE1">
      <w:pPr>
        <w:widowControl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1E741BDB" wp14:editId="675D53A8">
            <wp:extent cx="5716800" cy="1944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94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Default="00901BE1" w:rsidP="00901BE1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639456C3" wp14:editId="4CD16B34">
            <wp:extent cx="5716800" cy="3146400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31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437D8F" w:rsidRDefault="00CB3235" w:rsidP="00437D8F">
      <w:pPr>
        <w:pStyle w:val="a7"/>
        <w:numPr>
          <w:ilvl w:val="1"/>
          <w:numId w:val="12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73" w:name="_Toc12301"/>
      <w:bookmarkStart w:id="74" w:name="_Toc20653"/>
      <w:bookmarkStart w:id="75" w:name="_Toc24353790"/>
      <w:r w:rsidRPr="00437D8F">
        <w:rPr>
          <w:rFonts w:ascii="微软雅黑" w:eastAsia="微软雅黑" w:hAnsi="微软雅黑" w:hint="eastAsia"/>
          <w:sz w:val="24"/>
          <w:szCs w:val="24"/>
        </w:rPr>
        <w:t>交易市场设置</w:t>
      </w:r>
      <w:bookmarkEnd w:id="73"/>
      <w:bookmarkEnd w:id="74"/>
      <w:bookmarkEnd w:id="75"/>
    </w:p>
    <w:p w:rsidR="00901BE1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交易对新增</w:t>
      </w:r>
      <w:r w:rsidR="00901BE1">
        <w:rPr>
          <w:rFonts w:ascii="微软雅黑" w:eastAsia="微软雅黑" w:hAnsi="微软雅黑" w:cs="微软雅黑" w:hint="eastAsia"/>
        </w:rPr>
        <w:t>操作。</w:t>
      </w:r>
    </w:p>
    <w:p w:rsidR="00901BE1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注意涨跌幅：</w:t>
      </w:r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0</w:t>
      </w:r>
      <w:r>
        <w:rPr>
          <w:rFonts w:ascii="微软雅黑" w:eastAsia="微软雅黑" w:hAnsi="微软雅黑" w:cs="微软雅黑" w:hint="eastAsia"/>
        </w:rPr>
        <w:t>代表不允许涨幅，</w:t>
      </w:r>
      <w:r>
        <w:rPr>
          <w:rFonts w:ascii="微软雅黑" w:eastAsia="微软雅黑" w:hAnsi="微软雅黑" w:cs="微软雅黑" w:hint="eastAsia"/>
        </w:rPr>
        <w:t>100</w:t>
      </w:r>
      <w:r>
        <w:rPr>
          <w:rFonts w:ascii="微软雅黑" w:eastAsia="微软雅黑" w:hAnsi="微软雅黑" w:cs="微软雅黑" w:hint="eastAsia"/>
        </w:rPr>
        <w:t>代表涨幅</w:t>
      </w:r>
      <w:r>
        <w:rPr>
          <w:rFonts w:ascii="微软雅黑" w:eastAsia="微软雅黑" w:hAnsi="微软雅黑" w:cs="微软雅黑" w:hint="eastAsia"/>
        </w:rPr>
        <w:t>1</w:t>
      </w:r>
      <w:r>
        <w:rPr>
          <w:rFonts w:ascii="微软雅黑" w:eastAsia="微软雅黑" w:hAnsi="微软雅黑" w:cs="微软雅黑" w:hint="eastAsia"/>
        </w:rPr>
        <w:t>倍，</w:t>
      </w:r>
      <w:r>
        <w:rPr>
          <w:rFonts w:ascii="微软雅黑" w:eastAsia="微软雅黑" w:hAnsi="微软雅黑" w:cs="微软雅黑" w:hint="eastAsia"/>
        </w:rPr>
        <w:t>15</w:t>
      </w:r>
      <w:r>
        <w:rPr>
          <w:rFonts w:ascii="微软雅黑" w:eastAsia="微软雅黑" w:hAnsi="微软雅黑" w:cs="微软雅黑" w:hint="eastAsia"/>
        </w:rPr>
        <w:t>就代表涨</w:t>
      </w:r>
      <w:r>
        <w:rPr>
          <w:rFonts w:ascii="微软雅黑" w:eastAsia="微软雅黑" w:hAnsi="微软雅黑" w:cs="微软雅黑" w:hint="eastAsia"/>
        </w:rPr>
        <w:t>15%</w:t>
      </w:r>
      <w:r>
        <w:rPr>
          <w:rFonts w:ascii="微软雅黑" w:eastAsia="微软雅黑" w:hAnsi="微软雅黑" w:cs="微软雅黑" w:hint="eastAsia"/>
        </w:rPr>
        <w:t>；</w:t>
      </w:r>
      <w:r>
        <w:rPr>
          <w:rFonts w:ascii="微软雅黑" w:eastAsia="微软雅黑" w:hAnsi="微软雅黑" w:cs="微软雅黑" w:hint="eastAsia"/>
        </w:rPr>
        <w:t>最大跌幅设置</w:t>
      </w:r>
      <w:r>
        <w:rPr>
          <w:rFonts w:ascii="微软雅黑" w:eastAsia="微软雅黑" w:hAnsi="微软雅黑" w:cs="微软雅黑" w:hint="eastAsia"/>
        </w:rPr>
        <w:t>100</w:t>
      </w:r>
      <w:r>
        <w:rPr>
          <w:rFonts w:ascii="微软雅黑" w:eastAsia="微软雅黑" w:hAnsi="微软雅黑" w:cs="微软雅黑" w:hint="eastAsia"/>
        </w:rPr>
        <w:t>，即跌倒</w:t>
      </w:r>
      <w:r>
        <w:rPr>
          <w:rFonts w:ascii="微软雅黑" w:eastAsia="微软雅黑" w:hAnsi="微软雅黑" w:cs="微软雅黑" w:hint="eastAsia"/>
        </w:rPr>
        <w:t>0</w:t>
      </w:r>
      <w:r>
        <w:rPr>
          <w:rFonts w:ascii="微软雅黑" w:eastAsia="微软雅黑" w:hAnsi="微软雅黑" w:cs="微软雅黑" w:hint="eastAsia"/>
        </w:rPr>
        <w:t>。</w:t>
      </w:r>
    </w:p>
    <w:p w:rsidR="00437D8F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操作</w:t>
      </w:r>
      <w:r w:rsidR="00437D8F">
        <w:rPr>
          <w:rFonts w:ascii="微软雅黑" w:eastAsia="微软雅黑" w:hAnsi="微软雅黑" w:cs="微软雅黑" w:hint="eastAsia"/>
        </w:rPr>
        <w:t>项目：</w:t>
      </w:r>
    </w:p>
    <w:p w:rsidR="00021013" w:rsidRPr="00901BE1" w:rsidRDefault="00CB3235" w:rsidP="00901BE1">
      <w:pPr>
        <w:pStyle w:val="a7"/>
        <w:numPr>
          <w:ilvl w:val="0"/>
          <w:numId w:val="14"/>
        </w:numPr>
        <w:ind w:firstLineChars="0"/>
        <w:rPr>
          <w:rFonts w:ascii="微软雅黑" w:eastAsia="微软雅黑" w:hAnsi="微软雅黑" w:cs="微软雅黑" w:hint="eastAsia"/>
        </w:rPr>
      </w:pPr>
      <w:r w:rsidRPr="00437D8F">
        <w:rPr>
          <w:rFonts w:ascii="微软雅黑" w:eastAsia="微软雅黑" w:hAnsi="微软雅黑" w:cs="微软雅黑" w:hint="eastAsia"/>
        </w:rPr>
        <w:t>可以对交易对进行新增、删除、编辑</w:t>
      </w:r>
      <w:r w:rsidR="00437D8F" w:rsidRPr="00437D8F">
        <w:rPr>
          <w:rFonts w:ascii="微软雅黑" w:eastAsia="微软雅黑" w:hAnsi="微软雅黑" w:cs="微软雅黑" w:hint="eastAsia"/>
        </w:rPr>
        <w:t>等</w:t>
      </w:r>
      <w:r w:rsidRPr="00437D8F">
        <w:rPr>
          <w:rFonts w:ascii="微软雅黑" w:eastAsia="微软雅黑" w:hAnsi="微软雅黑" w:cs="微软雅黑" w:hint="eastAsia"/>
        </w:rPr>
        <w:t>操作</w:t>
      </w:r>
      <w:r w:rsidR="00437D8F" w:rsidRPr="00437D8F">
        <w:rPr>
          <w:rFonts w:ascii="微软雅黑" w:eastAsia="微软雅黑" w:hAnsi="微软雅黑" w:cs="微软雅黑" w:hint="eastAsia"/>
        </w:rPr>
        <w:t>。</w:t>
      </w:r>
    </w:p>
    <w:p w:rsidR="00901BE1" w:rsidRDefault="00901BE1" w:rsidP="00901BE1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143CA6C8" wp14:editId="75D6FF60">
            <wp:extent cx="5716800" cy="1807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80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1BE1" w:rsidRDefault="00901BE1" w:rsidP="00901BE1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3FAE9C75" wp14:editId="28B5164A">
            <wp:extent cx="5716800" cy="3096000"/>
            <wp:effectExtent l="0" t="0" r="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309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437D8F" w:rsidRDefault="00CB3235" w:rsidP="00437D8F">
      <w:pPr>
        <w:pStyle w:val="a7"/>
        <w:numPr>
          <w:ilvl w:val="1"/>
          <w:numId w:val="12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76" w:name="_Toc9966"/>
      <w:bookmarkStart w:id="77" w:name="_Toc28071"/>
      <w:bookmarkStart w:id="78" w:name="_Toc24353791"/>
      <w:r w:rsidRPr="00437D8F">
        <w:rPr>
          <w:rFonts w:ascii="微软雅黑" w:eastAsia="微软雅黑" w:hAnsi="微软雅黑" w:hint="eastAsia"/>
          <w:sz w:val="24"/>
          <w:szCs w:val="24"/>
        </w:rPr>
        <w:t>参数设置</w:t>
      </w:r>
      <w:bookmarkEnd w:id="76"/>
      <w:bookmarkEnd w:id="77"/>
      <w:bookmarkEnd w:id="78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平台相关的奖励币种数量和奖励币种设置，邀请返佣排名的设置。</w:t>
      </w:r>
    </w:p>
    <w:p w:rsidR="00901BE1" w:rsidRDefault="00901BE1">
      <w:pPr>
        <w:ind w:left="420" w:firstLine="420"/>
        <w:rPr>
          <w:rFonts w:ascii="微软雅黑" w:eastAsia="微软雅黑" w:hAnsi="微软雅黑" w:cs="微软雅黑" w:hint="eastAsia"/>
        </w:rPr>
      </w:pPr>
    </w:p>
    <w:p w:rsidR="00021013" w:rsidRPr="009F7201" w:rsidRDefault="00CB3235" w:rsidP="009F7201">
      <w:pPr>
        <w:pStyle w:val="1"/>
        <w:keepNext w:val="0"/>
        <w:keepLines w:val="0"/>
        <w:numPr>
          <w:ilvl w:val="0"/>
          <w:numId w:val="1"/>
        </w:numPr>
        <w:tabs>
          <w:tab w:val="clear" w:pos="312"/>
        </w:tabs>
        <w:autoSpaceDE w:val="0"/>
        <w:autoSpaceDN w:val="0"/>
        <w:adjustRightInd w:val="0"/>
        <w:spacing w:beforeLines="50" w:before="156" w:afterLines="50" w:after="156" w:line="240" w:lineRule="auto"/>
        <w:ind w:left="389" w:hanging="389"/>
        <w:jc w:val="left"/>
        <w:rPr>
          <w:rFonts w:ascii="微软雅黑" w:eastAsia="微软雅黑" w:hAnsi="微软雅黑" w:cs="Times New Roman"/>
          <w:bCs/>
          <w:kern w:val="0"/>
          <w:sz w:val="30"/>
          <w:szCs w:val="30"/>
        </w:rPr>
      </w:pPr>
      <w:bookmarkStart w:id="79" w:name="_Toc16211"/>
      <w:bookmarkStart w:id="80" w:name="_Toc4629"/>
      <w:bookmarkStart w:id="81" w:name="_Toc24353792"/>
      <w:r w:rsidRPr="009F7201">
        <w:rPr>
          <w:rFonts w:ascii="微软雅黑" w:eastAsia="微软雅黑" w:hAnsi="微软雅黑" w:cs="Times New Roman" w:hint="eastAsia"/>
          <w:bCs/>
          <w:kern w:val="0"/>
          <w:sz w:val="30"/>
          <w:szCs w:val="30"/>
        </w:rPr>
        <w:t>广告管理</w:t>
      </w:r>
      <w:bookmarkEnd w:id="79"/>
      <w:bookmarkEnd w:id="80"/>
      <w:bookmarkEnd w:id="81"/>
    </w:p>
    <w:p w:rsidR="00021013" w:rsidRDefault="00CB3235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Web</w:t>
      </w:r>
      <w:r>
        <w:rPr>
          <w:rFonts w:ascii="微软雅黑" w:eastAsia="微软雅黑" w:hAnsi="微软雅黑" w:cs="微软雅黑" w:hint="eastAsia"/>
        </w:rPr>
        <w:t>首页的轮播图维护，新增、编辑、禁用、删除</w:t>
      </w:r>
      <w:r w:rsidR="00901BE1">
        <w:rPr>
          <w:rFonts w:ascii="微软雅黑" w:eastAsia="微软雅黑" w:hAnsi="微软雅黑" w:cs="微软雅黑" w:hint="eastAsia"/>
        </w:rPr>
        <w:t>等操作。</w:t>
      </w:r>
    </w:p>
    <w:p w:rsidR="00901BE1" w:rsidRDefault="00901BE1" w:rsidP="00901BE1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60997ED2" wp14:editId="7BA33532">
            <wp:extent cx="5716800" cy="1454400"/>
            <wp:effectExtent l="0" t="0" r="0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Default="00CB3235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新增轮播图，输入广告名称方便管理，广告类型</w:t>
      </w:r>
      <w:r w:rsidR="00901BE1">
        <w:rPr>
          <w:rFonts w:ascii="微软雅黑" w:eastAsia="微软雅黑" w:hAnsi="微软雅黑" w:cs="微软雅黑" w:hint="eastAsia"/>
        </w:rPr>
        <w:t>“</w:t>
      </w:r>
      <w:r>
        <w:rPr>
          <w:rFonts w:ascii="微软雅黑" w:eastAsia="微软雅黑" w:hAnsi="微软雅黑" w:cs="微软雅黑" w:hint="eastAsia"/>
        </w:rPr>
        <w:t>图文和链接”选择任意一个即可，语言即表示该轮播图展示在那种语言下，广告开始时间（比当前时间小）和结束时间（比当前时间大）、广告链接和广告内容任意输入，不要为空即可</w:t>
      </w:r>
      <w:r w:rsidR="00901BE1">
        <w:rPr>
          <w:rFonts w:ascii="微软雅黑" w:eastAsia="微软雅黑" w:hAnsi="微软雅黑" w:cs="微软雅黑" w:hint="eastAsia"/>
        </w:rPr>
        <w:t>。</w:t>
      </w:r>
    </w:p>
    <w:p w:rsidR="00901BE1" w:rsidRDefault="00901BE1" w:rsidP="00901BE1">
      <w:pPr>
        <w:widowControl/>
        <w:jc w:val="center"/>
        <w:rPr>
          <w:rFonts w:ascii="微软雅黑" w:eastAsia="微软雅黑" w:hAnsi="微软雅黑" w:cs="微软雅黑"/>
          <w:b/>
          <w:bCs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3D88C75C" wp14:editId="4354D7EF">
            <wp:extent cx="5716800" cy="3117600"/>
            <wp:effectExtent l="0" t="0" r="0" b="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3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1BE1" w:rsidRPr="00901BE1" w:rsidRDefault="00901BE1" w:rsidP="00901BE1">
      <w:pPr>
        <w:widowControl/>
        <w:jc w:val="center"/>
        <w:rPr>
          <w:rFonts w:ascii="微软雅黑" w:eastAsia="微软雅黑" w:hAnsi="微软雅黑" w:cs="微软雅黑" w:hint="eastAsia"/>
          <w:b/>
          <w:bCs/>
        </w:rPr>
      </w:pPr>
    </w:p>
    <w:p w:rsidR="00021013" w:rsidRPr="009F7201" w:rsidRDefault="00CB3235" w:rsidP="009F7201">
      <w:pPr>
        <w:pStyle w:val="1"/>
        <w:keepNext w:val="0"/>
        <w:keepLines w:val="0"/>
        <w:numPr>
          <w:ilvl w:val="0"/>
          <w:numId w:val="1"/>
        </w:numPr>
        <w:tabs>
          <w:tab w:val="clear" w:pos="312"/>
        </w:tabs>
        <w:autoSpaceDE w:val="0"/>
        <w:autoSpaceDN w:val="0"/>
        <w:adjustRightInd w:val="0"/>
        <w:spacing w:beforeLines="50" w:before="156" w:afterLines="50" w:after="156" w:line="240" w:lineRule="auto"/>
        <w:ind w:left="389" w:hanging="389"/>
        <w:jc w:val="left"/>
        <w:rPr>
          <w:rFonts w:ascii="微软雅黑" w:eastAsia="微软雅黑" w:hAnsi="微软雅黑" w:cs="Times New Roman"/>
          <w:bCs/>
          <w:kern w:val="0"/>
          <w:sz w:val="30"/>
          <w:szCs w:val="30"/>
        </w:rPr>
      </w:pPr>
      <w:bookmarkStart w:id="82" w:name="_Toc24977"/>
      <w:bookmarkStart w:id="83" w:name="_Toc11970"/>
      <w:bookmarkStart w:id="84" w:name="_Toc24353793"/>
      <w:r w:rsidRPr="009F7201">
        <w:rPr>
          <w:rFonts w:ascii="微软雅黑" w:eastAsia="微软雅黑" w:hAnsi="微软雅黑" w:cs="Times New Roman" w:hint="eastAsia"/>
          <w:bCs/>
          <w:kern w:val="0"/>
          <w:sz w:val="30"/>
          <w:szCs w:val="30"/>
        </w:rPr>
        <w:t>后台设置</w:t>
      </w:r>
      <w:bookmarkEnd w:id="82"/>
      <w:bookmarkEnd w:id="83"/>
      <w:bookmarkEnd w:id="84"/>
    </w:p>
    <w:p w:rsidR="00021013" w:rsidRPr="00901BE1" w:rsidRDefault="00CB3235" w:rsidP="00901BE1">
      <w:pPr>
        <w:pStyle w:val="a7"/>
        <w:numPr>
          <w:ilvl w:val="1"/>
          <w:numId w:val="16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85" w:name="_Toc5390"/>
      <w:bookmarkStart w:id="86" w:name="_Toc23228"/>
      <w:bookmarkStart w:id="87" w:name="_Toc24353794"/>
      <w:r w:rsidRPr="00901BE1">
        <w:rPr>
          <w:rFonts w:ascii="微软雅黑" w:eastAsia="微软雅黑" w:hAnsi="微软雅黑" w:hint="eastAsia"/>
          <w:sz w:val="24"/>
          <w:szCs w:val="24"/>
        </w:rPr>
        <w:t>后台用户</w:t>
      </w:r>
      <w:bookmarkEnd w:id="85"/>
      <w:bookmarkEnd w:id="86"/>
      <w:bookmarkEnd w:id="87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该处可以对管理员进行添加、编辑、删除，可以进行角色权限的划分</w:t>
      </w:r>
    </w:p>
    <w:p w:rsidR="00021013" w:rsidRDefault="00CB3235" w:rsidP="00CB3235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6476FD2A" wp14:editId="43DB1E82">
            <wp:extent cx="5716800" cy="17820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78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901BE1" w:rsidRDefault="00901BE1" w:rsidP="00901BE1">
      <w:pPr>
        <w:pStyle w:val="a7"/>
        <w:numPr>
          <w:ilvl w:val="1"/>
          <w:numId w:val="16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88" w:name="_Toc15801"/>
      <w:bookmarkStart w:id="89" w:name="_Toc4638"/>
      <w:bookmarkStart w:id="90" w:name="_Toc24353795"/>
      <w:r>
        <w:rPr>
          <w:rFonts w:ascii="微软雅黑" w:eastAsia="微软雅黑" w:hAnsi="微软雅黑" w:hint="eastAsia"/>
          <w:sz w:val="24"/>
          <w:szCs w:val="24"/>
        </w:rPr>
        <w:t>后台</w:t>
      </w:r>
      <w:r w:rsidRPr="00901BE1">
        <w:rPr>
          <w:rFonts w:ascii="微软雅黑" w:eastAsia="微软雅黑" w:hAnsi="微软雅黑" w:hint="eastAsia"/>
          <w:sz w:val="24"/>
          <w:szCs w:val="24"/>
        </w:rPr>
        <w:t>角色</w:t>
      </w:r>
      <w:bookmarkEnd w:id="88"/>
      <w:bookmarkEnd w:id="89"/>
      <w:bookmarkEnd w:id="90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该处是对权限组进行新增、编辑、删除功能的维护</w:t>
      </w:r>
    </w:p>
    <w:p w:rsidR="00021013" w:rsidRDefault="00CB3235" w:rsidP="00CB3235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lastRenderedPageBreak/>
        <w:drawing>
          <wp:inline distT="0" distB="0" distL="114300" distR="114300" wp14:anchorId="7ED88634" wp14:editId="53A16D54">
            <wp:extent cx="5716800" cy="17280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1728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21013" w:rsidRPr="00901BE1" w:rsidRDefault="00CB3235" w:rsidP="00901BE1">
      <w:pPr>
        <w:pStyle w:val="a7"/>
        <w:numPr>
          <w:ilvl w:val="1"/>
          <w:numId w:val="16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91" w:name="_Toc7861"/>
      <w:bookmarkStart w:id="92" w:name="_Toc7237"/>
      <w:bookmarkStart w:id="93" w:name="_Toc24353796"/>
      <w:r w:rsidRPr="00901BE1">
        <w:rPr>
          <w:rFonts w:ascii="微软雅黑" w:eastAsia="微软雅黑" w:hAnsi="微软雅黑" w:hint="eastAsia"/>
          <w:sz w:val="24"/>
          <w:szCs w:val="24"/>
        </w:rPr>
        <w:t>权限列表</w:t>
      </w:r>
      <w:bookmarkEnd w:id="91"/>
      <w:bookmarkEnd w:id="92"/>
      <w:bookmarkEnd w:id="93"/>
    </w:p>
    <w:p w:rsidR="00021013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权限列表，按照目录进行权限的划分</w:t>
      </w:r>
      <w:r w:rsidR="00901BE1">
        <w:rPr>
          <w:rFonts w:ascii="微软雅黑" w:eastAsia="微软雅黑" w:hAnsi="微软雅黑" w:cs="微软雅黑" w:hint="eastAsia"/>
        </w:rPr>
        <w:t>。</w:t>
      </w:r>
    </w:p>
    <w:p w:rsidR="00CB3235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HTT</w:t>
      </w:r>
      <w:r>
        <w:rPr>
          <w:rFonts w:ascii="微软雅黑" w:eastAsia="微软雅黑" w:hAnsi="微软雅黑" w:cs="微软雅黑" w:hint="eastAsia"/>
        </w:rPr>
        <w:t>P</w:t>
      </w:r>
      <w:r>
        <w:rPr>
          <w:rFonts w:ascii="微软雅黑" w:eastAsia="微软雅黑" w:hAnsi="微软雅黑" w:cs="微软雅黑" w:hint="eastAsia"/>
        </w:rPr>
        <w:t>方法：</w:t>
      </w:r>
    </w:p>
    <w:p w:rsidR="00CB3235" w:rsidRPr="00CB3235" w:rsidRDefault="00CB3235" w:rsidP="00CB3235">
      <w:pPr>
        <w:pStyle w:val="a7"/>
        <w:numPr>
          <w:ilvl w:val="0"/>
          <w:numId w:val="14"/>
        </w:numPr>
        <w:ind w:firstLineChars="0"/>
        <w:rPr>
          <w:rFonts w:ascii="微软雅黑" w:eastAsia="微软雅黑" w:hAnsi="微软雅黑" w:cs="微软雅黑" w:hint="eastAsia"/>
        </w:rPr>
      </w:pPr>
      <w:r w:rsidRPr="00CB3235">
        <w:rPr>
          <w:rFonts w:ascii="微软雅黑" w:eastAsia="微软雅黑" w:hAnsi="微软雅黑" w:cs="微软雅黑" w:hint="eastAsia"/>
        </w:rPr>
        <w:t>为空时，</w:t>
      </w:r>
      <w:r w:rsidRPr="00CB3235">
        <w:rPr>
          <w:rFonts w:ascii="微软雅黑" w:eastAsia="微软雅黑" w:hAnsi="微软雅黑" w:cs="微软雅黑" w:hint="eastAsia"/>
        </w:rPr>
        <w:t>默认为所有方法；</w:t>
      </w:r>
    </w:p>
    <w:p w:rsidR="00CB3235" w:rsidRPr="00CB3235" w:rsidRDefault="00CB3235" w:rsidP="00CB3235">
      <w:pPr>
        <w:pStyle w:val="a7"/>
        <w:numPr>
          <w:ilvl w:val="0"/>
          <w:numId w:val="14"/>
        </w:numPr>
        <w:ind w:firstLineChars="0"/>
        <w:rPr>
          <w:rFonts w:ascii="微软雅黑" w:eastAsia="微软雅黑" w:hAnsi="微软雅黑" w:cs="微软雅黑"/>
        </w:rPr>
      </w:pPr>
      <w:r w:rsidRPr="00CB3235">
        <w:rPr>
          <w:rFonts w:ascii="微软雅黑" w:eastAsia="微软雅黑" w:hAnsi="微软雅黑" w:cs="微软雅黑" w:hint="eastAsia"/>
        </w:rPr>
        <w:t>GET</w:t>
      </w:r>
      <w:r w:rsidRPr="00CB3235">
        <w:rPr>
          <w:rFonts w:ascii="微软雅黑" w:eastAsia="微软雅黑" w:hAnsi="微软雅黑" w:cs="微软雅黑" w:hint="eastAsia"/>
        </w:rPr>
        <w:t>获取某一个列表或者</w:t>
      </w:r>
      <w:r w:rsidRPr="00CB3235">
        <w:rPr>
          <w:rFonts w:ascii="微软雅黑" w:eastAsia="微软雅黑" w:hAnsi="微软雅黑" w:cs="微软雅黑" w:hint="eastAsia"/>
        </w:rPr>
        <w:t>获取详情的意思；</w:t>
      </w:r>
    </w:p>
    <w:p w:rsidR="00CB3235" w:rsidRPr="00CB3235" w:rsidRDefault="00CB3235" w:rsidP="00CB3235">
      <w:pPr>
        <w:pStyle w:val="a7"/>
        <w:numPr>
          <w:ilvl w:val="0"/>
          <w:numId w:val="14"/>
        </w:numPr>
        <w:ind w:firstLineChars="0"/>
        <w:rPr>
          <w:rFonts w:ascii="微软雅黑" w:eastAsia="微软雅黑" w:hAnsi="微软雅黑" w:cs="微软雅黑"/>
        </w:rPr>
      </w:pPr>
      <w:r w:rsidRPr="00CB3235">
        <w:rPr>
          <w:rFonts w:ascii="微软雅黑" w:eastAsia="微软雅黑" w:hAnsi="微软雅黑" w:cs="微软雅黑" w:hint="eastAsia"/>
        </w:rPr>
        <w:t>P</w:t>
      </w:r>
      <w:r w:rsidRPr="00CB3235">
        <w:rPr>
          <w:rFonts w:ascii="微软雅黑" w:eastAsia="微软雅黑" w:hAnsi="微软雅黑" w:cs="微软雅黑" w:hint="eastAsia"/>
        </w:rPr>
        <w:t>OST </w:t>
      </w:r>
      <w:r w:rsidRPr="00CB3235">
        <w:rPr>
          <w:rFonts w:ascii="微软雅黑" w:eastAsia="微软雅黑" w:hAnsi="微软雅黑" w:cs="微软雅黑" w:hint="eastAsia"/>
        </w:rPr>
        <w:t>添加数据；</w:t>
      </w:r>
    </w:p>
    <w:p w:rsidR="00CB3235" w:rsidRPr="00CB3235" w:rsidRDefault="00CB3235" w:rsidP="00CB3235">
      <w:pPr>
        <w:pStyle w:val="a7"/>
        <w:numPr>
          <w:ilvl w:val="0"/>
          <w:numId w:val="14"/>
        </w:numPr>
        <w:ind w:firstLineChars="0"/>
        <w:rPr>
          <w:rFonts w:ascii="微软雅黑" w:eastAsia="微软雅黑" w:hAnsi="微软雅黑" w:cs="微软雅黑"/>
        </w:rPr>
      </w:pPr>
      <w:r w:rsidRPr="00CB3235">
        <w:rPr>
          <w:rFonts w:ascii="微软雅黑" w:eastAsia="微软雅黑" w:hAnsi="微软雅黑" w:cs="微软雅黑" w:hint="eastAsia"/>
        </w:rPr>
        <w:t>PUT </w:t>
      </w:r>
      <w:r w:rsidRPr="00CB3235">
        <w:rPr>
          <w:rFonts w:ascii="微软雅黑" w:eastAsia="微软雅黑" w:hAnsi="微软雅黑" w:cs="微软雅黑" w:hint="eastAsia"/>
        </w:rPr>
        <w:t>修改某一条数据；</w:t>
      </w:r>
    </w:p>
    <w:p w:rsidR="00CB3235" w:rsidRPr="00CB3235" w:rsidRDefault="00CB3235" w:rsidP="00CB3235">
      <w:pPr>
        <w:pStyle w:val="a7"/>
        <w:numPr>
          <w:ilvl w:val="0"/>
          <w:numId w:val="14"/>
        </w:numPr>
        <w:ind w:firstLineChars="0"/>
        <w:rPr>
          <w:rFonts w:ascii="微软雅黑" w:eastAsia="微软雅黑" w:hAnsi="微软雅黑" w:cs="微软雅黑"/>
        </w:rPr>
      </w:pPr>
      <w:r w:rsidRPr="00CB3235">
        <w:rPr>
          <w:rFonts w:ascii="微软雅黑" w:eastAsia="微软雅黑" w:hAnsi="微软雅黑" w:cs="微软雅黑" w:hint="eastAsia"/>
        </w:rPr>
        <w:t>DELETE </w:t>
      </w:r>
      <w:r w:rsidRPr="00CB3235">
        <w:rPr>
          <w:rFonts w:ascii="微软雅黑" w:eastAsia="微软雅黑" w:hAnsi="微软雅黑" w:cs="微软雅黑" w:hint="eastAsia"/>
        </w:rPr>
        <w:t>删除某一条数据；</w:t>
      </w:r>
    </w:p>
    <w:p w:rsidR="00021013" w:rsidRPr="00CB3235" w:rsidRDefault="00CB3235" w:rsidP="00CB3235">
      <w:pPr>
        <w:pStyle w:val="a7"/>
        <w:numPr>
          <w:ilvl w:val="0"/>
          <w:numId w:val="14"/>
        </w:numPr>
        <w:ind w:firstLineChars="0"/>
        <w:rPr>
          <w:rFonts w:ascii="微软雅黑" w:eastAsia="微软雅黑" w:hAnsi="微软雅黑" w:cs="微软雅黑" w:hint="eastAsia"/>
        </w:rPr>
      </w:pPr>
      <w:r w:rsidRPr="00CB3235">
        <w:rPr>
          <w:rFonts w:ascii="微软雅黑" w:eastAsia="微软雅黑" w:hAnsi="微软雅黑" w:cs="微软雅黑" w:hint="eastAsia"/>
        </w:rPr>
        <w:t>其他暂时</w:t>
      </w:r>
      <w:r w:rsidRPr="00CB3235">
        <w:rPr>
          <w:rFonts w:ascii="微软雅黑" w:eastAsia="微软雅黑" w:hAnsi="微软雅黑" w:cs="微软雅黑" w:hint="eastAsia"/>
        </w:rPr>
        <w:t>不会用到。</w:t>
      </w:r>
    </w:p>
    <w:p w:rsidR="00CB3235" w:rsidRDefault="00CB3235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H</w:t>
      </w:r>
      <w:r>
        <w:rPr>
          <w:rFonts w:ascii="微软雅黑" w:eastAsia="微软雅黑" w:hAnsi="微软雅黑" w:cs="微软雅黑" w:hint="eastAsia"/>
        </w:rPr>
        <w:t>TTP</w:t>
      </w:r>
      <w:r>
        <w:rPr>
          <w:rFonts w:ascii="微软雅黑" w:eastAsia="微软雅黑" w:hAnsi="微软雅黑" w:cs="微软雅黑" w:hint="eastAsia"/>
        </w:rPr>
        <w:t>路径：</w:t>
      </w:r>
    </w:p>
    <w:p w:rsidR="00021013" w:rsidRPr="00CB3235" w:rsidRDefault="00CB3235" w:rsidP="00CB3235">
      <w:pPr>
        <w:pStyle w:val="a7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 w:rsidRPr="00CB3235">
        <w:rPr>
          <w:rFonts w:ascii="微软雅黑" w:eastAsia="微软雅黑" w:hAnsi="微软雅黑" w:cs="微软雅黑" w:hint="eastAsia"/>
        </w:rPr>
        <w:t>admin</w:t>
      </w:r>
      <w:r w:rsidRPr="00CB3235">
        <w:rPr>
          <w:rFonts w:ascii="微软雅黑" w:eastAsia="微软雅黑" w:hAnsi="微软雅黑" w:cs="微软雅黑" w:hint="eastAsia"/>
        </w:rPr>
        <w:t xml:space="preserve">后面的路径地址复制，如果所有权限就输入 </w:t>
      </w:r>
      <w:r w:rsidRPr="00CB3235">
        <w:rPr>
          <w:rFonts w:ascii="微软雅黑" w:eastAsia="微软雅黑" w:hAnsi="微软雅黑" w:cs="微软雅黑" w:hint="eastAsia"/>
        </w:rPr>
        <w:t>*</w:t>
      </w:r>
      <w:r w:rsidRPr="00CB3235">
        <w:rPr>
          <w:rFonts w:ascii="微软雅黑" w:eastAsia="微软雅黑" w:hAnsi="微软雅黑" w:cs="微软雅黑"/>
        </w:rPr>
        <w:t xml:space="preserve"> </w:t>
      </w:r>
      <w:r w:rsidRPr="00CB3235">
        <w:rPr>
          <w:rFonts w:ascii="微软雅黑" w:eastAsia="微软雅黑" w:hAnsi="微软雅黑" w:cs="微软雅黑" w:hint="eastAsia"/>
        </w:rPr>
        <w:t>号。</w:t>
      </w:r>
    </w:p>
    <w:p w:rsidR="00901BE1" w:rsidRDefault="00CB3235" w:rsidP="00901BE1">
      <w:pPr>
        <w:widowControl/>
        <w:jc w:val="center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7796AE8D" wp14:editId="6AB34A9C">
            <wp:extent cx="5716800" cy="2386800"/>
            <wp:effectExtent l="0" t="0" r="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238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B3235" w:rsidRDefault="00CB3235">
      <w:p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lastRenderedPageBreak/>
        <w:t>举例，要创建一个用户管理权限：</w:t>
      </w:r>
    </w:p>
    <w:p w:rsidR="00CB3235" w:rsidRPr="00CB3235" w:rsidRDefault="00CB3235" w:rsidP="00CB3235">
      <w:pPr>
        <w:pStyle w:val="a7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 w:rsidRPr="00CB3235">
        <w:rPr>
          <w:rFonts w:ascii="微软雅黑" w:eastAsia="微软雅黑" w:hAnsi="微软雅黑" w:cs="微软雅黑" w:hint="eastAsia"/>
        </w:rPr>
        <w:t>第一步：</w:t>
      </w:r>
      <w:r w:rsidRPr="00CB3235">
        <w:rPr>
          <w:rFonts w:ascii="微软雅黑" w:eastAsia="微软雅黑" w:hAnsi="微软雅黑" w:cs="微软雅黑" w:hint="eastAsia"/>
        </w:rPr>
        <w:t>在权限列表新增用户管理相关的路径；</w:t>
      </w:r>
    </w:p>
    <w:p w:rsidR="00CB3235" w:rsidRPr="00CB3235" w:rsidRDefault="00CB3235" w:rsidP="00CB3235">
      <w:pPr>
        <w:pStyle w:val="a7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 w:rsidRPr="00CB3235">
        <w:rPr>
          <w:rFonts w:ascii="微软雅黑" w:eastAsia="微软雅黑" w:hAnsi="微软雅黑" w:cs="微软雅黑" w:hint="eastAsia"/>
        </w:rPr>
        <w:t>第二步：</w:t>
      </w:r>
      <w:r w:rsidRPr="00CB3235">
        <w:rPr>
          <w:rFonts w:ascii="微软雅黑" w:eastAsia="微软雅黑" w:hAnsi="微软雅黑" w:cs="微软雅黑" w:hint="eastAsia"/>
        </w:rPr>
        <w:t>在角色里面添加用户管理组；</w:t>
      </w:r>
    </w:p>
    <w:p w:rsidR="00021013" w:rsidRPr="00CB3235" w:rsidRDefault="00CB3235" w:rsidP="00CB3235">
      <w:pPr>
        <w:pStyle w:val="a7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 w:rsidRPr="00CB3235">
        <w:rPr>
          <w:rFonts w:ascii="微软雅黑" w:eastAsia="微软雅黑" w:hAnsi="微软雅黑" w:cs="微软雅黑" w:hint="eastAsia"/>
        </w:rPr>
        <w:t>第三步：</w:t>
      </w:r>
      <w:r w:rsidRPr="00CB3235">
        <w:rPr>
          <w:rFonts w:ascii="微软雅黑" w:eastAsia="微软雅黑" w:hAnsi="微软雅黑" w:cs="微软雅黑" w:hint="eastAsia"/>
        </w:rPr>
        <w:t>添加管理员。</w:t>
      </w:r>
    </w:p>
    <w:p w:rsidR="00021013" w:rsidRPr="00901BE1" w:rsidRDefault="00CB3235" w:rsidP="00901BE1">
      <w:pPr>
        <w:pStyle w:val="a7"/>
        <w:numPr>
          <w:ilvl w:val="1"/>
          <w:numId w:val="16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94" w:name="_Toc15767"/>
      <w:bookmarkStart w:id="95" w:name="_Toc1591"/>
      <w:bookmarkStart w:id="96" w:name="_Toc24353797"/>
      <w:r w:rsidRPr="00901BE1">
        <w:rPr>
          <w:rFonts w:ascii="微软雅黑" w:eastAsia="微软雅黑" w:hAnsi="微软雅黑" w:hint="eastAsia"/>
          <w:sz w:val="24"/>
          <w:szCs w:val="24"/>
        </w:rPr>
        <w:t>菜单管理</w:t>
      </w:r>
      <w:bookmarkEnd w:id="94"/>
      <w:bookmarkEnd w:id="95"/>
      <w:bookmarkEnd w:id="96"/>
    </w:p>
    <w:p w:rsidR="00021013" w:rsidRDefault="00CB3235" w:rsidP="00901BE1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开发人员使用</w:t>
      </w:r>
    </w:p>
    <w:p w:rsidR="00021013" w:rsidRDefault="00901BE1" w:rsidP="00901BE1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00D1F318" wp14:editId="1167930C">
            <wp:extent cx="5716800" cy="21852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218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01BE1" w:rsidRPr="00901BE1" w:rsidRDefault="00CB3235" w:rsidP="00901BE1">
      <w:pPr>
        <w:pStyle w:val="a7"/>
        <w:numPr>
          <w:ilvl w:val="1"/>
          <w:numId w:val="16"/>
        </w:numPr>
        <w:spacing w:line="360" w:lineRule="auto"/>
        <w:ind w:firstLineChars="0"/>
        <w:jc w:val="left"/>
        <w:outlineLvl w:val="1"/>
        <w:rPr>
          <w:rFonts w:ascii="微软雅黑" w:eastAsia="微软雅黑" w:hAnsi="微软雅黑"/>
          <w:sz w:val="24"/>
          <w:szCs w:val="24"/>
        </w:rPr>
      </w:pPr>
      <w:bookmarkStart w:id="97" w:name="_Toc15461"/>
      <w:bookmarkStart w:id="98" w:name="_Toc18910"/>
      <w:bookmarkStart w:id="99" w:name="_Toc24353798"/>
      <w:r w:rsidRPr="00901BE1">
        <w:rPr>
          <w:rFonts w:ascii="微软雅黑" w:eastAsia="微软雅黑" w:hAnsi="微软雅黑" w:hint="eastAsia"/>
          <w:sz w:val="24"/>
          <w:szCs w:val="24"/>
        </w:rPr>
        <w:t>操作日志</w:t>
      </w:r>
      <w:bookmarkEnd w:id="97"/>
      <w:bookmarkEnd w:id="98"/>
      <w:bookmarkEnd w:id="99"/>
    </w:p>
    <w:p w:rsidR="00021013" w:rsidRPr="00901BE1" w:rsidRDefault="00901BE1" w:rsidP="00901BE1">
      <w:pPr>
        <w:ind w:left="420"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后台</w:t>
      </w:r>
      <w:r w:rsidR="00CB3235" w:rsidRPr="00901BE1">
        <w:rPr>
          <w:rFonts w:ascii="微软雅黑" w:eastAsia="微软雅黑" w:hAnsi="微软雅黑" w:cs="微软雅黑" w:hint="eastAsia"/>
        </w:rPr>
        <w:t>管理员</w:t>
      </w:r>
      <w:r w:rsidR="00CB3235" w:rsidRPr="00901BE1">
        <w:rPr>
          <w:rFonts w:ascii="微软雅黑" w:eastAsia="微软雅黑" w:hAnsi="微软雅黑" w:cs="微软雅黑" w:hint="eastAsia"/>
        </w:rPr>
        <w:t>相关操作的记录</w:t>
      </w:r>
    </w:p>
    <w:p w:rsidR="00021013" w:rsidRDefault="00901BE1" w:rsidP="00901BE1">
      <w:pPr>
        <w:widowControl/>
        <w:jc w:val="center"/>
        <w:rPr>
          <w:rFonts w:ascii="微软雅黑" w:eastAsia="微软雅黑" w:hAnsi="微软雅黑" w:cs="微软雅黑" w:hint="eastAsia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 wp14:anchorId="1A18CAA9" wp14:editId="44238797">
            <wp:extent cx="5716800" cy="21348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16800" cy="213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 w:rsidR="00021013" w:rsidSect="009245A2">
      <w:pgSz w:w="11906" w:h="16838"/>
      <w:pgMar w:top="1361" w:right="1361" w:bottom="1361" w:left="1361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8C7CBA4"/>
    <w:multiLevelType w:val="multilevel"/>
    <w:tmpl w:val="A8C7CBA4"/>
    <w:lvl w:ilvl="0">
      <w:start w:val="1"/>
      <w:numFmt w:val="decimal"/>
      <w:lvlText w:val="%1."/>
      <w:lvlJc w:val="left"/>
      <w:pPr>
        <w:tabs>
          <w:tab w:val="left" w:pos="312"/>
        </w:tabs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" w15:restartNumberingAfterBreak="0">
    <w:nsid w:val="069125DF"/>
    <w:multiLevelType w:val="hybridMultilevel"/>
    <w:tmpl w:val="1DDE1612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2" w15:restartNumberingAfterBreak="0">
    <w:nsid w:val="1973143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87B426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28EC1C70"/>
    <w:multiLevelType w:val="multilevel"/>
    <w:tmpl w:val="0B4830A6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8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29DC1FF4"/>
    <w:multiLevelType w:val="hybridMultilevel"/>
    <w:tmpl w:val="905A5C3C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6" w15:restartNumberingAfterBreak="0">
    <w:nsid w:val="2D252059"/>
    <w:multiLevelType w:val="multilevel"/>
    <w:tmpl w:val="FD72CA0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4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312C197C"/>
    <w:multiLevelType w:val="hybridMultilevel"/>
    <w:tmpl w:val="A074F1F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1B65E85"/>
    <w:multiLevelType w:val="multilevel"/>
    <w:tmpl w:val="FAAC437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3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9" w15:restartNumberingAfterBreak="0">
    <w:nsid w:val="35DA1C75"/>
    <w:multiLevelType w:val="hybridMultilevel"/>
    <w:tmpl w:val="D48A656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0" w15:restartNumberingAfterBreak="0">
    <w:nsid w:val="3C6D5BC5"/>
    <w:multiLevelType w:val="multilevel"/>
    <w:tmpl w:val="E7B007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5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" w15:restartNumberingAfterBreak="0">
    <w:nsid w:val="49BF6858"/>
    <w:multiLevelType w:val="hybridMultilevel"/>
    <w:tmpl w:val="D00CF47A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 w15:restartNumberingAfterBreak="0">
    <w:nsid w:val="4B5B2A7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 w15:restartNumberingAfterBreak="0">
    <w:nsid w:val="53A47C35"/>
    <w:multiLevelType w:val="multilevel"/>
    <w:tmpl w:val="50509C1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6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4" w15:restartNumberingAfterBreak="0">
    <w:nsid w:val="685731C3"/>
    <w:multiLevelType w:val="multilevel"/>
    <w:tmpl w:val="E7B00724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5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6C891756"/>
    <w:multiLevelType w:val="hybridMultilevel"/>
    <w:tmpl w:val="5DF881E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6" w15:restartNumberingAfterBreak="0">
    <w:nsid w:val="6E8D5D89"/>
    <w:multiLevelType w:val="multilevel"/>
    <w:tmpl w:val="FD72CA0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4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7" w15:restartNumberingAfterBreak="0">
    <w:nsid w:val="773200A5"/>
    <w:multiLevelType w:val="multilevel"/>
    <w:tmpl w:val="50509C18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6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0"/>
  </w:num>
  <w:num w:numId="2">
    <w:abstractNumId w:val="7"/>
  </w:num>
  <w:num w:numId="3">
    <w:abstractNumId w:val="15"/>
  </w:num>
  <w:num w:numId="4">
    <w:abstractNumId w:val="3"/>
  </w:num>
  <w:num w:numId="5">
    <w:abstractNumId w:val="1"/>
  </w:num>
  <w:num w:numId="6">
    <w:abstractNumId w:val="8"/>
  </w:num>
  <w:num w:numId="7">
    <w:abstractNumId w:val="2"/>
  </w:num>
  <w:num w:numId="8">
    <w:abstractNumId w:val="16"/>
  </w:num>
  <w:num w:numId="9">
    <w:abstractNumId w:val="12"/>
  </w:num>
  <w:num w:numId="10">
    <w:abstractNumId w:val="10"/>
  </w:num>
  <w:num w:numId="11">
    <w:abstractNumId w:val="6"/>
  </w:num>
  <w:num w:numId="12">
    <w:abstractNumId w:val="17"/>
  </w:num>
  <w:num w:numId="13">
    <w:abstractNumId w:val="14"/>
  </w:num>
  <w:num w:numId="14">
    <w:abstractNumId w:val="11"/>
  </w:num>
  <w:num w:numId="15">
    <w:abstractNumId w:val="9"/>
  </w:num>
  <w:num w:numId="16">
    <w:abstractNumId w:val="4"/>
  </w:num>
  <w:num w:numId="17">
    <w:abstractNumId w:val="13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C82864"/>
    <w:rsid w:val="00021013"/>
    <w:rsid w:val="00094EC2"/>
    <w:rsid w:val="00437D8F"/>
    <w:rsid w:val="00823E8A"/>
    <w:rsid w:val="00901BE1"/>
    <w:rsid w:val="009245A2"/>
    <w:rsid w:val="009D40C6"/>
    <w:rsid w:val="009E2B9B"/>
    <w:rsid w:val="009F3018"/>
    <w:rsid w:val="009F7201"/>
    <w:rsid w:val="00CB3235"/>
    <w:rsid w:val="04D75653"/>
    <w:rsid w:val="06905956"/>
    <w:rsid w:val="0D651E35"/>
    <w:rsid w:val="123F1FEE"/>
    <w:rsid w:val="1D640E3C"/>
    <w:rsid w:val="21BF7C67"/>
    <w:rsid w:val="2CB8457D"/>
    <w:rsid w:val="2F6E1B3F"/>
    <w:rsid w:val="38A26A6E"/>
    <w:rsid w:val="38C54135"/>
    <w:rsid w:val="3C4976E7"/>
    <w:rsid w:val="43636072"/>
    <w:rsid w:val="43B753FD"/>
    <w:rsid w:val="44E800F0"/>
    <w:rsid w:val="5AC66B16"/>
    <w:rsid w:val="5B773022"/>
    <w:rsid w:val="63517025"/>
    <w:rsid w:val="68BD276F"/>
    <w:rsid w:val="703A1243"/>
    <w:rsid w:val="760B23F8"/>
    <w:rsid w:val="79A56CA8"/>
    <w:rsid w:val="7A1F083C"/>
    <w:rsid w:val="7A5B38B9"/>
    <w:rsid w:val="7D0706E5"/>
    <w:rsid w:val="7E6B7A12"/>
    <w:rsid w:val="7FC82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10DE53"/>
  <w15:docId w15:val="{B7C6597B-1442-9D4E-90C5-0B8597474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3">
    <w:name w:val="Title"/>
    <w:basedOn w:val="a"/>
    <w:next w:val="a"/>
    <w:link w:val="a4"/>
    <w:uiPriority w:val="10"/>
    <w:qFormat/>
    <w:rsid w:val="009D40C6"/>
    <w:pPr>
      <w:jc w:val="center"/>
    </w:pPr>
    <w:rPr>
      <w:rFonts w:ascii="Arial" w:eastAsia="宋体" w:hAnsi="Arial" w:cs="Times New Roman"/>
      <w:b/>
      <w:kern w:val="0"/>
      <w:sz w:val="36"/>
      <w:szCs w:val="20"/>
      <w:lang w:eastAsia="en-US"/>
    </w:rPr>
  </w:style>
  <w:style w:type="character" w:customStyle="1" w:styleId="a4">
    <w:name w:val="标题 字符"/>
    <w:basedOn w:val="a0"/>
    <w:link w:val="a3"/>
    <w:uiPriority w:val="10"/>
    <w:rsid w:val="009D40C6"/>
    <w:rPr>
      <w:rFonts w:ascii="Arial" w:hAnsi="Arial"/>
      <w:b/>
      <w:sz w:val="36"/>
      <w:lang w:eastAsia="en-US"/>
    </w:rPr>
  </w:style>
  <w:style w:type="character" w:styleId="a5">
    <w:name w:val="Hyperlink"/>
    <w:basedOn w:val="a0"/>
    <w:uiPriority w:val="99"/>
    <w:unhideWhenUsed/>
    <w:rsid w:val="009D40C6"/>
    <w:rPr>
      <w:color w:val="0000FF"/>
      <w:u w:val="single"/>
    </w:rPr>
  </w:style>
  <w:style w:type="paragraph" w:customStyle="1" w:styleId="a6">
    <w:name w:val="机构名称"/>
    <w:basedOn w:val="a"/>
    <w:qFormat/>
    <w:rsid w:val="009D40C6"/>
    <w:pPr>
      <w:jc w:val="center"/>
    </w:pPr>
    <w:rPr>
      <w:rFonts w:ascii="华文中宋" w:eastAsia="华文中宋" w:hAnsi="华文中宋" w:cs="Times New Roman"/>
      <w:b/>
      <w:sz w:val="52"/>
      <w:szCs w:val="52"/>
    </w:rPr>
  </w:style>
  <w:style w:type="paragraph" w:styleId="TOC1">
    <w:name w:val="toc 1"/>
    <w:basedOn w:val="a"/>
    <w:next w:val="a"/>
    <w:uiPriority w:val="39"/>
    <w:unhideWhenUsed/>
    <w:rsid w:val="009D40C6"/>
    <w:pPr>
      <w:autoSpaceDE w:val="0"/>
      <w:autoSpaceDN w:val="0"/>
      <w:adjustRightInd w:val="0"/>
    </w:pPr>
    <w:rPr>
      <w:rFonts w:ascii="宋体" w:eastAsia="宋体" w:hAnsi="Times New Roman" w:cs="Times New Roman"/>
      <w:kern w:val="0"/>
      <w:szCs w:val="21"/>
      <w:lang w:eastAsia="en-US"/>
    </w:rPr>
  </w:style>
  <w:style w:type="paragraph" w:styleId="TOC3">
    <w:name w:val="toc 3"/>
    <w:basedOn w:val="a"/>
    <w:next w:val="a"/>
    <w:uiPriority w:val="39"/>
    <w:unhideWhenUsed/>
    <w:rsid w:val="009D40C6"/>
    <w:pPr>
      <w:autoSpaceDE w:val="0"/>
      <w:autoSpaceDN w:val="0"/>
      <w:adjustRightInd w:val="0"/>
      <w:ind w:leftChars="400" w:left="840"/>
    </w:pPr>
    <w:rPr>
      <w:rFonts w:ascii="宋体" w:eastAsia="宋体" w:hAnsi="Times New Roman" w:cs="Times New Roman"/>
      <w:kern w:val="0"/>
      <w:szCs w:val="21"/>
      <w:lang w:eastAsia="en-US"/>
    </w:rPr>
  </w:style>
  <w:style w:type="paragraph" w:styleId="TOC2">
    <w:name w:val="toc 2"/>
    <w:basedOn w:val="a"/>
    <w:next w:val="a"/>
    <w:uiPriority w:val="39"/>
    <w:unhideWhenUsed/>
    <w:rsid w:val="009D40C6"/>
    <w:pPr>
      <w:autoSpaceDE w:val="0"/>
      <w:autoSpaceDN w:val="0"/>
      <w:adjustRightInd w:val="0"/>
      <w:ind w:leftChars="200" w:left="420"/>
    </w:pPr>
    <w:rPr>
      <w:rFonts w:ascii="宋体" w:eastAsia="宋体" w:hAnsi="Times New Roman" w:cs="Times New Roman"/>
      <w:kern w:val="0"/>
      <w:szCs w:val="21"/>
      <w:lang w:eastAsia="en-US"/>
    </w:rPr>
  </w:style>
  <w:style w:type="character" w:customStyle="1" w:styleId="10">
    <w:name w:val="标题 1 字符"/>
    <w:basedOn w:val="a0"/>
    <w:link w:val="1"/>
    <w:rsid w:val="009F7201"/>
    <w:rPr>
      <w:rFonts w:asciiTheme="minorHAnsi" w:eastAsiaTheme="minorEastAsia" w:hAnsiTheme="minorHAnsi" w:cstheme="minorBidi"/>
      <w:b/>
      <w:kern w:val="44"/>
      <w:sz w:val="44"/>
      <w:szCs w:val="24"/>
    </w:rPr>
  </w:style>
  <w:style w:type="paragraph" w:styleId="a7">
    <w:name w:val="List Paragraph"/>
    <w:basedOn w:val="a"/>
    <w:uiPriority w:val="34"/>
    <w:qFormat/>
    <w:rsid w:val="009F7201"/>
    <w:pPr>
      <w:ind w:firstLineChars="200" w:firstLine="420"/>
    </w:pPr>
    <w:rPr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17</Pages>
  <Words>1075</Words>
  <Characters>4476</Characters>
  <Application>Microsoft Office Word</Application>
  <DocSecurity>0</DocSecurity>
  <Lines>559</Lines>
  <Paragraphs>370</Paragraphs>
  <ScaleCrop>false</ScaleCrop>
  <Company/>
  <LinksUpToDate>false</LinksUpToDate>
  <CharactersWithSpaces>5181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董洎瑀</cp:lastModifiedBy>
  <cp:revision>4</cp:revision>
  <dcterms:created xsi:type="dcterms:W3CDTF">2018-08-20T09:41:00Z</dcterms:created>
  <dcterms:modified xsi:type="dcterms:W3CDTF">2019-11-11T00:35:00Z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