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4706620</wp:posOffset>
            </wp:positionH>
            <wp:positionV relativeFrom="paragraph">
              <wp:posOffset>-291465</wp:posOffset>
            </wp:positionV>
            <wp:extent cx="935990" cy="1126490"/>
            <wp:effectExtent l="9525" t="9525" r="14605" b="14605"/>
            <wp:wrapNone/>
            <wp:docPr id="25" name="图片 25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曾燕\Desktop\形象照1.jpg形象照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11264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-889000</wp:posOffset>
                </wp:positionV>
                <wp:extent cx="2124075" cy="367665"/>
                <wp:effectExtent l="0" t="0" r="0" b="0"/>
                <wp:wrapNone/>
                <wp:docPr id="114" name="文本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95700" y="244475"/>
                          <a:ext cx="2257425" cy="615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MV Boli" w:hAnsi="MV Boli" w:eastAsia="微软雅黑" w:cs="MV Bol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V Boli" w:hAnsi="MV Boli" w:eastAsia="微软雅黑" w:cs="MV Bol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</w:t>
                            </w:r>
                            <w:r>
                              <w:rPr>
                                <w:rFonts w:hint="eastAsia" w:ascii="MV Boli" w:hAnsi="MV Boli" w:eastAsia="微软雅黑" w:cs="MV Boli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MV Boli" w:hAnsi="MV Boli" w:eastAsia="微软雅黑" w:cs="MV Boli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Resume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25pt;margin-top:-70pt;height:28.95pt;width:167.25pt;z-index:251673600;mso-width-relative:page;mso-height-relative:page;" filled="f" stroked="f" coordsize="21600,21600" o:gfxdata="UEsDBAoAAAAAAIdO4kAAAAAAAAAAAAAAAAAEAAAAZHJzL1BLAwQUAAAACACHTuJAMICLJdgAAAAL&#10;AQAADwAAAGRycy9kb3ducmV2LnhtbE2PzU7DMBCE70h9B2uRemttV2kpIU4PRVyLKD8SNzfeJhHx&#10;OordJrw9ywluuzuj2W+K3eQ7ccUhtoEM6KUCgVQF11Jt4O31abEFEZMlZ7tAaOAbI+zK2U1hcxdG&#10;esHrMdWCQyjm1kCTUp9LGasGvY3L0COxdg6Dt4nXoZZusCOH+06ulNpIb1viD43tcd9g9XW8eAPv&#10;h/PnR6ae60e/7scwKUn+Xhozv9XqAUTCKf2Z4Ref0aFkplO4kIuiM3C3WbPTwEJnikuxI9OahxOf&#10;tisNsizk/w7lD1BLAwQUAAAACACHTuJAIPKpUccBAAB0AwAADgAAAGRycy9lMm9Eb2MueG1srVNL&#10;btswEN0X6B0I7mt9ItmJYDlAYaSbIi2Q5AA0RVoE+ANJW/IFmht01U33PZfP0SGlpGm6yaIbajTz&#10;9GbeG2p9PSqJjsx5YXSLi0WOEdPUdELvW/xwf/PhEiMfiO6INJq1+MQ8vt68f7cebMNK0xvZMYeA&#10;RPtmsC3uQ7BNlnnaM0X8wlimociNUyTAq9tnnSMDsCuZlXm+zAbjOusMZd5DdjsV8czo3kJoOBeU&#10;bQ09KKbDxOqYJAEk+V5YjzdpWs4ZDV849ywg2WJQGtIJTSDexTPbrEmzd8T2gs4jkLeM8EqTIkJD&#10;02eqLQkEHZz4h0oJ6ow3PCyoUdkkJDkCKor8lTd3PbEsaQGrvX023f8/Wnp7/OqQ6OAmFBVGmihY&#10;+fn74/nHr/PPbygmwaLB+gaQdxawYfxoRoA/5T0ko/KROxWfoAlB/WJ5Va9ysPnU4rKqqlU9ec3G&#10;gCjUy7JeVWWNEQXAsqgvigTI/hBZ58MnZhSKQYsd7DJZTI6ffYChAPoEiX21uRFSpn1KjYYWX9VA&#10;/1cFvpA6Zli6GTNNFDeJiFEYd+OseGe6Ewg+WCf2PUyQJGcRBMtI/eeLE7f98h3ilz/L5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wgIsl2AAAAAsBAAAPAAAAAAAAAAEAIAAAACIAAABkcnMvZG93&#10;bnJldi54bWxQSwECFAAUAAAACACHTuJAIPKpUccBAAB0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MV Boli" w:hAnsi="MV Boli" w:eastAsia="微软雅黑" w:cs="MV Boli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V Boli" w:hAnsi="MV Boli" w:eastAsia="微软雅黑" w:cs="MV Boli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</w:t>
                      </w:r>
                      <w:r>
                        <w:rPr>
                          <w:rFonts w:hint="eastAsia" w:ascii="MV Boli" w:hAnsi="MV Boli" w:eastAsia="微软雅黑" w:cs="MV Boli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MV Boli" w:hAnsi="MV Boli" w:eastAsia="微软雅黑" w:cs="MV Boli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-26670</wp:posOffset>
                </wp:positionV>
                <wp:extent cx="2059305" cy="3879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00" w:lineRule="exact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应聘岗位：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运维工程师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05pt;margin-top:-2.1pt;height:30.55pt;width:162.15pt;z-index:251671552;mso-width-relative:page;mso-height-relative:page;" filled="f" stroked="f" coordsize="21600,21600" o:gfxdata="UEsDBAoAAAAAAIdO4kAAAAAAAAAAAAAAAAAEAAAAZHJzL1BLAwQUAAAACACHTuJAlWEmxtYAAAAJ&#10;AQAADwAAAGRycy9kb3ducmV2LnhtbE2PwU7DMAyG70i8Q2QkblvSKptY13QHEFcQYyBxyxqvrdY4&#10;VZOt5e0xJ7jZ8qff31/uZt+LK46xC2QgWyoQSHVwHTUGDu/PiwcQMVlytg+EBr4xwq66vSlt4cJE&#10;b3jdp0ZwCMXCGmhTGgopY92it3EZBiS+ncLobeJ1bKQb7cThvpe5UmvpbUf8obUDPrZYn/cXb+Dj&#10;5fT1qdVr8+RXwxRmJclvpDH3d5nagkg4pz8YfvVZHSp2OoYLuSh6A3muMkYNLHQOgoGV1hrEkYf1&#10;BmRVyv8Nqh9QSwMEFAAAAAgAh07iQORK8/+2AQAAVwMAAA4AAABkcnMvZTJvRG9jLnhtbK1TwY7T&#10;MBC9I/EPlu802e4G2qjpSqhaLgiQdvkA13EaS7bH8rhN+gPwB5y4cOe7+h2MnW4XLZc9cLHHM+M3&#10;897Yq9vRGnZQATW4hl/NSs6Uk9Bqt2v414e7NwvOMArXCgNONfyokN+uX79aDb5Wc+jBtCowAnFY&#10;D77hfYy+LgqUvbICZ+CVo2AHwYpIx7Ar2iAGQremmJfl22KA0PoAUiGSdzMF+RkxvAQQuk5LtQG5&#10;t8rFCTUoIyJRwl575OvcbdcpGT93HarITMOJacwrFSF7m9ZivRL1Lgjfa3luQbykhWecrNCOil6g&#10;NiIKtg/6HyirZQCELs4k2GIikhUhFlflM23ue+FV5kJSo7+Ijv8PVn46fAlMtw2/4cwJSwM//fh+&#10;+vn79Osbu0nyDB5ryrr3lBfH9zDSo3n0IzkT67ELNu3Eh1GcxD1exFVjZJKc87JaXpcVZ5Ji14t3&#10;y0WVYIqn2z5g/KDAsmQ0PNDwsqbi8BHjlPqYkoo5uNPG5AEax4aGL6t5lS9cIgRuHNVIHKZekxXH&#10;7XgmtoX2SLz2PuhdTzUzs5xOeufmzm8jDfTvcwZ9+g/r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VhJsbWAAAACQEAAA8AAAAAAAAAAQAgAAAAIgAAAGRycy9kb3ducmV2LnhtbFBLAQIUABQAAAAI&#10;AIdO4kDkSvP/tgEAAFcDAAAOAAAAAAAAAAEAIAAAACU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720"/>
                        </w:tabs>
                        <w:adjustRightInd w:val="0"/>
                        <w:snapToGrid w:val="0"/>
                        <w:spacing w:line="400" w:lineRule="exact"/>
                        <w:ind w:firstLine="0" w:firstLineChars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应聘岗位：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运维工程师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-316230</wp:posOffset>
                </wp:positionH>
                <wp:positionV relativeFrom="paragraph">
                  <wp:posOffset>-217170</wp:posOffset>
                </wp:positionV>
                <wp:extent cx="4010660" cy="720090"/>
                <wp:effectExtent l="0" t="0" r="8890" b="38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660" cy="72009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4.9pt;margin-top:-17.1pt;height:56.7pt;width:315.8pt;z-index:251659264;mso-width-relative:page;mso-height-relative:page;" fillcolor="#C0504D [3205]" filled="t" stroked="f" coordsize="21600,21600" o:gfxdata="UEsDBAoAAAAAAIdO4kAAAAAAAAAAAAAAAAAEAAAAZHJzL1BLAwQUAAAACACHTuJA+RWXYtgAAAAK&#10;AQAADwAAAGRycy9kb3ducmV2LnhtbE2PzU7DMBCE70i8g7VI3Fo7oaVNiFMJVMSBE4X27MTGjojX&#10;ke3+8PYsJ7jtzo5mvm02Fz+yk4lpCCihmAtgBvugB7QSPt6fZ2tgKSvUagxoJHybBJv2+qpRtQ5n&#10;fDOnXbaMQjDVSoLLeao5T70zXqV5mAzS7TNErzKt0XId1ZnC/chLIe65VwNSg1OTeXKm/9odvQRb&#10;ufR6WO4fu60tBv6y8lsRvZS3N4V4AJbNJf+Z4Ref0KElpi4cUSc2SpgtKkLPNNwtSmDkWK4LUjoJ&#10;q6oE3jb8/wvtD1BLAwQUAAAACACHTuJAiwGGY7sBAABoAwAADgAAAGRycy9lMm9Eb2MueG1srVPN&#10;btswDL4P2DsIui92gjpbjTg9NOguQ1ug6wMosmwL0B9IJU6eZkBvfYg9zrDXGCVn6dZdethFJkXy&#10;I7+P1urqYA3bK0DtXcPns5Iz5aRvtesb/vj15sMnzjAK1wrjnWr4USG/Wr9/txpDrRZ+8KZVwAjE&#10;YT2Ghg8xhrooUA7KCpz5oBwFOw9WRHKhL1oQI6FbUyzKclmMHtoAXipEut1MQX5ChLcA+q7TUm28&#10;3Fnl4oQKyohIlHDQAfk6T9t1Ssa7rkMVmWk4MY35pCZkb9NZrFei7kGEQcvTCOItI7ziZIV21PQM&#10;tRFRsB3of6CsluDRd3EmvS0mIlkRYjEvX2nzMIigMheSGsNZdPx/sPJ2fw9Mtw2vOHPC0sJ/fnv+&#10;8f2JVUmbMWBNKQ/hHk4ekpmIHjqw6UsU2CHreTzrqQ6RSbq8IErLJUktKfaRln+ZBS9eqgNg/Ky8&#10;ZcloONC+soxi/wUjdaTU3ympGXqj2xttTHag314bYHtBu70uq/Jik0amkr/SjGNjwy+rRZWRnU/1&#10;U55xlJ4oTqSStfXtkQTZBdD9QBPNM2SK0AIy+OlnSRv+089ILw9k/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5FZdi2AAAAAoBAAAPAAAAAAAAAAEAIAAAACIAAABkcnMvZG93bnJldi54bWxQSwEC&#10;FAAUAAAACACHTuJAiwGGY7sBAABoAwAADgAAAAAAAAABACAAAAAnAQAAZHJzL2Uyb0RvYy54bWxQ&#10;SwUGAAAAAAYABgBZAQAAV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3035300</wp:posOffset>
                </wp:positionV>
                <wp:extent cx="6696075" cy="4498975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4498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>.06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>上海X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>信息技术有限公司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  <w:lang w:eastAsia="zh-CN"/>
                              </w:rPr>
                              <w:t>运维工程师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负责公司大数据业务集群的运维工作（Hadoop/Hbase/Hive/Yarn/Spark/Storm/Kafka/Flume等）确保高可用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负责集群容量规划、扩容及性能优化；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设计实现大规模分布式集群的运维、监控和管理平台；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参与业务架构设计，在设计阶段给出可运维性改进建议；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深入研究大数据业务相关运维技术，持续优化集群服务架构，探索新的大数据运维技及发展方向；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负责公司其他数据业务运维工作。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Cs/>
                                <w:color w:val="000000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 xml:space="preserve">.05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>X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>X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>公司上海分公司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kern w:val="2"/>
                                <w:lang w:eastAsia="zh-CN"/>
                              </w:rPr>
                              <w:t>运维工程师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kern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负责平台运维体系建设，提升运维团队专业技能水平，建立规范、高效运维体系，降低运维成本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kern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负责产品安装、调试、演示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kern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协助解决用户在产品使用过程中遇到的问题，参与培训用户，提供现场指导等售后技术支持工作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kern w:val="24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撰写产品文档及数据分析报告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根据用户需求、结合产品功能提供合适的解决方法。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熟悉存储设备相关产品的安装部署，熟练掌握计算机知识和局域网、互联网知识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 windows、Linux、虚拟存储等软件操作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8pt;margin-top:239pt;height:354.25pt;width:527.25pt;z-index:251668480;mso-width-relative:page;mso-height-relative:page;" filled="f" stroked="f" coordsize="21600,21600" o:gfxdata="UEsDBAoAAAAAAIdO4kAAAAAAAAAAAAAAAAAEAAAAZHJzL1BLAwQUAAAACACHTuJAO5rXmd0AAAAN&#10;AQAADwAAAGRycy9kb3ducmV2LnhtbE2PwU7DMBBE75X4B2uRuFStYyghCXF6qISoEFJFCj27sUki&#10;4nUau0n5e5YTHFf7NPMmX19sx0Yz+NahBLGMgBmsnG6xlvC+f1okwHxQqFXn0Ej4Nh7WxdUsV5l2&#10;E76ZsQw1oxD0mZLQhNBnnPuqMVb5pesN0u/TDVYFOoea60FNFG47fhtFMbeqRWpoVG82jam+yrOV&#10;MFW78bB/fea7+WHr8LQ9bcqPFylvrkX0CCyYS/iD4Vef1KEgp6M7o/ask7AQIo2JlbB6SGgVIend&#10;KgV2JFYk8T3wIuf/VxQ/UEsDBBQAAAAIAIdO4kB9wProrAEAAEsDAAAOAAAAZHJzL2Uyb0RvYy54&#10;bWytU0tu2zAQ3RfoHQjua8lC7MaC5WyMdFO0AdIegKYoiwB/mKEt+TQFuushepyi1+iQUpwi3WTR&#10;DTXDGb5571Hc3o3WsLMC1N41fLkoOVNO+la7Y8O/frl/d8sZRuFaYbxTDb8o5He7t2+2Q6hV5Xtv&#10;WgWMQBzWQ2h4H2OoiwJlr6zAhQ/KUbHzYEWkFI5FC2IgdGuKqizXxeChDeClQqTd/VTkMyK8BtB3&#10;nZZq7+XJKhcnVFBGRJKEvQ7Id5lt1ykZP3cdqshMw0lpzCsNofiQ1mK3FfURROi1nCmI11B4ockK&#10;7WjoFWovomAn0P9AWS3Bo+/iQnpbTEKyI6RiWb7w5rEXQWUtZDWGq+n4/2Dlp/MDMN02vOLMCUsX&#10;/vvbj18/v7MqeTMErKnlMTzAnCGFSejYgU1fksDG7Ofl6qcaI5O0uV5v1uX7FWeSajc3m9sNJYRT&#10;PB8PgPGD8paloOFAF5Z9FOePGKfWp5Y0zfl7bQzti9o4NjR8s6pW+cC1QuDG0YxEfSKbojgexlnB&#10;wbcX0nwKoI89zVxmSqmJPM7k5v8hXeLfeQZ9fgO7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Dua&#10;15ndAAAADQEAAA8AAAAAAAAAAQAgAAAAIgAAAGRycy9kb3ducmV2LnhtbFBLAQIUABQAAAAIAIdO&#10;4kB9wProrAEAAEsDAAAOAAAAAAAAAAEAIAAAACw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400" w:lineRule="exact"/>
                        <w:rPr>
                          <w:rFonts w:ascii="微软雅黑" w:hAnsi="微软雅黑" w:eastAsia="微软雅黑" w:cs="Arial"/>
                          <w:b/>
                          <w:bCs/>
                          <w:kern w:val="2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>.06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kern w:val="2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>上海X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kern w:val="2"/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>信息技术有限公司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  <w:lang w:eastAsia="zh-CN"/>
                        </w:rPr>
                        <w:t>运维工程师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负责公司大数据业务集群的运维工作（Hadoop/Hbase/Hive/Yarn/Spark/Storm/Kafka/Flume等）确保高可用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负责集群容量规划、扩容及性能优化；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设计实现大规模分布式集群的运维、监控和管理平台；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参与业务架构设计，在设计阶段给出可运维性改进建议；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深入研究大数据业务相关运维技术，持续优化集群服务架构，探索新的大数据运维技及发展方向；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负责公司其他数据业务运维工作。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Cs/>
                          <w:color w:val="000000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>1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kern w:val="2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 xml:space="preserve">.05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>X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kern w:val="2"/>
                        </w:rPr>
                        <w:t>X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>公司上海分公司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kern w:val="2"/>
                          <w:lang w:eastAsia="zh-CN"/>
                        </w:rPr>
                        <w:t>运维工程师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rPr>
                          <w:rFonts w:ascii="微软雅黑" w:hAnsi="微软雅黑" w:eastAsia="微软雅黑"/>
                          <w:kern w:val="24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负责平台运维体系建设，提升运维团队专业技能水平，建立规范、高效运维体系，降低运维成本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rPr>
                          <w:rFonts w:ascii="微软雅黑" w:hAnsi="微软雅黑" w:eastAsia="微软雅黑"/>
                          <w:kern w:val="24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负责产品安装、调试、演示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rPr>
                          <w:rFonts w:ascii="微软雅黑" w:hAnsi="微软雅黑" w:eastAsia="微软雅黑"/>
                          <w:kern w:val="24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协助解决用户在产品使用过程中遇到的问题，参与培训用户，提供现场指导等售后技术支持工作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rPr>
                          <w:rFonts w:ascii="微软雅黑" w:hAnsi="微软雅黑" w:eastAsia="微软雅黑"/>
                          <w:kern w:val="24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撰写产品文档及数据分析报告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根据用户需求、结合产品功能提供合适的解决方法。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熟悉存储设备相关产品的安装部署，熟练掌握计算机知识和局域网、互联网知识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 windows、Linux、虚拟存储等软件操作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-770890</wp:posOffset>
                </wp:positionH>
                <wp:positionV relativeFrom="paragraph">
                  <wp:posOffset>2565400</wp:posOffset>
                </wp:positionV>
                <wp:extent cx="1280160" cy="44132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/>
                                <w:b/>
                                <w:color w:val="C0504D" w:themeColor="accent2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0504D" w:themeColor="accent2"/>
                                <w:sz w:val="32"/>
                                <w:szCs w:val="3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工作经历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0504D" w:themeColor="accent2"/>
                                <w:sz w:val="36"/>
                                <w:szCs w:val="3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Bookman Old Style" w:hAnsi="Times New Roman" w:eastAsia="微软雅黑"/>
                                <w:b/>
                                <w:color w:val="C0504D" w:themeColor="accent2"/>
                                <w:sz w:val="36"/>
                                <w:szCs w:val="3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C0504D" w:themeColor="accent2"/>
                                <w:kern w:val="24"/>
                                <w:sz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0504D" w:themeColor="accent2"/>
                                <w:kern w:val="24"/>
                                <w:sz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7pt;margin-top:202pt;height:34.75pt;width:100.8pt;z-index:251664384;mso-width-relative:page;mso-height-relative:page;" filled="f" stroked="f" coordsize="21600,21600" o:gfxdata="UEsDBAoAAAAAAIdO4kAAAAAAAAAAAAAAAAAEAAAAZHJzL1BLAwQUAAAACACHTuJAcIQK2tgAAAAL&#10;AQAADwAAAGRycy9kb3ducmV2LnhtbE2PwU7DMAyG70i8Q2QkblvS0o1Rmu4A4gpijEm7ZY3XVjRO&#10;1WRreXu80zja/vT7+4v15DpxxiG0njQkcwUCqfK2pVrD9utttgIRoiFrOk+o4RcDrMvbm8Lk1o/0&#10;iedNrAWHUMiNhibGPpcyVA06E+a+R+Lb0Q/ORB6HWtrBjBzuOpkqtZTOtMQfGtPjS4PVz+bkNHy/&#10;H/e7TH3Ur27Rj35SktyT1Pr+LlHPICJO8QrDRZ/VoWSngz+RDaLTMEvSJGNWQ6YybsXISqUgDrx4&#10;fFiALAv5v0P5B1BLAwQUAAAACACHTuJAf0DyR7QBAABXAwAADgAAAGRycy9lMm9Eb2MueG1srVNB&#10;btswELwX6B8I3mvJdhIkguUAgZFcgrZAmgfQFGURILkEl7bkD7Q/6KmX3vsuv6NLynHS9JJDLhS5&#10;s5zdmaUW14M1bKcCanA1n05KzpST0Gi3qfnjt9tPl5xhFK4RBpyq+V4hv15+/LDofaVm0IFpVGBE&#10;4rDqfc27GH1VFCg7ZQVOwCtHYAvBikjHsCmaIHpit6aYleVF0UNofACpECm6GkF+ZAxvIYS21VKt&#10;QG6tcnFkDcqISJKw0x75MnfbtkrGL22LKjJTc1Ia80pFaL9Oa7FciGoThO+0PLYg3tLCK01WaEdF&#10;T1QrEQXbBv0fldUyAEIbJxJsMQrJjpCKafnKm4dOeJW1kNXoT6bj+9HKz7uvgemm5nPOnLA08MPP&#10;H4dffw6/v7N5sqf3WFHWg6e8ONzAQI/mKY4UTKqHNtj0JT2McDJ3fzJXDZHJdGl2WU4vCJKEnZ1N&#10;57PzRFM83/YB450Cy9Km5oGGlz0Vu3uMY+pTSirm4FYbkwdoHOtrfnVOlP8gRG4c1Ugaxl7TLg7r&#10;4ShsDc2edG190JuOamZlOZ38zs0d30Ya6MtzJn3+H5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CECtrYAAAACwEAAA8AAAAAAAAAAQAgAAAAIgAAAGRycy9kb3ducmV2LnhtbFBLAQIUABQAAAAI&#10;AIdO4kB/QPJHtAEAAFc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rPr>
                          <w:rFonts w:ascii="微软雅黑" w:hAnsi="微软雅黑" w:eastAsia="微软雅黑"/>
                          <w:b/>
                          <w:color w:val="C0504D" w:themeColor="accent2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0504D" w:themeColor="accent2"/>
                          <w:sz w:val="32"/>
                          <w:szCs w:val="3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工作经历     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C0504D" w:themeColor="accent2"/>
                          <w:sz w:val="36"/>
                          <w:szCs w:val="36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Bookman Old Style" w:hAnsi="Times New Roman" w:eastAsia="微软雅黑"/>
                          <w:b/>
                          <w:color w:val="C0504D" w:themeColor="accent2"/>
                          <w:sz w:val="36"/>
                          <w:szCs w:val="36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C0504D" w:themeColor="accent2"/>
                          <w:kern w:val="24"/>
                          <w:sz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0504D" w:themeColor="accent2"/>
                          <w:kern w:val="24"/>
                          <w:sz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2981960</wp:posOffset>
                </wp:positionV>
                <wp:extent cx="6698615" cy="0"/>
                <wp:effectExtent l="0" t="0" r="0" b="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861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E1C1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53.85pt;margin-top:234.8pt;height:0pt;width:527.45pt;z-index:251665408;mso-width-relative:page;mso-height-relative:page;" filled="f" stroked="t" coordsize="21600,21600" o:gfxdata="UEsDBAoAAAAAAIdO4kAAAAAAAAAAAAAAAAAEAAAAZHJzL1BLAwQUAAAACACHTuJAov6kGtYAAAAM&#10;AQAADwAAAGRycy9kb3ducmV2LnhtbE2PwU7DMAyG70i8Q2QkblvSaWq30nQH0G4ItA7uWWOaisSp&#10;kmwdb0+QkOBo+9Pv7292V2fZBUMcPUkolgIYUu/1SIOEt+N+sQEWkyKtrCeU8IURdu3tTaNq7Wc6&#10;4KVLA8shFGslwaQ01ZzH3qBTceknpHz78MGplMcwcB3UnMOd5SshSu7USPmDURM+Guw/u7OTILr4&#10;8j7xvX019DxvBGI4PKGU93eFeACW8Jr+YPjRz+rQZqeTP5OOzEpYFKKqMithXW5LYBnZrqsVsNPv&#10;hrcN/1+i/QZQSwMEFAAAAAgAh07iQCvp65oDAgAA9gMAAA4AAABkcnMvZTJvRG9jLnhtbK1TS44T&#10;MRDdI3EHy3vS6UgTzUTpzCKZYYMgEp+940+3Jf/k8qSTS3ABJFbACljNntPAcAzK7kyAYZMFG6tc&#10;dr2q9/w8v9xZQ7YygvauofVoTIl03Avt2oa+fnX95JwSSMwJZryTDd1LoJeLx4/mfZjJie+8ETIS&#10;BHEw60NDu5TCrKqAd9IyGPkgHR4qHy1LuI1tJSLrEd2aajIeT6veRxGi5xIAs6vhkB4Q4ymAXinN&#10;5crzGytdGlCjNCwhJeh0ALoo0yoleXqhFMhETEORaSorNsF4k9dqMWezNrLQaX4YgZ0ywgNOlmmH&#10;TY9QK5YYuYn6HyirefTgVRpxb6uBSFEEWdTjB9q87FiQhQtKDeEoOvw/WP58u45EC3QCJY5ZfPC7&#10;d7c/3n68+/rl+4fbn9/e5/jzJ1JnqfoAM6xYunU87CCsY+a9U9ESZXR4k5FyBrmRXRF6fxRa7hLh&#10;mJxOL86n9Rkl/P6sGiByYYiQnkpvSQ4aCiky3XZp6Z3D5/RxgGfbZ5BwCCy8L8jFxpG+oRdnkwzO&#10;0J4KbYGhDUgRXFtGA2+0uNbG5AqI7WZpItkytEh9VS/rQhVx/7qWm6wYdMO9cjSYp5NMXDlB0j6g&#10;eA7/DM0jWCkoMRK/WI6KzRLT5pSb2No4ZJbVHvTN0caLfZG95NEOhfvButlvf+5L9e/vuvg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v6kGtYAAAAMAQAADwAAAAAAAAABACAAAAAiAAAAZHJzL2Rv&#10;d25yZXYueG1sUEsBAhQAFAAAAAgAh07iQCvp65oDAgAA9gMAAA4AAAAAAAAAAQAgAAAAJQEAAGRy&#10;cy9lMm9Eb2MueG1sUEsFBgAAAAAGAAYAWQEAAJoFAAAAAA==&#10;">
                <v:fill on="f" focussize="0,0"/>
                <v:stroke color="#1E1C11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8206740</wp:posOffset>
                </wp:positionV>
                <wp:extent cx="6698615" cy="0"/>
                <wp:effectExtent l="0" t="0" r="0" b="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861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E1C1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52.95pt;margin-top:646.2pt;height:0pt;width:527.45pt;z-index:251667456;mso-width-relative:page;mso-height-relative:page;" filled="f" stroked="t" coordsize="21600,21600" o:gfxdata="UEsDBAoAAAAAAIdO4kAAAAAAAAAAAAAAAAAEAAAAZHJzL1BLAwQUAAAACACHTuJAmT4sEtYAAAAO&#10;AQAADwAAAGRycy9kb3ducmV2LnhtbE2PwU7DMBBE70j8g7WVuLV2ooKaEKcHUG8I1BTubrIkUe11&#10;ZLtN+XuWA4LjzjzNzlTbq7PigiGOnjRkKwUCqfXdSL2G98NuuQERk6HOWE+o4QsjbOvbm8qUnZ9p&#10;j5cm9YJDKJZGw5DSVEoZ2wGdiSs/IbH36YMzic/Qyy6YmcOdlblSD9KZkfjDYCZ8GrA9NWenQTXx&#10;9WOSO/s20Mu8UYhh/4xa3y0y9Qgi4TX9wfBTn6tDzZ2O/kxdFFbDMlP3BbPs5EW+BsFMsS543/FX&#10;knUl/8+ovwFQSwMEFAAAAAgAh07iQKkcGfsGAgAA9gMAAA4AAABkcnMvZTJvRG9jLnhtbK1TvY4T&#10;MRDukXgHyz3ZbKRb3a2yuSK5o0EQiZ/e8dq7lvwnjy+bvAQvgEQFVEB1PU8Dx2Mw9uYCHE0KGmvs&#10;8Xwz3+fP88ud0WQrAihnG1pOppQIy12rbNfQ16+un5xTApHZlmlnRUP3Aujl4vGj+eBrMXO9060I&#10;BEEs1INvaB+jr4sCeC8Mg4nzwmJSumBYxG3oijawAdGNLmbTaVUMLrQ+OC4A8HQ1JukBMZwC6KRU&#10;XKwcvzHCxhE1CM0iUoJeeaCLPK2UgscXUoKIRDcUmca8YhOMN2ktFnNWd4H5XvHDCOyUER5wMkxZ&#10;bHqEWrHIyE1Q/0AZxYMDJ+OEO1OMRLIiyKKcPtDmZc+8yFxQavBH0eH/wfLn23Ugqm1oRYllBh/8&#10;7t3tj7cf775++f7h9ue39yn+/IlUSarBQ40VS7sOhx34dUi8dzIYIrXyb9BTWQnkRnZZ6P1RaLGL&#10;hONhVV2cV+UZJfw+V4wQCcoHiE+FMyQFDYUYmOr6uHTW4nO6MMKz7TOIOAQW3hekYm3J0NCLs1kC&#10;Z2hPibbA0HikCLbLo4HTqr1WWqcKCN1mqQPZMrRIeVUuyzJRRdy/rqUmKwb9eC+nRvP0grVXtiVx&#10;71E8i3+GphGMaCnRAr9YihCQ1ZEpfcpNbK0tTpDUHvVN0ca1+yx7Pkc75BkP1k1++3Ofq39/18U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T4sEtYAAAAOAQAADwAAAAAAAAABACAAAAAiAAAAZHJz&#10;L2Rvd25yZXYueG1sUEsBAhQAFAAAAAgAh07iQKkcGfsGAgAA9gMAAA4AAAAAAAAAAQAgAAAAJQEA&#10;AGRycy9lMm9Eb2MueG1sUEsFBgAAAAAGAAYAWQEAAJ0FAAAAAA==&#10;">
                <v:fill on="f" focussize="0,0"/>
                <v:stroke color="#1E1C11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7752080</wp:posOffset>
                </wp:positionV>
                <wp:extent cx="1246505" cy="4413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/>
                                <w:b/>
                                <w:color w:val="C0504D" w:themeColor="accent2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0504D" w:themeColor="accent2"/>
                                <w:sz w:val="32"/>
                                <w:szCs w:val="3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自我评价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0504D" w:themeColor="accent2"/>
                                <w:sz w:val="36"/>
                                <w:szCs w:val="3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Bookman Old Style" w:hAnsi="Times New Roman" w:eastAsia="微软雅黑"/>
                                <w:b/>
                                <w:color w:val="C0504D" w:themeColor="accent2"/>
                                <w:sz w:val="36"/>
                                <w:szCs w:val="3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C0504D" w:themeColor="accent2"/>
                                <w:kern w:val="24"/>
                                <w:sz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0504D" w:themeColor="accent2"/>
                                <w:kern w:val="24"/>
                                <w:sz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8pt;margin-top:610.4pt;height:34.75pt;width:98.15pt;z-index:251666432;mso-width-relative:page;mso-height-relative:page;" filled="f" stroked="f" coordsize="21600,21600" o:gfxdata="UEsDBAoAAAAAAIdO4kAAAAAAAAAAAAAAAAAEAAAAZHJzL1BLAwQUAAAACACHTuJA9cnjh9kAAAAN&#10;AQAADwAAAGRycy9kb3ducmV2LnhtbE2PzU7DMBCE70i8g7VI3Fo7AdImxOkBxBVE+ZF6c+NtEhGv&#10;o9htwtuzPdHjznyanSk3s+vFCcfQedKQLBUIpNrbjhoNnx8vizWIEA1Z03tCDb8YYFNdX5WmsH6i&#10;dzxtYyM4hEJhNLQxDoWUoW7RmbD0AxJ7Bz86E/kcG2lHM3G462WqVCad6Yg/tGbApxbrn+3Rafh6&#10;Pey+79Vb8+wehsnPSpLLpda3N4l6BBFxjv8wnOtzdai4094fyQbRa1gkSZ4xy06aKl7BzCpbgdif&#10;lVzdgaxKebmi+gNQSwMEFAAAAAgAh07iQN+Y6O21AQAAVwMAAA4AAABkcnMvZTJvRG9jLnhtbK1T&#10;wW7bMAy9D+g/CLovdrKk7Yw4BYagvQzbgLYfoMhyLEASBVGJnR/Y/mCnXXbfd+U7RslpunWXHnaR&#10;KJJ65HuUljeDNWyvAmpwNZ9OSs6Uk9Bot63548Pt22vOMArXCANO1fygkN+sLt4se1+pGXRgGhUY&#10;gTisel/zLkZfFQXKTlmBE/DKUbCFYEWkY9gWTRA9oVtTzMrysughND6AVIjkXY9BfkIMrwGEttVS&#10;rUHurHJxRA3KiEiUsNMe+Sp327ZKxs9tiyoyU3NiGvNKRcjepLVYLUW1DcJ3Wp5aEK9p4QUnK7Sj&#10;omeotYiC7YL+B8pqGQChjRMJthiJZEWIxbR8oc19J7zKXEhq9GfR8f/Byk/7L4HppuZXnDlhaeDH&#10;79+OP34df35lV0me3mNFWfee8uLwAQZ6NE9+JGdiPbTBpp34MIqTuIezuGqITKZLs/nlolxwJik2&#10;n0/fzRYJpni+7QPGOwWWJaPmgYaXNRX7jxjH1KeUVMzBrTYmD9A41tf8/YIg/4oQuHFUI3EYe01W&#10;HDbDidgGmgPx2vmgtx3VzMxyOumdmzu9jTTQP88Z9Pk/rH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cnjh9kAAAANAQAADwAAAAAAAAABACAAAAAiAAAAZHJzL2Rvd25yZXYueG1sUEsBAhQAFAAA&#10;AAgAh07iQN+Y6O21AQAAVwMAAA4AAAAAAAAAAQAgAAAAKA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rPr>
                          <w:rFonts w:ascii="微软雅黑" w:hAnsi="微软雅黑" w:eastAsia="微软雅黑"/>
                          <w:b/>
                          <w:color w:val="C0504D" w:themeColor="accent2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0504D" w:themeColor="accent2"/>
                          <w:sz w:val="32"/>
                          <w:szCs w:val="3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自我评价    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C0504D" w:themeColor="accent2"/>
                          <w:sz w:val="36"/>
                          <w:szCs w:val="36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Bookman Old Style" w:hAnsi="Times New Roman" w:eastAsia="微软雅黑"/>
                          <w:b/>
                          <w:color w:val="C0504D" w:themeColor="accent2"/>
                          <w:sz w:val="36"/>
                          <w:szCs w:val="36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C0504D" w:themeColor="accent2"/>
                          <w:kern w:val="24"/>
                          <w:sz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0504D" w:themeColor="accent2"/>
                          <w:kern w:val="24"/>
                          <w:sz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-740410</wp:posOffset>
                </wp:positionH>
                <wp:positionV relativeFrom="paragraph">
                  <wp:posOffset>8222615</wp:posOffset>
                </wp:positionV>
                <wp:extent cx="6696075" cy="1264285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126428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熟练主流版本管理工具如：TFS,Git 熟练Shell，Python语言，java或c#的基础编程能力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熟练Oracle/Mysql等数据库，能够使用工具观察数据库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掌握主流CI工具，如Jenkins等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具有较强的逻辑思维能力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能完成项目需要的数据分析与整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理，并输出相关报告。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3pt;margin-top:647.45pt;height:99.55pt;width:527.25pt;z-index:251669504;v-text-anchor:middle;mso-width-relative:page;mso-height-relative:page;" filled="f" stroked="f" coordsize="21600,21600" o:gfxdata="UEsDBAoAAAAAAIdO4kAAAAAAAAAAAAAAAAAEAAAAZHJzL1BLAwQUAAAACACHTuJAYGBRzNwAAAAO&#10;AQAADwAAAGRycy9kb3ducmV2LnhtbE2PQU+DQBCF7yb+h82YeGsXKkGhLE1j1KRHi4npbWFHQNlZ&#10;wm5p++8dT/Y2M+/lzfeKzdkOYsbJ944UxMsIBFLjTE+tgo/qdfEEwgdNRg+OUMEFPWzK25tC58ad&#10;6B3nfWgFh5DPtYIuhDGX0jcdWu2XbkRi7ctNVgdep1aaSZ843A5yFUWptLon/tDpEZ87bH72R6vA&#10;1/Ouuozbz++Db+rtC9kq2b0pdX8XR2sQAc/h3wx/+IwOJTPV7kjGi0HBIo7TlL2srLIkA8Ge7OGR&#10;h5pPSZZEIMtCXtcofwFQSwMEFAAAAAgAh07iQEcEs1W2AQAAWQMAAA4AAABkcnMvZTJvRG9jLnht&#10;bK1TS27bMBDdF+gdCO5jyUKsuoLlbIx0U7QB0h6ApkiLAH8Y0pZ8mgDZ9RA5TtBrdEipTpFussiG&#10;muGQb957Q21uRqPJSUBQzrZ0uSgpEZa7TtlDS3/+uL1aUxIisx3TzoqWnkWgN9uPHzaDb0Tleqc7&#10;AQRBbGgG39I+Rt8UReC9MCwsnBcWi9KBYRFTOBQdsAHRjS6qsqyLwUHnwXERAu7upiKdEeEtgE5K&#10;xcXO8aMRNk6oIDSLKCn0yge6zWylFDx+lzKISHRLUWnMKzbBeJ/WYrthzQGY7xWfKbC3UHilyTBl&#10;sekFasciI0dQ/0EZxcEFJ+OCO1NMQrIjqGJZvvLmvmdeZC1odfAX08P7wfJvpzsgqmspjt0ygwP/&#10;/fDr+emRrJM3gw8NHrn3dzBnAcMkdJRg0hclkDH7eb74KcZIOG7W9ee6/LSihGNtWdXX1XqVUIuX&#10;6x5C/CKcISloKeDAso/s9DXE6ejfI6mbdbdKa9xnjbZkaGm1ui7LfONSQnRtsUniPrFNURz34yxh&#10;77ozimaW9w6fAo9AydGDOvTIYJkJphvoeKY6v4400n/z3OHlj9j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BgUczcAAAADgEAAA8AAAAAAAAAAQAgAAAAIgAAAGRycy9kb3ducmV2LnhtbFBLAQIU&#10;ABQAAAAIAIdO4kBHBLNVtgEAAFkDAAAOAAAAAAAAAAEAIAAAACsBAABkcnMvZTJvRG9jLnhtbFBL&#10;BQYAAAAABgAGAFkBAABT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熟练主流版本管理工具如：TFS,Git 熟练Shell，Python语言，java或c#的基础编程能力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熟练Oracle/Mysql等数据库，能够使用工具观察数据库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掌握主流CI工具，如Jenkins等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具有较强的逻辑思维能力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能完成项目需要的数据分析与整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000000" w:themeColor="tex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理，并输出相关报告。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1454785</wp:posOffset>
                </wp:positionV>
                <wp:extent cx="6698615" cy="0"/>
                <wp:effectExtent l="0" t="0" r="0" b="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861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1E1C1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53.95pt;margin-top:114.55pt;height:0pt;width:527.45pt;z-index:251663360;mso-width-relative:page;mso-height-relative:page;" filled="f" stroked="t" coordsize="21600,21600" o:gfxdata="UEsDBAoAAAAAAIdO4kAAAAAAAAAAAAAAAAAEAAAAZHJzL1BLAwQUAAAACACHTuJA836NINUAAAAM&#10;AQAADwAAAGRycy9kb3ducmV2LnhtbE2PwU7DMAyG70i8Q+RJ3LakFWJraboDaDcEWgf3rDFNtcSp&#10;kmwdb0+QkOBo+9Pv72+2V2fZBUMcPUkoVgIYUu/1SIOE98NuuQEWkyKtrCeU8IURtu3tTaNq7Wfa&#10;46VLA8shFGslwaQ01ZzH3qBTceUnpHz79MGplMcwcB3UnMOd5aUQD9ypkfIHoyZ8MtifurOTILr4&#10;+jHxnX0z9DJvBGLYP6OUd4tCPAJLeE1/MPzoZ3Vos9PRn0lHZiUsC7GuMiuhLKsCWEaq+3Wud/zd&#10;8Lbh/0u031BLAwQUAAAACACHTuJAtr5c4QYCAAD2AwAADgAAAGRycy9lMm9Eb2MueG1srVO9jhMx&#10;EO6ReAfLPdlspIsuq2yuSO5oEETip3e89q4l/8njyyYvwQsgUQEVUF3P08DxGIy9udxxNClorLHH&#10;8818nz/PL3ZGk60IoJytaTkaUyIsd42ybU3fvrl6dk4JRGYbpp0VNd0LoBeLp0/mva/ExHVONyIQ&#10;BLFQ9b6mXYy+KgrgnTAMRs4Li0npgmERt6EtmsB6RDe6mIzH06J3ofHBcQGAp6shSQ+I4RRAJ6Xi&#10;YuX4tRE2DqhBaBaREnTKA13kaaUUPL6SEkQkuqbINOYVm2C8SWuxmLOqDcx3ih9GYKeM8IiTYcpi&#10;0yPUikVGroP6B8ooHhw4GUfcmWIgkhVBFuX4kTavO+ZF5oJSgz+KDv8Plr/crgNRTU1nlFhm8MFv&#10;P9z8ev/59vu3n59ufv/4mOKvX8gsSdV7qLBiadfhsAO/Don3TgZDpFb+HXoqK4HcyC4LvT8KLXaR&#10;cDycTmfn0/KMEn6XKwaIBOUDxOfCGZKCmkIMTLVdXDpr8TldGODZ9gVEHAIL7wpSsbakRy5nkwTO&#10;0J4SbYGh8UgRbJtHA6dVc6W0ThUQ2s1SB7JlaJHyslyWZaKKuH9dS01WDLrhXk4N5ukEay5tQ+Le&#10;o3gW/wxNIxjRUKIFfrEUISCrIlP6lJvYWlucIKk96JuijWv2WfZ8jnbIMx6sm/z2cJ+r77/r4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zfo0g1QAAAAwBAAAPAAAAAAAAAAEAIAAAACIAAABkcnMv&#10;ZG93bnJldi54bWxQSwECFAAUAAAACACHTuJAtr5c4QYCAAD2AwAADgAAAAAAAAABACAAAAAkAQAA&#10;ZHJzL2Uyb0RvYy54bWxQSwUGAAAAAAYABgBZAQAAnAUAAAAA&#10;">
                <v:fill on="f" focussize="0,0"/>
                <v:stroke color="#1E1C11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-1388745</wp:posOffset>
                </wp:positionH>
                <wp:positionV relativeFrom="paragraph">
                  <wp:posOffset>-1005205</wp:posOffset>
                </wp:positionV>
                <wp:extent cx="8052435" cy="504190"/>
                <wp:effectExtent l="0" t="0" r="5715" b="101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435" cy="5041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9.35pt;margin-top:-79.15pt;height:39.7pt;width:634.05pt;z-index:251660288;mso-width-relative:page;mso-height-relative:page;" fillcolor="#10243F [1615]" filled="t" stroked="f" coordsize="21600,21600" o:gfxdata="UEsDBAoAAAAAAIdO4kAAAAAAAAAAAAAAAAAEAAAAZHJzL1BLAwQUAAAACACHTuJATGBwgd0AAAAO&#10;AQAADwAAAGRycy9kb3ducmV2LnhtbE2PTU/DMAyG70j8h8hIXKYt6VZYVprugDSBOEGZkLhlrWkr&#10;Gqdq0m38e7wT3Pzx6PXjfHt2vTjiGDpPBpKFAoFU+bqjxsD+fTfXIEK0VNveExr4wQDb4voqt1nt&#10;T/SGxzI2gkMoZNZAG+OQSRmqFp0NCz8g8e7Lj85GbsdG1qM9cbjr5VKpe+lsR3yhtQM+tlh9l5Mz&#10;8PlEJerZ/iNVL91q2g3PrzPtjbm9SdQDiIjn+AfDRZ/VoWCng5+oDqI3MF8mes0sV8mdXoG4MCrd&#10;pCAOPFvrDcgil//fKH4BUEsDBBQAAAAIAIdO4kCVaEwkzAEAAIwDAAAOAAAAZHJzL2Uyb0RvYy54&#10;bWytU0tu2zAQ3RfoHQjua0luVCSC5SxquJt+AiQ9AE1REgH+MENb9mkKdNdD9DhFr9Eh5TpBusmi&#10;Wkgzw5k3895Qq9ujNeygALV3La8WJWfKSd9pN7T868P2zTVnGIXrhPFOtfykkN+uX79aTaFRSz96&#10;0ylgBOKwmULLxxhDUxQoR2UFLnxQjg57D1ZEcmEoOhAToVtTLMvyXTF56AJ4qRApupkP+RkRXgLo&#10;+15LtfFyb5WLMyooIyJRwlEH5Os8bd8rGb/0ParITMuJacxvakL2Lr2L9Uo0A4gwankeQbxkhGec&#10;rNCOml6gNiIKtgf9D5TVEjz6Pi6kt8VMJCtCLKrymTb3owgqcyGpMVxEx/8HKz8f7oDpjm4CSeKE&#10;pY3//vbj18/vjAKkzhSwoaT7cAdnD8lMVI892PQlEuyYFT1dFFXHyCQFr8t6efW25kzSWV1eVTcZ&#10;tHisDoDxg/KWJaPlQBvLQorDR4zUkVL/pqRm6I3uttqY7MCwe2+AHQRttyqp0zbXmr395Ls5XJf0&#10;JCIEhHP+bD8FMo5NLb+pl3Wudz51mGuMo/Qkwkw7WTvfnUi0fQA9jDRzleHTCS0pg58vVLoFT/2M&#10;9PgTr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TGBwgd0AAAAOAQAADwAAAAAAAAABACAAAAAi&#10;AAAAZHJzL2Rvd25yZXYueG1sUEsBAhQAFAAAAAgAh07iQJVoTCTMAQAAjAMAAA4AAAAAAAAAAQAg&#10;AAAALAEAAGRycy9lMm9Eb2MueG1sUEsFBgAAAAAGAAYAWQEAAG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-130810</wp:posOffset>
                </wp:positionV>
                <wp:extent cx="1264920" cy="56832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60" w:lineRule="exact"/>
                              <w:rPr>
                                <w:rFonts w:hint="default" w:eastAsia="微软雅黑" w:cs="Calibri"/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 w:cs="Calibri"/>
                                <w:b/>
                                <w:color w:val="FFFFFF" w:themeColor="background1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pt;margin-top:-10.3pt;height:44.75pt;width:99.6pt;z-index:251670528;mso-width-relative:page;mso-height-relative:page;" filled="f" stroked="f" coordsize="21600,21600" o:gfxdata="UEsDBAoAAAAAAIdO4kAAAAAAAAAAAAAAAAAEAAAAZHJzL1BLAwQUAAAACACHTuJADLpT59UAAAAI&#10;AQAADwAAAGRycy9kb3ducmV2LnhtbE2PwU7DMBBE70j8g7WVuLV2rBK1IZseQFxBlILEzY23SdR4&#10;HcVuE/4ec4LjaEYzb8rd7HpxpTF0nhGylQJBXHvbcYNweH9ebkCEaNia3jMhfFOAXXV7U5rC+onf&#10;6LqPjUglHAqD0MY4FFKGuiVnwsoPxMk7+dGZmOTYSDuaKZW7XmqlculMx2mhNQM9tlSf9xeH8PFy&#10;+vpcq9fmyd0Pk5+VZLeViHeLTD2AiDTHvzD84id0qBLT0V/YBtEjaJ2CCEutchDJ1ypbgzgi5Jst&#10;yKqU/w9UP1BLAwQUAAAACACHTuJAikffXrQBAABZAwAADgAAAGRycy9lMm9Eb2MueG1srVNBbtsw&#10;ELwXyB8I3mvZam0kguUAgZFcirRA2gfQFGURILkEl7bkD6Q/6KmX3vsuv6NLynHa9JJDLhS5O5zd&#10;maWW14M1bK8CanA1n02mnCknodFuW/NvX2/fX3KGUbhGGHCq5geF/Hp18W7Z+0qV0IFpVGBE4rDq&#10;fc27GH1VFCg7ZQVOwCtHyRaCFZGOYVs0QfTEbk1RTqeLoofQ+ABSIVJ0PSb5iTG8hhDaVku1Brmz&#10;ysWRNSgjIknCTnvkq9xt2yoZP7ctqshMzUlpzCsVof0mrcVqKaptEL7T8tSCeE0LLzRZoR0VPVOt&#10;RRRsF/R/VFbLAAhtnEiwxSgkO0IqZtMX3jx0wqushaxGfzYd345W3u+/BKYbegkzzpywNPHjj+/H&#10;n7+Pvx4Zxcig3mNFuAdPyDjcwEDgpzhSMOke2mDTlxQxypO9h7O9aohMpkvl4uNVSSlJufni8kM5&#10;TzTF820fMN4psCxtah5ofNlVsf+EcYQ+QVIxB7famDxC41hf86s5Uf6TIXLjqEbSMPaadnHYDCdh&#10;G2gOpGvng952VDMry3ByPDd3eh1ppH+fM+nzH7H6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Ay6&#10;U+fVAAAACAEAAA8AAAAAAAAAAQAgAAAAIgAAAGRycy9kb3ducmV2LnhtbFBLAQIUABQAAAAIAIdO&#10;4kCKR99etAEAAFkDAAAOAAAAAAAAAAEAIAAAACQ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660" w:lineRule="exact"/>
                        <w:rPr>
                          <w:rFonts w:hint="default" w:eastAsia="微软雅黑" w:cs="Calibri"/>
                          <w:b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 w:cs="Calibri"/>
                          <w:b/>
                          <w:color w:val="FFFFFF" w:themeColor="background1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-740410</wp:posOffset>
                </wp:positionH>
                <wp:positionV relativeFrom="paragraph">
                  <wp:posOffset>1488440</wp:posOffset>
                </wp:positionV>
                <wp:extent cx="6696075" cy="89662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896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textAlignment w:val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000000" w:themeColor="text1"/>
                                <w:kern w:val="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-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6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河北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大学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计算机科学与技术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专业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0000" w:themeColor="text1"/>
                                <w:kern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大专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7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主修课程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</w:rPr>
                              <w:t>：计算机网络技术、C语言、计算机组装与维修、企业网安全高级技术、企业网综合管理、windows server 2008操作系统、局域网组建、Linux服务器操作系统、网络设备与网络技术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2"/>
                                <w:szCs w:val="22"/>
                                <w:lang w:eastAsia="zh-CN"/>
                              </w:rPr>
                              <w:t>等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3pt;margin-top:117.2pt;height:70.6pt;width:527.25pt;z-index:251661312;mso-width-relative:page;mso-height-relative:page;" filled="f" stroked="f" coordsize="21600,21600" o:gfxdata="UEsDBAoAAAAAAIdO4kAAAAAAAAAAAAAAAAAEAAAAZHJzL1BLAwQUAAAACACHTuJAWQvEGNoAAAAM&#10;AQAADwAAAGRycy9kb3ducmV2LnhtbE2Py26DMBBF95X6D9ZU6i6xCYQEypBFq25bNX1I2TkwAVQ8&#10;RtgJ9O/rrprl6B7de6bYzaYXFxpdZxkhWioQxJWtO24QPt6fF1sQzmuudW+ZEH7Iwa68vSl0XtuJ&#10;3+iy940IJexyjdB6P+RSuqolo93SDsQhO9nRaB/OsZH1qKdQbnq5UiqVRnccFlo90GNL1ff+bBA+&#10;X06Hr0S9Nk9mPUx2VpJNJhHv7yL1AMLT7P9h+NMP6lAGp6M9c+1Ej7CIojQNLMIqThIQAcniTQbi&#10;iBBv1inIspDXT5S/UEsDBBQAAAAIAIdO4kDd6nzttwEAAFkDAAAOAAAAZHJzL2Uyb0RvYy54bWyt&#10;U0tu2zAQ3RfoHQjuaykCrMaC5QCFkWyCpkDaA9AUaREgOQSHtuQLNDfoqpvuey6foyPacYp0k0U3&#10;1HA+b+a9oZY3o7NsryIa8C2/mpWcKS+hM37b8m9fbz9cc4ZJ+E5Y8KrlB4X8ZvX+3XIIjaqgB9up&#10;yAjEYzOElvcphaYoUPbKCZxBUJ6CGqITia5xW3RRDITubFGVZV0MELsQQSpE8q5PQX5GjG8BBK2N&#10;VGuQO6d8OqFGZUUiStibgHyVp9VayfSgNarEbMuJaconNSF7M53FaimabRShN/I8gnjLCK84OWE8&#10;Nb1ArUUSbBfNP1DOyAgIOs0kuOJEJCtCLK7KV9o89iKozIWkxnARHf8frPy8/xKZ6eglVJx54Wjj&#10;xx9Px5+/j7++M/KRQEPAhvIeA2Wm8ROMlPzsR3JOvEcd3fQlRoziJO/hIq8aE5PkrOtFXX6ccyYp&#10;dr2o6yrrX7xUh4jpToFjk9HySOvLqor9PSaahFKfU6ZmHm6NtXmF1rOh5Yt5Nc8FlwhVWE+FE4fT&#10;rJOVxs14JraB7kC8diGabU89M7OcTornjufXMa3073sGffkjV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WQvEGNoAAAAMAQAADwAAAAAAAAABACAAAAAiAAAAZHJzL2Rvd25yZXYueG1sUEsBAhQA&#10;FAAAAAgAh07iQN3qfO23AQAAWQMAAA4AAAAAAAAAAQAgAAAAKQ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textAlignment w:val="auto"/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000000" w:themeColor="text1"/>
                          <w:kern w:val="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-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6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河北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大学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计算机科学与技术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专业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0000" w:themeColor="text1"/>
                          <w:kern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大专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720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ascii="微软雅黑" w:hAnsi="微软雅黑" w:eastAsia="微软雅黑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  <w:lang w:eastAsia="zh-CN"/>
                        </w:rPr>
                        <w:t>主修课程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</w:rPr>
                        <w:t>：计算机网络技术、C语言、计算机组装与维修、企业网安全高级技术、企业网综合管理、windows server 2008操作系统、局域网组建、Linux服务器操作系统、网络设备与网络技术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2"/>
                          <w:szCs w:val="22"/>
                          <w:lang w:eastAsia="zh-CN"/>
                        </w:rPr>
                        <w:t>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</w: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-772160</wp:posOffset>
                </wp:positionH>
                <wp:positionV relativeFrom="paragraph">
                  <wp:posOffset>1047750</wp:posOffset>
                </wp:positionV>
                <wp:extent cx="1201420" cy="44132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441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rPr>
                                <w:rFonts w:ascii="微软雅黑" w:hAnsi="微软雅黑" w:eastAsia="微软雅黑"/>
                                <w:b/>
                                <w:color w:val="C0504D" w:themeColor="accent2"/>
                                <w:kern w:val="24"/>
                                <w:sz w:val="36"/>
                                <w:szCs w:val="3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0504D" w:themeColor="accent2"/>
                                <w:sz w:val="32"/>
                                <w:szCs w:val="3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毕业院校                 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0504D" w:themeColor="accent2"/>
                                <w:sz w:val="36"/>
                                <w:szCs w:val="3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Bookman Old Style" w:hAnsi="Times New Roman" w:eastAsia="微软雅黑"/>
                                <w:b/>
                                <w:color w:val="C0504D" w:themeColor="accent2"/>
                                <w:sz w:val="36"/>
                                <w:szCs w:val="3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300" w:firstLineChars="150"/>
                              <w:rPr>
                                <w:rFonts w:ascii="微软雅黑" w:hAnsi="微软雅黑" w:eastAsia="微软雅黑"/>
                                <w:color w:val="C0504D" w:themeColor="accent2"/>
                                <w:kern w:val="24"/>
                                <w:sz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C0504D" w:themeColor="accent2"/>
                                <w:kern w:val="24"/>
                                <w:sz w:val="2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8pt;margin-top:82.5pt;height:34.75pt;width:94.6pt;z-index:251662336;mso-width-relative:page;mso-height-relative:page;" filled="f" stroked="f" coordsize="21600,21600" o:gfxdata="UEsDBAoAAAAAAIdO4kAAAAAAAAAAAAAAAAAEAAAAZHJzL1BLAwQUAAAACACHTuJAZLdiNtgAAAAL&#10;AQAADwAAAGRycy9kb3ducmV2LnhtbE2PwU7DMBBE70j9B2uRuLV2QhMgxOmhiCuI0iJxc+NtEhGv&#10;o9htwt+znOC4M0+zM+Vmdr244Bg6TxqSlQKBVHvbUaNh//68vAcRoiFrek+o4RsDbKrFVWkK6yd6&#10;w8suNoJDKBRGQxvjUEgZ6hadCSs/ILF38qMzkc+xkXY0E4e7XqZK5dKZjvhDawbctlh/7c5Ow+Hl&#10;9PmxVq/Nk8uGyc9KknuQWt9cJ+oRRMQ5/sHwW5+rQ8Wdjv5MNohewzJJk5xZdvKMVzGS37Fw1JDe&#10;rjOQVSn/b6h+AFBLAwQUAAAACACHTuJASVtAxbMBAABZAwAADgAAAGRycy9lMm9Eb2MueG1srVNB&#10;btswELwX6B8I3mvZjlO0guUAhZFcgrZAmgfQFGkRILkEl7bkDzQ/yKmX3vsuv6NLynHa9JJDLxS5&#10;O5zdmaWWV4OzbK8iGvANn02mnCkvoTV+2/D7b9fvPnCGSfhWWPCq4QeF/Gr19s2yD7WaQwe2VZER&#10;ice6Dw3vUgp1VaHslBM4gaA8JTVEJxId47Zqo+iJ3dlqPp2+r3qIbYggFSJF12OSnxjjawhBayPV&#10;GuTOKZ9G1qisSCQJOxOQr0q3WiuZvmiNKjHbcFKaykpFaL/Ja7VainobReiMPLUgXtPCC01OGE9F&#10;z1RrkQTbRfMPlTMyAoJOEwmuGoUUR0jFbPrCm7tOBFW0kNUYzqbj/6OVn/dfIzMtvYQLzrxwNPHj&#10;48Pxx6/jz++MYmRQH7Am3F0gZBo+wUDgpzhSMOsedHT5S4oY5cnew9leNSQm8yWSuJhTSlJusZhd&#10;zC8zTfV8O0RMNwocy5uGRxpfcVXsbzGN0CdILubh2lhbRmg96xv+8ZIo/8oQufVUI2sYe827NGyG&#10;k7ANtAfStQvRbDuqWZQVODlemju9jjzSP8+F9PmPWP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ZLdiNtgAAAALAQAADwAAAAAAAAABACAAAAAiAAAAZHJzL2Rvd25yZXYueG1sUEsBAhQAFAAAAAgA&#10;h07iQElbQMWzAQAAWQ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rPr>
                          <w:rFonts w:ascii="微软雅黑" w:hAnsi="微软雅黑" w:eastAsia="微软雅黑"/>
                          <w:b/>
                          <w:color w:val="C0504D" w:themeColor="accent2"/>
                          <w:kern w:val="24"/>
                          <w:sz w:val="36"/>
                          <w:szCs w:val="36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0504D" w:themeColor="accent2"/>
                          <w:sz w:val="32"/>
                          <w:szCs w:val="3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毕业院校                 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C0504D" w:themeColor="accent2"/>
                          <w:sz w:val="36"/>
                          <w:szCs w:val="36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Bookman Old Style" w:hAnsi="Times New Roman" w:eastAsia="微软雅黑"/>
                          <w:b/>
                          <w:color w:val="C0504D" w:themeColor="accent2"/>
                          <w:sz w:val="36"/>
                          <w:szCs w:val="36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2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300" w:firstLineChars="150"/>
                        <w:rPr>
                          <w:rFonts w:ascii="微软雅黑" w:hAnsi="微软雅黑" w:eastAsia="微软雅黑"/>
                          <w:color w:val="C0504D" w:themeColor="accent2"/>
                          <w:kern w:val="24"/>
                          <w:sz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C0504D" w:themeColor="accent2"/>
                          <w:kern w:val="24"/>
                          <w:sz w:val="2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6CFC64"/>
    <w:multiLevelType w:val="singleLevel"/>
    <w:tmpl w:val="2E6CFC6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  <w:color w:val="C0504D" w:themeColor="accent2"/>
        <w:sz w:val="16"/>
        <w14:textFill>
          <w14:solidFill>
            <w14:schemeClr w14:val="accent2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724753"/>
    <w:rsid w:val="316035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</dc:creator>
  <cp:lastModifiedBy>曾燕</cp:lastModifiedBy>
  <dcterms:modified xsi:type="dcterms:W3CDTF">2022-02-10T06:41:34Z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Key">
    <vt:lpwstr>1.0_gB/mPdKZDD56FDUGmGCQV69dHW91ewCFtlA6UatvUYE97mv2qoM8O9gA6L6+0WnA5rcCFW0JGNcTOVW96g811A==</vt:lpwstr>
  </property>
  <property fmtid="{D5CDD505-2E9C-101B-9397-08002B2CF9AE}" pid="4" name="KSOTemplateUUID">
    <vt:lpwstr>v1.0_mb_tbWlyKgHS+tzlEeJFMSDgw==</vt:lpwstr>
  </property>
  <property fmtid="{D5CDD505-2E9C-101B-9397-08002B2CF9AE}" pid="5" name="ICV">
    <vt:lpwstr>18BDE27DBD244AB29CA9B921A9BFC4F2</vt:lpwstr>
  </property>
</Properties>
</file>