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4"/>
  <w:body>
    <w:p>
      <w:pPr>
        <w:widowControl/>
        <w:jc w:val="left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-347980</wp:posOffset>
            </wp:positionV>
            <wp:extent cx="1080135" cy="1432560"/>
            <wp:effectExtent l="0" t="0" r="5715" b="15240"/>
            <wp:wrapNone/>
            <wp:docPr id="11" name="图片 11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79" o:spid="_x0000_s2079" o:spt="1" style="position:absolute;left:0pt;margin-left:-94.25pt;margin-top:-73.95pt;height:25.5pt;width:603.8pt;z-index:251664384;mso-width-relative:page;mso-height-relative:page;" fillcolor="#4F81BD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2080" o:spid="_x0000_s2080" o:spt="202" type="#_x0000_t202" style="position:absolute;left:0pt;margin-left:136.6pt;margin-top:-73.35pt;height:26.55pt;width:142.1pt;z-index:251665408;mso-width-relative:page;mso-height-relative:page;" filled="f" stroked="f" coordsize="21600,21600">
            <v:path/>
            <v:fill on="f" focussize="0,0"/>
            <v:stroke on="f" weight="0.25pt" joinstyle="miter"/>
            <v:imagedata o:title=""/>
            <o:lock v:ext="edit"/>
            <v:shadow on="t" type="emboss" color="lineOrFill darken(153)" color2="shadow add(102)" offset="1pt,1pt"/>
            <v:textbox>
              <w:txbxContent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40" w:lineRule="exact"/>
                    <w:jc w:val="center"/>
                    <w:rPr>
                      <w:rFonts w:ascii="微软雅黑" w:hAnsi="微软雅黑" w:eastAsia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  <w:t xml:space="preserve">PERSONAL   </w:t>
                  </w:r>
                  <w:r>
                    <w:rPr>
                      <w:rFonts w:hint="eastAsia" w:ascii="微软雅黑" w:hAnsi="微软雅黑" w:eastAsia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  <w:t>RESUME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400" w:lineRule="exact"/>
                    <w:jc w:val="center"/>
                    <w:rPr>
                      <w:rFonts w:ascii="微软雅黑" w:hAnsi="微软雅黑" w:eastAsia="微软雅黑"/>
                      <w:bCs/>
                      <w:color w:val="FFFFFF" w:themeColor="background1"/>
                      <w:kern w:val="24"/>
                      <w:sz w:val="22"/>
                      <w:szCs w:val="22"/>
                    </w:rPr>
                  </w:pPr>
                </w:p>
                <w:p>
                  <w:pPr>
                    <w:jc w:val="center"/>
                    <w:rPr>
                      <w:color w:val="FFFFFF" w:themeColor="background1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2081" o:spid="_x0000_s2081" o:spt="202" type="#_x0000_t202" style="position:absolute;left:0pt;margin-left:-40.85pt;margin-top:10.5pt;height:81pt;width:195.45pt;z-index:251662336;mso-width-relative:page;mso-height-relative:page;" filled="f" stroked="f" coordsize="21600,21600">
            <v:path/>
            <v:fill on="f" focussize="0,0"/>
            <v:stroke on="f" weight="0.25pt"/>
            <v:imagedata o:title=""/>
            <o:lock v:ext="edit" aspectratio="f"/>
            <v:shadow on="t" type="emboss" obscured="f" color="lineOrFill darken(153)" opacity="65536f" color2="shadow add(102)" offset="1pt,1pt" offset2="0pt,0pt" origin="0f,0f" matrix="65536f,0f,0f,65536f,0,0"/>
            <v:textbox>
              <w:txbxContent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40" w:lineRule="exact"/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出生年月：199</w:t>
                  </w: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6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40" w:lineRule="exact"/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政治面貌：中共党员</w:t>
                  </w: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40" w:lineRule="exact"/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联系</w:t>
                  </w: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电话：135-0000-0000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40" w:lineRule="exact"/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电子</w:t>
                  </w:r>
                  <w:r>
                    <w:rPr>
                      <w:rFonts w:ascii="微软雅黑" w:hAnsi="微软雅黑" w:eastAsia="微软雅黑"/>
                      <w:bCs/>
                      <w:kern w:val="24"/>
                      <w:sz w:val="21"/>
                      <w:szCs w:val="21"/>
                    </w:rPr>
                    <w:t>邮箱：666666666@163.com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400" w:lineRule="exact"/>
                    <w:rPr>
                      <w:rFonts w:ascii="微软雅黑" w:hAnsi="微软雅黑" w:eastAsia="微软雅黑"/>
                      <w:bCs/>
                      <w:color w:val="FFFFFF" w:themeColor="background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FFFFFF" w:themeColor="background1"/>
                      <w:kern w:val="24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2082" o:spid="_x0000_s2082" o:spt="202" type="#_x0000_t202" style="position:absolute;left:0pt;margin-left:-40.85pt;margin-top:-29.05pt;height:41.15pt;width:263.85pt;z-index:251659264;mso-width-relative:page;mso-height-relative:page;" filled="f" stroked="f" coordsize="21600,21600">
            <v:path/>
            <v:fill on="f" focussize="0,0"/>
            <v:stroke on="f" weight="0.25pt"/>
            <v:imagedata o:title=""/>
            <o:lock v:ext="edit" aspectratio="f"/>
            <v:textbox>
              <w:txbxContent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640" w:lineRule="exact"/>
                    <w:rPr>
                      <w:rFonts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40"/>
                      <w:szCs w:val="40"/>
                      <w:lang w:val="en-US" w:eastAsia="zh-CN"/>
                    </w:rPr>
                    <w:t>佰通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6"/>
                      <w:szCs w:val="26"/>
                    </w:rPr>
                    <w:t>应聘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6"/>
                      <w:szCs w:val="26"/>
                      <w:lang w:eastAsia="zh-CN"/>
                    </w:rPr>
                    <w:t>岗位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6"/>
                      <w:szCs w:val="26"/>
                    </w:rPr>
                    <w:t>：Java开发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hAnsi="微软雅黑" w:eastAsia="微软雅黑"/>
                      <w:bCs/>
                      <w:color w:val="4F81BD" w:themeColor="accent1"/>
                      <w:kern w:val="24"/>
                    </w:rPr>
                  </w:pPr>
                </w:p>
              </w:txbxContent>
            </v:textbox>
          </v:shape>
        </w:pict>
      </w:r>
    </w:p>
    <w:p>
      <w:bookmarkStart w:id="0" w:name="_GoBack"/>
      <w:bookmarkEnd w:id="0"/>
      <w:r>
        <w:pict>
          <v:shape id="_x0000_s2052" o:spid="_x0000_s2052" o:spt="202" type="#_x0000_t202" style="position:absolute;left:0pt;margin-left:166.55pt;margin-top:92pt;height:25.5pt;width:82.2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20" w:lineRule="exact"/>
                    <w:jc w:val="center"/>
                    <w:textAlignment w:val="auto"/>
                    <w:rPr>
                      <w:rFonts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2055" o:spid="_x0000_s2055" o:spt="202" type="#_x0000_t202" style="position:absolute;left:0pt;margin-left:176.95pt;margin-top:599.65pt;height:25.5pt;width:82.2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20" w:lineRule="exact"/>
                    <w:jc w:val="center"/>
                    <w:textAlignment w:val="auto"/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  <w:t>职业技能</w:t>
                  </w:r>
                </w:p>
              </w:txbxContent>
            </v:textbox>
          </v:shape>
        </w:pict>
      </w:r>
      <w:r>
        <w:rPr>
          <w:color w:val="2B7589"/>
        </w:rPr>
        <w:pict>
          <v:shape id="文本框 69" o:spid="_x0000_s2058" o:spt="202" type="#_x0000_t202" style="position:absolute;left:0pt;margin-left:-48.75pt;margin-top:621.9pt;height:82.2pt;width:510.2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hanging="42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本人具有扎实的Java编程基础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技术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，熟悉主流开发框架，如：Spring、Hibernate、springboot、springCload、VUE；熟练MySQL等数据库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hanging="42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熟练Tomcat等主流应用服务器的配置和使用；掌握SVN版本控制工具； 熟练jenkins自动部署；熟悉Linux下的常用命令rocketMQ等消息组件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276" w:lineRule="auto"/>
                    <w:ind w:left="990" w:hanging="990" w:hangingChars="450"/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2"/>
                      <w:szCs w:val="22"/>
                    </w:rPr>
                  </w:pP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276" w:lineRule="auto"/>
                    <w:ind w:left="990" w:hanging="990" w:hangingChars="450"/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2"/>
                      <w:szCs w:val="22"/>
                    </w:rPr>
                  </w:pP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276" w:lineRule="auto"/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pict>
          <v:rect id="矩形 5" o:spid="_x0000_s2051" o:spt="1" style="position:absolute;left:0pt;margin-left:-48.75pt;margin-top:205.05pt;height:354.35pt;width:510.25pt;z-index:251661312;v-text-anchor:middle;mso-width-relative:page;mso-height-relative:page;" filled="f" stroked="f" coordsize="21600,21600">
            <v:path/>
            <v:fill on="f" focussize="0,0"/>
            <v:stroke on="f" weight="2pt"/>
            <v:imagedata o:title=""/>
            <o:lock v:ext="edit" aspectratio="f"/>
            <v:textbox>
              <w:txbxContent>
                <w:p>
                  <w:pPr>
                    <w:pStyle w:val="22"/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80" w:hanging="440" w:hangingChars="200"/>
                    <w:textAlignment w:val="auto"/>
                    <w:rPr>
                      <w:rFonts w:hint="default" w:ascii="微软雅黑" w:hAnsi="微软雅黑" w:eastAsia="微软雅黑"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9-至今            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  <w:lang w:eastAsia="zh-CN"/>
                    </w:rPr>
                    <w:t>华为集团</w:t>
                  </w:r>
                  <w:r>
                    <w:rPr>
                      <w:rFonts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北京分公司          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>Java开发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参与相关的需求分析，完成相应文档编制；负责核心业务接口的开发与文档编写；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与同事沟通，完成核心功能模块的缺陷修复工作；按研发流程规范，完成项目过程文档的维护和更新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eastAsia="zh-CN"/>
                    </w:rPr>
                    <w:t>重点项目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val="en-US" w:eastAsia="zh-CN"/>
                    </w:rPr>
                    <w:t>1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eastAsia="zh-CN"/>
                    </w:rPr>
                    <w:t>物资采购系统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开发环境：Windows10、IDEA、JDK 1.8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数据库平台：MySQL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软件架构：SpringBoot+SpringCloud+Spring Data Redis+SpringSecurity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项目描述：主要有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以下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模块：采购：采购回来的信息分别录入至数据库采购及库存存储。配送：通过查询获取当前库存信息，然后向客户配送，记录本次配送数。客户管理：录入客户信息包括客户姓名、电话、地址、及客户需求量、及客户意见，以便及时处理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责任描述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业务处理层面包括业务办理、客户管理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；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查询与统计：汇总报表（业务统计报表、财务统计报表）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；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账户系统管理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eastAsia="zh-CN"/>
                    </w:rPr>
                    <w:t>重点项目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val="en-US" w:eastAsia="zh-CN"/>
                    </w:rPr>
                    <w:t>2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4F81BD" w:themeColor="accent1"/>
                      <w:kern w:val="24"/>
                      <w:sz w:val="21"/>
                      <w:lang w:eastAsia="zh-CN"/>
                    </w:rPr>
                    <w:t>公司集团资产管理系统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开发环境：MySQL、Eclipse、JDK1.8、Tomcat7.0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软件架构：SSM（Spring+SpringMVC+Mybatis）框架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项目描述：这个项目是为了方便管理、统计全场景的各种资产，将资产的操作流程固化等功能。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技术描述：项目后端基于三大框架来实现，前端页面是使用FreeMarker模板引擎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责任描述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：独立负责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从需求对接、研究，方案的制定、前后端代码的编写。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textAlignment w:val="auto"/>
                    <w:rPr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文本框 12" o:spid="_x0000_s2057" o:spt="202" type="#_x0000_t202" style="position:absolute;left:0pt;margin-left:-48.75pt;margin-top:118.25pt;height:28.45pt;width:510.2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360" w:lineRule="exact"/>
                    <w:ind w:left="480" w:hanging="440" w:hangingChars="200"/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>4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.09-201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.06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  <w:lang w:val="en-US" w:eastAsia="zh-CN"/>
                    </w:rPr>
                    <w:t xml:space="preserve">  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中国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  <w:lang w:eastAsia="zh-CN"/>
                    </w:rPr>
                    <w:t>信息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大学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  <w:lang w:eastAsia="zh-CN"/>
                    </w:rPr>
                    <w:t>计算机科学与技术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>本科</w:t>
                  </w:r>
                  <w:r>
                    <w:rPr>
                      <w:rFonts w:ascii="微软雅黑" w:hAnsi="微软雅黑" w:eastAsia="微软雅黑"/>
                      <w:b/>
                      <w:color w:val="4F81BD" w:themeColor="accent1"/>
                      <w:kern w:val="24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color w:val="4F81BD" w:themeColor="accent1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4F81BD" w:themeColor="accent1"/>
                      <w:kern w:val="24"/>
                      <w:sz w:val="22"/>
                      <w:szCs w:val="22"/>
                    </w:rPr>
                    <w:t xml:space="preserve">      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Autospacing="0" w:afterAutospacing="0" w:line="400" w:lineRule="exact"/>
                    <w:ind w:firstLine="330" w:firstLineChars="150"/>
                    <w:rPr>
                      <w:rFonts w:ascii="微软雅黑" w:hAnsi="微软雅黑" w:eastAsia="微软雅黑"/>
                      <w:color w:val="4F81BD" w:themeColor="accent1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/>
                      <w:color w:val="4F81BD" w:themeColor="accent1"/>
                      <w:kern w:val="24"/>
                      <w:sz w:val="22"/>
                      <w:szCs w:val="22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文本框 25" o:spid="_x0000_s2053" o:spt="202" type="#_x0000_t202" style="position:absolute;left:0pt;margin-left:166.55pt;margin-top:177.35pt;height:25.5pt;width:82.2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20" w:lineRule="exact"/>
                    <w:jc w:val="center"/>
                    <w:textAlignment w:val="auto"/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6"/>
                      <w:szCs w:val="26"/>
                    </w:rPr>
                    <w:t>工作经历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23" o:spid="_x0000_s2123" o:spt="202" type="#_x0000_t202" style="position:absolute;left:0pt;margin-left:-54.55pt;margin-top:188.9pt;height:392.4pt;width:524.4pt;z-index:-251645952;mso-width-relative:page;mso-height-relative:page;" fillcolor="#FFFFFF" filled="t" stroked="t" coordsize="21600,21600">
            <v:path/>
            <v:fill on="t" color2="#FFFFFF" focussize="0,0"/>
            <v:stroke weight="1.25pt" color="#4F81BD" joinstyle="miter"/>
            <v:imagedata o:title=""/>
            <o:lock v:ext="edit" aspectratio="f"/>
            <v:shadow on="t" obscured="f" color="#808080" opacity="32768f" offset="6pt,6pt" offset2="0pt,0pt" origin="0f,0f" matrix="65536f,0f,0f,65536f,0,0"/>
            <v:textbox>
              <w:txbxContent>
                <w:p/>
              </w:txbxContent>
            </v:textbox>
          </v:shape>
        </w:pict>
      </w:r>
      <w:r>
        <w:rPr>
          <w:sz w:val="21"/>
        </w:rPr>
        <w:pict>
          <v:group id="_x0000_s2119" o:spid="_x0000_s2119" o:spt="203" style="position:absolute;left:0pt;margin-left:150.65pt;margin-top:179.35pt;height:19.85pt;width:113.95pt;z-index:251669504;mso-width-relative:page;mso-height-relative:page;" coordorigin="6202,38164" coordsize="2606,380">
            <o:lock v:ext="edit" aspectratio="f"/>
            <v:rect id="_x0000_s2120" o:spid="_x0000_s2120" o:spt="1" style="position:absolute;left:6358;top:38164;height:380;width:2291;" fillcolor="#4F81BD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rect>
            <v:shape id="_x0000_s2121" o:spid="_x0000_s2121" o:spt="6" type="#_x0000_t6" style="position:absolute;left:8638;top:38164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  <v:shape id="_x0000_s2122" o:spid="_x0000_s2122" o:spt="6" type="#_x0000_t6" style="position:absolute;left:6202;top:38164;flip:x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</v:group>
        </w:pict>
      </w:r>
      <w:r>
        <w:rPr>
          <w:sz w:val="21"/>
        </w:rPr>
        <w:pict>
          <v:shape id="_x0000_s2133" o:spid="_x0000_s2133" o:spt="202" type="#_x0000_t202" style="position:absolute;left:0pt;margin-left:-54.55pt;margin-top:611.35pt;height:104.9pt;width:524.4pt;z-index:-251643904;mso-width-relative:page;mso-height-relative:page;" fillcolor="#FFFFFF" filled="t" stroked="t" coordsize="21600,21600">
            <v:path/>
            <v:fill on="t" color2="#FFFFFF" focussize="0,0"/>
            <v:stroke weight="1.25pt" color="#4F81BD" joinstyle="miter"/>
            <v:imagedata o:title=""/>
            <o:lock v:ext="edit" aspectratio="f"/>
            <v:shadow on="t" obscured="f" color="#808080" opacity="32768f" offset="6pt,6pt" offset2="0pt,0pt" origin="0f,0f" matrix="65536f,0f,0f,65536f,0,0"/>
            <v:textbox>
              <w:txbxContent>
                <w:p/>
              </w:txbxContent>
            </v:textbox>
          </v:shape>
        </w:pict>
      </w:r>
      <w:r>
        <w:rPr>
          <w:sz w:val="21"/>
        </w:rPr>
        <w:pict>
          <v:group id="_x0000_s2129" o:spid="_x0000_s2129" o:spt="203" style="position:absolute;left:0pt;margin-left:158.5pt;margin-top:601.8pt;height:19.85pt;width:113.95pt;z-index:251671552;mso-width-relative:page;mso-height-relative:page;" coordorigin="6202,38164" coordsize="2606,380">
            <o:lock v:ext="edit" aspectratio="f"/>
            <v:rect id="_x0000_s2130" o:spid="_x0000_s2130" o:spt="1" style="position:absolute;left:6358;top:38164;height:380;width:2291;" fillcolor="#4F81BD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rect>
            <v:shape id="_x0000_s2131" o:spid="_x0000_s2131" o:spt="6" type="#_x0000_t6" style="position:absolute;left:8638;top:38164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  <v:shape id="_x0000_s2132" o:spid="_x0000_s2132" o:spt="6" type="#_x0000_t6" style="position:absolute;left:6202;top:38164;flip:x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</v:group>
        </w:pict>
      </w:r>
      <w:r>
        <w:rPr>
          <w:sz w:val="21"/>
        </w:rPr>
        <w:pict>
          <v:group id="_x0000_s2118" o:spid="_x0000_s2118" o:spt="203" style="position:absolute;left:0pt;margin-left:150.25pt;margin-top:94.35pt;height:19.85pt;width:113.95pt;z-index:251666432;mso-width-relative:page;mso-height-relative:page;" coordorigin="6202,38164" coordsize="2606,380">
            <o:lock v:ext="edit" aspectratio="f"/>
            <v:rect id="_x0000_s2115" o:spid="_x0000_s2115" o:spt="1" style="position:absolute;left:6358;top:38164;height:380;width:2291;" fillcolor="#4F81BD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rect>
            <v:shape id="_x0000_s2116" o:spid="_x0000_s2116" o:spt="6" type="#_x0000_t6" style="position:absolute;left:8638;top:38164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  <v:shape id="_x0000_s2117" o:spid="_x0000_s2117" o:spt="6" type="#_x0000_t6" style="position:absolute;left:6202;top:38164;flip:x;height:190;width:170;" fillcolor="#376092" filled="t" stroked="f" coordsize="21600,21600">
              <v:path/>
              <v:fill on="t" color2="#FFFFFF" focussize="0,0"/>
              <v:stroke on="f" weight="1.25pt"/>
              <v:imagedata o:title=""/>
              <o:lock v:ext="edit" aspectratio="f"/>
            </v:shape>
          </v:group>
        </w:pict>
      </w:r>
      <w:r>
        <w:rPr>
          <w:sz w:val="21"/>
        </w:rPr>
        <w:pict>
          <v:shape id="_x0000_s2114" o:spid="_x0000_s2114" o:spt="202" type="#_x0000_t202" style="position:absolute;left:0pt;margin-left:-54.55pt;margin-top:103.9pt;height:49.05pt;width:524.4pt;z-index:-251649024;mso-width-relative:page;mso-height-relative:page;" fillcolor="#FFFFFF" filled="t" stroked="t" coordsize="21600,21600">
            <v:path/>
            <v:fill on="t" color2="#FFFFFF" focussize="0,0"/>
            <v:stroke weight="1.25pt" color="#4F81BD" joinstyle="miter"/>
            <v:imagedata o:title=""/>
            <o:lock v:ext="edit" aspectratio="f"/>
            <v:shadow on="t" obscured="f" color="#808080" opacity="32768f" offset="6pt,6pt" offset2="0pt,0pt" origin="0f,0f" matrix="65536f,0f,0f,65536f,0,0"/>
            <v:textbox>
              <w:txbxContent>
                <w:p/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95421"/>
    <w:multiLevelType w:val="singleLevel"/>
    <w:tmpl w:val="98A954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985667A"/>
    <w:multiLevelType w:val="multilevel"/>
    <w:tmpl w:val="698566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6C3C"/>
    <w:rsid w:val="0002198E"/>
    <w:rsid w:val="0002401A"/>
    <w:rsid w:val="000268C5"/>
    <w:rsid w:val="00030AF0"/>
    <w:rsid w:val="0003463C"/>
    <w:rsid w:val="00045A48"/>
    <w:rsid w:val="00071C9F"/>
    <w:rsid w:val="00083DDC"/>
    <w:rsid w:val="000B121E"/>
    <w:rsid w:val="0010062C"/>
    <w:rsid w:val="00106D3B"/>
    <w:rsid w:val="00126AA7"/>
    <w:rsid w:val="001435C4"/>
    <w:rsid w:val="00156CBC"/>
    <w:rsid w:val="00176FC9"/>
    <w:rsid w:val="00180B70"/>
    <w:rsid w:val="001968F9"/>
    <w:rsid w:val="001B5C2C"/>
    <w:rsid w:val="001C2714"/>
    <w:rsid w:val="001C2C40"/>
    <w:rsid w:val="00201007"/>
    <w:rsid w:val="00211310"/>
    <w:rsid w:val="0022206A"/>
    <w:rsid w:val="00265CB0"/>
    <w:rsid w:val="002702DD"/>
    <w:rsid w:val="00274BE6"/>
    <w:rsid w:val="0028296C"/>
    <w:rsid w:val="002A75DD"/>
    <w:rsid w:val="002C38EA"/>
    <w:rsid w:val="002F14C8"/>
    <w:rsid w:val="00316009"/>
    <w:rsid w:val="00345AB2"/>
    <w:rsid w:val="003673AE"/>
    <w:rsid w:val="003946B0"/>
    <w:rsid w:val="003A7CEE"/>
    <w:rsid w:val="003C589B"/>
    <w:rsid w:val="00443412"/>
    <w:rsid w:val="004E2C52"/>
    <w:rsid w:val="004E5423"/>
    <w:rsid w:val="004F4655"/>
    <w:rsid w:val="004F6008"/>
    <w:rsid w:val="00512C43"/>
    <w:rsid w:val="005263AB"/>
    <w:rsid w:val="00527BA8"/>
    <w:rsid w:val="00546E7B"/>
    <w:rsid w:val="00571D7A"/>
    <w:rsid w:val="005742F9"/>
    <w:rsid w:val="00586C3C"/>
    <w:rsid w:val="005A1CA7"/>
    <w:rsid w:val="005C2A87"/>
    <w:rsid w:val="005E552C"/>
    <w:rsid w:val="00601D31"/>
    <w:rsid w:val="00603857"/>
    <w:rsid w:val="0060426E"/>
    <w:rsid w:val="00622797"/>
    <w:rsid w:val="00622E92"/>
    <w:rsid w:val="0062366A"/>
    <w:rsid w:val="00635B6E"/>
    <w:rsid w:val="006928E1"/>
    <w:rsid w:val="0069321F"/>
    <w:rsid w:val="006A3411"/>
    <w:rsid w:val="007024FE"/>
    <w:rsid w:val="00723C40"/>
    <w:rsid w:val="007276A0"/>
    <w:rsid w:val="00736A3D"/>
    <w:rsid w:val="007877EC"/>
    <w:rsid w:val="007916BC"/>
    <w:rsid w:val="007C6531"/>
    <w:rsid w:val="00826996"/>
    <w:rsid w:val="00892F87"/>
    <w:rsid w:val="008A2340"/>
    <w:rsid w:val="00937838"/>
    <w:rsid w:val="00977122"/>
    <w:rsid w:val="00992B9A"/>
    <w:rsid w:val="00A05D13"/>
    <w:rsid w:val="00A264EA"/>
    <w:rsid w:val="00A43842"/>
    <w:rsid w:val="00A519D3"/>
    <w:rsid w:val="00A6040F"/>
    <w:rsid w:val="00A62FF8"/>
    <w:rsid w:val="00A774E5"/>
    <w:rsid w:val="00A8362E"/>
    <w:rsid w:val="00A84B5C"/>
    <w:rsid w:val="00A86613"/>
    <w:rsid w:val="00AB0699"/>
    <w:rsid w:val="00B2128C"/>
    <w:rsid w:val="00B5652E"/>
    <w:rsid w:val="00B72202"/>
    <w:rsid w:val="00B83BB6"/>
    <w:rsid w:val="00C1483D"/>
    <w:rsid w:val="00C92ED3"/>
    <w:rsid w:val="00C97121"/>
    <w:rsid w:val="00CC105D"/>
    <w:rsid w:val="00CC7A2F"/>
    <w:rsid w:val="00D23538"/>
    <w:rsid w:val="00D4509F"/>
    <w:rsid w:val="00D4573C"/>
    <w:rsid w:val="00D659E5"/>
    <w:rsid w:val="00D77FFC"/>
    <w:rsid w:val="00DE212E"/>
    <w:rsid w:val="00DF7B84"/>
    <w:rsid w:val="00E12E06"/>
    <w:rsid w:val="00E144FF"/>
    <w:rsid w:val="00E8372E"/>
    <w:rsid w:val="00EB13C5"/>
    <w:rsid w:val="00EC5C85"/>
    <w:rsid w:val="00F14A68"/>
    <w:rsid w:val="00F27269"/>
    <w:rsid w:val="00F319F5"/>
    <w:rsid w:val="00F34690"/>
    <w:rsid w:val="00F51013"/>
    <w:rsid w:val="00F53FEB"/>
    <w:rsid w:val="00F5779F"/>
    <w:rsid w:val="00F714CA"/>
    <w:rsid w:val="00F934E2"/>
    <w:rsid w:val="00FA54FC"/>
    <w:rsid w:val="00FC7989"/>
    <w:rsid w:val="00FD5F46"/>
    <w:rsid w:val="00FD711B"/>
    <w:rsid w:val="090D0510"/>
    <w:rsid w:val="0C872504"/>
    <w:rsid w:val="1BB46D11"/>
    <w:rsid w:val="1CA87BEE"/>
    <w:rsid w:val="1EE23CDF"/>
    <w:rsid w:val="22C17DFA"/>
    <w:rsid w:val="36EA1AF8"/>
    <w:rsid w:val="4B707CC9"/>
    <w:rsid w:val="4C377958"/>
    <w:rsid w:val="5CD10031"/>
    <w:rsid w:val="5CD3364D"/>
    <w:rsid w:val="63F74DD1"/>
    <w:rsid w:val="6BB159ED"/>
    <w:rsid w:val="7CE2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3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2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标题 字符"/>
    <w:basedOn w:val="12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字符"/>
    <w:basedOn w:val="12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字符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字符"/>
    <w:basedOn w:val="12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2"/>
    <w:link w:val="4"/>
    <w:semiHidden/>
    <w:qFormat/>
    <w:uiPriority w:val="99"/>
    <w:rPr>
      <w:kern w:val="2"/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9"/>
    <customShpInfo spid="_x0000_s2080"/>
    <customShpInfo spid="_x0000_s2081"/>
    <customShpInfo spid="_x0000_s2082"/>
    <customShpInfo spid="_x0000_s2052"/>
    <customShpInfo spid="_x0000_s2055"/>
    <customShpInfo spid="_x0000_s2058"/>
    <customShpInfo spid="_x0000_s2051"/>
    <customShpInfo spid="_x0000_s2057"/>
    <customShpInfo spid="_x0000_s2053"/>
    <customShpInfo spid="_x0000_s2123"/>
    <customShpInfo spid="_x0000_s2120"/>
    <customShpInfo spid="_x0000_s2121"/>
    <customShpInfo spid="_x0000_s2122"/>
    <customShpInfo spid="_x0000_s2119"/>
    <customShpInfo spid="_x0000_s2133"/>
    <customShpInfo spid="_x0000_s2130"/>
    <customShpInfo spid="_x0000_s2131"/>
    <customShpInfo spid="_x0000_s2132"/>
    <customShpInfo spid="_x0000_s2129"/>
    <customShpInfo spid="_x0000_s2115"/>
    <customShpInfo spid="_x0000_s2116"/>
    <customShpInfo spid="_x0000_s2117"/>
    <customShpInfo spid="_x0000_s2118"/>
    <customShpInfo spid="_x0000_s211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7FB3A-A567-478F-9458-341F92347C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2016-12-08T12:57:00Z</dcterms:created>
  <dc:creator>简历Action</dc:creator>
  <cp:lastModifiedBy>慕岑</cp:lastModifiedBy>
  <dcterms:modified xsi:type="dcterms:W3CDTF">2021-12-23T06:19:45Z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v1.0_mb_3WiciypblUxifXzEy3i8tQ==</vt:lpwstr>
  </property>
  <property fmtid="{D5CDD505-2E9C-101B-9397-08002B2CF9AE}" pid="4" name="ICV">
    <vt:lpwstr>F3070A0375544202BEBD0C947A63B516</vt:lpwstr>
  </property>
</Properties>
</file>