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E2227"/>
          <w:sz w:val="60"/>
        </w:rPr>
        <w:t>BACKROOMS: CUT OUT</w:t>
      </w:r>
    </w:p>
    <w:p>
      <w:pPr>
        <w:jc w:val="center"/>
      </w:pPr>
      <w:r>
        <w:rPr>
          <w:color w:val="5A5E62"/>
          <w:sz w:val="32"/>
        </w:rPr>
        <w:t>沉浸式卡牌生存 Roguelike</w:t>
      </w:r>
    </w:p>
    <w:p>
      <w:pPr>
        <w:spacing w:before="400"/>
        <w:jc w:val="center"/>
      </w:pPr>
      <w:r>
        <w:t>Game Design Document v0.4 — Demo Baseline</w:t>
      </w:r>
    </w:p>
    <w:p>
      <w:pPr>
        <w:jc w:val="center"/>
      </w:pPr>
      <w:r>
        <w:rPr>
          <w:i/>
        </w:rPr>
        <w:t>设计目标：把“后室的未知、认知、滞留风险与切出”变成卡牌系统本身，而不是仅作为题材包装。</w:t>
      </w:r>
    </w:p>
    <w:p>
      <w:r/>
    </w:p>
    <w:p>
      <w:pPr>
        <w:pStyle w:val="Heading1"/>
      </w:pPr>
      <w:r>
        <w:t>0. 文档定位与版本目标</w:t>
      </w:r>
    </w:p>
    <w:p>
      <w:r>
        <w:t>本文件在 GDD v0.3 的基础上进入“整体框架收束”阶段。v0.4 Demo Baseline 先并入已经基本确认的三项设计：实体统一 HP 底层但允许击杀、击退、规避等多种解法；装备从普通抽牌循环中独立为有限携带栏，并由耐久/充能与行动点约束；切出底层保留稳定性与目的地信息，但 UI 以叙事化状态表达。随后给出第一版战斗数值锚点，并重点定义层级网络、Run 如何走向结局、楼层内事件如何组织，以及事件耗尽、认知未满、重访楼层等情况下的防漏洞规则。本版仍以框架验证为主，具体数值均可在 Playtest 后调整。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835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已确定</w:t>
            </w:r>
          </w:p>
        </w:tc>
        <w:tc>
          <w:tcPr>
            <w:tcW w:type="dxa" w:w="8352"/>
            <w:vAlign w:val="center"/>
          </w:tcPr>
          <w:p>
            <w:r>
              <w:t>属于 v0.4 Demo Baseline 的已确认规则，Demo 按此实现。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建议数值</w:t>
            </w:r>
          </w:p>
        </w:tc>
        <w:tc>
          <w:tcPr>
            <w:tcW w:type="dxa" w:w="835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用于首轮测试的默认值，可在平衡阶段调整。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待验证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方向成立，但需要通过可玩原型判断是否保留。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未来内容</w:t>
            </w:r>
          </w:p>
        </w:tc>
        <w:tc>
          <w:tcPr>
            <w:tcW w:type="dxa" w:w="835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不进入首个垂直切片，避免开发范围失控。</w:t>
            </w:r>
          </w:p>
        </w:tc>
      </w:tr>
    </w:tbl>
    <w:p>
      <w:pPr>
        <w:spacing w:after="40"/>
      </w:pPr>
    </w:p>
    <w:p>
      <w:pPr>
        <w:pStyle w:val="Heading1"/>
      </w:pPr>
      <w:r>
        <w:t>1. 高概念（High Concept）</w:t>
      </w:r>
    </w:p>
    <w:p>
      <w:r>
        <w:t>玩家是一名误入“后室”的流浪者。没有稳定地图、没有可靠路线，能够长期依赖的只有有限的携带装备、不断变化的行动牌组，以及自己逐步验证出的知识。每进入一个楼层，都要先理解这里的规则，再决定如何利用手中的牌与携带物获取资源、处理实体、定位出口，并在危险失控前“切出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8ECEF"/>
          </w:tcPr>
          <w:p>
            <w:pPr>
              <w:spacing w:after="40"/>
            </w:pPr>
            <w:r/>
            <w:r>
              <w:rPr>
                <w:b/>
                <w:color w:val="232A30"/>
                <w:sz w:val="21"/>
              </w:rPr>
              <w:t>一句话卖点</w:t>
            </w:r>
          </w:p>
          <w:p>
            <w:pPr>
              <w:spacing w:after="60"/>
            </w:pPr>
            <w:r>
              <w:t>一款以“信息、风险与逃离”为核心的后室卡牌生存 Roguelike：楼层改变卡牌价值，卡组记录你的旅程，而“什么时候切出”是整局最重要的赌博。</w:t>
            </w:r>
          </w:p>
        </w:tc>
      </w:tr>
    </w:tbl>
    <w:p>
      <w:pPr>
        <w:spacing w:after="40"/>
      </w:pPr>
    </w:p>
    <w:p>
      <w:pPr>
        <w:pStyle w:val="Heading2"/>
      </w:pPr>
      <w:r>
        <w:t>1.1 设计支柱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331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玩家体验</w:t>
            </w:r>
          </w:p>
        </w:tc>
        <w:tc>
          <w:tcPr>
            <w:tcW w:type="dxa" w:w="518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系统落点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未知 Unknown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刚进入楼层时无法完全相信环境。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隐藏规则、未知实体、模糊切出目标、错误信息。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认知 Cognition</w:t>
            </w:r>
          </w:p>
        </w:tc>
        <w:tc>
          <w:tcPr>
            <w:tcW w:type="dxa" w:w="331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通过观察与试探逐步掌握规则。</w:t>
            </w:r>
          </w:p>
        </w:tc>
        <w:tc>
          <w:tcPr>
            <w:tcW w:type="dxa" w:w="51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认知度、图鉴、文档、M.E.G. 情报能力。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风险 Risk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多待一回合可能获得更多，也可能让环境失控。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危险值、压力、实体刷新、楼层恶化。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构筑 Deck as Journey</w:t>
            </w:r>
          </w:p>
        </w:tc>
        <w:tc>
          <w:tcPr>
            <w:tcW w:type="dxa" w:w="331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牌不是技能表，而是一路捡来的生存方式。</w:t>
            </w:r>
          </w:p>
        </w:tc>
        <w:tc>
          <w:tcPr>
            <w:tcW w:type="dxa" w:w="51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楼层奖励、分支升级、污染、卡牌经历。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 Cut Out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离开不是结算按钮，而是一次有信息但不确定的路线赌博。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切出候选、稳定度、切出牌、概率干预。</w:t>
            </w:r>
          </w:p>
        </w:tc>
      </w:tr>
    </w:tbl>
    <w:p>
      <w:pPr>
        <w:spacing w:after="40"/>
      </w:pPr>
    </w:p>
    <w:p>
      <w:pPr>
        <w:pStyle w:val="Heading2"/>
      </w:pPr>
      <w:r>
        <w:t>1.2 本作“不是什么”</w:t>
      </w:r>
    </w:p>
    <w:p>
      <w:pPr>
        <w:pStyle w:val="ListBullet"/>
      </w:pPr>
      <w:r>
        <w:t>不是以连续战斗为唯一主体的《杀戮尖塔》式爬塔；战斗只是“遭遇”的一种解法。</w:t>
      </w:r>
    </w:p>
    <w:p>
      <w:pPr>
        <w:pStyle w:val="ListBullet"/>
      </w:pPr>
      <w:r>
        <w:t>不是传统地图节点 Roguelike；路线通过“切出”产生，是有限信息下的不确定迁移。</w:t>
      </w:r>
    </w:p>
    <w:p>
      <w:pPr>
        <w:pStyle w:val="ListBullet"/>
      </w:pPr>
      <w:r>
        <w:t>不是纯数值成长游戏；死亡后的主要永久成长应是知识、图鉴、起始选择与内容解锁。</w:t>
      </w:r>
    </w:p>
    <w:p>
      <w:pPr>
        <w:pStyle w:val="ListBullet"/>
      </w:pPr>
      <w:r>
        <w:t>不是大量剧情文本驱动的视觉小说；叙事主要通过楼层规则、卡牌来源、环境描述和系统反馈自然发生。</w:t>
      </w:r>
    </w:p>
    <w:p>
      <w:pPr>
        <w:pStyle w:val="Heading1"/>
      </w:pPr>
      <w:r>
        <w:t>2. 核心玩家体验与目标</w:t>
      </w:r>
    </w:p>
    <w:p>
      <w:pPr>
        <w:pStyle w:val="Heading2"/>
      </w:pPr>
      <w:r>
        <w:t>2.1 玩家每分钟应该在想什么</w:t>
      </w:r>
    </w:p>
    <w:p>
      <w:pPr>
        <w:ind w:left="259" w:hanging="259"/>
      </w:pPr>
      <w:r>
        <w:rPr>
          <w:b/>
        </w:rPr>
        <w:t xml:space="preserve">1. </w:t>
      </w:r>
      <w:r>
        <w:t>“这里到底有什么规则？”——先观察，还是直接行动？</w:t>
      </w:r>
    </w:p>
    <w:p>
      <w:pPr>
        <w:ind w:left="259" w:hanging="259"/>
      </w:pPr>
      <w:r>
        <w:rPr>
          <w:b/>
        </w:rPr>
        <w:t xml:space="preserve">2. </w:t>
      </w:r>
      <w:r>
        <w:t>“我还能在这里待多久？”——继续搜刮会不会把危险推到不可控阈值？</w:t>
      </w:r>
    </w:p>
    <w:p>
      <w:pPr>
        <w:ind w:left="259" w:hanging="259"/>
      </w:pPr>
      <w:r>
        <w:rPr>
          <w:b/>
        </w:rPr>
        <w:t xml:space="preserve">3. </w:t>
      </w:r>
      <w:r>
        <w:t>“我的卡在这个楼层值多少钱？”——同一张手电筒在黑暗中是保命牌，在某些实体面前却可能成为诱饵。</w:t>
      </w:r>
    </w:p>
    <w:p>
      <w:pPr>
        <w:ind w:left="259" w:hanging="259"/>
      </w:pPr>
      <w:r>
        <w:rPr>
          <w:b/>
        </w:rPr>
        <w:t xml:space="preserve">4. </w:t>
      </w:r>
      <w:r>
        <w:t>“我要不要现在切出？”——当前楼层很糟，但下一层也未必更好。</w:t>
      </w:r>
    </w:p>
    <w:p>
      <w:pPr>
        <w:ind w:left="259" w:hanging="259"/>
      </w:pPr>
      <w:r>
        <w:rPr>
          <w:b/>
        </w:rPr>
        <w:t xml:space="preserve">5. </w:t>
      </w:r>
      <w:r>
        <w:t>“这张牌值得带走吗？”——它可能很强，也可能让牌库逐渐被污染。</w:t>
      </w:r>
    </w:p>
    <w:p>
      <w:pPr>
        <w:pStyle w:val="Heading2"/>
      </w:pPr>
      <w:r>
        <w:t>2.2 一局游戏的宏观结构</w:t>
      </w:r>
    </w:p>
    <w:p>
      <w:r>
        <w:t>一局由若干个“楼层驻留段”组成。玩家不断进入未知楼层，探索并切出，最终进入某种结局：成功逃离、加入组织、永久滞留、完全同化、精神崩溃或其他特殊结局。游戏不要求存在单一“最终 Boss”。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3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主要行为</w:t>
            </w:r>
          </w:p>
        </w:tc>
        <w:tc>
          <w:tcPr>
            <w:tcW w:type="dxa" w:w="43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核心问题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进入楼层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读取公开词缀、观察初始环境。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这里最明显的规则是什么？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试探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抽事件/环境状态，使用行动牌。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怎样获得信息而不让危险增长太快？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探索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获取资源、文档、道具，处理实体。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继续留下值不值？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切出准备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定位出口、查看潜在目的地、稳定空间。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我想去哪里？我能影响多少？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结算切出概率并进入新楼层。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这次赌博把我送到了哪里？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局终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根据状态、路线与关键事件触发结局。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这趟旅程最终把“我”变成了什么？</w:t>
            </w:r>
          </w:p>
        </w:tc>
      </w:tr>
    </w:tbl>
    <w:p>
      <w:pPr>
        <w:spacing w:after="40"/>
      </w:pPr>
    </w:p>
    <w:p>
      <w:pPr>
        <w:pStyle w:val="Heading1"/>
      </w:pPr>
      <w:r>
        <w:t>3. 核心循环（Core Loop）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2F0E8"/>
          </w:tcPr>
          <w:p>
            <w:pPr>
              <w:spacing w:after="40"/>
            </w:pPr>
            <w:r/>
            <w:r>
              <w:rPr>
                <w:b/>
                <w:color w:val="232A30"/>
                <w:sz w:val="21"/>
              </w:rPr>
              <w:t>核心循环</w:t>
            </w:r>
          </w:p>
          <w:p>
            <w:pPr>
              <w:spacing w:after="60"/>
            </w:pPr>
            <w:r>
              <w:t>进入楼层 → 获取初始信息 → 行动/探索 → 认知提高、资源增加、危险累积 → 触发遭遇或发现 → 准备切出 → 干预切出结果 → 进入新楼层。</w:t>
            </w:r>
          </w:p>
        </w:tc>
      </w:tr>
    </w:tbl>
    <w:p>
      <w:pPr>
        <w:spacing w:after="40"/>
      </w:pPr>
    </w:p>
    <w:p>
      <w:pPr>
        <w:pStyle w:val="Heading2"/>
      </w:pPr>
      <w:r>
        <w:t>3.1 楼层内的微循环</w:t>
      </w:r>
    </w:p>
    <w:p>
      <w:pPr>
        <w:ind w:left="259" w:hanging="259"/>
      </w:pPr>
      <w:r>
        <w:rPr>
          <w:b/>
        </w:rPr>
        <w:t xml:space="preserve">1. </w:t>
      </w:r>
      <w:r>
        <w:t>回合开始：结算楼层常驻规则、实体意图、压力阈值与角色资源。</w:t>
      </w:r>
    </w:p>
    <w:p>
      <w:pPr>
        <w:ind w:left="259" w:hanging="259"/>
      </w:pPr>
      <w:r>
        <w:rPr>
          <w:b/>
        </w:rPr>
        <w:t xml:space="preserve">2. </w:t>
      </w:r>
      <w:r>
        <w:t>环境揭示：从楼层事件/状态池中生成本回合的“环境问题”。</w:t>
      </w:r>
    </w:p>
    <w:p>
      <w:pPr>
        <w:ind w:left="259" w:hanging="259"/>
      </w:pPr>
      <w:r>
        <w:rPr>
          <w:b/>
        </w:rPr>
        <w:t xml:space="preserve">3. </w:t>
      </w:r>
      <w:r>
        <w:t>抽牌：默认抽至手牌上限；部分楼层、压力和实体会改变可见信息或手牌质量。</w:t>
      </w:r>
    </w:p>
    <w:p>
      <w:pPr>
        <w:ind w:left="259" w:hanging="259"/>
      </w:pPr>
      <w:r>
        <w:rPr>
          <w:b/>
        </w:rPr>
        <w:t xml:space="preserve">4. </w:t>
      </w:r>
      <w:r>
        <w:t>玩家行动：使用行动、道具、记忆等卡牌，或执行基础动作。</w:t>
      </w:r>
    </w:p>
    <w:p>
      <w:pPr>
        <w:ind w:left="259" w:hanging="259"/>
      </w:pPr>
      <w:r>
        <w:rPr>
          <w:b/>
        </w:rPr>
        <w:t xml:space="preserve">5. </w:t>
      </w:r>
      <w:r>
        <w:t>环境响应：结算噪音、光照、痕迹、实体状态、资源变化、认知变化。</w:t>
      </w:r>
    </w:p>
    <w:p>
      <w:pPr>
        <w:ind w:left="259" w:hanging="259"/>
      </w:pPr>
      <w:r>
        <w:rPr>
          <w:b/>
        </w:rPr>
        <w:t xml:space="preserve">6. </w:t>
      </w:r>
      <w:r>
        <w:t>危险推进：根据玩家行为与楼层规则增加危险值。</w:t>
      </w:r>
    </w:p>
    <w:p>
      <w:pPr>
        <w:ind w:left="259" w:hanging="259"/>
      </w:pPr>
      <w:r>
        <w:rPr>
          <w:b/>
        </w:rPr>
        <w:t xml:space="preserve">7. </w:t>
      </w:r>
      <w:r>
        <w:t>回合结束：检查危险阈值、精神状态、实体行为、出口状态和特殊失败条件。</w:t>
      </w:r>
    </w:p>
    <w:p>
      <w:pPr>
        <w:pStyle w:val="Heading2"/>
      </w:pPr>
      <w:r>
        <w:t>3.2 为什么不是固定“探索 0/3”进度条</w:t>
      </w:r>
    </w:p>
    <w:p>
      <w:r>
        <w:t>探索不应退化为“打满三个回合即可过层”。v0.3 使用三个楼层状态表达玩家与空间的关系：认知、资源机会与危险。其中“认知”和“危险”是明确数值；资源机会可在 UI 上以剩余发现、区域状态或事件质量表现，不一定显示为精确数值。认知统一采用当前楼层的 0-5 数值，不额外拆分楼层认知与实体认知；具体掌握了哪些规则或实体信息，由“已揭示信息”列表承载。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01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建议范围</w:t>
            </w:r>
          </w:p>
        </w:tc>
        <w:tc>
          <w:tcPr>
            <w:tcW w:type="dxa" w:w="604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认知 Cognition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0-5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表示玩家对当前局面的总体理解程度；驱动隐藏规则、实体信息、事件判断与切出情报的揭示。具体知识通过已揭示信息文本表达，不再增加第二套认知数值。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危险 Threat</w:t>
            </w:r>
          </w:p>
        </w:tc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0-10</w:t>
            </w:r>
          </w:p>
        </w:tc>
        <w:tc>
          <w:tcPr>
            <w:tcW w:type="dxa" w:w="60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表示楼层对玩家的“敌意/活跃度”；决定实体刷新、环境恶化和灾难。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资源机会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低/中/高 或隐藏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表示继续搜索的潜在收益，防止玩家无限刷同一楼层。</w:t>
            </w:r>
          </w:p>
        </w:tc>
      </w:tr>
    </w:tbl>
    <w:p>
      <w:pPr>
        <w:spacing w:after="40"/>
      </w:pPr>
    </w:p>
    <w:p>
      <w:pPr>
        <w:pStyle w:val="Heading1"/>
      </w:pPr>
      <w:r>
        <w:t>4. 基础资源系统</w:t>
      </w:r>
    </w:p>
    <w:p>
      <w:pPr>
        <w:pStyle w:val="Heading2"/>
      </w:pPr>
      <w:r>
        <w:t>4.1 生命 HP</w:t>
      </w:r>
    </w:p>
    <w:p>
      <w:r>
        <w:t>生命表示身体状态。归零时通常死亡。生命恢复应较稀缺，避免与压力形成两个完全等价的“血条”。多数后室威胁优先攻击信息、行动能力与精神状态，直接伤害用于强化真正的物理危险。</w:t>
      </w:r>
    </w:p>
    <w:p>
      <w:pPr>
        <w:pStyle w:val="Heading2"/>
      </w:pPr>
      <w:r>
        <w:t>4.2 压力 Stress</w:t>
      </w:r>
    </w:p>
    <w:p>
      <w:r>
        <w:t>压力表示玩家的精神稳定性。它的主要惩罚不是简单扣血，而是破坏“可靠决策”：隐藏信息、制造幻觉、锁定手牌、篡改意图显示。压力越高，玩家越难相信自己看到的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压力区间</w:t>
            </w:r>
          </w:p>
        </w:tc>
        <w:tc>
          <w:tcPr>
            <w:tcW w:type="dxa" w:w="820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建议效果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0-3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正常。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4-6</w:t>
            </w:r>
          </w:p>
        </w:tc>
        <w:tc>
          <w:tcPr>
            <w:tcW w:type="dxa" w:w="820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部分事件文本或隐藏信息更模糊；少量牌获得“分心”状态。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7-8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每回合可能有一张牌隐藏费用/效果；实体意图可能出现不完整描述。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9</w:t>
            </w:r>
          </w:p>
        </w:tc>
        <w:tc>
          <w:tcPr>
            <w:tcW w:type="dxa" w:w="820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加入“幻觉牌”或错误提示；玩家必须通过稳定/记忆类手段验证信息。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10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精神崩溃：触发局终或极端事件。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8ECEC"/>
          </w:tcPr>
          <w:p>
            <w:pPr>
              <w:spacing w:after="40"/>
            </w:pPr>
            <w:r/>
            <w:r>
              <w:rPr>
                <w:b/>
                <w:color w:val="232A30"/>
                <w:sz w:val="21"/>
              </w:rPr>
              <w:t>公平性原则</w:t>
            </w:r>
          </w:p>
          <w:p>
            <w:pPr>
              <w:spacing w:after="60"/>
            </w:pPr>
            <w:r>
              <w:t>错误信息必须存在可学习、可识别的蛛丝马迹。游戏可以欺骗角色，但不应无提示地欺骗玩家。</w:t>
            </w:r>
          </w:p>
        </w:tc>
      </w:tr>
    </w:tbl>
    <w:p>
      <w:pPr>
        <w:spacing w:after="40"/>
      </w:pPr>
    </w:p>
    <w:p>
      <w:pPr>
        <w:pStyle w:val="Heading2"/>
      </w:pPr>
      <w:r>
        <w:t>4.3 危险 Threat</w:t>
      </w:r>
    </w:p>
    <w:p>
      <w:r>
        <w:t>危险表示当前楼层的活跃度、敌意与失控程度。本版不再采用“每回合固定 +1”的机械增长，而采用“滞留压力 + 行为风险 + 楼层修正”的组合。玩家可以在短时间内低风险观察，但如果长时间滞留，环境仍会逐渐恶化；真正快速推高危险的，应是玩家主动执行高收益、高暴露行为。危险值只属于当前楼层，切出后重置。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31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建议规则</w:t>
            </w:r>
          </w:p>
        </w:tc>
        <w:tc>
          <w:tcPr>
            <w:tcW w:type="dxa" w:w="475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设计意义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滞留时间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前 1-2 回合通常不自动增加；之后每经过若干回合触发 +1，或由楼层配置自己的滞留节奏。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保证“待久会危险”，但不给玩家每回合被系统追着赶的机械感。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低风险行动</w:t>
            </w:r>
          </w:p>
        </w:tc>
        <w:tc>
          <w:tcPr>
            <w:tcW w:type="dxa" w:w="331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观察、缓慢移动、验证信息通常 +0。</w:t>
            </w:r>
          </w:p>
        </w:tc>
        <w:tc>
          <w:tcPr>
            <w:tcW w:type="dxa" w:w="475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允许玩家以较低收益换取安全与信息。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中风险行动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普通搜寻、休息、部分资源采集通常 +1。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让收益与风险形成直接交换。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高风险行动</w:t>
            </w:r>
          </w:p>
        </w:tc>
        <w:tc>
          <w:tcPr>
            <w:tcW w:type="dxa" w:w="331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深搜、奔跑、制造噪音、强光、主动战斗通常 +1~2。</w:t>
            </w:r>
          </w:p>
        </w:tc>
        <w:tc>
          <w:tcPr>
            <w:tcW w:type="dxa" w:w="475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危险主要由玩家选择推动，强化责任感与赌博感。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楼层/实体修正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例如寂静楼层对噪音额外 +1；猎犬追击时奔跑额外 +1。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让同一行为在不同楼层具有不同危险价格。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2F0E8"/>
          </w:tcPr>
          <w:p>
            <w:pPr>
              <w:spacing w:after="40"/>
            </w:pPr>
            <w:r/>
            <w:r>
              <w:rPr>
                <w:b/>
                <w:color w:val="232A30"/>
                <w:sz w:val="21"/>
              </w:rPr>
              <w:t>危险结算原则</w:t>
            </w:r>
          </w:p>
          <w:p>
            <w:pPr>
              <w:spacing w:after="60"/>
            </w:pPr>
            <w:r>
              <w:t>危险不是“时间条”，而是玩家在楼层中留下的扰动累计。时间保证无限龟缩不可行，行为决定危险增长的主要速度。每次危险变化都应在 UI 中标明来源，例如“深搜 +1”“噪音触发 +1”“滞留过久 +1”。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58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危险值</w:t>
            </w:r>
          </w:p>
        </w:tc>
        <w:tc>
          <w:tcPr>
            <w:tcW w:type="dxa" w:w="849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典型反馈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0-1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相对平静；适合观察和建立初始认知。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2-3</w:t>
            </w:r>
          </w:p>
        </w:tc>
        <w:tc>
          <w:tcPr>
            <w:tcW w:type="dxa" w:w="84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出现异常迹象、远处声响、环境变化。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4-5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实体开始游荡；负面事件权重提高。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6-7</w:t>
            </w:r>
          </w:p>
        </w:tc>
        <w:tc>
          <w:tcPr>
            <w:tcW w:type="dxa" w:w="84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强制遭遇或规则恶化。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8-9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出口受干扰、持续性危机、精英实体。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10</w:t>
            </w:r>
          </w:p>
        </w:tc>
        <w:tc>
          <w:tcPr>
            <w:tcW w:type="dxa" w:w="84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楼层灾难：必须立即处理或尝试强行切出。</w:t>
            </w:r>
          </w:p>
        </w:tc>
      </w:tr>
    </w:tbl>
    <w:p>
      <w:pPr>
        <w:spacing w:after="40"/>
      </w:pPr>
    </w:p>
    <w:p>
      <w:pPr>
        <w:pStyle w:val="Heading2"/>
      </w:pPr>
      <w:r>
        <w:t>4.4 补给 Supply</w:t>
      </w:r>
    </w:p>
    <w:p>
      <w:r>
        <w:t>补给取代传统金币，代表杏仁水、食物、零件、可交换物资等综合生存资源。用于交易、修复、升级、净化、治疗与部分切出准备。这样前哨站与安全区更像生存网络，而不是 RPG 商店。</w:t>
      </w:r>
    </w:p>
    <w:p>
      <w:pPr>
        <w:pStyle w:val="Heading1"/>
      </w:pPr>
      <w:r>
        <w:t>5. 楼层系统</w:t>
      </w:r>
    </w:p>
    <w:p>
      <w:pPr>
        <w:pStyle w:val="Heading2"/>
      </w:pPr>
      <w:r>
        <w:t>5.1 楼层由三层规则组成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8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玩家何时知道</w:t>
            </w:r>
          </w:p>
        </w:tc>
        <w:tc>
          <w:tcPr>
            <w:tcW w:type="dxa" w:w="504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基础规则 Base Rule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进入即公开或部分公开。</w:t>
            </w:r>
          </w:p>
        </w:tc>
        <w:tc>
          <w:tcPr>
            <w:tcW w:type="dxa" w:w="5040"/>
            <w:vAlign w:val="center"/>
          </w:tcPr>
          <w:p>
            <w:r>
              <w:t>Level 6：绝对黑暗；没有活跃光源时，场景检查只能得到表层信息。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当前异常 Anomaly</w:t>
            </w:r>
          </w:p>
        </w:tc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本次进入随机生成。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“有什么东西正在跟着你。”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隐藏规则 Hidden Rule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通过认知逐步揭示。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连续两回合强光会吸引某类实体。</w:t>
            </w:r>
          </w:p>
        </w:tc>
      </w:tr>
    </w:tbl>
    <w:p>
      <w:pPr>
        <w:spacing w:after="40"/>
      </w:pPr>
    </w:p>
    <w:p>
      <w:r>
        <w:t>同一楼层的“基础身份”稳定，但异常与隐藏规则组合可变化，使熟悉感与不确定性并存。第一次进入强调恐惧，第十次进入强调利用知识。</w:t>
      </w:r>
    </w:p>
    <w:p>
      <w:pPr>
        <w:pStyle w:val="Heading2"/>
      </w:pPr>
      <w:r>
        <w:t>5.2 楼层数据结构建议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20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floor_id / name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唯一标识、显示名。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base_rules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常驻规则集合。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anomaly_pool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本次进入抽取的异常状态池。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hidden_rules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可被认知逐步揭示的规则。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event_deck</w:t>
            </w:r>
          </w:p>
        </w:tc>
        <w:tc>
          <w:tcPr>
            <w:tcW w:type="dxa" w:w="7200"/>
            <w:vAlign w:val="center"/>
          </w:tcPr>
          <w:p>
            <w:r>
              <w:t>Fresh Event 候选池；Demo 每层 6 个候选、每次实例抽 5 个。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entity_pool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可出现实体及权重。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reward_pool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楼层专属卡牌、道具、文档。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cutout_targets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潜在切出目标及基础权重。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threat_thresholds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危险值到达阈值时触发的变化。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resource_profile</w:t>
            </w:r>
          </w:p>
        </w:tc>
        <w:tc>
          <w:tcPr>
            <w:tcW w:type="dxa" w:w="7200"/>
            <w:vAlign w:val="center"/>
            <w:shd w:fill="F4F4F4"/>
          </w:tcPr>
          <w:p>
            <w:r>
              <w:t>资源节点池、节点数量范围与奖励结构。</w:t>
            </w:r>
          </w:p>
        </w:tc>
      </w:tr>
      <w:tr>
        <w:tc>
          <w:tcPr>
            <w:tcW w:type="dxa" w:w="5040"/>
          </w:tcPr>
          <w:p>
            <w:r>
              <w:t>residual_events</w:t>
            </w:r>
          </w:p>
        </w:tc>
        <w:tc>
          <w:tcPr>
            <w:tcW w:type="dxa" w:w="5040"/>
          </w:tcPr>
          <w:p>
            <w:r>
              <w:t>Fresh Event 用尽后使用的 4-6 个滞留/压力事件模板。</w:t>
            </w:r>
          </w:p>
        </w:tc>
      </w:tr>
      <w:tr>
        <w:tc>
          <w:tcPr>
            <w:tcW w:type="dxa" w:w="5040"/>
          </w:tcPr>
          <w:p>
            <w:r>
              <w:t>insight_slots</w:t>
            </w:r>
          </w:p>
        </w:tc>
        <w:tc>
          <w:tcPr>
            <w:tcW w:type="dxa" w:w="5040"/>
          </w:tcPr>
          <w:p>
            <w:r>
              <w:t>固定 5 个洞察 ID；每个至少配置 2 条触发路径。</w:t>
            </w:r>
          </w:p>
        </w:tc>
      </w:tr>
      <w:tr>
        <w:tc>
          <w:tcPr>
            <w:tcW w:type="dxa" w:w="5040"/>
          </w:tcPr>
          <w:p>
            <w:r>
              <w:t>landmarks</w:t>
            </w:r>
          </w:p>
        </w:tc>
        <w:tc>
          <w:tcPr>
            <w:tcW w:type="dxa" w:w="5040"/>
          </w:tcPr>
          <w:p>
            <w:r>
              <w:t>持续存在的出口、特殊地标与关键交互，避免随机事件造成软锁。</w:t>
            </w:r>
          </w:p>
        </w:tc>
      </w:tr>
    </w:tbl>
    <w:p>
      <w:pPr>
        <w:spacing w:after="40"/>
      </w:pPr>
    </w:p>
    <w:p>
      <w:pPr>
        <w:pStyle w:val="Heading2"/>
      </w:pPr>
      <w:r>
        <w:t>5.3 行动痕迹（Trace）</w:t>
      </w:r>
    </w:p>
    <w:p>
      <w:r>
        <w:t>为增强“空间感”，玩家行为可以在当前楼层留下痕迹。Demo 不必全部实现，但底层规则建议预留标签：噪音、光照、血迹、破坏、气味、组织标记。实体和事件可以读取这些痕迹，使“上一回合做了什么”影响下一回合，而不仅仅是数值 Buff。</w:t>
      </w:r>
    </w:p>
    <w:p>
      <w:pPr>
        <w:pStyle w:val="Heading1"/>
      </w:pPr>
      <w:r>
        <w:t>6. 切出系统（Cut Out）</w:t>
      </w:r>
    </w:p>
    <w:p>
      <w:r>
        <w:t>切出是本作最核心的移动与路线系统。它同时承担撤退、路线选择、风险赌博和构筑流派入口。玩家不能像地图爬塔一样完全规划路线，但也不应面对纯随机。设计原则是“有限信息随机”。</w:t>
      </w:r>
    </w:p>
    <w:p>
      <w:pPr>
        <w:pStyle w:val="Heading2"/>
      </w:pPr>
      <w:r>
        <w:t>6.1 潜在目的地</w:t>
      </w:r>
    </w:p>
    <w:p>
      <w:r>
        <w:t>当玩家具备切出条件后，系统生成 2-3 个潜在目标。普通角色可能只能看到模糊描述；高认知或情报型角色可以看到楼层名称、危险等级甚至近似概率。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信息层级</w:t>
            </w:r>
          </w:p>
        </w:tc>
        <w:tc>
          <w:tcPr>
            <w:tcW w:type="dxa" w:w="777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未知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？？？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模糊</w:t>
            </w:r>
          </w:p>
        </w:tc>
        <w:tc>
          <w:tcPr>
            <w:tcW w:type="dxa" w:w="777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潮湿空间 / 强光空间 / 工业空间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识别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Level 37 / Level 1 / 未知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概率</w:t>
            </w:r>
          </w:p>
        </w:tc>
        <w:tc>
          <w:tcPr>
            <w:tcW w:type="dxa" w:w="777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Level 37 52% / Level 1 31% / 未知 17%</w:t>
            </w:r>
          </w:p>
        </w:tc>
      </w:tr>
    </w:tbl>
    <w:p>
      <w:pPr>
        <w:spacing w:after="40"/>
      </w:pPr>
    </w:p>
    <w:p>
      <w:pPr>
        <w:pStyle w:val="Heading2"/>
      </w:pPr>
      <w:r>
        <w:t>6.2 玩家如何干预切出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763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效果示例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定位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揭示一个候选目标。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稳定</w:t>
            </w:r>
          </w:p>
        </w:tc>
        <w:tc>
          <w:tcPr>
            <w:tcW w:type="dxa" w:w="763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提高某个目标权重，降低危险目标权重。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排除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移除一个候选目标。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重抽</w:t>
            </w:r>
          </w:p>
        </w:tc>
        <w:tc>
          <w:tcPr>
            <w:tcW w:type="dxa" w:w="763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重新生成目的地，但增加危险或压力。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强行切出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立即离开当前楼层，不进行准备；目的地高度随机。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特殊切出牌</w:t>
            </w:r>
          </w:p>
        </w:tc>
        <w:tc>
          <w:tcPr>
            <w:tcW w:type="dxa" w:w="763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作为独立构筑方向，改变切出时机、目标或收益。</w:t>
            </w:r>
          </w:p>
        </w:tc>
      </w:tr>
    </w:tbl>
    <w:p>
      <w:pPr>
        <w:spacing w:after="40"/>
      </w:pPr>
    </w:p>
    <w:p>
      <w:pPr>
        <w:pStyle w:val="Heading2"/>
      </w:pPr>
      <w:r>
        <w:t>6.3 切出与风险</w:t>
      </w:r>
    </w:p>
    <w:p>
      <w:r>
        <w:t>切出不能成为无成本的“逃跑按钮”。某些实体会在玩家尝试切出时进入追击状态；危险越高，切出稳定度可能越差；强行切出可能获得“空间撕裂”等异常牌。这样玩家必须在“早点离开但信息不足”和“继续准备但危险上升”之间选择。</w:t>
      </w:r>
    </w:p>
    <w:p>
      <w:pPr>
        <w:pStyle w:val="Heading1"/>
      </w:pPr>
      <w:r>
        <w:t>7. 卡牌系统</w:t>
      </w:r>
    </w:p>
    <w:p>
      <w:pPr>
        <w:pStyle w:val="Heading2"/>
      </w:pPr>
      <w:r>
        <w:t>7.1 卡牌的核心定义</w:t>
      </w:r>
    </w:p>
    <w:p>
      <w:r>
        <w:t>卡牌代表玩家在后室中“能够做出的行动、携带的道具、保留的记忆以及遭受的异常”。它们不是独立于世界的技能，而是玩家与楼层交互的语言。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卡牌类型</w:t>
            </w:r>
          </w:p>
        </w:tc>
        <w:tc>
          <w:tcPr>
            <w:tcW w:type="dxa" w:w="345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60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行动 Action</w:t>
            </w:r>
          </w:p>
        </w:tc>
        <w:tc>
          <w:tcPr>
            <w:tcW w:type="dxa" w:w="3456"/>
            <w:vAlign w:val="center"/>
          </w:tcPr>
          <w:p>
            <w:r>
              <w:t>当下行为，进入普通抽弃循环。</w:t>
            </w:r>
          </w:p>
        </w:tc>
        <w:tc>
          <w:tcPr>
            <w:tcW w:type="dxa" w:w="4608"/>
            <w:vAlign w:val="center"/>
          </w:tcPr>
          <w:p>
            <w:r>
              <w:t>观察、躲藏、奔跑、屏住呼吸。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r>
              <w:t>消耗品 Consumable</w:t>
            </w:r>
          </w:p>
        </w:tc>
        <w:tc>
          <w:tcPr>
            <w:tcW w:type="dxa" w:w="3456"/>
            <w:vAlign w:val="center"/>
            <w:shd w:fill="F4F4F4"/>
          </w:tcPr>
          <w:p>
            <w:r>
              <w:t>一次性或有限次数的小型物资。Demo 中进入普通牌组，使用后从本局牌组中移除/消耗；正式版再评估是否增加快捷物品位。</w:t>
            </w:r>
          </w:p>
        </w:tc>
        <w:tc>
          <w:tcPr>
            <w:tcW w:type="dxa" w:w="4608"/>
            <w:vAlign w:val="center"/>
            <w:shd w:fill="F4F4F4"/>
          </w:tcPr>
          <w:p>
            <w:r>
              <w:t>杏仁水、绷带、备用电池、耳塞。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记忆 Memory</w:t>
            </w:r>
          </w:p>
        </w:tc>
        <w:tc>
          <w:tcPr>
            <w:tcW w:type="dxa" w:w="3456"/>
            <w:vAlign w:val="center"/>
          </w:tcPr>
          <w:p>
            <w:r>
              <w:t>信息、文档、地图、照片等，通常进入抽弃循环。</w:t>
            </w:r>
          </w:p>
        </w:tc>
        <w:tc>
          <w:tcPr>
            <w:tcW w:type="dxa" w:w="4608"/>
            <w:vAlign w:val="center"/>
          </w:tcPr>
          <w:p>
            <w:r>
              <w:t>褪色便签、M.E.G. 文档、照片。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r>
              <w:t>异常 Anomaly</w:t>
            </w:r>
          </w:p>
        </w:tc>
        <w:tc>
          <w:tcPr>
            <w:tcW w:type="dxa" w:w="3456"/>
            <w:vAlign w:val="center"/>
            <w:shd w:fill="F4F4F4"/>
          </w:tcPr>
          <w:p>
            <w:r>
              <w:t>污染、幻觉、诅咒或空间影响。</w:t>
            </w:r>
          </w:p>
        </w:tc>
        <w:tc>
          <w:tcPr>
            <w:tcW w:type="dxa" w:w="4608"/>
            <w:vAlign w:val="center"/>
            <w:shd w:fill="F4F4F4"/>
          </w:tcPr>
          <w:p>
            <w:r>
              <w:t>错误的出口、陌生照片、污染牌。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实体 Entity</w:t>
            </w:r>
          </w:p>
        </w:tc>
        <w:tc>
          <w:tcPr>
            <w:tcW w:type="dxa" w:w="3456"/>
            <w:vAlign w:val="center"/>
          </w:tcPr>
          <w:p>
            <w:r>
              <w:t>特殊流派可将实体行为临时纳入牌组。</w:t>
            </w:r>
          </w:p>
        </w:tc>
        <w:tc>
          <w:tcPr>
            <w:tcW w:type="dxa" w:w="4608"/>
            <w:vAlign w:val="center"/>
          </w:tcPr>
          <w:p>
            <w:r>
              <w:t>无面人共鸣者复制的实体意图。</w:t>
            </w:r>
          </w:p>
        </w:tc>
      </w:tr>
      <w:tr>
        <w:tc>
          <w:tcPr>
            <w:tcW w:type="dxa" w:w="3360"/>
          </w:tcPr>
          <w:p>
            <w:r>
              <w:t>携带装备 Equipment</w:t>
            </w:r>
          </w:p>
        </w:tc>
        <w:tc>
          <w:tcPr>
            <w:tcW w:type="dxa" w:w="3360"/>
          </w:tcPr>
          <w:p>
            <w:r>
              <w:t>持续拥有，不进入普通抽弃牌循环；占用携带栏，通过 AP 与耐久/电量使用。</w:t>
            </w:r>
          </w:p>
        </w:tc>
        <w:tc>
          <w:tcPr>
            <w:tcW w:type="dxa" w:w="3360"/>
          </w:tcPr>
          <w:p>
            <w:r>
              <w:t>手电筒、撬棍、录音机、防护器材。</w:t>
            </w:r>
          </w:p>
        </w:tc>
      </w:tr>
    </w:tbl>
    <w:p>
      <w:pPr>
        <w:spacing w:after="40"/>
      </w:pPr>
    </w:p>
    <w:p>
      <w:pPr>
        <w:pStyle w:val="Heading2"/>
      </w:pPr>
      <w:r>
        <w:t>7.2 标签系统</w:t>
      </w:r>
    </w:p>
    <w:p>
      <w:r>
        <w:t>卡牌类型说明“这张牌是什么”，标签说明“它如何和世界互动”。标签是楼层规则与组合技的主要接口。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79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典型作用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光源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黑暗中提高认知，但可能吸引依赖光的实体。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噪音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可能加快危险或触发追踪。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移动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用于跑、躲、切出；在积水/狭窄环境中费用会变化。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攻击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直接造成伤害或威慑。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稳定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降低压力、提高切出稳定、抵抗认知干扰。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记忆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提供长期/短期信息优势，与无面人等互动。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工具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可解决环境障碍，常有多用途。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同化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与派对客/同化构筑联动。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异常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代表不可靠或被空间侵蚀的内容。</w:t>
            </w:r>
          </w:p>
        </w:tc>
      </w:tr>
    </w:tbl>
    <w:p>
      <w:pPr>
        <w:spacing w:after="40"/>
      </w:pPr>
    </w:p>
    <w:p>
      <w:pPr>
        <w:pStyle w:val="Heading2"/>
      </w:pPr>
      <w:r>
        <w:t>7.3 上下文价值，而非固定强度</w:t>
      </w:r>
    </w:p>
    <w:p>
      <w:r>
        <w:t>本作希望同一张牌在不同楼层价值发生明显变化。例如“手电筒”在 Level 6 是关键认知工具，在某些实体存在时却会提高暴露风险；“撬棍”既可以攻击，也能打开箱子、撬门、破坏障碍；“观察”既用于读取实体意图，也用于揭示隐藏规则。</w:t>
      </w:r>
    </w:p>
    <w:p>
      <w:pPr>
        <w:pStyle w:val="Heading2"/>
      </w:pPr>
      <w:r>
        <w:t>7.4 升级</w:t>
      </w:r>
    </w:p>
    <w:p>
      <w:r>
        <w:t>升级优先采用分支式而非简单 +1 数值。例如手电筒可升级为“强光手电”（认知效率更高但更显眼）或“红光手电”（认知较弱但更隐蔽）。升级要强化玩家对环境的应对风格。</w:t>
      </w:r>
    </w:p>
    <w:p>
      <w:pPr>
        <w:pStyle w:val="Heading2"/>
      </w:pPr>
      <w:r>
        <w:t>7.5 污染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污染类型</w:t>
            </w:r>
          </w:p>
        </w:tc>
        <w:tc>
          <w:tcPr>
            <w:tcW w:type="dxa" w:w="79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明污染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玩家明确知道副作用；例如效果加强但压力 +1。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隐污染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牌面看似正常，触发后暴露；可通过识破/验证降低风险。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活体污染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牌随楼层推进逐渐变化，成为小型叙事线。</w:t>
            </w:r>
          </w:p>
        </w:tc>
      </w:tr>
    </w:tbl>
    <w:p>
      <w:pPr>
        <w:spacing w:after="40"/>
      </w:pPr>
    </w:p>
    <w:p>
      <w:r>
        <w:t>污染不是纯负面诅咒，而是“是否愿意让后室进入自己的牌组”的构筑选择。净化会恢复安全，但也可能失去强力效果。</w:t>
      </w:r>
    </w:p>
    <w:p>
      <w:pPr>
        <w:pStyle w:val="Heading2"/>
      </w:pPr>
      <w:r>
        <w:t>7.6 卡组作为旅行日记</w:t>
      </w:r>
    </w:p>
    <w:p>
      <w:r>
        <w:t>每张重要卡可以保留来源与经历：在哪一层获得、是否曾被污染、在哪里修复、升级分支等。局内查看卡牌时可展示简短“经历记录”，使牌库成为玩家这一趟后室旅行的可视化记忆。</w:t>
      </w:r>
    </w:p>
    <w:p>
      <w:pPr>
        <w:pStyle w:val="Heading1"/>
      </w:pPr>
      <w:r>
        <w:t>8. 遭遇与实体系统</w:t>
      </w:r>
    </w:p>
    <w:p>
      <w:r>
        <w:t>实体不应等同于“不同血量的怪”。每种实体应破坏一种玩家习惯，并要求玩家改变行为。实体通常展示意图，但在高压力/认知干扰下，意图信息可能不完整。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504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核心机制</w:t>
            </w:r>
          </w:p>
        </w:tc>
        <w:tc>
          <w:tcPr>
            <w:tcW w:type="dxa" w:w="302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它破坏的习惯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猎犬 Hound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凝视 ↔ 追击状态机；观察可压制，奔跑/切出可能触发追击。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不能无脑逃跑。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窃皮者 Skin-Stealer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伪装为奖励或牌进入牌库，后续暴露污染。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不能完全相信自己的牌。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派对客 Partygoer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同化标记带来收益也推动失败倒计时。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不能无脑拿强化。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无面人 Faceling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敌对/友善与卡组中的记忆、武器、噪音倾向有关。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构筑不能只看战斗效率。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Jerry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无法依靠常规伤害解决，需要资源/仪式/条件。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不是所有威胁都能靠攻击解决。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Smiler（原型建议）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光照与视线相关；黑暗中安全策略被反转。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不能永远把“开灯”当正确答案。</w:t>
            </w:r>
          </w:p>
        </w:tc>
      </w:tr>
    </w:tbl>
    <w:p>
      <w:pPr>
        <w:spacing w:after="40"/>
      </w:pPr>
    </w:p>
    <w:p>
      <w:pPr>
        <w:pStyle w:val="Heading2"/>
      </w:pPr>
      <w:r>
        <w:t>8.1 遭遇不是自动进入战斗</w:t>
      </w:r>
    </w:p>
    <w:p>
      <w:r>
        <w:t>遭遇实体后，玩家可用同一套卡牌系统选择观察、规避、交流、欺骗、威慑、攻击、逃跑或切出。只有当冲突升级时，界面才突出“战斗状态”。这样可以保持探索与战斗规则一致，减少系统割裂。</w:t>
      </w:r>
    </w:p>
    <w:p>
      <w:pPr>
        <w:pStyle w:val="Heading2"/>
      </w:pPr>
      <w:r>
        <w:t>8.2 实体状态机</w:t>
      </w:r>
    </w:p>
    <w:p>
      <w:r>
        <w:t>实体设计应优先使用少量可读状态，而非复杂 AI。以猎犬为例：游荡 → 凝视 → 被压制 / 追击 → 扑咬 → 重新评估。玩家通过卡牌和痕迹改变状态转移。状态必须通过动画、音效、文本和意图 UI 明确反馈。</w:t>
      </w:r>
    </w:p>
    <w:p>
      <w:pPr>
        <w:pStyle w:val="Heading1"/>
      </w:pPr>
      <w:r>
        <w:t>9. 阵营 / 角色系统</w:t>
      </w:r>
    </w:p>
    <w:p>
      <w:r>
        <w:t>不同阵营共享基础规则，但拥有不同专属资源、起始卡组倾向和奖励池。阵营代表“用什么哲学在后室活下去”，而不是单纯职业。Demo 首阶段只实现 M.E.G.，后续按验证结果逐步加入。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阵营</w:t>
            </w:r>
          </w:p>
        </w:tc>
        <w:tc>
          <w:tcPr>
            <w:tcW w:type="dxa" w:w="187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专属资源</w:t>
            </w:r>
          </w:p>
        </w:tc>
        <w:tc>
          <w:tcPr>
            <w:tcW w:type="dxa" w:w="43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核心哲学</w:t>
            </w:r>
          </w:p>
        </w:tc>
        <w:tc>
          <w:tcPr>
            <w:tcW w:type="dxa" w:w="172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开发优先级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M.E.G. 探险者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情报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理解规则，再行动。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P0：首发原型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独行流浪者</w:t>
            </w:r>
          </w:p>
        </w:tc>
        <w:tc>
          <w:tcPr>
            <w:tcW w:type="dxa" w:w="187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适应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留下来，把危险环境变成熟悉环境。</w:t>
            </w:r>
          </w:p>
        </w:tc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派对客同化者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同化标记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用自我侵蚀换取爆发。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速切玩家</w:t>
            </w:r>
          </w:p>
        </w:tc>
        <w:tc>
          <w:tcPr>
            <w:tcW w:type="dxa" w:w="187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动量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不解决楼层，只穿过楼层。</w:t>
            </w:r>
          </w:p>
        </w:tc>
        <w:tc>
          <w:tcPr>
            <w:tcW w:type="dxa" w:w="172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无面人共鸣者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共鸣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不杀实体，而是借用实体。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P2 / 解锁</w:t>
            </w:r>
          </w:p>
        </w:tc>
      </w:tr>
    </w:tbl>
    <w:p>
      <w:pPr>
        <w:spacing w:after="40"/>
      </w:pPr>
    </w:p>
    <w:p>
      <w:pPr>
        <w:pStyle w:val="Heading2"/>
      </w:pPr>
      <w:r>
        <w:t>9.1 M.E.G. 探险者：v0.1 主角</w:t>
      </w:r>
    </w:p>
    <w:p>
      <w:r>
        <w:t>M.E.G. 是最适合作为教学角色的阵营，因为它直接强化本作最核心的“获得信息 → 理解规则 → 做出决策”。</w:t>
      </w:r>
    </w:p>
    <w:p>
      <w:r>
        <w:t>建议调整：情报不再主要依靠“每回合自动 +1”，而是通过发现未知信息获得。这样情报系统与探索行为直接绑定。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03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行为</w:t>
            </w:r>
          </w:p>
        </w:tc>
        <w:tc>
          <w:tcPr>
            <w:tcW w:type="dxa" w:w="604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情报收益（建议）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首次确认一个隐藏规则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首次读取未知实体意图</w:t>
            </w:r>
          </w:p>
        </w:tc>
        <w:tc>
          <w:tcPr>
            <w:tcW w:type="dxa" w:w="60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识别一个未知道具/污染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发现关键文档或出口线索</w:t>
            </w:r>
          </w:p>
        </w:tc>
        <w:tc>
          <w:tcPr>
            <w:tcW w:type="dxa" w:w="604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重复已知信息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情报消费</w:t>
            </w:r>
          </w:p>
        </w:tc>
        <w:tc>
          <w:tcPr>
            <w:tcW w:type="dxa" w:w="720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效果示例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1 情报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查看楼层事件池/顶部事件的模糊信息。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1 情报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验证一个实体意图是否可靠。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2 情报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将一张手牌与牌库/弃牌堆指定牌交换。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3 情报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在切出时完全识别一个潜在目的地或抵消一次首回合负面效果。</w:t>
            </w:r>
          </w:p>
        </w:tc>
      </w:tr>
    </w:tbl>
    <w:p>
      <w:pPr>
        <w:spacing w:after="40"/>
      </w:pPr>
    </w:p>
    <w:p>
      <w:pPr>
        <w:pStyle w:val="Heading1"/>
      </w:pPr>
      <w:r>
        <w:t>10. 永久成长与死亡</w:t>
      </w:r>
    </w:p>
    <w:p>
      <w:r>
        <w:t>死亡应保留“玩家学到了什么”，而不是主要保留“角色变强了多少”。这能让 Roguelike 的重复游玩与后室“认知积累”主题一致。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保留</w:t>
            </w:r>
          </w:p>
        </w:tc>
        <w:tc>
          <w:tcPr>
            <w:tcW w:type="dxa" w:w="504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不保留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图鉴、实体意图模式与已验证规则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当前卡组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已解锁阵营/起始卡选择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当前楼层进度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少量记忆碎片，用于解锁起始内容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补给与临时资源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结局、文档与成就收集</w:t>
            </w:r>
          </w:p>
        </w:tc>
        <w:tc>
          <w:tcPr>
            <w:tcW w:type="dxa" w:w="504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当前压力、危险、同化等局内状态</w:t>
            </w:r>
          </w:p>
        </w:tc>
      </w:tr>
    </w:tbl>
    <w:p>
      <w:pPr>
        <w:spacing w:after="40"/>
      </w:pPr>
    </w:p>
    <w:p>
      <w:pPr>
        <w:pStyle w:val="Heading2"/>
      </w:pPr>
      <w:r>
        <w:t>10.1 图鉴成长</w:t>
      </w:r>
    </w:p>
    <w:p>
      <w:r>
        <w:t>同一实体/楼层可以分阶段记录：未知 → 推测 → 已确认。图鉴不会把答案一次性全部告诉玩家，而是记录玩家实际验证过的规律。未来新一局中，可选择是否显示已知提示，以满足“知识就是成长”。</w:t>
      </w:r>
    </w:p>
    <w:p>
      <w:pPr>
        <w:pStyle w:val="Heading1"/>
      </w:pPr>
      <w:r>
        <w:t>11. 叙事与沉浸</w:t>
      </w:r>
    </w:p>
    <w:p>
      <w:pPr>
        <w:pStyle w:val="Heading2"/>
      </w:pPr>
      <w:r>
        <w:t>11.1 叙事视角</w:t>
      </w:r>
    </w:p>
    <w:p>
      <w:r>
        <w:t>环境与事件文本采用第二人称：“你走进走廊”“你听见身后有脚步”。卡牌名和风味文本强调具体动作与物件；底部规则文本保持清楚、简短。叙事层和规则层分离，既保留氛围，又不牺牲可读性。</w:t>
      </w:r>
    </w:p>
    <w:p>
      <w:pPr>
        <w:pStyle w:val="Heading2"/>
      </w:pPr>
      <w:r>
        <w:t>11.2 不可靠信息</w:t>
      </w:r>
    </w:p>
    <w:p>
      <w:r>
        <w:t>后室恐怖的重要来源不是“看不见”，而是“不能完全相信看见的东西”。高压力、认知干扰楼层、污染牌和特定实体都可以制造错误信息。但错误必须存在可学习信号，例如字体抖动、句式异常、图标错位、与已知文档冲突等。</w:t>
      </w:r>
    </w:p>
    <w:p>
      <w:pPr>
        <w:pStyle w:val="Heading2"/>
      </w:pPr>
      <w:r>
        <w:t>11.3 环境叙事优先</w:t>
      </w:r>
    </w:p>
    <w:p>
      <w:pPr>
        <w:pStyle w:val="ListBullet"/>
      </w:pPr>
      <w:r>
        <w:t>通过楼层规则说明世界，而不是长篇百科文本。</w:t>
      </w:r>
    </w:p>
    <w:p>
      <w:pPr>
        <w:pStyle w:val="ListBullet"/>
      </w:pPr>
      <w:r>
        <w:t>通过卡牌来源与经历记录玩家自己的故事。</w:t>
      </w:r>
    </w:p>
    <w:p>
      <w:pPr>
        <w:pStyle w:val="ListBullet"/>
      </w:pPr>
      <w:r>
        <w:t>通过实体状态变化、声音和 UI 异常制造恐怖。</w:t>
      </w:r>
    </w:p>
    <w:p>
      <w:pPr>
        <w:pStyle w:val="ListBullet"/>
      </w:pPr>
      <w:r>
        <w:t>文档用于补充知识与组织视角，但不应成为唯一叙事载体。</w:t>
      </w:r>
    </w:p>
    <w:p>
      <w:pPr>
        <w:pStyle w:val="Heading1"/>
      </w:pPr>
      <w:r>
        <w:t>12. 结局系统</w:t>
      </w:r>
    </w:p>
    <w:p>
      <w:r>
        <w:t>游戏不以“击败终极 Boss”作为唯一胜利。不同路线、阵营状态、关键文档和切出链可以触发不同结局。结局既是叙事反馈，也是长期收集目标。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结局概念</w:t>
            </w:r>
          </w:p>
        </w:tc>
        <w:tc>
          <w:tcPr>
            <w:tcW w:type="dxa" w:w="489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条件方向</w:t>
            </w:r>
          </w:p>
        </w:tc>
        <w:tc>
          <w:tcPr>
            <w:tcW w:type="dxa" w:w="302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设计目的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真正切出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完成高难度、低概率且可推理的切出链。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传统“胜利”，但保持真实性不确定。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假出口</w:t>
            </w:r>
          </w:p>
        </w:tc>
        <w:tc>
          <w:tcPr>
            <w:tcW w:type="dxa" w:w="48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看似回到现实，却留下异常征兆。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强化后室的不可靠性。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M.E.G. 归宿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放弃逃离，成为探险者/记录者。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允许“活下来”不同于“逃出去”。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完全同化</w:t>
            </w:r>
          </w:p>
        </w:tc>
        <w:tc>
          <w:tcPr>
            <w:tcW w:type="dxa" w:w="48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同化达到终点。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失败与特殊解锁相结合。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无尽流浪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极深层数或特殊条件。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支持高水平挑战。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精神崩溃</w:t>
            </w:r>
          </w:p>
        </w:tc>
        <w:tc>
          <w:tcPr>
            <w:tcW w:type="dxa" w:w="489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压力失控。</w:t>
            </w:r>
          </w:p>
        </w:tc>
        <w:tc>
          <w:tcPr>
            <w:tcW w:type="dxa" w:w="30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系统性失败。</w:t>
            </w:r>
          </w:p>
        </w:tc>
      </w:tr>
    </w:tbl>
    <w:p>
      <w:pPr>
        <w:spacing w:after="40"/>
      </w:pPr>
    </w:p>
    <w:p>
      <w:pPr>
        <w:pStyle w:val="Heading1"/>
      </w:pPr>
      <w:r>
        <w:t>13. UI / UX 设计原则</w:t>
      </w:r>
    </w:p>
    <w:p>
      <w:r>
        <w:t>主舞台是“楼层”，不是一排敌人与一排卡。卡牌放在底部作为交互工具；屏幕中心应该让玩家感受到自己正在一个具体空间中。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9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显示内容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顶部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楼层名、公开词缀、压力、危险、认知、补给。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中心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第一/第二人称环境画面、实体、异常、出口线索。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右侧/悬浮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当前事件、实体意图、已知/未知规则。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底部</w:t>
            </w:r>
          </w:p>
        </w:tc>
        <w:tc>
          <w:tcPr>
            <w:tcW w:type="dxa" w:w="7920"/>
            <w:vAlign w:val="center"/>
            <w:shd w:fill="F4F4F4"/>
          </w:tcPr>
          <w:p>
            <w:r>
              <w:t>手牌、行动点、快捷基础动作；持续装备以紧凑“携带栏”固定显示，不参与抽牌。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切出模式</w:t>
            </w:r>
          </w:p>
        </w:tc>
        <w:tc>
          <w:tcPr>
            <w:tcW w:type="dxa" w:w="7920"/>
            <w:vAlign w:val="center"/>
          </w:tcPr>
          <w:p>
            <w:r>
              <w:t>潜在目的地、可用情报，以及叙事化的空间稳定状态；底层 Stability / Destination Knowledge 不直接裸露为两条数值。</w:t>
            </w:r>
          </w:p>
        </w:tc>
      </w:tr>
    </w:tbl>
    <w:p>
      <w:pPr>
        <w:spacing w:after="40"/>
      </w:pPr>
    </w:p>
    <w:p>
      <w:pPr>
        <w:pStyle w:val="Heading2"/>
      </w:pPr>
      <w:r>
        <w:t>13.1 信息层级</w:t>
      </w:r>
    </w:p>
    <w:p>
      <w:pPr>
        <w:pStyle w:val="ListBullet"/>
      </w:pPr>
      <w:r>
        <w:t>公开信息：玩家正常情况下永远能看到。</w:t>
      </w:r>
    </w:p>
    <w:p>
      <w:pPr>
        <w:pStyle w:val="ListBullet"/>
      </w:pPr>
      <w:r>
        <w:t>可调查信息：通过观察、文档或情报揭示。</w:t>
      </w:r>
    </w:p>
    <w:p>
      <w:pPr>
        <w:pStyle w:val="ListBullet"/>
      </w:pPr>
      <w:r>
        <w:t>不可靠信息：可能受压力/污染影响，但必须有异常提示。</w:t>
      </w:r>
    </w:p>
    <w:p>
      <w:pPr>
        <w:pStyle w:val="ListBullet"/>
      </w:pPr>
      <w:r>
        <w:t>隐藏信息：机制存在但只有通过行为验证；一旦永久记录，可在图鉴中查看。</w:t>
      </w:r>
    </w:p>
    <w:p>
      <w:pPr>
        <w:pStyle w:val="Heading1"/>
      </w:pPr>
      <w:r>
        <w:t>14. 经济与奖励</w:t>
      </w:r>
    </w:p>
    <w:p>
      <w:r>
        <w:t>奖励的重点不是“战斗后固定三选一”，而是楼层本身产出不同的生存方式。不同楼层拥有专属奖励池，使路线与构筑发生绑定。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楼层类型</w:t>
            </w:r>
          </w:p>
        </w:tc>
        <w:tc>
          <w:tcPr>
            <w:tcW w:type="dxa" w:w="748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特色奖励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水室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潜水、静步、水下移动、容器类道具。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派对房</w:t>
            </w:r>
          </w:p>
        </w:tc>
        <w:tc>
          <w:tcPr>
            <w:tcW w:type="dxa" w:w="748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同化、礼物、强力但危险的污染牌。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M.E.G. 前哨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文档、稳定、净化、修复、切出情报。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Level !</w:t>
            </w:r>
          </w:p>
        </w:tc>
        <w:tc>
          <w:tcPr>
            <w:tcW w:type="dxa" w:w="7488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冲刺、应急、0 费高压力行动。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黑暗楼层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光源、听觉、隐蔽、无光行动。</w:t>
            </w:r>
          </w:p>
        </w:tc>
      </w:tr>
    </w:tbl>
    <w:p>
      <w:pPr>
        <w:spacing w:after="40"/>
      </w:pPr>
    </w:p>
    <w:p>
      <w:pPr>
        <w:pStyle w:val="Heading1"/>
      </w:pPr>
      <w:r>
        <w:t>15. 首个垂直切片（Vertical Slice）</w:t>
      </w:r>
    </w:p>
    <w:p>
      <w:r>
        <w:t>Demo 不追求内容量，而是验证“楼层改变卡牌价值 + 风险随滞留增长 + 信息逐步获得 + 切出是主要决策”是否真正好玩。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488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首个目标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角色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M.E.G. 探险者 1 名。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</w:t>
            </w:r>
          </w:p>
        </w:tc>
        <w:tc>
          <w:tcPr>
            <w:tcW w:type="dxa" w:w="7488"/>
            <w:vAlign w:val="center"/>
            <w:shd w:fill="F4F4F4"/>
          </w:tcPr>
          <w:p>
            <w:r>
              <w:t>完整垂直切片目标 5 个；首个可玩 Demo Phase A 只做 Level 0 + Level 6，验证核心循环后再加 Level 1 / 水室 / 派对房。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实体</w:t>
            </w:r>
          </w:p>
        </w:tc>
        <w:tc>
          <w:tcPr>
            <w:tcW w:type="dxa" w:w="7488"/>
            <w:vAlign w:val="center"/>
          </w:tcPr>
          <w:p>
            <w:r>
              <w:t>Phase A：猎犬 + Smiler；后续垂直切片再加入窃皮者、派对客。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卡牌</w:t>
            </w:r>
          </w:p>
        </w:tc>
        <w:tc>
          <w:tcPr>
            <w:tcW w:type="dxa" w:w="7488"/>
            <w:vAlign w:val="center"/>
            <w:shd w:fill="F4F4F4"/>
          </w:tcPr>
          <w:p>
            <w:r>
              <w:t>Phase A：约 18-24 张抽弃循环卡牌 + 3-4 件携带装备；完整垂直切片再扩到约 30 张卡牌与 4-6 件装备。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系统</w:t>
            </w:r>
          </w:p>
        </w:tc>
        <w:tc>
          <w:tcPr>
            <w:tcW w:type="dxa" w:w="7488"/>
            <w:vAlign w:val="center"/>
          </w:tcPr>
          <w:p>
            <w:r>
              <w:t>Phase A 必做：HP、压力、危险、认知、AP/抽弃牌、资源节点、实体意图、携带装备、切出。污染/完整图鉴可先简化。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结局</w:t>
            </w:r>
          </w:p>
        </w:tc>
        <w:tc>
          <w:tcPr>
            <w:tcW w:type="dxa" w:w="7488"/>
            <w:vAlign w:val="center"/>
            <w:shd w:fill="F4F4F4"/>
          </w:tcPr>
          <w:p>
            <w:r>
              <w:t>Phase A 只需 1 个短局“测试切出”结算 + 1 个失败结算；完整垂直切片再做叙事多结局。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单局时长目标</w:t>
            </w:r>
          </w:p>
        </w:tc>
        <w:tc>
          <w:tcPr>
            <w:tcW w:type="dxa" w:w="7488"/>
            <w:vAlign w:val="center"/>
          </w:tcPr>
          <w:p>
            <w:r>
              <w:t>Phase A 10-20 分钟；完整垂直切片 20-40 分钟。</w:t>
            </w:r>
          </w:p>
        </w:tc>
      </w:tr>
    </w:tbl>
    <w:p>
      <w:pPr>
        <w:spacing w:after="40"/>
      </w:pPr>
    </w:p>
    <w:p>
      <w:pPr>
        <w:pStyle w:val="Heading2"/>
      </w:pPr>
      <w:r>
        <w:t>15.1 首个可玩流程建议</w:t>
      </w:r>
    </w:p>
    <w:p>
      <w:pPr>
        <w:ind w:left="259" w:hanging="259"/>
      </w:pPr>
      <w:r>
        <w:rPr>
          <w:b/>
        </w:rPr>
        <w:t xml:space="preserve">1. </w:t>
      </w:r>
      <w:r>
        <w:t>固定从 Level 0 开始，用较安全环境教学观察、认知、资源与切出。</w:t>
      </w:r>
    </w:p>
    <w:p>
      <w:pPr>
        <w:ind w:left="259" w:hanging="259"/>
      </w:pPr>
      <w:r>
        <w:rPr>
          <w:b/>
        </w:rPr>
        <w:t xml:space="preserve">2. </w:t>
      </w:r>
      <w:r>
        <w:t>第一次切出在 Level 1 / Level 6 两者中产生有限随机，让玩家立即理解“路线不可完全控制”。</w:t>
      </w:r>
    </w:p>
    <w:p>
      <w:pPr>
        <w:ind w:left="259" w:hanging="259"/>
      </w:pPr>
      <w:r>
        <w:rPr>
          <w:b/>
        </w:rPr>
        <w:t xml:space="preserve">3. </w:t>
      </w:r>
      <w:r>
        <w:t>Level 6 引入光源价值反转和 Smiler / 猎犬，验证环境与实体是否能改变同一张牌的价值。</w:t>
      </w:r>
    </w:p>
    <w:p>
      <w:pPr>
        <w:ind w:left="259" w:hanging="259"/>
      </w:pPr>
      <w:r>
        <w:rPr>
          <w:b/>
        </w:rPr>
        <w:t xml:space="preserve">4. </w:t>
      </w:r>
      <w:r>
        <w:t>水室验证移动标签与环境规则；派对房验证特殊失败倒计时与污染收益。</w:t>
      </w:r>
    </w:p>
    <w:p>
      <w:pPr>
        <w:ind w:left="259" w:hanging="259"/>
      </w:pPr>
      <w:r>
        <w:rPr>
          <w:b/>
        </w:rPr>
        <w:t xml:space="preserve">5. </w:t>
      </w:r>
      <w:r>
        <w:t>在第 4-6 次切出之间允许触发短局结局，保证原型测试能完整走完一局。</w:t>
      </w:r>
    </w:p>
    <w:p>
      <w:pPr>
        <w:pStyle w:val="Heading2"/>
      </w:pPr>
      <w:r>
        <w:t>15.2 原型成功标准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456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62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成功信号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玩家会不会主动多待一回合？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玩家为了认知/奖励主动承担更高危险，而不是总在最早时机离开。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切出是不是决策？</w:t>
            </w:r>
          </w:p>
        </w:tc>
        <w:tc>
          <w:tcPr>
            <w:tcW w:type="dxa" w:w="66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玩家会为了获取目的地信息、稳定切出而调整行动，而非把切出当结束按钮。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楼层是否改变牌值？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玩家能明确说出“这张牌在这个楼层变强/变弱”。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实体是否有记忆点？</w:t>
            </w:r>
          </w:p>
        </w:tc>
        <w:tc>
          <w:tcPr>
            <w:tcW w:type="dxa" w:w="66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玩家描述实体时说的是规则和行为，而不是血量伤害。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压力是否制造恐怖而非烦躁？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玩家会怀疑信息，但仍能通过规则找回掌控感。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牌库是否像旅程？</w:t>
            </w:r>
          </w:p>
        </w:tc>
        <w:tc>
          <w:tcPr>
            <w:tcW w:type="dxa" w:w="6624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局末玩家能通过卡牌回忆自己经历过的楼层与事件。</w:t>
            </w:r>
          </w:p>
        </w:tc>
      </w:tr>
    </w:tbl>
    <w:p>
      <w:pPr>
        <w:spacing w:after="40"/>
      </w:pPr>
    </w:p>
    <w:p>
      <w:pPr>
        <w:pStyle w:val="Heading1"/>
      </w:pPr>
      <w:r>
        <w:t>16. 初始卡牌与携带装备设计框架</w:t>
      </w:r>
    </w:p>
    <w:p>
      <w:r>
        <w:t>以下不是最终完整内容表，而是 v0.1 的卡池结构，用来约束后续内容生产。每张卡应至少服务“环境互动、风险控制、信息获取、切出、资源”中的一个核心环节。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584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建议数量</w:t>
            </w:r>
          </w:p>
        </w:tc>
        <w:tc>
          <w:tcPr>
            <w:tcW w:type="dxa" w:w="43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功能方向</w:t>
            </w:r>
          </w:p>
        </w:tc>
        <w:tc>
          <w:tcPr>
            <w:tcW w:type="dxa" w:w="288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基础行动</w:t>
            </w:r>
          </w:p>
        </w:tc>
        <w:tc>
          <w:tcPr>
            <w:tcW w:type="dxa" w:w="1584"/>
            <w:vAlign w:val="center"/>
          </w:tcPr>
          <w:p>
            <w:r>
              <w:t>12-15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观察、移动、躲藏、攻击、稳定、搜寻。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观察、屏住呼吸、奔跑、推门、简易武器。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r>
              <w:t>消耗品</w:t>
            </w:r>
          </w:p>
        </w:tc>
        <w:tc>
          <w:tcPr>
            <w:tcW w:type="dxa" w:w="1584"/>
            <w:vAlign w:val="center"/>
            <w:shd w:fill="F4F4F4"/>
          </w:tcPr>
          <w:p>
            <w:r>
              <w:t>4-6</w:t>
            </w:r>
          </w:p>
        </w:tc>
        <w:tc>
          <w:tcPr>
            <w:tcW w:type="dxa" w:w="4320"/>
            <w:vAlign w:val="center"/>
            <w:shd w:fill="F4F4F4"/>
          </w:tcPr>
          <w:p>
            <w:r>
              <w:t>恢复、一次性保护、补充装备充能。</w:t>
            </w:r>
          </w:p>
        </w:tc>
        <w:tc>
          <w:tcPr>
            <w:tcW w:type="dxa" w:w="2880"/>
            <w:vAlign w:val="center"/>
            <w:shd w:fill="F4F4F4"/>
          </w:tcPr>
          <w:p>
            <w:r>
              <w:t>杏仁水、绷带、备用电池、耳塞。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M.E.G. 专属</w:t>
            </w:r>
          </w:p>
        </w:tc>
        <w:tc>
          <w:tcPr>
            <w:tcW w:type="dxa" w:w="1584"/>
            <w:vAlign w:val="center"/>
          </w:tcPr>
          <w:p>
            <w:r>
              <w:t>6-10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情报、验证、控事件、控切出。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现场记录、危险预判、档案调阅、路线确认。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异常/污染</w:t>
            </w:r>
          </w:p>
        </w:tc>
        <w:tc>
          <w:tcPr>
            <w:tcW w:type="dxa" w:w="1584"/>
            <w:vAlign w:val="center"/>
            <w:shd w:fill="F4F4F4"/>
          </w:tcPr>
          <w:p>
            <w:r>
              <w:t>3-5</w:t>
            </w:r>
          </w:p>
        </w:tc>
        <w:tc>
          <w:tcPr>
            <w:tcW w:type="dxa" w:w="43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高收益副作用、不可靠牌、长期变化。</w:t>
            </w:r>
          </w:p>
        </w:tc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错误的出口、陌生照片、被污染的杏仁水。</w:t>
            </w:r>
          </w:p>
        </w:tc>
      </w:tr>
      <w:tr>
        <w:tc>
          <w:tcPr>
            <w:tcW w:type="dxa" w:w="2520"/>
          </w:tcPr>
          <w:p>
            <w:r>
              <w:t>携带装备</w:t>
            </w:r>
          </w:p>
        </w:tc>
        <w:tc>
          <w:tcPr>
            <w:tcW w:type="dxa" w:w="2520"/>
          </w:tcPr>
          <w:p>
            <w:r>
              <w:t>4-6</w:t>
            </w:r>
          </w:p>
        </w:tc>
        <w:tc>
          <w:tcPr>
            <w:tcW w:type="dxa" w:w="2520"/>
          </w:tcPr>
          <w:p>
            <w:r>
              <w:t>持续工具与战斗/探索能力，不进入普通抽牌。</w:t>
            </w:r>
          </w:p>
        </w:tc>
        <w:tc>
          <w:tcPr>
            <w:tcW w:type="dxa" w:w="2520"/>
          </w:tcPr>
          <w:p>
            <w:r>
              <w:t>手电筒、撬棍、录音机。</w:t>
            </w:r>
          </w:p>
        </w:tc>
      </w:tr>
    </w:tbl>
    <w:p>
      <w:pPr>
        <w:spacing w:after="40"/>
      </w:pPr>
    </w:p>
    <w:p>
      <w:pPr>
        <w:pStyle w:val="Heading1"/>
      </w:pPr>
      <w:r>
        <w:t>17. 示例：Level 6 完整规则草案</w:t>
      </w:r>
    </w:p>
    <w:p>
      <w:r>
        <w:t>Level 6 用于测试“同一张牌在环境中价值翻转”，是首个垂直切片最关键的验证楼层之一。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200"/>
            <w:vAlign w:val="center"/>
            <w:shd w:fill="2D333B"/>
          </w:tcPr>
          <w:p>
            <w:pPr>
              <w:spacing w:after="0"/>
            </w:pPr>
            <w:r>
              <w:t>Demo Baseline</w:t>
            </w:r>
            <w:r>
              <w:rPr>
                <w:rFonts w:ascii="Noto Sans CJK SC" w:hAnsi="Noto Sans CJK SC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基础规则</w:t>
            </w:r>
          </w:p>
        </w:tc>
        <w:tc>
          <w:tcPr>
            <w:tcW w:type="dxa" w:w="7200"/>
            <w:vAlign w:val="center"/>
          </w:tcPr>
          <w:p>
            <w:r>
              <w:t>绝对黑暗：没有活跃【光源】时，场景检查只能得到表层信息；开启光源后当回合检查/观察效率提高。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认知目标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0/5；达到 2 揭示异常方向，达到 4 揭示隐藏规则，达到 5 提高切出稳定。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异常池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脚步跟随 / 远处笑脸 / 电力短暂恢复 / 墙体异响。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隐藏规则示例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连续两回合使用强光，会显著提高 Smiler 相关事件权重。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危险成长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进入后的前 2 回合无固定增长；第 3 回合起每 2 个滞留回合 +1。深搜 +1；奔跑/制造噪音 +1；连续强光触发 Smiler 规则时额外 +1。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奖励</w:t>
            </w:r>
          </w:p>
        </w:tc>
        <w:tc>
          <w:tcPr>
            <w:tcW w:type="dxa" w:w="720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红光手电、耳塞、静步、黑暗观察、墙体标记。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切出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基础候选 Level 1 / 未知工业层 / 稀有安全层；高认知可提高识别度。</w:t>
            </w:r>
          </w:p>
        </w:tc>
      </w:tr>
    </w:tbl>
    <w:p>
      <w:pPr>
        <w:spacing w:after="40"/>
      </w:pPr>
    </w:p>
    <w:p>
      <w:pPr>
        <w:pStyle w:val="Heading2"/>
      </w:pPr>
      <w:r>
        <w:t>17.1 Level 6 一段典型体验</w:t>
      </w:r>
    </w:p>
    <w:p>
      <w:pPr>
        <w:ind w:left="259" w:hanging="259"/>
      </w:pPr>
      <w:r>
        <w:rPr>
          <w:b/>
        </w:rPr>
        <w:t xml:space="preserve">1. </w:t>
      </w:r>
      <w:r>
        <w:t>玩家进入后看到“黑暗”，只有 1 点认知；手中有手电筒，但不知道是否安全。</w:t>
      </w:r>
    </w:p>
    <w:p>
      <w:pPr>
        <w:ind w:left="259" w:hanging="259"/>
      </w:pPr>
      <w:r>
        <w:rPr>
          <w:b/>
        </w:rPr>
        <w:t xml:space="preserve">2. </w:t>
      </w:r>
      <w:r>
        <w:t>第一回合使用手电筒 + 观察，认知提高，发现远处“笑脸”并未靠近。</w:t>
      </w:r>
    </w:p>
    <w:p>
      <w:pPr>
        <w:ind w:left="259" w:hanging="259"/>
      </w:pPr>
      <w:r>
        <w:rPr>
          <w:b/>
        </w:rPr>
        <w:t xml:space="preserve">3. </w:t>
      </w:r>
      <w:r>
        <w:t>第二回合继续开灯并深搜，获得高价值文档；深搜和强光扰动使危险明显上升。</w:t>
      </w:r>
    </w:p>
    <w:p>
      <w:pPr>
        <w:ind w:left="259" w:hanging="259"/>
      </w:pPr>
      <w:r>
        <w:rPr>
          <w:b/>
        </w:rPr>
        <w:t xml:space="preserve">4. </w:t>
      </w:r>
      <w:r>
        <w:t>隐藏提示出现：“那张笑脸似乎只在你开灯之后变近。”</w:t>
      </w:r>
    </w:p>
    <w:p>
      <w:pPr>
        <w:ind w:left="259" w:hanging="259"/>
      </w:pPr>
      <w:r>
        <w:rPr>
          <w:b/>
        </w:rPr>
        <w:t xml:space="preserve">5. </w:t>
      </w:r>
      <w:r>
        <w:t>玩家现在必须改变原有策略：关闭光源、用听觉/记忆牌行动，或冒险快速切出。</w:t>
      </w:r>
    </w:p>
    <w:p>
      <w:pPr>
        <w:ind w:left="259" w:hanging="259"/>
      </w:pPr>
      <w:r>
        <w:rPr>
          <w:b/>
        </w:rPr>
        <w:t xml:space="preserve">6. </w:t>
      </w:r>
      <w:r>
        <w:t>如果玩家继续依赖强光，Smiler 遭遇升级；如果验证规律，则永久图鉴记录该知识。</w:t>
      </w:r>
    </w:p>
    <w:p>
      <w:pPr>
        <w:pStyle w:val="Heading1"/>
      </w:pPr>
      <w:r>
        <w:t>18. AI 辅助开发的数据化设计</w:t>
      </w:r>
    </w:p>
    <w:p>
      <w:r>
        <w:t>为了让后续 AI Coding 高效，所有内容应尽量数据驱动。楼层、卡牌、实体、事件不应写死在逻辑代码里，而应由统一 schema 配置，再由规则引擎解释标签和状态。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920"/>
            <w:vAlign w:val="center"/>
            <w:shd w:fill="2D333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最小字段建议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Card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id, name, type, cost, tags, effects, conditions, upgrade_paths, corruption, flavor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Floor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id, rules, anomalies, hidden_rules, events, entities, rewards, cutout_targets, thresholds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Entity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id, states, intents, transitions, triggers, reactions, loot/interaction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Event</w:t>
            </w:r>
          </w:p>
        </w:tc>
        <w:tc>
          <w:tcPr>
            <w:tcW w:type="dxa" w:w="792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id, requirements, choices, outcomes, threat_delta, cognition_delta, traces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RunState</w:t>
            </w:r>
          </w:p>
        </w:tc>
        <w:tc>
          <w:tcPr>
            <w:tcW w:type="dxa" w:w="7920"/>
            <w:vAlign w:val="center"/>
          </w:tcPr>
          <w:p>
            <w:r>
              <w:t>hp, stress, supply, deck, discard, equipment_slots, consumables, knowledge, run_flags, reality_anchors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4F4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FloorState</w:t>
            </w:r>
          </w:p>
        </w:tc>
        <w:tc>
          <w:tcPr>
            <w:tcW w:type="dxa" w:w="7920"/>
            <w:vAlign w:val="center"/>
            <w:shd w:fill="F4F4F4"/>
          </w:tcPr>
          <w:p>
            <w:r>
              <w:t>threat, cognition, turn, fresh_events, residual_events, traces, active_entities, insight_slots, discovered_rules, landmarks, cutout_state</w:t>
            </w:r>
          </w:p>
        </w:tc>
      </w:tr>
      <w:tr>
        <w:tc>
          <w:tcPr>
            <w:tcW w:type="dxa" w:w="5040"/>
          </w:tcPr>
          <w:p>
            <w:r>
              <w:t>Equipment</w:t>
            </w:r>
          </w:p>
        </w:tc>
        <w:tc>
          <w:tcPr>
            <w:tcW w:type="dxa" w:w="5040"/>
          </w:tcPr>
          <w:p>
            <w:r>
              <w:t>id, name, slot_size, ap_cost, durability/charge, tags, actions, broken_state, corruption_state</w:t>
            </w:r>
          </w:p>
        </w:tc>
      </w:tr>
    </w:tbl>
    <w:p>
      <w:pPr>
        <w:spacing w:after="40"/>
      </w:pPr>
    </w:p>
    <w:p>
      <w:pPr>
        <w:pStyle w:val="Heading2"/>
      </w:pPr>
      <w:r>
        <w:t>18.1 规则引擎优先级</w:t>
      </w:r>
    </w:p>
    <w:p>
      <w:r>
        <w:t>建议用“基础卡牌效果 → 角色修正 → 楼层规则 → 实体反应 → 状态阈值 → 最终结算”的顺序处理。所有修正尽量输出日志，便于 AI 生成单元测试和定位冲突。例如：玩家打出【奔跑】→ 读取移动/噪音标签 → 水室使移动费用 +1 → 角色动量使移动费用 -1 → 猎犬读取噪音并进入追击 → 最终执行移动。</w:t>
      </w:r>
    </w:p>
    <w:p>
      <w:pPr>
        <w:pStyle w:val="Heading1"/>
      </w:pPr>
      <w:r>
        <w:t>19. Demo 暂不进入开发范围</w:t>
      </w:r>
    </w:p>
    <w:p>
      <w:pPr>
        <w:pStyle w:val="ListBullet"/>
      </w:pPr>
      <w:r>
        <w:t>五个阵营同时实现。首版只做 M.E.G.。</w:t>
      </w:r>
    </w:p>
    <w:p>
      <w:pPr>
        <w:pStyle w:val="ListBullet"/>
      </w:pPr>
      <w:r>
        <w:t>数十/数百个后室楼层。先证明 5 个楼层能产生显著不同体验。</w:t>
      </w:r>
    </w:p>
    <w:p>
      <w:pPr>
        <w:pStyle w:val="ListBullet"/>
      </w:pPr>
      <w:r>
        <w:t>复杂 3D 自由移动。原型优先 2D/伪 3D 场景 + 卡牌交互。</w:t>
      </w:r>
    </w:p>
    <w:p>
      <w:pPr>
        <w:pStyle w:val="ListBullet"/>
      </w:pPr>
      <w:r>
        <w:t>多人联机、PVP、UGC。</w:t>
      </w:r>
    </w:p>
    <w:p>
      <w:pPr>
        <w:pStyle w:val="ListBullet"/>
      </w:pPr>
      <w:r>
        <w:t>复杂装备栏、传统技能树、永久属性加点。</w:t>
      </w:r>
    </w:p>
    <w:p>
      <w:pPr>
        <w:pStyle w:val="ListBullet"/>
      </w:pPr>
      <w:r>
        <w:t>大量 Boss 战；Boss 必须等待遭遇系统验证后再设计。</w:t>
      </w:r>
    </w:p>
    <w:p>
      <w:pPr>
        <w:pStyle w:val="Heading1"/>
      </w:pPr>
      <w:r>
        <w:t>20. 待验证问题（Playtest Questions）</w:t>
      </w:r>
    </w:p>
    <w:p>
      <w:pPr>
        <w:ind w:left="259" w:hanging="259"/>
      </w:pPr>
      <w:r>
        <w:rPr>
          <w:b/>
        </w:rPr>
        <w:t>1. 危险增长的具体节奏是否合适？本版已确定“滞留时间 + 高风险行为”共同推动，需要测试缓冲回合数、时间增长频率以及各类行为的危险增量。</w:t>
      </w:r>
      <w:r/>
    </w:p>
    <w:p>
      <w:pPr>
        <w:ind w:left="259" w:hanging="259"/>
      </w:pPr>
      <w:r>
        <w:rPr>
          <w:b/>
        </w:rPr>
        <w:t>2. 统一 0-5 认知是否足以让玩家理解信息进展？本版已确定不拆分楼层/实体认知，需要重点测试“已揭示信息列表”是否能承载足够清晰的细节。</w:t>
      </w:r>
      <w:r/>
    </w:p>
    <w:p>
      <w:pPr>
        <w:ind w:left="259" w:hanging="259"/>
      </w:pPr>
      <w:r>
        <w:rPr>
          <w:b/>
        </w:rPr>
        <w:t xml:space="preserve">3. </w:t>
      </w:r>
      <w:r>
        <w:t>压力造成错误信息时，玩家是否觉得“被游戏作弊”？提示强度需要重点测试。</w:t>
      </w:r>
    </w:p>
    <w:p>
      <w:pPr>
        <w:ind w:left="259" w:hanging="259"/>
      </w:pPr>
      <w:r>
        <w:rPr>
          <w:b/>
        </w:rPr>
        <w:t xml:space="preserve">4. </w:t>
      </w:r>
      <w:r>
        <w:t>切出候选数量 2 个还是 3 个更好？3 个信息量更丰富，但 UI 和概率理解成本更高。</w:t>
      </w:r>
    </w:p>
    <w:p>
      <w:pPr>
        <w:ind w:left="259" w:hanging="259"/>
      </w:pPr>
      <w:r>
        <w:rPr>
          <w:b/>
        </w:rPr>
        <w:t xml:space="preserve">5. </w:t>
      </w:r>
      <w:r>
        <w:t>卡组厚度与循环速度如何平衡，才能让“旅行日记”不导致后期牌库臃肿？可能需要保留/收纳/遗忘机制。</w:t>
      </w:r>
    </w:p>
    <w:p>
      <w:pPr>
        <w:ind w:left="259" w:hanging="259"/>
      </w:pPr>
      <w:r>
        <w:rPr>
          <w:b/>
        </w:rPr>
        <w:t xml:space="preserve">6. </w:t>
      </w:r>
      <w:r>
        <w:t>污染牌是否值得长期保留？必须确保“污染构筑”存在真实收益，而非只是负面诅咒。</w:t>
      </w:r>
    </w:p>
    <w:p>
      <w:pPr>
        <w:ind w:left="259" w:hanging="259"/>
      </w:pPr>
      <w:r>
        <w:rPr>
          <w:b/>
        </w:rPr>
        <w:t xml:space="preserve">7. </w:t>
      </w:r>
      <w:r>
        <w:t>一次楼层驻留理想为几回合？目标是 3-7 回合内出现一次明确的“留还是走”决策。</w:t>
      </w:r>
    </w:p>
    <w:p>
      <w:pPr>
        <w:pStyle w:val="Heading1"/>
      </w:pPr>
      <w:r>
        <w:t>21. 设计总纲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6EBE7"/>
          </w:tcPr>
          <w:p>
            <w:pPr>
              <w:spacing w:after="40"/>
            </w:pPr>
            <w:r/>
            <w:r>
              <w:rPr>
                <w:b/>
                <w:color w:val="232A30"/>
                <w:sz w:val="21"/>
              </w:rPr>
              <w:t>所有新增内容必须回答五个问题</w:t>
            </w:r>
          </w:p>
          <w:p>
            <w:pPr>
              <w:spacing w:after="60"/>
            </w:pPr>
            <w:r>
              <w:t>1）它增加了什么未知？  2）玩家如何获得关于它的认知？  3）继续处理它要承担什么风险？  4）它如何改变卡牌价值或构筑？  5）它如何影响“何时、如何切出”？</w:t>
              <w:br/>
              <w:br/>
              <w:t>如果一个新实体、楼层或卡牌与这五个问题几乎没有关系，它大概率只是内容堆砌，而不是本作真正需要的设计。</w:t>
            </w:r>
          </w:p>
        </w:tc>
      </w:tr>
    </w:tbl>
    <w:p>
      <w:pPr>
        <w:spacing w:after="40"/>
      </w:pPr>
    </w:p>
    <w:p>
      <w:r>
        <w:t>当前设计的核心结论是：后室不是卡牌游戏的题材包装，而是一个“信息有限、资源有限、时间有代价”的规则空间。玩家用 3 点行动在认知、资源、生存与切出之间作取舍；认知通过首次洞察增长，资源节点会枯竭，事件堆会耗尽，危险则主要由高收益行为与长期滞留共同推动。</w:t>
      </w:r>
    </w:p>
    <w:p>
      <w:r>
        <w:br w:type="page"/>
      </w:r>
    </w:p>
    <w:p>
      <w:pPr>
        <w:pStyle w:val="Heading1"/>
      </w:pPr>
      <w:r>
        <w:t>22. 细粒度核心规则定稿</w:t>
      </w:r>
    </w:p>
    <w:p>
      <w:r>
        <w:rPr>
          <w:b w:val="0"/>
          <w:i w:val="0"/>
        </w:rPr>
        <w:t>本章开始进入“可以直接实现并进行数值测试”的规则层。认知、资源、回合与楼层内容不再作为彼此独立的模块，而共同组成一个风险经济：玩家用有限行动换取信息与物资，而每次贪心都会占用处理危险、稳定精神和准备切出的机会。</w:t>
      </w:r>
    </w:p>
    <w:p>
      <w:pPr>
        <w:pStyle w:val="Heading2"/>
      </w:pPr>
      <w:r>
        <w:t>22.1 单次楼层驻留的目标节奏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典型回合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玩家感受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系统职责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进入</w:t>
            </w:r>
          </w:p>
        </w:tc>
        <w:tc>
          <w:tcPr>
            <w:tcW w:type="dxa" w:w="2520"/>
            <w:vAlign w:val="center"/>
          </w:tcPr>
          <w:p>
            <w:r>
              <w:t>Turn 1</w:t>
            </w:r>
          </w:p>
        </w:tc>
        <w:tc>
          <w:tcPr>
            <w:tcW w:type="dxa" w:w="2520"/>
            <w:vAlign w:val="center"/>
          </w:tcPr>
          <w:p>
            <w:r>
              <w:t>先看懂这里是什么</w:t>
            </w:r>
          </w:p>
        </w:tc>
        <w:tc>
          <w:tcPr>
            <w:tcW w:type="dxa" w:w="2520"/>
            <w:vAlign w:val="center"/>
          </w:tcPr>
          <w:p>
            <w:r>
              <w:t>低危险；给出表层线索与第一个可调查点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展开</w:t>
            </w:r>
          </w:p>
        </w:tc>
        <w:tc>
          <w:tcPr>
            <w:tcW w:type="dxa" w:w="2520"/>
            <w:vAlign w:val="center"/>
          </w:tcPr>
          <w:p>
            <w:r>
              <w:t>Turn 2-3</w:t>
            </w:r>
          </w:p>
        </w:tc>
        <w:tc>
          <w:tcPr>
            <w:tcW w:type="dxa" w:w="2520"/>
            <w:vAlign w:val="center"/>
          </w:tcPr>
          <w:p>
            <w:r>
              <w:t>开始获得认知和资源</w:t>
            </w:r>
          </w:p>
        </w:tc>
        <w:tc>
          <w:tcPr>
            <w:tcW w:type="dxa" w:w="2520"/>
            <w:vAlign w:val="center"/>
          </w:tcPr>
          <w:p>
            <w:r>
              <w:t>资源节点被定位；实体/异常出现；第一次切出信息出现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抉择</w:t>
            </w:r>
          </w:p>
        </w:tc>
        <w:tc>
          <w:tcPr>
            <w:tcW w:type="dxa" w:w="2520"/>
            <w:vAlign w:val="center"/>
          </w:tcPr>
          <w:p>
            <w:r>
              <w:t>Turn 4-5</w:t>
            </w:r>
          </w:p>
        </w:tc>
        <w:tc>
          <w:tcPr>
            <w:tcW w:type="dxa" w:w="2520"/>
            <w:vAlign w:val="center"/>
          </w:tcPr>
          <w:p>
            <w:r>
              <w:t>再留一回合值不值？</w:t>
            </w:r>
          </w:p>
        </w:tc>
        <w:tc>
          <w:tcPr>
            <w:tcW w:type="dxa" w:w="2520"/>
            <w:vAlign w:val="center"/>
          </w:tcPr>
          <w:p>
            <w:r>
              <w:t>高价值资源与隐藏规则出现，同时危险明显上升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失控</w:t>
            </w:r>
          </w:p>
        </w:tc>
        <w:tc>
          <w:tcPr>
            <w:tcW w:type="dxa" w:w="2520"/>
            <w:vAlign w:val="center"/>
          </w:tcPr>
          <w:p>
            <w:r>
              <w:t>Turn 6+</w:t>
            </w:r>
          </w:p>
        </w:tc>
        <w:tc>
          <w:tcPr>
            <w:tcW w:type="dxa" w:w="2520"/>
            <w:vAlign w:val="center"/>
          </w:tcPr>
          <w:p>
            <w:r>
              <w:t>必须为贪心付代价</w:t>
            </w:r>
          </w:p>
        </w:tc>
        <w:tc>
          <w:tcPr>
            <w:tcW w:type="dxa" w:w="2520"/>
            <w:vAlign w:val="center"/>
          </w:tcPr>
          <w:p>
            <w:r>
              <w:t>事件池趋于枯竭，实体升级，切出稳定度下降</w:t>
            </w:r>
          </w:p>
        </w:tc>
      </w:tr>
    </w:tbl>
    <w:p>
      <w:pPr>
        <w:pStyle w:val="SmallNote"/>
      </w:pPr>
      <w:r>
        <w:rPr>
          <w:b w:val="0"/>
          <w:i w:val="0"/>
        </w:rPr>
        <w:t>设计目标：一次普通楼层驻留 3-6 回合；极端构筑可缩短到 1-2 回合或延长到 7-9 回合，但都应承担明确代价。</w:t>
      </w:r>
    </w:p>
    <w:p>
      <w:pPr>
        <w:pStyle w:val="Heading1"/>
      </w:pPr>
      <w:r>
        <w:t>23. 认知系统：0 → 5 如何增长</w:t>
      </w:r>
    </w:p>
    <w:p>
      <w:pPr>
        <w:pStyle w:val="Heading2"/>
      </w:pPr>
      <w:r>
        <w:t>23.1 认知的定义</w:t>
      </w:r>
    </w:p>
    <w:p>
      <w:r>
        <w:rPr>
          <w:b w:val="0"/>
          <w:i w:val="0"/>
        </w:rPr>
        <w:t>认知（Cognition）是“玩家对当前楼层局势的整体理解程度”，每次切出后重置为 0。Demo 继续只保留一条 0-5 数值，不拆分楼层认知、实体认知或出口认知。具体知道了什么，通过“已揭示信息”列表表达。</w:t>
      </w:r>
    </w:p>
    <w:p>
      <w:pPr>
        <w:pStyle w:val="Heading2"/>
      </w:pPr>
      <w:r>
        <w:t>23.2 核心原则：认知来自新发现，不来自重复刷牌</w:t>
      </w:r>
    </w:p>
    <w:p>
      <w:r>
        <w:rPr>
          <w:b w:val="0"/>
          <w:i w:val="0"/>
        </w:rPr>
        <w:t>认知只有在玩家首次完成一个“洞察触发（Insight Trigger）”时才 +1。同一个事实不能反复提供认知。观察牌只是获得洞察的工具，而不是“打一次就 +1”的按钮。</w:t>
      </w:r>
    </w:p>
    <w:p>
      <w:pPr>
        <w:pStyle w:val="ListBullet"/>
      </w:pPr>
      <w:r>
        <w:t>每个楼层在进入时生成 5 个“洞察槽位”，它们对应 5 类值得理解的信息。</w:t>
      </w:r>
    </w:p>
    <w:p>
      <w:pPr>
        <w:pStyle w:val="ListBullet"/>
      </w:pPr>
      <w:r>
        <w:t>洞察槽位可以由观察、实验、文档、实体互动、出口定位等不同方式完成。</w:t>
      </w:r>
    </w:p>
    <w:p>
      <w:pPr>
        <w:pStyle w:val="ListBullet"/>
      </w:pPr>
      <w:r>
        <w:t>如果玩家再次调查一个已经确认的事实，只得到额外细节、控顶或降低风险等次级收益，不再增加认知。</w:t>
      </w:r>
    </w:p>
    <w:p>
      <w:pPr>
        <w:pStyle w:val="ListBullet"/>
      </w:pPr>
      <w:r>
        <w:t>卡牌可以提高“发现洞察”的效率，但不能突破每个楼层最多 5 点认知的上限。</w:t>
      </w:r>
    </w:p>
    <w:p>
      <w:pPr>
        <w:pStyle w:val="Heading2"/>
      </w:pPr>
      <w:r>
        <w:t>23.3 五级认知阈值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认知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固定意义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典型解锁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0</w:t>
            </w:r>
          </w:p>
        </w:tc>
        <w:tc>
          <w:tcPr>
            <w:tcW w:type="dxa" w:w="3360"/>
            <w:vAlign w:val="center"/>
          </w:tcPr>
          <w:p>
            <w:r>
              <w:t>陌生</w:t>
            </w:r>
          </w:p>
        </w:tc>
        <w:tc>
          <w:tcPr>
            <w:tcW w:type="dxa" w:w="3360"/>
            <w:vAlign w:val="center"/>
          </w:tcPr>
          <w:p>
            <w:r>
              <w:t>只显示楼层表层描述、明显出口/物体；隐藏规则全部未知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识别环境</w:t>
            </w:r>
          </w:p>
        </w:tc>
        <w:tc>
          <w:tcPr>
            <w:tcW w:type="dxa" w:w="3360"/>
            <w:vAlign w:val="center"/>
          </w:tcPr>
          <w:p>
            <w:r>
              <w:t>确认 1 条基础环境规律；显示当前资源“丰富/一般/稀少”的模糊判断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理解风险</w:t>
            </w:r>
          </w:p>
        </w:tc>
        <w:tc>
          <w:tcPr>
            <w:tcW w:type="dxa" w:w="3360"/>
            <w:vAlign w:val="center"/>
          </w:tcPr>
          <w:p>
            <w:r>
              <w:t>确认主要危险来源；实体意图开始显示关键词；切出出现至少 2 个模糊目的地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建立因果</w:t>
            </w:r>
          </w:p>
        </w:tc>
        <w:tc>
          <w:tcPr>
            <w:tcW w:type="dxa" w:w="3360"/>
            <w:vAlign w:val="center"/>
          </w:tcPr>
          <w:p>
            <w:r>
              <w:t>确认 1 条“行为→后果”关系；资源枯竭程度更清楚；可识别部分错误信息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掌握规则</w:t>
            </w:r>
          </w:p>
        </w:tc>
        <w:tc>
          <w:tcPr>
            <w:tcW w:type="dxa" w:w="3360"/>
            <w:vAlign w:val="center"/>
          </w:tcPr>
          <w:p>
            <w:r>
              <w:t>揭示本局隐藏规则；显示资源剩余节点数；切出候选显示楼层类别/危险级别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局势掌控</w:t>
            </w:r>
          </w:p>
        </w:tc>
        <w:tc>
          <w:tcPr>
            <w:tcW w:type="dxa" w:w="3360"/>
            <w:vAlign w:val="center"/>
          </w:tcPr>
          <w:p>
            <w:r>
              <w:t>当前楼层的重要规则全部明示；切出候选显示 3 个目标及近似概率；获得一次“掌握奖励”</w:t>
            </w:r>
          </w:p>
        </w:tc>
      </w:tr>
    </w:tbl>
    <w:p>
      <w:r>
        <w:rPr>
          <w:b w:val="0"/>
          <w:i w:val="0"/>
        </w:rPr>
        <w:t>“掌握奖励”不建议直接加伤害。首版统一为：本楼层第一次达到认知 5 时，压力 -1，并获得 1 点情报；部分楼层可替换为专属奖励。</w:t>
      </w:r>
    </w:p>
    <w:p>
      <w:pPr>
        <w:pStyle w:val="Heading2"/>
      </w:pPr>
      <w:r>
        <w:t>23.4 五类洞察触发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洞察类型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触发例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主要手段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防刷机制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环境洞察</w:t>
            </w:r>
          </w:p>
        </w:tc>
        <w:tc>
          <w:tcPr>
            <w:tcW w:type="dxa" w:w="2520"/>
            <w:vAlign w:val="center"/>
          </w:tcPr>
          <w:p>
            <w:r>
              <w:t>确认“这里没有自然光”</w:t>
            </w:r>
          </w:p>
        </w:tc>
        <w:tc>
          <w:tcPr>
            <w:tcW w:type="dxa" w:w="2520"/>
            <w:vAlign w:val="center"/>
          </w:tcPr>
          <w:p>
            <w:r>
              <w:t>观察、光源、环境文档</w:t>
            </w:r>
          </w:p>
        </w:tc>
        <w:tc>
          <w:tcPr>
            <w:tcW w:type="dxa" w:w="2520"/>
            <w:vAlign w:val="center"/>
          </w:tcPr>
          <w:p>
            <w:r>
              <w:t>同一基础规则仅一次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风险洞察</w:t>
            </w:r>
          </w:p>
        </w:tc>
        <w:tc>
          <w:tcPr>
            <w:tcW w:type="dxa" w:w="2520"/>
            <w:vAlign w:val="center"/>
          </w:tcPr>
          <w:p>
            <w:r>
              <w:t>发现“噪音会引来某物”</w:t>
            </w:r>
          </w:p>
        </w:tc>
        <w:tc>
          <w:tcPr>
            <w:tcW w:type="dxa" w:w="2520"/>
            <w:vAlign w:val="center"/>
          </w:tcPr>
          <w:p>
            <w:r>
              <w:t>实验、事件反馈、危险预判</w:t>
            </w:r>
          </w:p>
        </w:tc>
        <w:tc>
          <w:tcPr>
            <w:tcW w:type="dxa" w:w="2520"/>
            <w:vAlign w:val="center"/>
          </w:tcPr>
          <w:p>
            <w:r>
              <w:t>必须出现一次有效因果证据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实体洞察</w:t>
            </w:r>
          </w:p>
        </w:tc>
        <w:tc>
          <w:tcPr>
            <w:tcW w:type="dxa" w:w="2520"/>
            <w:vAlign w:val="center"/>
          </w:tcPr>
          <w:p>
            <w:r>
              <w:t>确认猎犬“凝视/追击”转换</w:t>
            </w:r>
          </w:p>
        </w:tc>
        <w:tc>
          <w:tcPr>
            <w:tcW w:type="dxa" w:w="2520"/>
            <w:vAlign w:val="center"/>
          </w:tcPr>
          <w:p>
            <w:r>
              <w:t>观察实体、承受/规避一次行为</w:t>
            </w:r>
          </w:p>
        </w:tc>
        <w:tc>
          <w:tcPr>
            <w:tcW w:type="dxa" w:w="2520"/>
            <w:vAlign w:val="center"/>
          </w:tcPr>
          <w:p>
            <w:r>
              <w:t>同一状态机关键节点仅一次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资源洞察</w:t>
            </w:r>
          </w:p>
        </w:tc>
        <w:tc>
          <w:tcPr>
            <w:tcW w:type="dxa" w:w="2520"/>
            <w:vAlign w:val="center"/>
          </w:tcPr>
          <w:p>
            <w:r>
              <w:t>发现资源集中于某类区域</w:t>
            </w:r>
          </w:p>
        </w:tc>
        <w:tc>
          <w:tcPr>
            <w:tcW w:type="dxa" w:w="2520"/>
            <w:vAlign w:val="center"/>
          </w:tcPr>
          <w:p>
            <w:r>
              <w:t>搜索、现场记录</w:t>
            </w:r>
          </w:p>
        </w:tc>
        <w:tc>
          <w:tcPr>
            <w:tcW w:type="dxa" w:w="2520"/>
            <w:vAlign w:val="center"/>
          </w:tcPr>
          <w:p>
            <w:r>
              <w:t>首次识别资源规律才计算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出口洞察</w:t>
            </w:r>
          </w:p>
        </w:tc>
        <w:tc>
          <w:tcPr>
            <w:tcW w:type="dxa" w:w="2520"/>
            <w:vAlign w:val="center"/>
          </w:tcPr>
          <w:p>
            <w:r>
              <w:t>确认稳定切出的条件或方向</w:t>
            </w:r>
          </w:p>
        </w:tc>
        <w:tc>
          <w:tcPr>
            <w:tcW w:type="dxa" w:w="2520"/>
            <w:vAlign w:val="center"/>
          </w:tcPr>
          <w:p>
            <w:r>
              <w:t>标记路径、地图、切出测试</w:t>
            </w:r>
          </w:p>
        </w:tc>
        <w:tc>
          <w:tcPr>
            <w:tcW w:type="dxa" w:w="2520"/>
            <w:vAlign w:val="center"/>
          </w:tcPr>
          <w:p>
            <w:r>
              <w:t>仅首次定位有效路径</w:t>
            </w:r>
          </w:p>
        </w:tc>
      </w:tr>
    </w:tbl>
    <w:p>
      <w:pPr>
        <w:pStyle w:val="Heading2"/>
      </w:pPr>
      <w:r>
        <w:t>23.5 “观察”究竟做什么</w:t>
      </w:r>
    </w:p>
    <w:p>
      <w:r>
        <w:rPr>
          <w:b w:val="0"/>
          <w:i w:val="0"/>
        </w:rPr>
        <w:t>基础场景交互【检查】消耗 1 行动点：选择一个可调查对象，显示其表层信息。卡牌【观察】同样消耗 1 行动点，但能深入读取对象，并在该对象包含未完成洞察时直接完成对应洞察。若对象已被完全理解，【观察】改为“预览下一张楼层事件”而非浪费。</w:t>
      </w:r>
    </w:p>
    <w:p>
      <w:pPr>
        <w:pStyle w:val="Heading1"/>
      </w:pPr>
      <w:r>
        <w:t>24. 资源机会与枯竭</w:t>
      </w:r>
    </w:p>
    <w:p>
      <w:pPr>
        <w:pStyle w:val="Heading2"/>
      </w:pPr>
      <w:r>
        <w:t>24.1 资源不是无限事件掉落，而是有限“资源节点”</w:t>
      </w:r>
    </w:p>
    <w:p>
      <w:r>
        <w:rPr>
          <w:b w:val="0"/>
          <w:i w:val="0"/>
        </w:rPr>
        <w:t>每次进入楼层，系统从该楼层的资源池中随机生成 3-5 个资源节点。节点代表储物柜、废弃背包、机器零件、饮水点、文档堆、特殊物件等。节点一旦被完整搜刮就进入“枯竭”状态，本次驻留不会自然刷新。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节点状态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UI 表现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玩家能做什么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未发现</w:t>
            </w:r>
          </w:p>
        </w:tc>
        <w:tc>
          <w:tcPr>
            <w:tcW w:type="dxa" w:w="3360"/>
            <w:vAlign w:val="center"/>
          </w:tcPr>
          <w:p>
            <w:r>
              <w:t>不显示具体位置，只给“资源迹象”</w:t>
            </w:r>
          </w:p>
        </w:tc>
        <w:tc>
          <w:tcPr>
            <w:tcW w:type="dxa" w:w="3360"/>
            <w:vAlign w:val="center"/>
          </w:tcPr>
          <w:p>
            <w:r>
              <w:t>通过搜索、事件、文档定位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已定位</w:t>
            </w:r>
          </w:p>
        </w:tc>
        <w:tc>
          <w:tcPr>
            <w:tcW w:type="dxa" w:w="3360"/>
            <w:vAlign w:val="center"/>
          </w:tcPr>
          <w:p>
            <w:r>
              <w:t>显示场景交互点与粗略风险</w:t>
            </w:r>
          </w:p>
        </w:tc>
        <w:tc>
          <w:tcPr>
            <w:tcW w:type="dxa" w:w="3360"/>
            <w:vAlign w:val="center"/>
          </w:tcPr>
          <w:p>
            <w:r>
              <w:t>可以花行动搜刮，或先调查降低风险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已搜刮</w:t>
            </w:r>
          </w:p>
        </w:tc>
        <w:tc>
          <w:tcPr>
            <w:tcW w:type="dxa" w:w="3360"/>
            <w:vAlign w:val="center"/>
          </w:tcPr>
          <w:p>
            <w:r>
              <w:t>灰色/空置</w:t>
            </w:r>
          </w:p>
        </w:tc>
        <w:tc>
          <w:tcPr>
            <w:tcW w:type="dxa" w:w="3360"/>
            <w:vAlign w:val="center"/>
          </w:tcPr>
          <w:p>
            <w:r>
              <w:t>不能再次产出正常资源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枯竭</w:t>
            </w:r>
          </w:p>
        </w:tc>
        <w:tc>
          <w:tcPr>
            <w:tcW w:type="dxa" w:w="3360"/>
            <w:vAlign w:val="center"/>
          </w:tcPr>
          <w:p>
            <w:r>
              <w:t>楼层层面的状态</w:t>
            </w:r>
          </w:p>
        </w:tc>
        <w:tc>
          <w:tcPr>
            <w:tcW w:type="dxa" w:w="3360"/>
            <w:vAlign w:val="center"/>
          </w:tcPr>
          <w:p>
            <w:r>
              <w:t>继续搜索只可能得到线索/垃圾，不再稳定产出物资</w:t>
            </w:r>
          </w:p>
        </w:tc>
      </w:tr>
    </w:tbl>
    <w:p>
      <w:pPr>
        <w:pStyle w:val="Heading2"/>
      </w:pPr>
      <w:r>
        <w:t>24.2 每个节点的三项属性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取值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品质</w:t>
            </w:r>
          </w:p>
        </w:tc>
        <w:tc>
          <w:tcPr>
            <w:tcW w:type="dxa" w:w="3360"/>
            <w:vAlign w:val="center"/>
          </w:tcPr>
          <w:p>
            <w:r>
              <w:t>普通 / 优质 / 专属</w:t>
            </w:r>
          </w:p>
        </w:tc>
        <w:tc>
          <w:tcPr>
            <w:tcW w:type="dxa" w:w="3360"/>
            <w:vAlign w:val="center"/>
          </w:tcPr>
          <w:p>
            <w:r>
              <w:t>决定补给、卡牌或文档奖励质量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暴露度</w:t>
            </w:r>
          </w:p>
        </w:tc>
        <w:tc>
          <w:tcPr>
            <w:tcW w:type="dxa" w:w="3360"/>
            <w:vAlign w:val="center"/>
          </w:tcPr>
          <w:p>
            <w:r>
              <w:t>0 / 1 / 2</w:t>
            </w:r>
          </w:p>
        </w:tc>
        <w:tc>
          <w:tcPr>
            <w:tcW w:type="dxa" w:w="3360"/>
            <w:vAlign w:val="center"/>
          </w:tcPr>
          <w:p>
            <w:r>
              <w:t>搜刮时增加对应危险；部分牌可降低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深度</w:t>
            </w:r>
          </w:p>
        </w:tc>
        <w:tc>
          <w:tcPr>
            <w:tcW w:type="dxa" w:w="3360"/>
            <w:vAlign w:val="center"/>
          </w:tcPr>
          <w:p>
            <w:r>
              <w:t>表层 / 隐藏</w:t>
            </w:r>
          </w:p>
        </w:tc>
        <w:tc>
          <w:tcPr>
            <w:tcW w:type="dxa" w:w="3360"/>
            <w:vAlign w:val="center"/>
          </w:tcPr>
          <w:p>
            <w:r>
              <w:t>隐藏节点必须先定位，或使用深搜类卡直接触达</w:t>
            </w:r>
          </w:p>
        </w:tc>
      </w:tr>
    </w:tbl>
    <w:p>
      <w:pPr>
        <w:pStyle w:val="Heading2"/>
      </w:pPr>
      <w:r>
        <w:t>24.3 搜索与深度搜索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2520"/>
            <w:shd w:fill="D9E2F3"/>
            <w:vAlign w:val="center"/>
          </w:tcPr>
          <w:p>
            <w:r>
              <w:rPr>
                <w:b/>
              </w:rPr>
              <w:t>风险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场景【搜索】</w:t>
            </w:r>
          </w:p>
        </w:tc>
        <w:tc>
          <w:tcPr>
            <w:tcW w:type="dxa" w:w="2520"/>
            <w:vAlign w:val="center"/>
          </w:tcPr>
          <w:p>
            <w:r>
              <w:t>1 行动点</w:t>
            </w:r>
          </w:p>
        </w:tc>
        <w:tc>
          <w:tcPr>
            <w:tcW w:type="dxa" w:w="2520"/>
            <w:vAlign w:val="center"/>
          </w:tcPr>
          <w:p>
            <w:r>
              <w:t>定位 1 个未发现的表层节点；若没有则获得“此处已被翻空”的反馈</w:t>
            </w:r>
          </w:p>
        </w:tc>
        <w:tc>
          <w:tcPr>
            <w:tcW w:type="dxa" w:w="2520"/>
            <w:vAlign w:val="center"/>
          </w:tcPr>
          <w:p>
            <w:r>
              <w:t>默认 0；同一回合第二次搜索 +1 危险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卡牌【谨慎搜索】</w:t>
            </w:r>
          </w:p>
        </w:tc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查看 2 个潜在节点，选择定位 1 个</w:t>
            </w:r>
          </w:p>
        </w:tc>
        <w:tc>
          <w:tcPr>
            <w:tcW w:type="dxa" w:w="2520"/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卡牌【深度搜索】</w:t>
            </w:r>
          </w:p>
        </w:tc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直接定位并搜刮 1 个隐藏节点，奖励品质至少优质</w:t>
            </w:r>
          </w:p>
        </w:tc>
        <w:tc>
          <w:tcPr>
            <w:tcW w:type="dxa" w:w="2520"/>
            <w:vAlign w:val="center"/>
          </w:tcPr>
          <w:p>
            <w:r>
              <w:t>危险 +1；若节点暴露度 2，再 +1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场景【搜刮】</w:t>
            </w:r>
          </w:p>
        </w:tc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领取已定位节点奖励并令其枯竭</w:t>
            </w:r>
          </w:p>
        </w:tc>
        <w:tc>
          <w:tcPr>
            <w:tcW w:type="dxa" w:w="2520"/>
            <w:vAlign w:val="center"/>
          </w:tcPr>
          <w:p>
            <w:r>
              <w:t>按节点暴露度结算</w:t>
            </w:r>
          </w:p>
        </w:tc>
      </w:tr>
    </w:tbl>
    <w:p>
      <w:pPr>
        <w:pStyle w:val="Heading2"/>
      </w:pPr>
      <w:r>
        <w:t>24.4 枯竭后的意义</w:t>
      </w:r>
    </w:p>
    <w:p>
      <w:pPr>
        <w:pStyle w:val="ListBullet"/>
      </w:pPr>
      <w:r>
        <w:t>认知 &lt; 4：UI 只显示“这里看起来越来越空”，不会给出精确剩余数量。</w:t>
      </w:r>
    </w:p>
    <w:p>
      <w:pPr>
        <w:pStyle w:val="ListBullet"/>
      </w:pPr>
      <w:r>
        <w:t>认知 ≥ 4：显示“资源机会：1/4”等精确剩余节点数。</w:t>
      </w:r>
    </w:p>
    <w:p>
      <w:pPr>
        <w:pStyle w:val="ListBullet"/>
      </w:pPr>
      <w:r>
        <w:t>资源全部枯竭后，普通搜索不再产出补给或普通奖励卡；但仍可能发现洞察、出口痕迹或污染事件。</w:t>
      </w:r>
    </w:p>
    <w:p>
      <w:pPr>
        <w:pStyle w:val="ListBullet"/>
      </w:pPr>
      <w:r>
        <w:t>事件和实体可以“制造新节点”，但这是明确的特殊效果，不允许无限循环。</w:t>
      </w:r>
    </w:p>
    <w:p>
      <w:r>
        <w:rPr>
          <w:b w:val="0"/>
          <w:i w:val="0"/>
        </w:rPr>
        <w:t>这样“继续待”仍可能为了知识或切出准备而有价值，但不能通过原地刷回合无限 farming。</w:t>
      </w:r>
    </w:p>
    <w:p>
      <w:pPr>
        <w:pStyle w:val="Heading1"/>
      </w:pPr>
      <w:r>
        <w:t>25. 单回合结构：到底抽什么、能做几次</w:t>
      </w:r>
    </w:p>
    <w:p>
      <w:pPr>
        <w:pStyle w:val="Heading2"/>
      </w:pPr>
      <w:r>
        <w:t>25.1 固定回合框架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规则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回合开始</w:t>
            </w:r>
          </w:p>
        </w:tc>
        <w:tc>
          <w:tcPr>
            <w:tcW w:type="dxa" w:w="3360"/>
            <w:vAlign w:val="center"/>
          </w:tcPr>
          <w:p>
            <w:r>
              <w:t>行动点恢复为 3；结算压力阈值、持续状态、角色资源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楼层响应</w:t>
            </w:r>
          </w:p>
        </w:tc>
        <w:tc>
          <w:tcPr>
            <w:tcW w:type="dxa" w:w="3360"/>
            <w:vAlign w:val="center"/>
          </w:tcPr>
          <w:p>
            <w:r>
              <w:t>从当前楼层事件牌堆翻开 1 张事件；实体显示/更新意图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抽牌</w:t>
            </w:r>
          </w:p>
        </w:tc>
        <w:tc>
          <w:tcPr>
            <w:tcW w:type="dxa" w:w="3360"/>
            <w:vAlign w:val="center"/>
          </w:tcPr>
          <w:p>
            <w:r>
              <w:t>弃掉上回合未保留手牌，抽 5 张；牌库空则洗弃牌堆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玩家行动</w:t>
            </w:r>
          </w:p>
        </w:tc>
        <w:tc>
          <w:tcPr>
            <w:tcW w:type="dxa" w:w="3360"/>
            <w:vAlign w:val="center"/>
          </w:tcPr>
          <w:p>
            <w:r>
              <w:t>使用 3 行动点打牌或执行场景交互；不限制卡牌张数，由费用决定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环境结算</w:t>
            </w:r>
          </w:p>
        </w:tc>
        <w:tc>
          <w:tcPr>
            <w:tcW w:type="dxa" w:w="3360"/>
            <w:vAlign w:val="center"/>
          </w:tcPr>
          <w:p>
            <w:r>
              <w:t>处理噪音、光照、痕迹、实体状态、资源节点、认知变化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危险结算</w:t>
            </w:r>
          </w:p>
        </w:tc>
        <w:tc>
          <w:tcPr>
            <w:tcW w:type="dxa" w:w="3360"/>
            <w:vAlign w:val="center"/>
          </w:tcPr>
          <w:p>
            <w:r>
              <w:t>结算本回合行为风险；从第 3 回合开始按滞留规则追加时间危险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回合结束</w:t>
            </w:r>
          </w:p>
        </w:tc>
        <w:tc>
          <w:tcPr>
            <w:tcW w:type="dxa" w:w="3360"/>
            <w:vAlign w:val="center"/>
          </w:tcPr>
          <w:p>
            <w:r>
              <w:t>实体执行意图；检查危险阈值、失败条件、出口与强制事件</w:t>
            </w:r>
          </w:p>
        </w:tc>
      </w:tr>
    </w:tbl>
    <w:p>
      <w:pPr>
        <w:pStyle w:val="Heading2"/>
      </w:pPr>
      <w:r>
        <w:t>25.2 行动点与卡牌费用</w:t>
      </w:r>
    </w:p>
    <w:p>
      <w:r>
        <w:rPr>
          <w:b w:val="0"/>
          <w:i w:val="0"/>
        </w:rPr>
        <w:t>每回合基础 3 行动点（AP）。大多数牌费用为 0-2，3 费牌代表“几乎投入整个回合”的决定。通常一回合完成 2-4 个有效动作。</w:t>
      </w:r>
    </w:p>
    <w:p>
      <w:pPr>
        <w:pStyle w:val="ListBullet"/>
      </w:pPr>
      <w:r>
        <w:t>0 费牌：信息整理、轻量准备、条件性反应。为防止无限循环，绝大多数 0 费抽牌牌带“每回合一次”或“消耗”。</w:t>
      </w:r>
    </w:p>
    <w:p>
      <w:pPr>
        <w:pStyle w:val="ListBullet"/>
      </w:pPr>
      <w:r>
        <w:t>1 费牌：标准行动，如观察、躲藏、移动、普通道具。</w:t>
      </w:r>
    </w:p>
    <w:p>
      <w:pPr>
        <w:pStyle w:val="ListBullet"/>
      </w:pPr>
      <w:r>
        <w:t>2 费牌：强行动，如深搜、强行破门、稳定切出准备、强力恢复。</w:t>
      </w:r>
    </w:p>
    <w:p>
      <w:pPr>
        <w:pStyle w:val="ListBullet"/>
      </w:pPr>
      <w:r>
        <w:t>3 费牌：高影响决定，如紧急切出、完整战术准备、某些阵营核心牌。</w:t>
      </w:r>
    </w:p>
    <w:p>
      <w:pPr>
        <w:pStyle w:val="Heading2"/>
      </w:pPr>
      <w:r>
        <w:t>25.3 场景基础交互</w:t>
      </w:r>
    </w:p>
    <w:p>
      <w:r>
        <w:rPr>
          <w:b w:val="0"/>
          <w:i w:val="0"/>
        </w:rPr>
        <w:t>为避免“没抽到对应牌就无法和世界互动”，场景中的显眼对象允许基础交互，但卡牌始终比基础交互更高效。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基础交互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费用</w:t>
            </w:r>
          </w:p>
        </w:tc>
        <w:tc>
          <w:tcPr>
            <w:tcW w:type="dxa" w:w="3360"/>
            <w:shd w:fill="D9E2F3"/>
            <w:vAlign w:val="center"/>
          </w:tcPr>
          <w:p>
            <w:r>
              <w:rPr>
                <w:b/>
              </w:rPr>
              <w:t>基础效果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检查</w:t>
            </w:r>
          </w:p>
        </w:tc>
        <w:tc>
          <w:tcPr>
            <w:tcW w:type="dxa" w:w="3360"/>
            <w:vAlign w:val="center"/>
          </w:tcPr>
          <w:p>
            <w:r>
              <w:t>1 AP</w:t>
            </w:r>
          </w:p>
        </w:tc>
        <w:tc>
          <w:tcPr>
            <w:tcW w:type="dxa" w:w="3360"/>
            <w:vAlign w:val="center"/>
          </w:tcPr>
          <w:p>
            <w:r>
              <w:t>读取一个显眼对象的表层信息，不保证获得认知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搜索</w:t>
            </w:r>
          </w:p>
        </w:tc>
        <w:tc>
          <w:tcPr>
            <w:tcW w:type="dxa" w:w="3360"/>
            <w:vAlign w:val="center"/>
          </w:tcPr>
          <w:p>
            <w:r>
              <w:t>1 AP</w:t>
            </w:r>
          </w:p>
        </w:tc>
        <w:tc>
          <w:tcPr>
            <w:tcW w:type="dxa" w:w="3360"/>
            <w:vAlign w:val="center"/>
          </w:tcPr>
          <w:p>
            <w:r>
              <w:t>定位一个表层资源节点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搜刮</w:t>
            </w:r>
          </w:p>
        </w:tc>
        <w:tc>
          <w:tcPr>
            <w:tcW w:type="dxa" w:w="3360"/>
            <w:vAlign w:val="center"/>
          </w:tcPr>
          <w:p>
            <w:r>
              <w:t>1 AP</w:t>
            </w:r>
          </w:p>
        </w:tc>
        <w:tc>
          <w:tcPr>
            <w:tcW w:type="dxa" w:w="3360"/>
            <w:vAlign w:val="center"/>
          </w:tcPr>
          <w:p>
            <w:r>
              <w:t>取得已定位资源节点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移动/靠近</w:t>
            </w:r>
          </w:p>
        </w:tc>
        <w:tc>
          <w:tcPr>
            <w:tcW w:type="dxa" w:w="3360"/>
            <w:vAlign w:val="center"/>
          </w:tcPr>
          <w:p>
            <w:r>
              <w:t>1 AP</w:t>
            </w:r>
          </w:p>
        </w:tc>
        <w:tc>
          <w:tcPr>
            <w:tcW w:type="dxa" w:w="3360"/>
            <w:vAlign w:val="center"/>
          </w:tcPr>
          <w:p>
            <w:r>
              <w:t>改变当前场景位置或接近一个交互点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尝试切出</w:t>
            </w:r>
          </w:p>
        </w:tc>
        <w:tc>
          <w:tcPr>
            <w:tcW w:type="dxa" w:w="3360"/>
            <w:vAlign w:val="center"/>
          </w:tcPr>
          <w:p>
            <w:r>
              <w:t>2 AP</w:t>
            </w:r>
          </w:p>
        </w:tc>
        <w:tc>
          <w:tcPr>
            <w:tcW w:type="dxa" w:w="3360"/>
            <w:vAlign w:val="center"/>
          </w:tcPr>
          <w:p>
            <w:r>
              <w:t>在已具备切出条件时开始切出；未准备时稳定度较差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结束回合</w:t>
            </w:r>
          </w:p>
        </w:tc>
        <w:tc>
          <w:tcPr>
            <w:tcW w:type="dxa" w:w="3360"/>
            <w:vAlign w:val="center"/>
          </w:tcPr>
          <w:p>
            <w:r>
              <w:t>0</w:t>
            </w:r>
          </w:p>
        </w:tc>
        <w:tc>
          <w:tcPr>
            <w:tcW w:type="dxa" w:w="3360"/>
            <w:vAlign w:val="center"/>
          </w:tcPr>
          <w:p>
            <w:r>
              <w:t>主动结束并进入环境/实体结算</w:t>
            </w:r>
          </w:p>
        </w:tc>
      </w:tr>
    </w:tbl>
    <w:p>
      <w:pPr>
        <w:pStyle w:val="SmallNote"/>
      </w:pPr>
      <w:r>
        <w:rPr>
          <w:b w:val="0"/>
          <w:i w:val="0"/>
        </w:rPr>
        <w:t>卡牌的意义是“改变交互规则”：例如【观察】让检查直接深入、【谨慎搜索】一次看两个节点、【撬棍】可以绕过锁定交互、【标记路径】改善切出。</w:t>
      </w:r>
    </w:p>
    <w:p>
      <w:pPr>
        <w:pStyle w:val="Heading2"/>
      </w:pPr>
      <w:r>
        <w:t>25.4 楼层事件牌堆</w:t>
      </w:r>
    </w:p>
    <w:p>
      <w:r>
        <w:t>Demo 中每个楼层固定设计 6 个 Fresh Event 候选，每次进入该 FloorInstance 时无放回抽取其中 5 个组成 Fresh Event Deck，每回合翻 1 个。第五个 Fresh Event 结算后，不重新洗牌，转入该楼层 4-6 个可重复的 Residual / Pressure Event 池。正式版本可扩大 Fresh 候选数量，但 Demo 统一按“6 选 5”实现，避免两套标准。</w:t>
      </w:r>
    </w:p>
    <w:p>
      <w:pPr>
        <w:pStyle w:val="Heading1"/>
      </w:pPr>
      <w:r>
        <w:t>26. 首批五个楼层：可实现规则</w:t>
      </w:r>
    </w:p>
    <w:p>
      <w:pPr>
        <w:pStyle w:val="Heading2"/>
      </w:pPr>
      <w:r>
        <w:t>Level 0 — 黄色走廊</w:t>
      </w:r>
    </w:p>
    <w:p>
      <w:r>
        <w:rPr>
          <w:b w:val="0"/>
          <w:i w:val="0"/>
        </w:rPr>
        <w:t>定位：教学 / 低压 / 信息学习</w:t>
      </w:r>
    </w:p>
    <w:p>
      <w:r>
        <w:rPr>
          <w:b w:val="0"/>
          <w:i w:val="0"/>
        </w:rPr>
        <w:t>基础规则：单调：第一次执行相同类型的场景交互不增加危险；同一交互连续重复时，第二次起每次危险 +1。</w:t>
      </w:r>
    </w:p>
    <w:p>
      <w:r>
        <w:rPr>
          <w:b w:val="0"/>
          <w:i w:val="0"/>
        </w:rPr>
        <w:t>隐藏规则：错误的熟悉感：若连续两回合没有获得新洞察，压力 +1。</w:t>
      </w:r>
    </w:p>
    <w:p>
      <w:pPr>
        <w:pStyle w:val="Heading3"/>
      </w:pPr>
      <w:r>
        <w:t>认知 1-5</w:t>
      </w:r>
    </w:p>
    <w:p>
      <w:pPr>
        <w:pStyle w:val="ListBullet"/>
      </w:pPr>
      <w:r>
        <w:t>1：确认荧光灯持续嗡鸣且无自然光</w:t>
      </w:r>
    </w:p>
    <w:p>
      <w:pPr>
        <w:pStyle w:val="ListBullet"/>
      </w:pPr>
      <w:r>
        <w:t>2：发现房间结构会重复，但标记仍可区分部分路径</w:t>
      </w:r>
    </w:p>
    <w:p>
      <w:pPr>
        <w:pStyle w:val="ListBullet"/>
      </w:pPr>
      <w:r>
        <w:t>3：确认重复搜索同一区域会提高暴露/危险</w:t>
      </w:r>
    </w:p>
    <w:p>
      <w:pPr>
        <w:pStyle w:val="ListBullet"/>
      </w:pPr>
      <w:r>
        <w:t>4：定位一处稳定薄墙，理解基础切出</w:t>
      </w:r>
    </w:p>
    <w:p>
      <w:pPr>
        <w:pStyle w:val="ListBullet"/>
      </w:pPr>
      <w:r>
        <w:t>5：掌握：显示 Level 1 / Level 6 的切出倾向与近似概率</w:t>
      </w:r>
    </w:p>
    <w:p>
      <w:pPr>
        <w:pStyle w:val="Heading3"/>
      </w:pPr>
      <w:r>
        <w:t>资源节点池</w:t>
      </w:r>
    </w:p>
    <w:p>
      <w:pPr>
        <w:pStyle w:val="ListBullet"/>
      </w:pPr>
      <w:r>
        <w:t>废弃背包（普通，补给）</w:t>
      </w:r>
    </w:p>
    <w:p>
      <w:pPr>
        <w:pStyle w:val="ListBullet"/>
      </w:pPr>
      <w:r>
        <w:t>墙角工具箱（普通，道具）</w:t>
      </w:r>
    </w:p>
    <w:p>
      <w:pPr>
        <w:pStyle w:val="ListBullet"/>
      </w:pPr>
      <w:r>
        <w:t>褪色便签（优质，文档/记忆）</w:t>
      </w:r>
    </w:p>
    <w:p>
      <w:pPr>
        <w:pStyle w:val="ListBullet"/>
      </w:pPr>
      <w:r>
        <w:t>异常墙纸裂缝（专属，切出线索）</w:t>
      </w:r>
    </w:p>
    <w:p>
      <w:pPr>
        <w:pStyle w:val="Heading3"/>
      </w:pPr>
      <w:r>
        <w:t>6 张事件池</w:t>
      </w:r>
    </w:p>
    <w:p>
      <w:pPr>
        <w:pStyle w:val="ListBullet"/>
      </w:pPr>
      <w:r>
        <w:t>灯光闪烁：下一张“光源”牌费用 -1</w:t>
      </w:r>
    </w:p>
    <w:p>
      <w:pPr>
        <w:pStyle w:val="ListBullet"/>
      </w:pPr>
      <w:r>
        <w:t>重复走廊：移动后若未标记路径，压力 +1</w:t>
      </w:r>
    </w:p>
    <w:p>
      <w:pPr>
        <w:pStyle w:val="ListBullet"/>
      </w:pPr>
      <w:r>
        <w:t>远处脚步：显示一个未知实体迹象</w:t>
      </w:r>
    </w:p>
    <w:p>
      <w:pPr>
        <w:pStyle w:val="ListBullet"/>
      </w:pPr>
      <w:r>
        <w:t>无人房间：生成 1 个表层资源节点</w:t>
      </w:r>
    </w:p>
    <w:p>
      <w:pPr>
        <w:pStyle w:val="ListBullet"/>
      </w:pPr>
      <w:r>
        <w:t>墙纸鼓起：解锁一个切出调查点</w:t>
      </w:r>
    </w:p>
    <w:p>
      <w:pPr>
        <w:pStyle w:val="ListBullet"/>
      </w:pPr>
      <w:r>
        <w:t>死寂：若本回合不获得洞察，回合末压力 +1</w:t>
      </w:r>
    </w:p>
    <w:p>
      <w:r>
        <w:rPr>
          <w:b w:val="0"/>
          <w:i w:val="0"/>
        </w:rPr>
        <w:t>实体：主要不出现强敌；低概率出现“模糊脚步/猎犬迹象”，只教学意图和规避。</w:t>
      </w:r>
    </w:p>
    <w:p>
      <w:r>
        <w:rPr>
          <w:b w:val="0"/>
          <w:i w:val="0"/>
        </w:rPr>
        <w:t>切出：首次切出目标以 Level 1 为主，Level 6 为低概率高风险选项。</w:t>
      </w:r>
    </w:p>
    <w:p>
      <w:pPr>
        <w:pStyle w:val="Heading2"/>
      </w:pPr>
      <w:r>
        <w:t>Level 1 — 宜居区/工业走廊</w:t>
      </w:r>
    </w:p>
    <w:p>
      <w:r>
        <w:rPr>
          <w:b w:val="0"/>
          <w:i w:val="0"/>
        </w:rPr>
        <w:t>定位：资源 / 工具 / 风险升级</w:t>
      </w:r>
    </w:p>
    <w:p>
      <w:r>
        <w:rPr>
          <w:b w:val="0"/>
          <w:i w:val="0"/>
        </w:rPr>
        <w:t>基础规则：工业噪声：使用【工具】或【破坏】标签不会额外制造首个噪音，但同回合第二次噪音行为危险 +1。</w:t>
      </w:r>
    </w:p>
    <w:p>
      <w:r>
        <w:rPr>
          <w:b w:val="0"/>
          <w:i w:val="0"/>
        </w:rPr>
        <w:t>隐藏规则：电力循环：若本回合开启/关闭两次设备，下一回合事件会被替换为“电力异常”。</w:t>
      </w:r>
    </w:p>
    <w:p>
      <w:pPr>
        <w:pStyle w:val="Heading3"/>
      </w:pPr>
      <w:r>
        <w:t>认知 1-5</w:t>
      </w:r>
    </w:p>
    <w:p>
      <w:pPr>
        <w:pStyle w:val="ListBullet"/>
      </w:pPr>
      <w:r>
        <w:t>1：确认区域存在稳定人造设施</w:t>
      </w:r>
    </w:p>
    <w:p>
      <w:pPr>
        <w:pStyle w:val="ListBullet"/>
      </w:pPr>
      <w:r>
        <w:t>2：识别电力与门禁的基本关系</w:t>
      </w:r>
    </w:p>
    <w:p>
      <w:pPr>
        <w:pStyle w:val="ListBullet"/>
      </w:pPr>
      <w:r>
        <w:t>3：确认噪音会提高实体出现概率</w:t>
      </w:r>
    </w:p>
    <w:p>
      <w:pPr>
        <w:pStyle w:val="ListBullet"/>
      </w:pPr>
      <w:r>
        <w:t>4：发现维护通道可作为更稳定的切出点</w:t>
      </w:r>
    </w:p>
    <w:p>
      <w:pPr>
        <w:pStyle w:val="ListBullet"/>
      </w:pPr>
      <w:r>
        <w:t>5：掌握：可在离开前额外修复/升级 1 张工具牌</w:t>
      </w:r>
    </w:p>
    <w:p>
      <w:pPr>
        <w:pStyle w:val="Heading3"/>
      </w:pPr>
      <w:r>
        <w:t>资源节点池</w:t>
      </w:r>
    </w:p>
    <w:p>
      <w:pPr>
        <w:pStyle w:val="ListBullet"/>
      </w:pPr>
      <w:r>
        <w:t>工具柜（普通，工具）</w:t>
      </w:r>
    </w:p>
    <w:p>
      <w:pPr>
        <w:pStyle w:val="ListBullet"/>
      </w:pPr>
      <w:r>
        <w:t>自动售货机（普通，补给）</w:t>
      </w:r>
    </w:p>
    <w:p>
      <w:pPr>
        <w:pStyle w:val="ListBullet"/>
      </w:pPr>
      <w:r>
        <w:t>维护日志（优质，文档）</w:t>
      </w:r>
    </w:p>
    <w:p>
      <w:pPr>
        <w:pStyle w:val="ListBullet"/>
      </w:pPr>
      <w:r>
        <w:t>锁闭仓库（专属，高品质卡牌）</w:t>
      </w:r>
    </w:p>
    <w:p>
      <w:pPr>
        <w:pStyle w:val="ListBullet"/>
      </w:pPr>
      <w:r>
        <w:t>杏仁水储藏点（优质，恢复）</w:t>
      </w:r>
    </w:p>
    <w:p>
      <w:pPr>
        <w:pStyle w:val="Heading3"/>
      </w:pPr>
      <w:r>
        <w:t>6 张事件池</w:t>
      </w:r>
    </w:p>
    <w:p>
      <w:pPr>
        <w:pStyle w:val="ListBullet"/>
      </w:pPr>
      <w:r>
        <w:t>发电机停转：部分门锁定</w:t>
      </w:r>
    </w:p>
    <w:p>
      <w:pPr>
        <w:pStyle w:val="ListBullet"/>
      </w:pPr>
      <w:r>
        <w:t>金属碰撞：危险 +1，生成实体迹象</w:t>
      </w:r>
    </w:p>
    <w:p>
      <w:pPr>
        <w:pStyle w:val="ListBullet"/>
      </w:pPr>
      <w:r>
        <w:t>照明恢复：本回合检查 +1 效率</w:t>
      </w:r>
    </w:p>
    <w:p>
      <w:pPr>
        <w:pStyle w:val="ListBullet"/>
      </w:pPr>
      <w:r>
        <w:t>维护间：定位工具节点</w:t>
      </w:r>
    </w:p>
    <w:p>
      <w:pPr>
        <w:pStyle w:val="ListBullet"/>
      </w:pPr>
      <w:r>
        <w:t>走廊广播：获得切出方向线索</w:t>
      </w:r>
    </w:p>
    <w:p>
      <w:pPr>
        <w:pStyle w:val="ListBullet"/>
      </w:pPr>
      <w:r>
        <w:t>异常门禁：若强开可得高价值节点，危险 +2</w:t>
      </w:r>
    </w:p>
    <w:p>
      <w:r>
        <w:rPr>
          <w:b w:val="0"/>
          <w:i w:val="0"/>
        </w:rPr>
        <w:t>实体：猎犬（较低概率）、窃皮者迹象（奖励阶段污染预告）。</w:t>
      </w:r>
    </w:p>
    <w:p>
      <w:r>
        <w:rPr>
          <w:b w:val="0"/>
          <w:i w:val="0"/>
        </w:rPr>
        <w:t>切出：切出较稳定，通常通往 Level 0 / Level 6 / 水室类空间。</w:t>
      </w:r>
    </w:p>
    <w:p>
      <w:pPr>
        <w:pStyle w:val="Heading2"/>
      </w:pPr>
      <w:r>
        <w:t>Level 6 — 黑暗</w:t>
      </w:r>
    </w:p>
    <w:p>
      <w:r>
        <w:rPr>
          <w:b w:val="0"/>
          <w:i w:val="0"/>
        </w:rPr>
        <w:t>定位：光源价值反转 / 实体压迫</w:t>
      </w:r>
    </w:p>
    <w:p>
      <w:r>
        <w:rPr>
          <w:b w:val="0"/>
          <w:i w:val="0"/>
        </w:rPr>
        <w:t>基础规则：绝对黑暗：没有活跃【光源】时，场景检查只能得到表层信息；使用光源后当回合检查/观察效率提高。</w:t>
      </w:r>
    </w:p>
    <w:p>
      <w:r>
        <w:rPr>
          <w:b w:val="0"/>
          <w:i w:val="0"/>
        </w:rPr>
        <w:t>隐藏规则：被光注视：连续两回合使用强光标签，会使 Smiler 迹象升级；若危险 ≥6，直接生成 Smiler 遭遇。</w:t>
      </w:r>
    </w:p>
    <w:p>
      <w:pPr>
        <w:pStyle w:val="Heading3"/>
      </w:pPr>
      <w:r>
        <w:t>认知 1-5</w:t>
      </w:r>
    </w:p>
    <w:p>
      <w:pPr>
        <w:pStyle w:val="ListBullet"/>
      </w:pPr>
      <w:r>
        <w:t>1：确认无自然光且普通视觉无效</w:t>
      </w:r>
    </w:p>
    <w:p>
      <w:pPr>
        <w:pStyle w:val="ListBullet"/>
      </w:pPr>
      <w:r>
        <w:t>2：确认光源能提升调查效率</w:t>
      </w:r>
    </w:p>
    <w:p>
      <w:pPr>
        <w:pStyle w:val="ListBullet"/>
      </w:pPr>
      <w:r>
        <w:t>3：发现“某些东西会响应光”</w:t>
      </w:r>
    </w:p>
    <w:p>
      <w:pPr>
        <w:pStyle w:val="ListBullet"/>
      </w:pPr>
      <w:r>
        <w:t>4：验证连续强光会升级 Smiler/实体威胁</w:t>
      </w:r>
    </w:p>
    <w:p>
      <w:pPr>
        <w:pStyle w:val="ListBullet"/>
      </w:pPr>
      <w:r>
        <w:t>5：掌握：弱光/红光不触发该隐藏规则，并显示切出薄弱点</w:t>
      </w:r>
    </w:p>
    <w:p>
      <w:pPr>
        <w:pStyle w:val="Heading3"/>
      </w:pPr>
      <w:r>
        <w:t>资源节点池</w:t>
      </w:r>
    </w:p>
    <w:p>
      <w:pPr>
        <w:pStyle w:val="ListBullet"/>
      </w:pPr>
      <w:r>
        <w:t>遗失手电（普通，光源）</w:t>
      </w:r>
    </w:p>
    <w:p>
      <w:pPr>
        <w:pStyle w:val="ListBullet"/>
      </w:pPr>
      <w:r>
        <w:t>应急电池（普通，道具）</w:t>
      </w:r>
    </w:p>
    <w:p>
      <w:pPr>
        <w:pStyle w:val="ListBullet"/>
      </w:pPr>
      <w:r>
        <w:t>黑暗中的录音（优质，记忆）</w:t>
      </w:r>
    </w:p>
    <w:p>
      <w:pPr>
        <w:pStyle w:val="ListBullet"/>
      </w:pPr>
      <w:r>
        <w:t>被遗弃的背包（优质，可能污染）</w:t>
      </w:r>
    </w:p>
    <w:p>
      <w:pPr>
        <w:pStyle w:val="Heading3"/>
      </w:pPr>
      <w:r>
        <w:t>6 张事件池</w:t>
      </w:r>
    </w:p>
    <w:p>
      <w:pPr>
        <w:pStyle w:val="ListBullet"/>
      </w:pPr>
      <w:r>
        <w:t>远处笑脸：出现 Smiler 迹象</w:t>
      </w:r>
    </w:p>
    <w:p>
      <w:pPr>
        <w:pStyle w:val="ListBullet"/>
      </w:pPr>
      <w:r>
        <w:t>脚下碎屑：移动/奔跑会制造噪音</w:t>
      </w:r>
    </w:p>
    <w:p>
      <w:pPr>
        <w:pStyle w:val="ListBullet"/>
      </w:pPr>
      <w:r>
        <w:t>电池余光：定位光源节点</w:t>
      </w:r>
    </w:p>
    <w:p>
      <w:pPr>
        <w:pStyle w:val="ListBullet"/>
      </w:pPr>
      <w:r>
        <w:t>盲区：本回合第一张观察牌费用 +1</w:t>
      </w:r>
    </w:p>
    <w:p>
      <w:pPr>
        <w:pStyle w:val="ListBullet"/>
      </w:pPr>
      <w:r>
        <w:t>短暂安静：本回合若不使用光源，压力 -1</w:t>
      </w:r>
    </w:p>
    <w:p>
      <w:pPr>
        <w:pStyle w:val="ListBullet"/>
      </w:pPr>
      <w:r>
        <w:t>墙面触感异常：获得切出洞察机会</w:t>
      </w:r>
    </w:p>
    <w:p>
      <w:r>
        <w:rPr>
          <w:b w:val="0"/>
          <w:i w:val="0"/>
        </w:rPr>
        <w:t>实体：Smiler 为主；猎犬可由奔跑/噪音链触发。</w:t>
      </w:r>
    </w:p>
    <w:p>
      <w:r>
        <w:t>切出：稳定切出可通过“认知 ≥3”“路径标记”或完成持续存在的墙体/地标调查任一方式获得；即使均未满足，Turn 2 后仍允许仓促/强行切出，只是稳定性与目的地信息更差。</w:t>
      </w:r>
    </w:p>
    <w:p>
      <w:pPr>
        <w:pStyle w:val="Heading2"/>
      </w:pPr>
      <w:r>
        <w:t>Level 37 — 水室</w:t>
      </w:r>
    </w:p>
    <w:p>
      <w:r>
        <w:rPr>
          <w:b w:val="0"/>
          <w:i w:val="0"/>
        </w:rPr>
        <w:t>定位：移动改价 / 安静探索</w:t>
      </w:r>
    </w:p>
    <w:p>
      <w:r>
        <w:rPr>
          <w:b w:val="0"/>
          <w:i w:val="0"/>
        </w:rPr>
        <w:t>基础规则：积水：所有【移动】牌基础费用 +1（最多 +1）；【潜水/漂浮】类效果可忽略。</w:t>
      </w:r>
    </w:p>
    <w:p>
      <w:r>
        <w:rPr>
          <w:b w:val="0"/>
          <w:i w:val="0"/>
        </w:rPr>
        <w:t>隐藏规则：回声地图：本回合若没有制造噪音，下一回合第一次【检查】或【搜索】费用 -1。</w:t>
      </w:r>
    </w:p>
    <w:p>
      <w:pPr>
        <w:pStyle w:val="Heading3"/>
      </w:pPr>
      <w:r>
        <w:t>认知 1-5</w:t>
      </w:r>
    </w:p>
    <w:p>
      <w:pPr>
        <w:pStyle w:val="ListBullet"/>
      </w:pPr>
      <w:r>
        <w:t>1：确认积水改变移动成本</w:t>
      </w:r>
    </w:p>
    <w:p>
      <w:pPr>
        <w:pStyle w:val="ListBullet"/>
      </w:pPr>
      <w:r>
        <w:t>2：发现声音在这里传播异常远</w:t>
      </w:r>
    </w:p>
    <w:p>
      <w:pPr>
        <w:pStyle w:val="ListBullet"/>
      </w:pPr>
      <w:r>
        <w:t>3：确认保持安静能获得探索优势</w:t>
      </w:r>
    </w:p>
    <w:p>
      <w:pPr>
        <w:pStyle w:val="ListBullet"/>
      </w:pPr>
      <w:r>
        <w:t>4：发现水流方向与切出位置相关</w:t>
      </w:r>
    </w:p>
    <w:p>
      <w:pPr>
        <w:pStyle w:val="ListBullet"/>
      </w:pPr>
      <w:r>
        <w:t>5：掌握：移动惩罚降低 1，且切出候选更稳定</w:t>
      </w:r>
    </w:p>
    <w:p>
      <w:pPr>
        <w:pStyle w:val="Heading3"/>
      </w:pPr>
      <w:r>
        <w:t>资源节点池</w:t>
      </w:r>
    </w:p>
    <w:p>
      <w:pPr>
        <w:pStyle w:val="ListBullet"/>
      </w:pPr>
      <w:r>
        <w:t>漂浮储物盒（普通，补给）</w:t>
      </w:r>
    </w:p>
    <w:p>
      <w:pPr>
        <w:pStyle w:val="ListBullet"/>
      </w:pPr>
      <w:r>
        <w:t>池底物件（优质，需深搜/潜水）</w:t>
      </w:r>
    </w:p>
    <w:p>
      <w:pPr>
        <w:pStyle w:val="ListBullet"/>
      </w:pPr>
      <w:r>
        <w:t>防水记录袋（优质，文档）</w:t>
      </w:r>
    </w:p>
    <w:p>
      <w:pPr>
        <w:pStyle w:val="ListBullet"/>
      </w:pPr>
      <w:r>
        <w:t>异常排水口（专属，切出线索）</w:t>
      </w:r>
    </w:p>
    <w:p>
      <w:pPr>
        <w:pStyle w:val="Heading3"/>
      </w:pPr>
      <w:r>
        <w:t>6 张事件池</w:t>
      </w:r>
    </w:p>
    <w:p>
      <w:pPr>
        <w:pStyle w:val="ListBullet"/>
      </w:pPr>
      <w:r>
        <w:t>水声回荡：本回合首次噪音危险额外 +1</w:t>
      </w:r>
    </w:p>
    <w:p>
      <w:pPr>
        <w:pStyle w:val="ListBullet"/>
      </w:pPr>
      <w:r>
        <w:t>漂浮物：生成表层节点</w:t>
      </w:r>
    </w:p>
    <w:p>
      <w:pPr>
        <w:pStyle w:val="ListBullet"/>
      </w:pPr>
      <w:r>
        <w:t>深水区：移动费用再 +1，直到离开</w:t>
      </w:r>
    </w:p>
    <w:p>
      <w:pPr>
        <w:pStyle w:val="ListBullet"/>
      </w:pPr>
      <w:r>
        <w:t>静水：若本回合无噪音，压力 -1</w:t>
      </w:r>
    </w:p>
    <w:p>
      <w:pPr>
        <w:pStyle w:val="ListBullet"/>
      </w:pPr>
      <w:r>
        <w:t>水下阴影：出现未知实体迹象</w:t>
      </w:r>
    </w:p>
    <w:p>
      <w:pPr>
        <w:pStyle w:val="ListBullet"/>
      </w:pPr>
      <w:r>
        <w:t>排水声：获得出口洞察</w:t>
      </w:r>
    </w:p>
    <w:p>
      <w:r>
        <w:rPr>
          <w:b w:val="0"/>
          <w:i w:val="0"/>
        </w:rPr>
        <w:t>实体：实体较少，环境风险更强；可加入水中未知影子作为未来实体占位。</w:t>
      </w:r>
    </w:p>
    <w:p>
      <w:r>
        <w:rPr>
          <w:b w:val="0"/>
          <w:i w:val="0"/>
        </w:rPr>
        <w:t>切出：通过水流/排水口定位切出；认知越高，随机性越低。</w:t>
      </w:r>
    </w:p>
    <w:p>
      <w:pPr>
        <w:pStyle w:val="Heading2"/>
      </w:pPr>
      <w:r>
        <w:t>派对房 — 异常宴会</w:t>
      </w:r>
    </w:p>
    <w:p>
      <w:r>
        <w:rPr>
          <w:b w:val="0"/>
          <w:i w:val="0"/>
        </w:rPr>
        <w:t>定位：同化 / 高收益 / 倒计时</w:t>
      </w:r>
    </w:p>
    <w:p>
      <w:r>
        <w:rPr>
          <w:b w:val="0"/>
          <w:i w:val="0"/>
        </w:rPr>
        <w:t>基础规则：欢迎加入：每个回合结束获得 1 同化标记；部分“礼物”行为额外增加。</w:t>
      </w:r>
    </w:p>
    <w:p>
      <w:r>
        <w:rPr>
          <w:b w:val="0"/>
          <w:i w:val="0"/>
        </w:rPr>
        <w:t>隐藏规则：盛情难却：同化 ≥3 时，派对类奖励品质 +1；同化 ≥5 时每回合开始压力 +1；同化 7 立即触发同化结局。</w:t>
      </w:r>
    </w:p>
    <w:p>
      <w:pPr>
        <w:pStyle w:val="Heading3"/>
      </w:pPr>
      <w:r>
        <w:t>认知 1-5</w:t>
      </w:r>
    </w:p>
    <w:p>
      <w:pPr>
        <w:pStyle w:val="ListBullet"/>
      </w:pPr>
      <w:r>
        <w:t>1：确认这里的“友好”行为会累积同化</w:t>
      </w:r>
    </w:p>
    <w:p>
      <w:pPr>
        <w:pStyle w:val="ListBullet"/>
      </w:pPr>
      <w:r>
        <w:t>2：确认礼物很强但会加速同化</w:t>
      </w:r>
    </w:p>
    <w:p>
      <w:pPr>
        <w:pStyle w:val="ListBullet"/>
      </w:pPr>
      <w:r>
        <w:t>3：识别同化阈值带来的短期增益与长期风险</w:t>
      </w:r>
    </w:p>
    <w:p>
      <w:pPr>
        <w:pStyle w:val="ListBullet"/>
      </w:pPr>
      <w:r>
        <w:t>4：发现拒绝/净化/切出可以控制同化</w:t>
      </w:r>
    </w:p>
    <w:p>
      <w:pPr>
        <w:pStyle w:val="ListBullet"/>
      </w:pPr>
      <w:r>
        <w:t>5：掌握：获得一次“拒绝邀请”，本楼层同化 -2</w:t>
      </w:r>
    </w:p>
    <w:p>
      <w:pPr>
        <w:pStyle w:val="Heading3"/>
      </w:pPr>
      <w:r>
        <w:t>资源节点池</w:t>
      </w:r>
    </w:p>
    <w:p>
      <w:pPr>
        <w:pStyle w:val="ListBullet"/>
      </w:pPr>
      <w:r>
        <w:t>包装礼物（优质，污染概率）</w:t>
      </w:r>
    </w:p>
    <w:p>
      <w:pPr>
        <w:pStyle w:val="ListBullet"/>
      </w:pPr>
      <w:r>
        <w:t>派对食品（普通，恢复但同化）</w:t>
      </w:r>
    </w:p>
    <w:p>
      <w:pPr>
        <w:pStyle w:val="ListBullet"/>
      </w:pPr>
      <w:r>
        <w:t>隔音耳塞（专属，稳定/反噪音）</w:t>
      </w:r>
    </w:p>
    <w:p>
      <w:pPr>
        <w:pStyle w:val="ListBullet"/>
      </w:pPr>
      <w:r>
        <w:t>邀请函（专属，同化卡）</w:t>
      </w:r>
    </w:p>
    <w:p>
      <w:pPr>
        <w:pStyle w:val="Heading3"/>
      </w:pPr>
      <w:r>
        <w:t>6 张事件池</w:t>
      </w:r>
    </w:p>
    <w:p>
      <w:pPr>
        <w:pStyle w:val="ListBullet"/>
      </w:pPr>
      <w:r>
        <w:t>音乐响起：所有噪音标签不再增加危险，但同化 +1</w:t>
      </w:r>
    </w:p>
    <w:p>
      <w:pPr>
        <w:pStyle w:val="ListBullet"/>
      </w:pPr>
      <w:r>
        <w:t>递来的礼物：生成优质节点</w:t>
      </w:r>
    </w:p>
    <w:p>
      <w:pPr>
        <w:pStyle w:val="ListBullet"/>
      </w:pPr>
      <w:r>
        <w:t>微笑邀请：出现 Partygoer 意图</w:t>
      </w:r>
    </w:p>
    <w:p>
      <w:pPr>
        <w:pStyle w:val="ListBullet"/>
      </w:pPr>
      <w:r>
        <w:t>门消失了：切出条件提高</w:t>
      </w:r>
    </w:p>
    <w:p>
      <w:pPr>
        <w:pStyle w:val="ListBullet"/>
      </w:pPr>
      <w:r>
        <w:t>短暂冷场：若拒绝互动，本回合压力 +1</w:t>
      </w:r>
    </w:p>
    <w:p>
      <w:pPr>
        <w:pStyle w:val="ListBullet"/>
      </w:pPr>
      <w:r>
        <w:t>生日蜡烛：可用光源触发特殊洞察</w:t>
      </w:r>
    </w:p>
    <w:p>
      <w:r>
        <w:rPr>
          <w:b w:val="0"/>
          <w:i w:val="0"/>
        </w:rPr>
        <w:t>实体：Partygoer 为主；不强调直接攻击，而强调邀请、礼物、同化状态。</w:t>
      </w:r>
    </w:p>
    <w:p>
      <w:r>
        <w:t>切出：完成“拒绝/找回自我/定位错误房门”之一可获得稳定切出；任何时候只要已发现可疑边界，都允许强行切出，但会携带污染、同化或错误目的地风险，避免剧情条件造成软锁。</w:t>
      </w:r>
    </w:p>
    <w:p>
      <w:pPr>
        <w:pStyle w:val="Heading1"/>
      </w:pPr>
      <w:r>
        <w:t>27. 首发内容池草案：卡牌 + 携带装备</w:t>
      </w:r>
    </w:p>
    <w:p>
      <w:r>
        <w:t>首发内容池不再把持续装备全部视为普通卡牌。Demo 目标为约 24-30 张行动/记忆/异常/消耗品卡牌，外加 4-6 件持续携带装备。卡牌进入抽弃循环；持续装备进入携带栏，通过 AP 与耐久/电量使用。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卡牌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费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升级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观察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观察/记忆</w:t>
            </w:r>
          </w:p>
        </w:tc>
        <w:tc>
          <w:tcPr>
            <w:tcW w:type="dxa" w:w="1680"/>
            <w:vAlign w:val="center"/>
          </w:tcPr>
          <w:p>
            <w:r>
              <w:t>深入检查一个对象；若其中存在未完成洞察，完成该洞察；否则预览下一张楼层事件。</w:t>
            </w:r>
          </w:p>
        </w:tc>
        <w:tc>
          <w:tcPr>
            <w:tcW w:type="dxa" w:w="1680"/>
            <w:vAlign w:val="center"/>
          </w:tcPr>
          <w:p>
            <w:r>
              <w:t>升级：本回合下一次检查费用 -1。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谨慎搜索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搜索/稳定</w:t>
            </w:r>
          </w:p>
        </w:tc>
        <w:tc>
          <w:tcPr>
            <w:tcW w:type="dxa" w:w="1680"/>
            <w:vAlign w:val="center"/>
          </w:tcPr>
          <w:p>
            <w:r>
              <w:t>查看 2 个潜在资源节点，选择定位 1 个。</w:t>
            </w:r>
          </w:p>
        </w:tc>
        <w:tc>
          <w:tcPr>
            <w:tcW w:type="dxa" w:w="1680"/>
            <w:vAlign w:val="center"/>
          </w:tcPr>
          <w:p>
            <w:r>
              <w:t>升级：若选择普通节点，立即搜刮且不增加危险。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深度搜索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搜索/噪音</w:t>
            </w:r>
          </w:p>
        </w:tc>
        <w:tc>
          <w:tcPr>
            <w:tcW w:type="dxa" w:w="1680"/>
            <w:vAlign w:val="center"/>
          </w:tcPr>
          <w:p>
            <w:r>
              <w:t>定位并搜刮 1 个隐藏节点；奖励品质至少优质。危险 +1。</w:t>
            </w:r>
          </w:p>
        </w:tc>
        <w:tc>
          <w:tcPr>
            <w:tcW w:type="dxa" w:w="1680"/>
            <w:vAlign w:val="center"/>
          </w:tcPr>
          <w:p>
            <w:r>
              <w:t>升级：危险增量可被稳定标签抵消 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倾听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观察/稳定</w:t>
            </w:r>
          </w:p>
        </w:tc>
        <w:tc>
          <w:tcPr>
            <w:tcW w:type="dxa" w:w="1680"/>
            <w:vAlign w:val="center"/>
          </w:tcPr>
          <w:p>
            <w:r>
              <w:t>查看当前实体下一个意图关键词；若无实体，查看本回合事件是否带噪音/实体标签。每回合一次。</w:t>
            </w:r>
          </w:p>
        </w:tc>
        <w:tc>
          <w:tcPr>
            <w:tcW w:type="dxa" w:w="1680"/>
            <w:vAlign w:val="center"/>
          </w:tcPr>
          <w:p>
            <w:r>
              <w:t>升级：同时压力 -1（每楼层一次）。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屏住呼吸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稳定/潜行</w:t>
            </w:r>
          </w:p>
        </w:tc>
        <w:tc>
          <w:tcPr>
            <w:tcW w:type="dxa" w:w="1680"/>
            <w:vAlign w:val="center"/>
          </w:tcPr>
          <w:p>
            <w:r>
              <w:t>获得“隐蔽”：本回合第一次实体锁定无效；不制造噪音。</w:t>
            </w:r>
          </w:p>
        </w:tc>
        <w:tc>
          <w:tcPr>
            <w:tcW w:type="dxa" w:w="1680"/>
            <w:vAlign w:val="center"/>
          </w:tcPr>
          <w:p>
            <w:r>
              <w:t>升级：若本回合未使用移动牌，压力 -1。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缓步前行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移动/潜行</w:t>
            </w:r>
          </w:p>
        </w:tc>
        <w:tc>
          <w:tcPr>
            <w:tcW w:type="dxa" w:w="1680"/>
            <w:vAlign w:val="center"/>
          </w:tcPr>
          <w:p>
            <w:r>
              <w:t>移动到一个相邻交互点；本次移动不制造噪音。</w:t>
            </w:r>
          </w:p>
        </w:tc>
        <w:tc>
          <w:tcPr>
            <w:tcW w:type="dxa" w:w="1680"/>
            <w:vAlign w:val="center"/>
          </w:tcPr>
          <w:p>
            <w:r>
              <w:t>升级：在水室等移动惩罚环境中费用仍为 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奔跑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移动/噪音</w:t>
            </w:r>
          </w:p>
        </w:tc>
        <w:tc>
          <w:tcPr>
            <w:tcW w:type="dxa" w:w="1680"/>
            <w:vAlign w:val="center"/>
          </w:tcPr>
          <w:p>
            <w:r>
              <w:t>立即移动两段或脱离一次近距离实体；危险 +1。</w:t>
            </w:r>
          </w:p>
        </w:tc>
        <w:tc>
          <w:tcPr>
            <w:tcW w:type="dxa" w:w="1680"/>
            <w:vAlign w:val="center"/>
          </w:tcPr>
          <w:p>
            <w:r>
              <w:t>升级：若用于脱离实体，抽 1 张。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躲入死角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潜行/稳定</w:t>
            </w:r>
          </w:p>
        </w:tc>
        <w:tc>
          <w:tcPr>
            <w:tcW w:type="dxa" w:w="1680"/>
            <w:vAlign w:val="center"/>
          </w:tcPr>
          <w:p>
            <w:r>
              <w:t>实体本回合无法因“视线”升级；若当前危险 ≥6，获得 2 格挡。</w:t>
            </w:r>
          </w:p>
        </w:tc>
        <w:tc>
          <w:tcPr>
            <w:tcW w:type="dxa" w:w="1680"/>
            <w:vAlign w:val="center"/>
          </w:tcPr>
          <w:p>
            <w:r>
              <w:t>升级：同时移除 1 点噪音痕迹。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撬棍</w:t>
            </w:r>
          </w:p>
        </w:tc>
        <w:tc>
          <w:tcPr>
            <w:tcW w:type="dxa" w:w="1680"/>
            <w:vAlign w:val="center"/>
          </w:tcPr>
          <w:p>
            <w:r>
              <w:t>携带装备</w:t>
            </w:r>
          </w:p>
        </w:tc>
        <w:tc>
          <w:tcPr>
            <w:tcW w:type="dxa" w:w="1680"/>
            <w:vAlign w:val="center"/>
          </w:tcPr>
          <w:p>
            <w:r>
              <w:t>1/AP次</w:t>
            </w:r>
          </w:p>
        </w:tc>
        <w:tc>
          <w:tcPr>
            <w:tcW w:type="dxa" w:w="1680"/>
            <w:vAlign w:val="center"/>
          </w:tcPr>
          <w:p>
            <w:r>
              <w:t>工具/攻击/破坏</w:t>
            </w:r>
          </w:p>
        </w:tc>
        <w:tc>
          <w:tcPr>
            <w:tcW w:type="dxa" w:w="1680"/>
            <w:vAlign w:val="center"/>
          </w:tcPr>
          <w:p>
            <w:r>
              <w:t>不进入抽弃牌。默认耐久 5；使用可造成 4 伤害，或打开一个“锁定/可破坏”交互点；每次使用耐久 -1。</w:t>
            </w:r>
          </w:p>
        </w:tc>
        <w:tc>
          <w:tcPr>
            <w:tcW w:type="dxa" w:w="1680"/>
            <w:vAlign w:val="center"/>
          </w:tcPr>
          <w:p>
            <w:r>
              <w:t>升级分支：重型撬棍伤害更高；细口撬棍开锁更安静。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投掷杂物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噪音/诱导</w:t>
            </w:r>
          </w:p>
        </w:tc>
        <w:tc>
          <w:tcPr>
            <w:tcW w:type="dxa" w:w="1680"/>
            <w:vAlign w:val="center"/>
          </w:tcPr>
          <w:p>
            <w:r>
              <w:t>在目标位置制造噪音；令一个读取噪音的实体意图偏转。</w:t>
            </w:r>
          </w:p>
        </w:tc>
        <w:tc>
          <w:tcPr>
            <w:tcW w:type="dxa" w:w="1680"/>
            <w:vAlign w:val="center"/>
          </w:tcPr>
          <w:p>
            <w:r>
              <w:t>升级：本次诱导不增加总危险。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标记路径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记忆/稳定</w:t>
            </w:r>
          </w:p>
        </w:tc>
        <w:tc>
          <w:tcPr>
            <w:tcW w:type="dxa" w:w="1680"/>
            <w:vAlign w:val="center"/>
          </w:tcPr>
          <w:p>
            <w:r>
              <w:t>本楼层获得 1 个“路径标记”；第一次切出稳定度提高。</w:t>
            </w:r>
          </w:p>
        </w:tc>
        <w:tc>
          <w:tcPr>
            <w:tcW w:type="dxa" w:w="1680"/>
            <w:vAlign w:val="center"/>
          </w:tcPr>
          <w:p>
            <w:r>
              <w:t>升级：同时预览一个切出候选的类别。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原地休息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稳定</w:t>
            </w:r>
          </w:p>
        </w:tc>
        <w:tc>
          <w:tcPr>
            <w:tcW w:type="dxa" w:w="1680"/>
            <w:vAlign w:val="center"/>
          </w:tcPr>
          <w:p>
            <w:r>
              <w:t>压力 -2；本回合不能再使用移动牌。</w:t>
            </w:r>
          </w:p>
        </w:tc>
        <w:tc>
          <w:tcPr>
            <w:tcW w:type="dxa" w:w="1680"/>
            <w:vAlign w:val="center"/>
          </w:tcPr>
          <w:p>
            <w:r>
              <w:t>升级：若危险 ≤3，再恢复 1 HP。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包扎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恢复/工具</w:t>
            </w:r>
          </w:p>
        </w:tc>
        <w:tc>
          <w:tcPr>
            <w:tcW w:type="dxa" w:w="1680"/>
            <w:vAlign w:val="center"/>
          </w:tcPr>
          <w:p>
            <w:r>
              <w:t>恢复 3 HP；消耗。</w:t>
            </w:r>
          </w:p>
        </w:tc>
        <w:tc>
          <w:tcPr>
            <w:tcW w:type="dxa" w:w="1680"/>
            <w:vAlign w:val="center"/>
          </w:tcPr>
          <w:p>
            <w:r>
              <w:t>升级：恢复 4 HP。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杏仁水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恢复/稳定</w:t>
            </w:r>
          </w:p>
        </w:tc>
        <w:tc>
          <w:tcPr>
            <w:tcW w:type="dxa" w:w="1680"/>
            <w:vAlign w:val="center"/>
          </w:tcPr>
          <w:p>
            <w:r>
              <w:t>压力 -2；若压力 ≥7，再恢复 1 HP；消耗。</w:t>
            </w:r>
          </w:p>
        </w:tc>
        <w:tc>
          <w:tcPr>
            <w:tcW w:type="dxa" w:w="1680"/>
            <w:vAlign w:val="center"/>
          </w:tcPr>
          <w:p>
            <w:r>
              <w:t>升级：压力 -3。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手电筒</w:t>
            </w:r>
          </w:p>
        </w:tc>
        <w:tc>
          <w:tcPr>
            <w:tcW w:type="dxa" w:w="1680"/>
            <w:vAlign w:val="center"/>
          </w:tcPr>
          <w:p>
            <w:r>
              <w:t>携带装备</w:t>
            </w:r>
          </w:p>
        </w:tc>
        <w:tc>
          <w:tcPr>
            <w:tcW w:type="dxa" w:w="1680"/>
            <w:vAlign w:val="center"/>
          </w:tcPr>
          <w:p>
            <w:r>
              <w:t>1/AP次</w:t>
            </w:r>
          </w:p>
        </w:tc>
        <w:tc>
          <w:tcPr>
            <w:tcW w:type="dxa" w:w="1680"/>
            <w:vAlign w:val="center"/>
          </w:tcPr>
          <w:p>
            <w:r>
              <w:t>光源/工具</w:t>
            </w:r>
          </w:p>
        </w:tc>
        <w:tc>
          <w:tcPr>
            <w:tcW w:type="dxa" w:w="1680"/>
            <w:vAlign w:val="center"/>
          </w:tcPr>
          <w:p>
            <w:r>
              <w:t>不进入抽弃牌。默认电量 4；开启后本回合获得“强光”，暗处检查/观察效果增强；每次开启消耗 1 电量。</w:t>
            </w:r>
          </w:p>
        </w:tc>
        <w:tc>
          <w:tcPr>
            <w:tcW w:type="dxa" w:w="1680"/>
            <w:vAlign w:val="center"/>
          </w:tcPr>
          <w:p>
            <w:r>
              <w:t>升级分支：强光手电 / 红光手电。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备用电池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工具</w:t>
            </w:r>
          </w:p>
        </w:tc>
        <w:tc>
          <w:tcPr>
            <w:tcW w:type="dxa" w:w="1680"/>
            <w:vAlign w:val="center"/>
          </w:tcPr>
          <w:p>
            <w:r>
              <w:t>为一件光源装备恢复 2 点电量；消耗。</w:t>
            </w:r>
          </w:p>
        </w:tc>
        <w:tc>
          <w:tcPr>
            <w:tcW w:type="dxa" w:w="1680"/>
            <w:vAlign w:val="center"/>
          </w:tcPr>
          <w:p>
            <w:r>
              <w:t>升级：抽 1 张。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耳塞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稳定/工具</w:t>
            </w:r>
          </w:p>
        </w:tc>
        <w:tc>
          <w:tcPr>
            <w:tcW w:type="dxa" w:w="1680"/>
            <w:vAlign w:val="center"/>
          </w:tcPr>
          <w:p>
            <w:r>
              <w:t>本回合忽略一次由噪音事件造成的压力或危险；消耗。</w:t>
            </w:r>
          </w:p>
        </w:tc>
        <w:tc>
          <w:tcPr>
            <w:tcW w:type="dxa" w:w="1680"/>
            <w:vAlign w:val="center"/>
          </w:tcPr>
          <w:p>
            <w:r>
              <w:t>升级：可保留。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临时路障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工具/稳定</w:t>
            </w:r>
          </w:p>
        </w:tc>
        <w:tc>
          <w:tcPr>
            <w:tcW w:type="dxa" w:w="1680"/>
            <w:vAlign w:val="center"/>
          </w:tcPr>
          <w:p>
            <w:r>
              <w:t>获得 5 格挡；下回合第一次近身实体行动延迟。</w:t>
            </w:r>
          </w:p>
        </w:tc>
        <w:tc>
          <w:tcPr>
            <w:tcW w:type="dxa" w:w="1680"/>
            <w:vAlign w:val="center"/>
          </w:tcPr>
          <w:p>
            <w:r>
              <w:t>升级：格挡 7。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强行破门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破坏/噪音</w:t>
            </w:r>
          </w:p>
        </w:tc>
        <w:tc>
          <w:tcPr>
            <w:tcW w:type="dxa" w:w="1680"/>
            <w:vAlign w:val="center"/>
          </w:tcPr>
          <w:p>
            <w:r>
              <w:t>无视一个门/障碍条件并进入；危险 +2。</w:t>
            </w:r>
          </w:p>
        </w:tc>
        <w:tc>
          <w:tcPr>
            <w:tcW w:type="dxa" w:w="1680"/>
            <w:vAlign w:val="center"/>
          </w:tcPr>
          <w:p>
            <w:r>
              <w:t>升级：危险 +1。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记住这里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选择一个已揭示信息，使其在本楼层中不受压力导致的信息篡改。每回合一次。</w:t>
            </w:r>
          </w:p>
        </w:tc>
        <w:tc>
          <w:tcPr>
            <w:tcW w:type="dxa" w:w="1680"/>
            <w:vAlign w:val="center"/>
          </w:tcPr>
          <w:p>
            <w:r>
              <w:t>升级：可固定 2 条。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别回头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移动/稳定</w:t>
            </w:r>
          </w:p>
        </w:tc>
        <w:tc>
          <w:tcPr>
            <w:tcW w:type="dxa" w:w="1680"/>
            <w:vAlign w:val="center"/>
          </w:tcPr>
          <w:p>
            <w:r>
              <w:t>若当前存在追击实体，获得 4 格挡并移动；否则抽 1 张。</w:t>
            </w:r>
          </w:p>
        </w:tc>
        <w:tc>
          <w:tcPr>
            <w:tcW w:type="dxa" w:w="1680"/>
            <w:vAlign w:val="center"/>
          </w:tcPr>
          <w:p>
            <w:r>
              <w:t>升级：追击时费用 0。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紧急切出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3</w:t>
            </w:r>
          </w:p>
        </w:tc>
        <w:tc>
          <w:tcPr>
            <w:tcW w:type="dxa" w:w="1680"/>
            <w:vAlign w:val="center"/>
          </w:tcPr>
          <w:p>
            <w:r>
              <w:t>切出/异常</w:t>
            </w:r>
          </w:p>
        </w:tc>
        <w:tc>
          <w:tcPr>
            <w:tcW w:type="dxa" w:w="1680"/>
            <w:vAlign w:val="center"/>
          </w:tcPr>
          <w:p>
            <w:r>
              <w:t>立即尝试切出，无需额外准备；稳定度 -25%，切出后获得 1 张“空间撕裂”异常牌。</w:t>
            </w:r>
          </w:p>
        </w:tc>
        <w:tc>
          <w:tcPr>
            <w:tcW w:type="dxa" w:w="1680"/>
            <w:vAlign w:val="center"/>
          </w:tcPr>
          <w:p>
            <w:r>
              <w:t>升级：稳定度惩罚降低为 -10%。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卡牌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费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升级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现场记录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M.E.G./文档</w:t>
            </w:r>
          </w:p>
        </w:tc>
        <w:tc>
          <w:tcPr>
            <w:tcW w:type="dxa" w:w="1680"/>
            <w:vAlign w:val="center"/>
          </w:tcPr>
          <w:p>
            <w:r>
              <w:t>查看事件堆顶 2 张，以任意顺序放回；若其中含未知洞察关键词，获得 1 情报。每回合一次。</w:t>
            </w:r>
          </w:p>
        </w:tc>
        <w:tc>
          <w:tcPr>
            <w:tcW w:type="dxa" w:w="1680"/>
            <w:vAlign w:val="center"/>
          </w:tcPr>
          <w:p>
            <w:r>
              <w:t>升级：看 3 张。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危险预判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M.E.G./稳定</w:t>
            </w:r>
          </w:p>
        </w:tc>
        <w:tc>
          <w:tcPr>
            <w:tcW w:type="dxa" w:w="1680"/>
            <w:vAlign w:val="center"/>
          </w:tcPr>
          <w:p>
            <w:r>
              <w:t>选择一个已知危险来源，本回合它第一次造成的危险增量 -1。</w:t>
            </w:r>
          </w:p>
        </w:tc>
        <w:tc>
          <w:tcPr>
            <w:tcW w:type="dxa" w:w="1680"/>
            <w:vAlign w:val="center"/>
          </w:tcPr>
          <w:p>
            <w:r>
              <w:t>升级：若认知 ≥3，改为 -2。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标准作业流程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M.E.G./稳定</w:t>
            </w:r>
          </w:p>
        </w:tc>
        <w:tc>
          <w:tcPr>
            <w:tcW w:type="dxa" w:w="1680"/>
            <w:vAlign w:val="center"/>
          </w:tcPr>
          <w:p>
            <w:r>
              <w:t>本回合下一次【检查/搜索/搜刮】基础交互费用 -1。</w:t>
            </w:r>
          </w:p>
        </w:tc>
        <w:tc>
          <w:tcPr>
            <w:tcW w:type="dxa" w:w="1680"/>
            <w:vAlign w:val="center"/>
          </w:tcPr>
          <w:p>
            <w:r>
              <w:t>升级：可作用两次，但每类最多一次。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档案调阅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M.E.G./文档</w:t>
            </w:r>
          </w:p>
        </w:tc>
        <w:tc>
          <w:tcPr>
            <w:tcW w:type="dxa" w:w="1680"/>
            <w:vAlign w:val="center"/>
          </w:tcPr>
          <w:p>
            <w:r>
              <w:t>从弃牌堆检索 1 张记忆/文档牌入手。</w:t>
            </w:r>
          </w:p>
        </w:tc>
        <w:tc>
          <w:tcPr>
            <w:tcW w:type="dxa" w:w="1680"/>
            <w:vAlign w:val="center"/>
          </w:tcPr>
          <w:p>
            <w:r>
              <w:t>升级：该牌本回合费用 -1。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风险标注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M.E.G./记忆</w:t>
            </w:r>
          </w:p>
        </w:tc>
        <w:tc>
          <w:tcPr>
            <w:tcW w:type="dxa" w:w="1680"/>
            <w:vAlign w:val="center"/>
          </w:tcPr>
          <w:p>
            <w:r>
              <w:t>给一个交互点标记“风险”；查看其暴露度和是否包含洞察。</w:t>
            </w:r>
          </w:p>
        </w:tc>
        <w:tc>
          <w:tcPr>
            <w:tcW w:type="dxa" w:w="1680"/>
            <w:vAlign w:val="center"/>
          </w:tcPr>
          <w:p>
            <w:r>
              <w:t>升级：同时查看品质。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先遣路线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M.E.G./切出</w:t>
            </w:r>
          </w:p>
        </w:tc>
        <w:tc>
          <w:tcPr>
            <w:tcW w:type="dxa" w:w="1680"/>
            <w:vAlign w:val="center"/>
          </w:tcPr>
          <w:p>
            <w:r>
              <w:t>获得 1 路径标记；若认知 ≥3，再揭示一个切出候选。</w:t>
            </w:r>
          </w:p>
        </w:tc>
        <w:tc>
          <w:tcPr>
            <w:tcW w:type="dxa" w:w="1680"/>
            <w:vAlign w:val="center"/>
          </w:tcPr>
          <w:p>
            <w:r>
              <w:t>升级：认知 ≥4 时再获得 1 情报。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器材清单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M.E.G./工具</w:t>
            </w:r>
          </w:p>
        </w:tc>
        <w:tc>
          <w:tcPr>
            <w:tcW w:type="dxa" w:w="1680"/>
            <w:vAlign w:val="center"/>
          </w:tcPr>
          <w:p>
            <w:r>
              <w:t>从抽牌堆顶 5 张中选择 1 张【消耗品】或带【工具】标签的卡加入手牌，其余按原顺序放回。</w:t>
            </w:r>
          </w:p>
        </w:tc>
        <w:tc>
          <w:tcPr>
            <w:tcW w:type="dxa" w:w="1680"/>
            <w:vAlign w:val="center"/>
          </w:tcPr>
          <w:p>
            <w:r>
              <w:t>升级：若没有符合条件的卡，返还 1 AP。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冷静复盘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M.E.G./稳定</w:t>
            </w:r>
          </w:p>
        </w:tc>
        <w:tc>
          <w:tcPr>
            <w:tcW w:type="dxa" w:w="1680"/>
            <w:vAlign w:val="center"/>
          </w:tcPr>
          <w:p>
            <w:r>
              <w:t>压力 -1；若本回合已经获得认知，额外抽 1 张。</w:t>
            </w:r>
          </w:p>
        </w:tc>
        <w:tc>
          <w:tcPr>
            <w:tcW w:type="dxa" w:w="1680"/>
            <w:vAlign w:val="center"/>
          </w:tcPr>
          <w:p>
            <w:r>
              <w:t>升级：认知达到 5 时费用 0。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前哨协议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M.E.G./稳定</w:t>
            </w:r>
          </w:p>
        </w:tc>
        <w:tc>
          <w:tcPr>
            <w:tcW w:type="dxa" w:w="1680"/>
            <w:vAlign w:val="center"/>
          </w:tcPr>
          <w:p>
            <w:r>
              <w:t>本楼层接下来 2 回合，首次由“滞留时间”产生的危险无效。</w:t>
            </w:r>
          </w:p>
        </w:tc>
        <w:tc>
          <w:tcPr>
            <w:tcW w:type="dxa" w:w="1680"/>
            <w:vAlign w:val="center"/>
          </w:tcPr>
          <w:p>
            <w:r>
              <w:t>升级：持续 3 回合。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确认后行动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M.E.G./观察</w:t>
            </w:r>
          </w:p>
        </w:tc>
        <w:tc>
          <w:tcPr>
            <w:tcW w:type="dxa" w:w="1680"/>
            <w:vAlign w:val="center"/>
          </w:tcPr>
          <w:p>
            <w:r>
              <w:t>选择一个未确认规则：立即完成一次可安全验证的调查；若成功获得认知，再获得 1 情报。</w:t>
            </w:r>
          </w:p>
        </w:tc>
        <w:tc>
          <w:tcPr>
            <w:tcW w:type="dxa" w:w="1680"/>
            <w:vAlign w:val="center"/>
          </w:tcPr>
          <w:p>
            <w:r>
              <w:t>升级：成功后返还 1 AP。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卡牌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费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1680"/>
            <w:shd w:fill="D9E2F3"/>
            <w:vAlign w:val="center"/>
          </w:tcPr>
          <w:p>
            <w:r>
              <w:rPr>
                <w:b/>
              </w:rPr>
              <w:t>升级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褪色便签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Level 0/记忆</w:t>
            </w:r>
          </w:p>
        </w:tc>
        <w:tc>
          <w:tcPr>
            <w:tcW w:type="dxa" w:w="1680"/>
            <w:vAlign w:val="center"/>
          </w:tcPr>
          <w:p>
            <w:r>
              <w:t>显示一个未完成洞察的模糊提示；若本回合据此完成洞察，压力 -1。</w:t>
            </w:r>
          </w:p>
        </w:tc>
        <w:tc>
          <w:tcPr>
            <w:tcW w:type="dxa" w:w="1680"/>
            <w:vAlign w:val="center"/>
          </w:tcPr>
          <w:p>
            <w:r>
              <w:t>升级：提示更具体。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荧光灯管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Level 0/光源/噪音</w:t>
            </w:r>
          </w:p>
        </w:tc>
        <w:tc>
          <w:tcPr>
            <w:tcW w:type="dxa" w:w="1680"/>
            <w:vAlign w:val="center"/>
          </w:tcPr>
          <w:p>
            <w:r>
              <w:t>本回合获得强光；使用后有 50% 概率制造噪音；消耗。</w:t>
            </w:r>
          </w:p>
        </w:tc>
        <w:tc>
          <w:tcPr>
            <w:tcW w:type="dxa" w:w="1680"/>
            <w:vAlign w:val="center"/>
          </w:tcPr>
          <w:p>
            <w:r>
              <w:t>升级：不再随机制造噪音。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维护钥匙</w:t>
            </w:r>
          </w:p>
        </w:tc>
        <w:tc>
          <w:tcPr>
            <w:tcW w:type="dxa" w:w="1680"/>
            <w:vAlign w:val="center"/>
          </w:tcPr>
          <w:p>
            <w:r>
              <w:t>消耗品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Level 1/工具</w:t>
            </w:r>
          </w:p>
        </w:tc>
        <w:tc>
          <w:tcPr>
            <w:tcW w:type="dxa" w:w="1680"/>
            <w:vAlign w:val="center"/>
          </w:tcPr>
          <w:p>
            <w:r>
              <w:t>打开 1 个锁定节点而不触发其“破坏”风险；消耗。</w:t>
            </w:r>
          </w:p>
        </w:tc>
        <w:tc>
          <w:tcPr>
            <w:tcW w:type="dxa" w:w="1680"/>
            <w:vAlign w:val="center"/>
          </w:tcPr>
          <w:p>
            <w:r>
              <w:t>升级：不消耗但每楼层一次。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应急发电</w:t>
            </w:r>
          </w:p>
        </w:tc>
        <w:tc>
          <w:tcPr>
            <w:tcW w:type="dxa" w:w="1680"/>
            <w:vAlign w:val="center"/>
          </w:tcPr>
          <w:p>
            <w:r>
              <w:t>行动</w:t>
            </w:r>
          </w:p>
        </w:tc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Level 1/工具/光源</w:t>
            </w:r>
          </w:p>
        </w:tc>
        <w:tc>
          <w:tcPr>
            <w:tcW w:type="dxa" w:w="1680"/>
            <w:vAlign w:val="center"/>
          </w:tcPr>
          <w:p>
            <w:r>
              <w:t>本楼层接下来 2 回合照明恢复；门禁类交互费用 -1。</w:t>
            </w:r>
          </w:p>
        </w:tc>
        <w:tc>
          <w:tcPr>
            <w:tcW w:type="dxa" w:w="1680"/>
            <w:vAlign w:val="center"/>
          </w:tcPr>
          <w:p>
            <w:r>
              <w:t>升级：持续 3 回合。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红光手电</w:t>
            </w:r>
          </w:p>
        </w:tc>
        <w:tc>
          <w:tcPr>
            <w:tcW w:type="dxa" w:w="1680"/>
            <w:vAlign w:val="center"/>
          </w:tcPr>
          <w:p>
            <w:r>
              <w:t>携带装备</w:t>
            </w:r>
          </w:p>
        </w:tc>
        <w:tc>
          <w:tcPr>
            <w:tcW w:type="dxa" w:w="1680"/>
            <w:vAlign w:val="center"/>
          </w:tcPr>
          <w:p>
            <w:r>
              <w:t>1/AP次</w:t>
            </w:r>
          </w:p>
        </w:tc>
        <w:tc>
          <w:tcPr>
            <w:tcW w:type="dxa" w:w="1680"/>
            <w:vAlign w:val="center"/>
          </w:tcPr>
          <w:p>
            <w:r>
              <w:t>Level 6/光源/稳定</w:t>
            </w:r>
          </w:p>
        </w:tc>
        <w:tc>
          <w:tcPr>
            <w:tcW w:type="dxa" w:w="1680"/>
            <w:vAlign w:val="center"/>
          </w:tcPr>
          <w:p>
            <w:r>
              <w:t>持续装备；获得弱光，可调查暗处，不触发“连续强光”规则；每次开启消耗电量。</w:t>
            </w:r>
          </w:p>
        </w:tc>
        <w:tc>
          <w:tcPr>
            <w:tcW w:type="dxa" w:w="1680"/>
            <w:vAlign w:val="center"/>
          </w:tcPr>
          <w:p>
            <w:r>
              <w:t>升级：首次使用费用 0。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黑暗录音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Level 6/记忆</w:t>
            </w:r>
          </w:p>
        </w:tc>
        <w:tc>
          <w:tcPr>
            <w:tcW w:type="dxa" w:w="1680"/>
            <w:vAlign w:val="center"/>
          </w:tcPr>
          <w:p>
            <w:r>
              <w:t>关闭当前光源；查看实体下两个意图中的关键词。</w:t>
            </w:r>
          </w:p>
        </w:tc>
        <w:tc>
          <w:tcPr>
            <w:tcW w:type="dxa" w:w="1680"/>
            <w:vAlign w:val="center"/>
          </w:tcPr>
          <w:p>
            <w:r>
              <w:t>升级：压力 -1。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防水记录袋</w:t>
            </w:r>
          </w:p>
        </w:tc>
        <w:tc>
          <w:tcPr>
            <w:tcW w:type="dxa" w:w="1680"/>
            <w:vAlign w:val="center"/>
          </w:tcPr>
          <w:p>
            <w:r>
              <w:t>记忆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Level 37/文档/稳定</w:t>
            </w:r>
          </w:p>
        </w:tc>
        <w:tc>
          <w:tcPr>
            <w:tcW w:type="dxa" w:w="1680"/>
            <w:vAlign w:val="center"/>
          </w:tcPr>
          <w:p>
            <w:r>
              <w:t>本回合第一次由水/湿度造成的牌费增加无效。</w:t>
            </w:r>
          </w:p>
        </w:tc>
        <w:tc>
          <w:tcPr>
            <w:tcW w:type="dxa" w:w="1680"/>
            <w:vAlign w:val="center"/>
          </w:tcPr>
          <w:p>
            <w:r>
              <w:t>升级：整回合无效。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>
              <w:t>派对邀请函</w:t>
            </w:r>
          </w:p>
        </w:tc>
        <w:tc>
          <w:tcPr>
            <w:tcW w:type="dxa" w:w="1680"/>
            <w:vAlign w:val="center"/>
          </w:tcPr>
          <w:p>
            <w:r>
              <w:t>异常</w:t>
            </w:r>
          </w:p>
        </w:tc>
        <w:tc>
          <w:tcPr>
            <w:tcW w:type="dxa" w:w="1680"/>
            <w:vAlign w:val="center"/>
          </w:tcPr>
          <w:p>
            <w:r>
              <w:t>0</w:t>
            </w:r>
          </w:p>
        </w:tc>
        <w:tc>
          <w:tcPr>
            <w:tcW w:type="dxa" w:w="1680"/>
            <w:vAlign w:val="center"/>
          </w:tcPr>
          <w:p>
            <w:r>
              <w:t>派对房/同化/礼物</w:t>
            </w:r>
          </w:p>
        </w:tc>
        <w:tc>
          <w:tcPr>
            <w:tcW w:type="dxa" w:w="1680"/>
            <w:vAlign w:val="center"/>
          </w:tcPr>
          <w:p>
            <w:r>
              <w:t>抽 2 张，同化 +1；若同化 ≥4，再使其中一张费用 -1。</w:t>
            </w:r>
          </w:p>
        </w:tc>
        <w:tc>
          <w:tcPr>
            <w:tcW w:type="dxa" w:w="1680"/>
            <w:vAlign w:val="center"/>
          </w:tcPr>
          <w:p>
            <w:r>
              <w:t>升级：抽 3 选 2。</w:t>
            </w:r>
          </w:p>
        </w:tc>
      </w:tr>
    </w:tbl>
    <w:p>
      <w:pPr>
        <w:pStyle w:val="Heading2"/>
      </w:pPr>
      <w:r>
        <w:t>27.1 M.E.G. 初始卡组（12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2F3"/>
            <w:vAlign w:val="center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5040"/>
            <w:shd w:fill="D9E2F3"/>
            <w:vAlign w:val="center"/>
          </w:tcPr>
          <w:p>
            <w:r>
              <w:rPr>
                <w:b/>
              </w:rPr>
              <w:t>卡牌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观察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谨慎搜索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屏住呼吸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2</w:t>
            </w:r>
          </w:p>
        </w:tc>
        <w:tc>
          <w:tcPr>
            <w:tcW w:type="dxa" w:w="5040"/>
            <w:vAlign w:val="center"/>
          </w:tcPr>
          <w:p>
            <w:r>
              <w:t>缓步前行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投掷杂物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杏仁水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现场记录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1</w:t>
            </w:r>
          </w:p>
        </w:tc>
        <w:tc>
          <w:tcPr>
            <w:tcW w:type="dxa" w:w="5040"/>
            <w:vAlign w:val="center"/>
          </w:tcPr>
          <w:p>
            <w:r>
              <w:t>危险预判</w:t>
            </w:r>
          </w:p>
        </w:tc>
      </w:tr>
    </w:tbl>
    <w:p>
      <w:r>
        <w:t>起始卡组刻意不放大量攻击牌。玩家应首先学会“读环境、搜资源、规避实体”，而不是默认把所有遭遇转化为战斗。持续装备不计入起始牌组张数，单独列在“起始携带”中。</w:t>
      </w:r>
    </w:p>
    <w:p>
      <w:pPr>
        <w:pStyle w:val="Heading1"/>
      </w:pPr>
      <w:r>
        <w:t>28. 五个楼层的资源/事件/卡牌如何连接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shd w:fill="D9E2F3"/>
            <w:vAlign w:val="center"/>
          </w:tcPr>
          <w:p>
            <w:r>
              <w:rPr>
                <w:b/>
              </w:rPr>
              <w:t>楼层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</w:rPr>
              <w:t>最想奖励的行为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</w:rPr>
              <w:t>主要资源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</w:rPr>
              <w:t>主要惩罚的习惯</w:t>
            </w:r>
          </w:p>
        </w:tc>
        <w:tc>
          <w:tcPr>
            <w:tcW w:type="dxa" w:w="2016"/>
            <w:shd w:fill="D9E2F3"/>
            <w:vAlign w:val="center"/>
          </w:tcPr>
          <w:p>
            <w:r>
              <w:rPr>
                <w:b/>
              </w:rPr>
              <w:t>专属构筑方向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Level 0</w:t>
            </w:r>
          </w:p>
        </w:tc>
        <w:tc>
          <w:tcPr>
            <w:tcW w:type="dxa" w:w="2016"/>
            <w:vAlign w:val="center"/>
          </w:tcPr>
          <w:p>
            <w:r>
              <w:t>观察、标记、第一次切出</w:t>
            </w:r>
          </w:p>
        </w:tc>
        <w:tc>
          <w:tcPr>
            <w:tcW w:type="dxa" w:w="2016"/>
            <w:vAlign w:val="center"/>
          </w:tcPr>
          <w:p>
            <w:r>
              <w:t>基础补给、文档</w:t>
            </w:r>
          </w:p>
        </w:tc>
        <w:tc>
          <w:tcPr>
            <w:tcW w:type="dxa" w:w="2016"/>
            <w:vAlign w:val="center"/>
          </w:tcPr>
          <w:p>
            <w:r>
              <w:t>重复做同一件事</w:t>
            </w:r>
          </w:p>
        </w:tc>
        <w:tc>
          <w:tcPr>
            <w:tcW w:type="dxa" w:w="2016"/>
            <w:vAlign w:val="center"/>
          </w:tcPr>
          <w:p>
            <w:r>
              <w:t>记忆 / 路径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Level 1</w:t>
            </w:r>
          </w:p>
        </w:tc>
        <w:tc>
          <w:tcPr>
            <w:tcW w:type="dxa" w:w="2016"/>
            <w:vAlign w:val="center"/>
          </w:tcPr>
          <w:p>
            <w:r>
              <w:t>工具利用、设备控制</w:t>
            </w:r>
          </w:p>
        </w:tc>
        <w:tc>
          <w:tcPr>
            <w:tcW w:type="dxa" w:w="2016"/>
            <w:vAlign w:val="center"/>
          </w:tcPr>
          <w:p>
            <w:r>
              <w:t>工具、杏仁水、升级材料</w:t>
            </w:r>
          </w:p>
        </w:tc>
        <w:tc>
          <w:tcPr>
            <w:tcW w:type="dxa" w:w="2016"/>
            <w:vAlign w:val="center"/>
          </w:tcPr>
          <w:p>
            <w:r>
              <w:t>连续制造噪音</w:t>
            </w:r>
          </w:p>
        </w:tc>
        <w:tc>
          <w:tcPr>
            <w:tcW w:type="dxa" w:w="2016"/>
            <w:vAlign w:val="center"/>
          </w:tcPr>
          <w:p>
            <w:r>
              <w:t>工具 / 破坏控制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Level 6</w:t>
            </w:r>
          </w:p>
        </w:tc>
        <w:tc>
          <w:tcPr>
            <w:tcW w:type="dxa" w:w="2016"/>
            <w:vAlign w:val="center"/>
          </w:tcPr>
          <w:p>
            <w:r>
              <w:t>在信息与光暴露间取舍</w:t>
            </w:r>
          </w:p>
        </w:tc>
        <w:tc>
          <w:tcPr>
            <w:tcW w:type="dxa" w:w="2016"/>
            <w:vAlign w:val="center"/>
          </w:tcPr>
          <w:p>
            <w:r>
              <w:t>光源、录音、稀有文档</w:t>
            </w:r>
          </w:p>
        </w:tc>
        <w:tc>
          <w:tcPr>
            <w:tcW w:type="dxa" w:w="2016"/>
            <w:vAlign w:val="center"/>
          </w:tcPr>
          <w:p>
            <w:r>
              <w:t>无脑开灯</w:t>
            </w:r>
          </w:p>
        </w:tc>
        <w:tc>
          <w:tcPr>
            <w:tcW w:type="dxa" w:w="2016"/>
            <w:vAlign w:val="center"/>
          </w:tcPr>
          <w:p>
            <w:r>
              <w:t>弱光 / 潜行 / 听觉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Level 37</w:t>
            </w:r>
          </w:p>
        </w:tc>
        <w:tc>
          <w:tcPr>
            <w:tcW w:type="dxa" w:w="2016"/>
            <w:vAlign w:val="center"/>
          </w:tcPr>
          <w:p>
            <w:r>
              <w:t>安静移动、利用环境</w:t>
            </w:r>
          </w:p>
        </w:tc>
        <w:tc>
          <w:tcPr>
            <w:tcW w:type="dxa" w:w="2016"/>
            <w:vAlign w:val="center"/>
          </w:tcPr>
          <w:p>
            <w:r>
              <w:t>防水道具、深水节点</w:t>
            </w:r>
          </w:p>
        </w:tc>
        <w:tc>
          <w:tcPr>
            <w:tcW w:type="dxa" w:w="2016"/>
            <w:vAlign w:val="center"/>
          </w:tcPr>
          <w:p>
            <w:r>
              <w:t>高频移动和噪音</w:t>
            </w:r>
          </w:p>
        </w:tc>
        <w:tc>
          <w:tcPr>
            <w:tcW w:type="dxa" w:w="2016"/>
            <w:vAlign w:val="center"/>
          </w:tcPr>
          <w:p>
            <w:r>
              <w:t>低噪移动 / 深搜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t>派对房</w:t>
            </w:r>
          </w:p>
        </w:tc>
        <w:tc>
          <w:tcPr>
            <w:tcW w:type="dxa" w:w="2016"/>
            <w:vAlign w:val="center"/>
          </w:tcPr>
          <w:p>
            <w:r>
              <w:t>控制同化换高品质奖励</w:t>
            </w:r>
          </w:p>
        </w:tc>
        <w:tc>
          <w:tcPr>
            <w:tcW w:type="dxa" w:w="2016"/>
            <w:vAlign w:val="center"/>
          </w:tcPr>
          <w:p>
            <w:r>
              <w:t>礼物、恢复、异常牌</w:t>
            </w:r>
          </w:p>
        </w:tc>
        <w:tc>
          <w:tcPr>
            <w:tcW w:type="dxa" w:w="2016"/>
            <w:vAlign w:val="center"/>
          </w:tcPr>
          <w:p>
            <w:r>
              <w:t>贪高收益不看倒计时</w:t>
            </w:r>
          </w:p>
        </w:tc>
        <w:tc>
          <w:tcPr>
            <w:tcW w:type="dxa" w:w="2016"/>
            <w:vAlign w:val="center"/>
          </w:tcPr>
          <w:p>
            <w:r>
              <w:t>同化 / 污染高风险</w:t>
            </w:r>
          </w:p>
        </w:tc>
      </w:tr>
    </w:tbl>
    <w:p>
      <w:pPr>
        <w:pStyle w:val="Heading1"/>
      </w:pPr>
      <w:r>
        <w:t>29. Demo 一段完整示例：Level 6</w:t>
      </w:r>
    </w:p>
    <w:p>
      <w:r>
        <w:rPr>
          <w:b w:val="0"/>
          <w:i w:val="0"/>
        </w:rPr>
        <w:t>进入 Level 6：认知 0，危险 1，压力 2，资源迹象“稀少”。本次事件堆 5 张，资源节点 3 个。</w:t>
      </w:r>
    </w:p>
    <w:p>
      <w:pPr>
        <w:pStyle w:val="ListNumber"/>
      </w:pPr>
      <w:r>
        <w:t>Turn 1：事件【电池余光】出现。玩家 3 AP，抽 5 张。使用【手电筒】(1) +【观察】(1) 调查墙面，完成环境洞察，认知 1；再用【谨慎搜索】(1) 定位“遗失手电”。本回合强光存在，但没有连续强光，因此无隐藏惩罚。</w:t>
      </w:r>
    </w:p>
    <w:p>
      <w:pPr>
        <w:pStyle w:val="ListNumber"/>
      </w:pPr>
      <w:r>
        <w:t>Turn 2：事件【远处笑脸】。玩家用【倾听】(0) 得知实体关键词“注视”，用【观察】(1) 研究笑脸，获得实体洞察，认知 2；搜刮遗失手电(1)，节点枯竭；最后用【标记路径】(1)。危险因实体事件 +1。</w:t>
      </w:r>
    </w:p>
    <w:p>
      <w:pPr>
        <w:pStyle w:val="ListNumber"/>
      </w:pPr>
      <w:r>
        <w:t>Turn 3：玩家贪心使用【深度搜索】(2) 找到“黑暗录音”，危险 +1；剩余 1 AP 再次开强光调查。由于连续两回合出现强光，隐藏规则触发，Smiler 迹象升级；玩家看到“某些东西似乎在回应光”，完成风险洞察，认知 3。回合末首次触发滞留时间危险 +1。</w:t>
      </w:r>
    </w:p>
    <w:p>
      <w:pPr>
        <w:pStyle w:val="ListNumber"/>
      </w:pPr>
      <w:r>
        <w:t>Turn 4：现在玩家已经知道继续强光危险很大。他可以用【黑暗录音】关闭光源并读取意图，尝试完成认知 4；也可以利用路径标记尝试切出。此时“继续深挖认知 5 和剩余资源”与“带着已有收益离开”形成真正的核心抉择。</w:t>
      </w:r>
    </w:p>
    <w:p>
      <w:pPr>
        <w:pStyle w:val="Heading1"/>
      </w:pPr>
      <w:r>
        <w:t>30. Demo 直接交给程序的状态结构</w:t>
      </w:r>
    </w:p>
    <w:p>
      <w:r>
        <w:rPr>
          <w:b w:val="0"/>
          <w:i w:val="0"/>
        </w:rPr>
        <w:t>以下是原型需要的最小运行时状态。字段命名只是建议，重点是系统边界。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2F3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040"/>
            <w:shd w:fill="D9E2F3"/>
            <w:vAlign w:val="center"/>
          </w:tcPr>
          <w:p>
            <w:r>
              <w:rPr>
                <w:b/>
              </w:rPr>
              <w:t>核心字段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RunState</w:t>
            </w:r>
          </w:p>
        </w:tc>
        <w:tc>
          <w:tcPr>
            <w:tcW w:type="dxa" w:w="5040"/>
            <w:vAlign w:val="center"/>
          </w:tcPr>
          <w:p>
            <w:r>
              <w:t>hp, stress, deck, discard, supply, equipment_slots, consumables, faction_resource, discovered_codex, reality_anchors, run_flags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FloorState</w:t>
            </w:r>
          </w:p>
        </w:tc>
        <w:tc>
          <w:tcPr>
            <w:tcW w:type="dxa" w:w="5040"/>
            <w:vAlign w:val="center"/>
          </w:tcPr>
          <w:p>
            <w:r>
              <w:t>floor_id, turn, cognition(0-5), threat(0-10), event_deck, stay_event_table, traces, insight_slots, revealed_facts, cutout_candidates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ResourceNode</w:t>
            </w:r>
          </w:p>
        </w:tc>
        <w:tc>
          <w:tcPr>
            <w:tcW w:type="dxa" w:w="5040"/>
            <w:vAlign w:val="center"/>
          </w:tcPr>
          <w:p>
            <w:r>
              <w:t>node_id, state(unseen/located/looted), quality, exposure, depth, reward_pool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EntityState</w:t>
            </w:r>
          </w:p>
        </w:tc>
        <w:tc>
          <w:tcPr>
            <w:tcW w:type="dxa" w:w="5040"/>
            <w:vAlign w:val="center"/>
          </w:tcPr>
          <w:p>
            <w:r>
              <w:t>entity_id, state, intent, awareness, target_trace, revealed_behaviors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Card</w:t>
            </w:r>
          </w:p>
        </w:tc>
        <w:tc>
          <w:tcPr>
            <w:tcW w:type="dxa" w:w="5040"/>
            <w:vAlign w:val="center"/>
          </w:tcPr>
          <w:p>
            <w:r>
              <w:t>card_id, type(action/memory/consumable/anomaly), cost, tags, effects, upgrade_branch, origin, pollution_state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>
              <w:t>ActionLog</w:t>
            </w:r>
          </w:p>
        </w:tc>
        <w:tc>
          <w:tcPr>
            <w:tcW w:type="dxa" w:w="5040"/>
            <w:vAlign w:val="center"/>
          </w:tcPr>
          <w:p>
            <w:r>
              <w:t>source, action, ap_cost, threat_delta, stress_delta, cognition_delta, facts_revealed</w:t>
            </w:r>
          </w:p>
        </w:tc>
      </w:tr>
      <w:tr>
        <w:tc>
          <w:tcPr>
            <w:tcW w:type="dxa" w:w="5040"/>
          </w:tcPr>
          <w:p>
            <w:r>
              <w:t>Equipment</w:t>
            </w:r>
          </w:p>
        </w:tc>
        <w:tc>
          <w:tcPr>
            <w:tcW w:type="dxa" w:w="5040"/>
          </w:tcPr>
          <w:p>
            <w:r>
              <w:t>equipment_id, slot_size, ap_cost, durability_or_charge, tags, actions, upgrade_branch, broken_state, pollution_state</w:t>
            </w:r>
          </w:p>
        </w:tc>
      </w:tr>
    </w:tbl>
    <w:p>
      <w:pPr>
        <w:pStyle w:val="Heading1"/>
      </w:pPr>
      <w:r>
        <w:t>31. 当前已经锁定 / 暂留测试的参数</w:t>
      </w:r>
    </w:p>
    <w:p>
      <w:pPr>
        <w:pStyle w:val="Heading2"/>
      </w:pPr>
      <w:r>
        <w:t>31.1 已锁定</w:t>
      </w:r>
    </w:p>
    <w:p>
      <w:pPr>
        <w:pStyle w:val="ListBullet"/>
      </w:pPr>
      <w:r>
        <w:t>认知统一 0-5；只由“首次洞察”增长，不能靠重复观察刷。</w:t>
      </w:r>
    </w:p>
    <w:p>
      <w:pPr>
        <w:pStyle w:val="ListBullet"/>
      </w:pPr>
      <w:r>
        <w:t>每回合基础 3 AP、抽 5 张牌、翻 1 张楼层事件。</w:t>
      </w:r>
    </w:p>
    <w:p>
      <w:pPr>
        <w:pStyle w:val="ListBullet"/>
      </w:pPr>
      <w:r>
        <w:t>楼层事件堆无放回；抽空后进入滞留事件，而不是循环事件。</w:t>
      </w:r>
    </w:p>
    <w:p>
      <w:pPr>
        <w:pStyle w:val="ListBullet"/>
      </w:pPr>
      <w:r>
        <w:t>资源通过 3-5 个有限节点生成；节点搜刮后枯竭，不自然刷新。</w:t>
      </w:r>
    </w:p>
    <w:p>
      <w:pPr>
        <w:pStyle w:val="ListBullet"/>
      </w:pPr>
      <w:r>
        <w:t>普通楼层目标驻留 3-6 回合。</w:t>
      </w:r>
    </w:p>
    <w:p>
      <w:pPr>
        <w:pStyle w:val="ListBullet"/>
      </w:pPr>
      <w:r>
        <w:t>危险由高风险行为主导，Turn 3 起每隔 2 回合追加 1 点滞留危险作为兜底。</w:t>
      </w:r>
    </w:p>
    <w:p>
      <w:pPr>
        <w:pStyle w:val="ListBullet"/>
      </w:pPr>
      <w:r>
        <w:t>基础交互存在，但卡牌是更强、更安全、更高效的交互方式。</w:t>
      </w:r>
    </w:p>
    <w:p>
      <w:pPr>
        <w:pStyle w:val="Heading2"/>
      </w:pPr>
      <w:r>
        <w:t>31.2 首轮 Playtest 重点</w:t>
      </w:r>
    </w:p>
    <w:p>
      <w:pPr>
        <w:pStyle w:val="ListBullet"/>
      </w:pPr>
      <w:r>
        <w:t>3 AP 是否比 4 AP 更能形成“信息 / 资源 / 生存 / 切出”的真实取舍。</w:t>
      </w:r>
    </w:p>
    <w:p>
      <w:pPr>
        <w:pStyle w:val="ListBullet"/>
      </w:pPr>
      <w:r>
        <w:t>认知达到 3 时是否已经足够支撑玩家做“留或走”的决定；若必须到 4 才看懂，节奏会过慢。</w:t>
      </w:r>
    </w:p>
    <w:p>
      <w:pPr>
        <w:pStyle w:val="ListBullet"/>
      </w:pPr>
      <w:r>
        <w:t>资源节点平均 4 个是否过多；如果玩家总能拿完，应降低节点数或提高暴露度。</w:t>
      </w:r>
    </w:p>
    <w:p>
      <w:pPr>
        <w:pStyle w:val="ListBullet"/>
      </w:pPr>
      <w:r>
        <w:t>事件堆 5 张是否能让 Turn 4-5 自然进入高潮，而不是刚刚展开就结束。</w:t>
      </w:r>
    </w:p>
    <w:p>
      <w:pPr>
        <w:pStyle w:val="ListBullet"/>
      </w:pPr>
      <w:r>
        <w:t>基础交互是否削弱卡牌存在感；若出现“根本不需要牌”，应提高基础交互成本或降低效果。</w:t>
      </w:r>
    </w:p>
    <w:p>
      <w:pPr>
        <w:pStyle w:val="ListBullet"/>
      </w:pPr>
      <w:r>
        <w:t>Level 6 的光源反转是否足够直观、公平，尤其是第一次触发隐藏规则时的提示强度。</w:t>
      </w:r>
    </w:p>
    <w:p>
      <w:pPr>
        <w:pStyle w:val="Heading1"/>
      </w:pPr>
      <w:r>
        <w:t>32. 当前设计结论</w:t>
      </w:r>
    </w:p>
    <w:p>
      <w:r>
        <w:rPr>
          <w:b w:val="0"/>
          <w:i w:val="0"/>
        </w:rPr>
        <w:t>从本版开始，本作的最小玩法闭环可以明确写成：每回合只有 3 点行动，玩家必须在“理解局势、榨取有限资源、处理正在升级的威胁、准备切出”之间分配。认知不能刷，资源会枯竭，事件不会无限重复，滞留时间只负责兜底施压，真正的危险主要由玩家自己的高收益行为制造。楼层则通过规则、事件、节点和专属牌，让同一套卡组在不同空间中产生不同价值。</w:t>
      </w:r>
    </w:p>
    <w:p>
      <w:r>
        <w:rPr>
          <w:b w:val="0"/>
          <w:i w:val="0"/>
        </w:rPr>
        <w:t>如果 Level 0 → Level 6 的两层原型已经能稳定让玩家出现“我知道再搜一次很赚，但我真的应该走了”的犹豫，那么这套系统就已经具备继续扩展内容的价值。</w:t>
      </w:r>
    </w:p>
    <w:p>
      <w:r>
        <w:br/>
      </w:r>
    </w:p>
    <w:p>
      <w:pPr>
        <w:pStyle w:val="Heading1"/>
      </w:pPr>
      <w:r>
        <w:t>33. 已确认系统补充：实体、装备与切出</w:t>
      </w:r>
    </w:p>
    <w:p>
      <w:pPr>
        <w:pStyle w:val="Heading2"/>
      </w:pPr>
      <w:r>
        <w:t>33.1 实体与 HP：统一底层，不统一解法</w:t>
      </w:r>
    </w:p>
    <w:p>
      <w:r>
        <w:t>所有实体在程序底层统一拥有 HP、最大 HP、状态、意图、标签、抗性和击败结果，从而保持数据模型一致。HP=0 并不是所有实体的默认解法。普通敌对实体允许合理击杀；精英实体需要更强构筑；规则型实体可拥有极高 HP、机制减伤或阶段性不可伤害，使绝大多数常规遭遇更适合规避、驱赶或满足规则；Boss 则以 HP 为阶段目标之一，同时要求认知、破绽或环境条件。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实体类型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典型 HP 逻辑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主要玩家选择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击败意义</w:t>
            </w:r>
          </w:p>
        </w:tc>
      </w:tr>
      <w:tr>
        <w:tc>
          <w:tcPr>
            <w:tcW w:type="dxa" w:w="2520"/>
            <w:vAlign w:val="center"/>
          </w:tcPr>
          <w:p>
            <w:r>
              <w:t>普通敌对实体</w:t>
            </w:r>
          </w:p>
        </w:tc>
        <w:tc>
          <w:tcPr>
            <w:tcW w:type="dxa" w:w="2520"/>
            <w:vAlign w:val="center"/>
          </w:tcPr>
          <w:p>
            <w:r>
              <w:t>正常，可在 3-7 回合处理</w:t>
            </w:r>
          </w:p>
        </w:tc>
        <w:tc>
          <w:tcPr>
            <w:tcW w:type="dxa" w:w="2520"/>
            <w:vAlign w:val="center"/>
          </w:tcPr>
          <w:p>
            <w:r>
              <w:t>击杀 / 击退 / 规避</w:t>
            </w:r>
          </w:p>
        </w:tc>
        <w:tc>
          <w:tcPr>
            <w:tcW w:type="dxa" w:w="2520"/>
            <w:vAlign w:val="center"/>
          </w:tcPr>
          <w:p>
            <w:r>
              <w:t>材料、知识、短期楼层控制</w:t>
            </w:r>
          </w:p>
        </w:tc>
      </w:tr>
      <w:tr>
        <w:tc>
          <w:tcPr>
            <w:tcW w:type="dxa" w:w="2520"/>
            <w:vAlign w:val="center"/>
          </w:tcPr>
          <w:p>
            <w:r>
              <w:t>精英实体</w:t>
            </w:r>
          </w:p>
        </w:tc>
        <w:tc>
          <w:tcPr>
            <w:tcW w:type="dxa" w:w="2520"/>
            <w:vAlign w:val="center"/>
          </w:tcPr>
          <w:p>
            <w:r>
              <w:t>较高，需要装备与构筑</w:t>
            </w:r>
          </w:p>
        </w:tc>
        <w:tc>
          <w:tcPr>
            <w:tcW w:type="dxa" w:w="2520"/>
            <w:vAlign w:val="center"/>
          </w:tcPr>
          <w:p>
            <w:r>
              <w:t>挑战 / 绕开</w:t>
            </w:r>
          </w:p>
        </w:tc>
        <w:tc>
          <w:tcPr>
            <w:tcW w:type="dxa" w:w="2520"/>
            <w:vAlign w:val="center"/>
          </w:tcPr>
          <w:p>
            <w:r>
              <w:t>稀有装备、卡牌、关键情报</w:t>
            </w:r>
          </w:p>
        </w:tc>
      </w:tr>
      <w:tr>
        <w:tc>
          <w:tcPr>
            <w:tcW w:type="dxa" w:w="2520"/>
            <w:vAlign w:val="center"/>
          </w:tcPr>
          <w:p>
            <w:r>
              <w:t>规则型实体</w:t>
            </w:r>
          </w:p>
        </w:tc>
        <w:tc>
          <w:tcPr>
            <w:tcW w:type="dxa" w:w="2520"/>
            <w:vAlign w:val="center"/>
          </w:tcPr>
          <w:p>
            <w:r>
              <w:t>极高 HP 或特殊减伤</w:t>
            </w:r>
          </w:p>
        </w:tc>
        <w:tc>
          <w:tcPr>
            <w:tcW w:type="dxa" w:w="2520"/>
            <w:vAlign w:val="center"/>
          </w:tcPr>
          <w:p>
            <w:r>
              <w:t>解谜 / 规避为主</w:t>
            </w:r>
          </w:p>
        </w:tc>
        <w:tc>
          <w:tcPr>
            <w:tcW w:type="dxa" w:w="2520"/>
            <w:vAlign w:val="center"/>
          </w:tcPr>
          <w:p>
            <w:r>
              <w:t>隐藏奖励或特殊成就</w:t>
            </w:r>
          </w:p>
        </w:tc>
      </w:tr>
      <w:tr>
        <w:tc>
          <w:tcPr>
            <w:tcW w:type="dxa" w:w="2520"/>
            <w:vAlign w:val="center"/>
          </w:tcPr>
          <w:p>
            <w:r>
              <w:t>Boss</w:t>
            </w:r>
          </w:p>
        </w:tc>
        <w:tc>
          <w:tcPr>
            <w:tcW w:type="dxa" w:w="2520"/>
            <w:vAlign w:val="center"/>
          </w:tcPr>
          <w:p>
            <w:r>
              <w:t>高 HP + 多阶段规则</w:t>
            </w:r>
          </w:p>
        </w:tc>
        <w:tc>
          <w:tcPr>
            <w:tcW w:type="dxa" w:w="2520"/>
            <w:vAlign w:val="center"/>
          </w:tcPr>
          <w:p>
            <w:r>
              <w:t>挑战或放弃</w:t>
            </w:r>
          </w:p>
        </w:tc>
        <w:tc>
          <w:tcPr>
            <w:tcW w:type="dxa" w:w="2520"/>
            <w:vAlign w:val="center"/>
          </w:tcPr>
          <w:p>
            <w:r>
              <w:t>结局推进、稀有奖励、宏观通路</w:t>
            </w:r>
          </w:p>
        </w:tc>
      </w:tr>
    </w:tbl>
    <w:p>
      <w:r>
        <w:t>战斗收益必须服务“为什么玩家愿意承担风险”：击败实体可带来实体材料、图鉴/知识推进、稀有行动牌或装备、以及暂时改变楼层局势（例如让危险增长暂停若干回合、开放被占据区域）。单纯规避应更省资源，但也会放弃这些收益。</w:t>
      </w:r>
    </w:p>
    <w:p>
      <w:pPr>
        <w:pStyle w:val="Heading2"/>
      </w:pPr>
      <w:r>
        <w:t>33.2 携带栏：装备从普通抽牌循环中独立</w:t>
      </w:r>
    </w:p>
    <w:p>
      <w:r>
        <w:t>装备不再要求反复从行动牌堆抽到。玩家拥有有限“携带栏”（第一版建议 3 格），其中放置手电筒、撬棍、录音设备等持续持有物。装备使用仍消耗 AP，并由耐久、充能、电量或弹药限制使用次数。卡牌负责表达“如何使用装备”，装备负责表达“玩家现在拥有什么”。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装备维度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第一版规则</w:t>
            </w:r>
          </w:p>
        </w:tc>
      </w:tr>
      <w:tr>
        <w:tc>
          <w:tcPr>
            <w:tcW w:type="dxa" w:w="5040"/>
            <w:vAlign w:val="center"/>
          </w:tcPr>
          <w:p>
            <w:r>
              <w:t>携带容量</w:t>
            </w:r>
          </w:p>
        </w:tc>
        <w:tc>
          <w:tcPr>
            <w:tcW w:type="dxa" w:w="5040"/>
            <w:vAlign w:val="center"/>
          </w:tcPr>
          <w:p>
            <w:r>
              <w:t>默认 3 格；大型装备未来可占 2 格</w:t>
            </w:r>
          </w:p>
        </w:tc>
      </w:tr>
      <w:tr>
        <w:tc>
          <w:tcPr>
            <w:tcW w:type="dxa" w:w="5040"/>
            <w:vAlign w:val="center"/>
          </w:tcPr>
          <w:p>
            <w:r>
              <w:t>使用成本</w:t>
            </w:r>
          </w:p>
        </w:tc>
        <w:tc>
          <w:tcPr>
            <w:tcW w:type="dxa" w:w="5040"/>
            <w:vAlign w:val="center"/>
          </w:tcPr>
          <w:p>
            <w:r>
              <w:t>通常 1 AP，少量被动装备除外</w:t>
            </w:r>
          </w:p>
        </w:tc>
      </w:tr>
      <w:tr>
        <w:tc>
          <w:tcPr>
            <w:tcW w:type="dxa" w:w="5040"/>
            <w:vAlign w:val="center"/>
          </w:tcPr>
          <w:p>
            <w:r>
              <w:t>消耗</w:t>
            </w:r>
          </w:p>
        </w:tc>
        <w:tc>
          <w:tcPr>
            <w:tcW w:type="dxa" w:w="5040"/>
            <w:vAlign w:val="center"/>
          </w:tcPr>
          <w:p>
            <w:r>
              <w:t>耐久 / 电量 / 充能 / 弹药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正常 → 损坏 → 报废；部分装备可修理</w:t>
            </w:r>
          </w:p>
        </w:tc>
      </w:tr>
      <w:tr>
        <w:tc>
          <w:tcPr>
            <w:tcW w:type="dxa" w:w="5040"/>
            <w:vAlign w:val="center"/>
          </w:tcPr>
          <w:p>
            <w:r>
              <w:t>卡牌联动</w:t>
            </w:r>
          </w:p>
        </w:tc>
        <w:tc>
          <w:tcPr>
            <w:tcW w:type="dxa" w:w="5040"/>
            <w:vAlign w:val="center"/>
          </w:tcPr>
          <w:p>
            <w:r>
              <w:t>行动牌可提高伤害、节省耐久、改变光照/噪音等</w:t>
            </w:r>
          </w:p>
        </w:tc>
      </w:tr>
      <w:tr>
        <w:tc>
          <w:tcPr>
            <w:tcW w:type="dxa" w:w="5040"/>
            <w:vAlign w:val="center"/>
          </w:tcPr>
          <w:p>
            <w:r>
              <w:t>异常装备</w:t>
            </w:r>
          </w:p>
        </w:tc>
        <w:tc>
          <w:tcPr>
            <w:tcW w:type="dxa" w:w="5040"/>
            <w:vAlign w:val="center"/>
          </w:tcPr>
          <w:p>
            <w:r>
              <w:t>可被污染：效果更强但增加压力、危险或错误信息</w:t>
            </w:r>
          </w:p>
        </w:tc>
      </w:tr>
    </w:tbl>
    <w:p>
      <w:pPr>
        <w:pStyle w:val="Heading2"/>
      </w:pPr>
      <w:r>
        <w:t>33.3 切出：数值化底层，叙事化 UI</w:t>
      </w:r>
    </w:p>
    <w:p>
      <w:r>
        <w:t>切出底层保留两个变量：Stability（空间是否足够稳定，决定“能否安全切”）与 Destination Knowledge（玩家对目的地的掌握，决定“知不知道会去哪”）。二者不作为两个裸露的 0-5 进度条展示，而通过空间状态、文字等级、候选环境和概率信息呈现。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底层状态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玩家侧表达示例</w:t>
            </w:r>
          </w:p>
        </w:tc>
      </w:tr>
      <w:tr>
        <w:tc>
          <w:tcPr>
            <w:tcW w:type="dxa" w:w="5040"/>
            <w:vAlign w:val="center"/>
          </w:tcPr>
          <w:p>
            <w:r>
              <w:t>低 Stability</w:t>
            </w:r>
          </w:p>
        </w:tc>
        <w:tc>
          <w:tcPr>
            <w:tcW w:type="dxa" w:w="5040"/>
            <w:vAlign w:val="center"/>
          </w:tcPr>
          <w:p>
            <w:r>
              <w:t>“墙面没有反应” / “空间边缘轻微错位”</w:t>
            </w:r>
          </w:p>
        </w:tc>
      </w:tr>
      <w:tr>
        <w:tc>
          <w:tcPr>
            <w:tcW w:type="dxa" w:w="5040"/>
            <w:vAlign w:val="center"/>
          </w:tcPr>
          <w:p>
            <w:r>
              <w:t>中 Stability</w:t>
            </w:r>
          </w:p>
        </w:tc>
        <w:tc>
          <w:tcPr>
            <w:tcW w:type="dxa" w:w="5040"/>
            <w:vAlign w:val="center"/>
          </w:tcPr>
          <w:p>
            <w:r>
              <w:t>“可以尝试切出”</w:t>
            </w:r>
          </w:p>
        </w:tc>
      </w:tr>
      <w:tr>
        <w:tc>
          <w:tcPr>
            <w:tcW w:type="dxa" w:w="5040"/>
            <w:vAlign w:val="center"/>
          </w:tcPr>
          <w:p>
            <w:r>
              <w:t>高 Stability</w:t>
            </w:r>
          </w:p>
        </w:tc>
        <w:tc>
          <w:tcPr>
            <w:tcW w:type="dxa" w:w="5040"/>
            <w:vAlign w:val="center"/>
          </w:tcPr>
          <w:p>
            <w:r>
              <w:t>“裂隙趋于稳定” / “出口已确认”</w:t>
            </w:r>
          </w:p>
        </w:tc>
      </w:tr>
      <w:tr>
        <w:tc>
          <w:tcPr>
            <w:tcW w:type="dxa" w:w="5040"/>
            <w:vAlign w:val="center"/>
          </w:tcPr>
          <w:p>
            <w:r>
              <w:t>低目的地信息</w:t>
            </w:r>
          </w:p>
        </w:tc>
        <w:tc>
          <w:tcPr>
            <w:tcW w:type="dxa" w:w="5040"/>
            <w:vAlign w:val="center"/>
          </w:tcPr>
          <w:p>
            <w:r>
              <w:t>“？？？” / “潮湿空间”</w:t>
            </w:r>
          </w:p>
        </w:tc>
      </w:tr>
      <w:tr>
        <w:tc>
          <w:tcPr>
            <w:tcW w:type="dxa" w:w="5040"/>
            <w:vAlign w:val="center"/>
          </w:tcPr>
          <w:p>
            <w:r>
              <w:t>高目的地信息</w:t>
            </w:r>
          </w:p>
        </w:tc>
        <w:tc>
          <w:tcPr>
            <w:tcW w:type="dxa" w:w="5040"/>
            <w:vAlign w:val="center"/>
          </w:tcPr>
          <w:p>
            <w:r>
              <w:t>“Level 37 高概率；工业空间低概率”</w:t>
            </w:r>
          </w:p>
        </w:tc>
      </w:tr>
    </w:tbl>
    <w:p>
      <w:r>
        <w:t>安全切出、仓促切出、强行切出三种行为共存。失败不只等于扣血，而可能表现为留在原地、压力与危险上升、丢失装备、切到错误楼层，或极少数进入异常/隐藏空间。</w:t>
      </w:r>
    </w:p>
    <w:p>
      <w:pPr>
        <w:pStyle w:val="Heading1"/>
      </w:pPr>
      <w:r>
        <w:t>34. 第一版战斗数值尺度（仅作为原型锚点）</w:t>
      </w:r>
    </w:p>
    <w:p>
      <w:r>
        <w:t>本阶段数值的任务不是追求平衡，而是给所有后续设计一个共同尺度。核心目标仍然是：标准实体通常在 3-5 回合解决，强力普通/精英在 5-7 回合，Boss 明显更长。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第一版建议值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设计目的</w:t>
            </w:r>
          </w:p>
        </w:tc>
      </w:tr>
      <w:tr>
        <w:tc>
          <w:tcPr>
            <w:tcW w:type="dxa" w:w="3360"/>
            <w:vAlign w:val="center"/>
          </w:tcPr>
          <w:p>
            <w:r>
              <w:t>玩家生命</w:t>
            </w:r>
          </w:p>
        </w:tc>
        <w:tc>
          <w:tcPr>
            <w:tcW w:type="dxa" w:w="3360"/>
            <w:vAlign w:val="center"/>
          </w:tcPr>
          <w:p>
            <w:r>
              <w:t>30 HP</w:t>
            </w:r>
          </w:p>
        </w:tc>
        <w:tc>
          <w:tcPr>
            <w:tcW w:type="dxa" w:w="3360"/>
            <w:vAlign w:val="center"/>
          </w:tcPr>
          <w:p>
            <w:r>
              <w:t>连续承受 4-6 次标准攻击会进入死亡危险</w:t>
            </w:r>
          </w:p>
        </w:tc>
      </w:tr>
      <w:tr>
        <w:tc>
          <w:tcPr>
            <w:tcW w:type="dxa" w:w="3360"/>
            <w:vAlign w:val="center"/>
          </w:tcPr>
          <w:p>
            <w:r>
              <w:t>玩家压力</w:t>
            </w:r>
          </w:p>
        </w:tc>
        <w:tc>
          <w:tcPr>
            <w:tcW w:type="dxa" w:w="3360"/>
            <w:vAlign w:val="center"/>
          </w:tcPr>
          <w:p>
            <w:r>
              <w:t>0-10</w:t>
            </w:r>
          </w:p>
        </w:tc>
        <w:tc>
          <w:tcPr>
            <w:tcW w:type="dxa" w:w="3360"/>
            <w:vAlign w:val="center"/>
          </w:tcPr>
          <w:p>
            <w:r>
              <w:t>高压力主要削弱信息可靠性，而非简单减攻击</w:t>
            </w:r>
          </w:p>
        </w:tc>
      </w:tr>
      <w:tr>
        <w:tc>
          <w:tcPr>
            <w:tcW w:type="dxa" w:w="3360"/>
            <w:vAlign w:val="center"/>
          </w:tcPr>
          <w:p>
            <w:r>
              <w:t>每回合行动</w:t>
            </w:r>
          </w:p>
        </w:tc>
        <w:tc>
          <w:tcPr>
            <w:tcW w:type="dxa" w:w="3360"/>
            <w:vAlign w:val="center"/>
          </w:tcPr>
          <w:p>
            <w:r>
              <w:t>3 AP</w:t>
            </w:r>
          </w:p>
        </w:tc>
        <w:tc>
          <w:tcPr>
            <w:tcW w:type="dxa" w:w="3360"/>
            <w:vAlign w:val="center"/>
          </w:tcPr>
          <w:p>
            <w:r>
              <w:t>战斗与探索共用同一行动经济</w:t>
            </w:r>
          </w:p>
        </w:tc>
      </w:tr>
      <w:tr>
        <w:tc>
          <w:tcPr>
            <w:tcW w:type="dxa" w:w="3360"/>
            <w:vAlign w:val="center"/>
          </w:tcPr>
          <w:p>
            <w:r>
              <w:t>手牌</w:t>
            </w:r>
          </w:p>
        </w:tc>
        <w:tc>
          <w:tcPr>
            <w:tcW w:type="dxa" w:w="3360"/>
            <w:vAlign w:val="center"/>
          </w:tcPr>
          <w:p>
            <w:r>
              <w:t>抽至 5 张</w:t>
            </w:r>
          </w:p>
        </w:tc>
        <w:tc>
          <w:tcPr>
            <w:tcW w:type="dxa" w:w="3360"/>
            <w:vAlign w:val="center"/>
          </w:tcPr>
          <w:p>
            <w:r>
              <w:t>维持已确定的卡牌节奏</w:t>
            </w:r>
          </w:p>
        </w:tc>
      </w:tr>
      <w:tr>
        <w:tc>
          <w:tcPr>
            <w:tcW w:type="dxa" w:w="3360"/>
            <w:vAlign w:val="center"/>
          </w:tcPr>
          <w:p>
            <w:r>
              <w:t>徒手/低效攻击</w:t>
            </w:r>
          </w:p>
        </w:tc>
        <w:tc>
          <w:tcPr>
            <w:tcW w:type="dxa" w:w="3360"/>
            <w:vAlign w:val="center"/>
          </w:tcPr>
          <w:p>
            <w:r>
              <w:t>2 伤害</w:t>
            </w:r>
          </w:p>
        </w:tc>
        <w:tc>
          <w:tcPr>
            <w:tcW w:type="dxa" w:w="3360"/>
            <w:vAlign w:val="center"/>
          </w:tcPr>
          <w:p>
            <w:r>
              <w:t>没有装备时仍可自保，但效率低</w:t>
            </w:r>
          </w:p>
        </w:tc>
      </w:tr>
      <w:tr>
        <w:tc>
          <w:tcPr>
            <w:tcW w:type="dxa" w:w="3360"/>
            <w:vAlign w:val="center"/>
          </w:tcPr>
          <w:p>
            <w:r>
              <w:t>标准单体攻击</w:t>
            </w:r>
          </w:p>
        </w:tc>
        <w:tc>
          <w:tcPr>
            <w:tcW w:type="dxa" w:w="3360"/>
            <w:vAlign w:val="center"/>
          </w:tcPr>
          <w:p>
            <w:r>
              <w:t>3-4 伤害</w:t>
            </w:r>
          </w:p>
        </w:tc>
        <w:tc>
          <w:tcPr>
            <w:tcW w:type="dxa" w:w="3360"/>
            <w:vAlign w:val="center"/>
          </w:tcPr>
          <w:p>
            <w:r>
              <w:t>普通输出基线</w:t>
            </w:r>
          </w:p>
        </w:tc>
      </w:tr>
      <w:tr>
        <w:tc>
          <w:tcPr>
            <w:tcW w:type="dxa" w:w="3360"/>
            <w:vAlign w:val="center"/>
          </w:tcPr>
          <w:p>
            <w:r>
              <w:t>武器/条件攻击</w:t>
            </w:r>
          </w:p>
        </w:tc>
        <w:tc>
          <w:tcPr>
            <w:tcW w:type="dxa" w:w="3360"/>
            <w:vAlign w:val="center"/>
          </w:tcPr>
          <w:p>
            <w:r>
              <w:t>5-7 伤害</w:t>
            </w:r>
          </w:p>
        </w:tc>
        <w:tc>
          <w:tcPr>
            <w:tcW w:type="dxa" w:w="3360"/>
            <w:vAlign w:val="center"/>
          </w:tcPr>
          <w:p>
            <w:r>
              <w:t>装备与条件组合后的主力输出</w:t>
            </w:r>
          </w:p>
        </w:tc>
      </w:tr>
      <w:tr>
        <w:tc>
          <w:tcPr>
            <w:tcW w:type="dxa" w:w="3360"/>
            <w:vAlign w:val="center"/>
          </w:tcPr>
          <w:p>
            <w:r>
              <w:t>重攻击</w:t>
            </w:r>
          </w:p>
        </w:tc>
        <w:tc>
          <w:tcPr>
            <w:tcW w:type="dxa" w:w="3360"/>
            <w:vAlign w:val="center"/>
          </w:tcPr>
          <w:p>
            <w:r>
              <w:t>7-9 伤害</w:t>
            </w:r>
          </w:p>
        </w:tc>
        <w:tc>
          <w:tcPr>
            <w:tcW w:type="dxa" w:w="3360"/>
            <w:vAlign w:val="center"/>
          </w:tcPr>
          <w:p>
            <w:r>
              <w:t>更高 AP、耐久、噪音或条件成本</w:t>
            </w:r>
          </w:p>
        </w:tc>
      </w:tr>
      <w:tr>
        <w:tc>
          <w:tcPr>
            <w:tcW w:type="dxa" w:w="3360"/>
            <w:vAlign w:val="center"/>
          </w:tcPr>
          <w:p>
            <w:r>
              <w:t>群体攻击</w:t>
            </w:r>
          </w:p>
        </w:tc>
        <w:tc>
          <w:tcPr>
            <w:tcW w:type="dxa" w:w="3360"/>
            <w:vAlign w:val="center"/>
          </w:tcPr>
          <w:p>
            <w:r>
              <w:t>每目标 2-4 伤害</w:t>
            </w:r>
          </w:p>
        </w:tc>
        <w:tc>
          <w:tcPr>
            <w:tcW w:type="dxa" w:w="3360"/>
            <w:vAlign w:val="center"/>
          </w:tcPr>
          <w:p>
            <w:r>
              <w:t>用于 2-3 个实体场景，通常带噪音</w:t>
            </w:r>
          </w:p>
        </w:tc>
      </w:tr>
      <w:tr>
        <w:tc>
          <w:tcPr>
            <w:tcW w:type="dxa" w:w="3360"/>
            <w:vAlign w:val="center"/>
          </w:tcPr>
          <w:p>
            <w:r>
              <w:t>标准格挡</w:t>
            </w:r>
          </w:p>
        </w:tc>
        <w:tc>
          <w:tcPr>
            <w:tcW w:type="dxa" w:w="3360"/>
            <w:vAlign w:val="center"/>
          </w:tcPr>
          <w:p>
            <w:r>
              <w:t>4-6</w:t>
            </w:r>
          </w:p>
        </w:tc>
        <w:tc>
          <w:tcPr>
            <w:tcW w:type="dxa" w:w="3360"/>
            <w:vAlign w:val="center"/>
          </w:tcPr>
          <w:p>
            <w:r>
              <w:t>能够有效抵消一次普通攻击的大部分伤害</w:t>
            </w:r>
          </w:p>
        </w:tc>
      </w:tr>
      <w:tr>
        <w:tc>
          <w:tcPr>
            <w:tcW w:type="dxa" w:w="3360"/>
            <w:vAlign w:val="center"/>
          </w:tcPr>
          <w:p>
            <w:r>
              <w:t>普通实体 HP</w:t>
            </w:r>
          </w:p>
        </w:tc>
        <w:tc>
          <w:tcPr>
            <w:tcW w:type="dxa" w:w="3360"/>
            <w:vAlign w:val="center"/>
          </w:tcPr>
          <w:p>
            <w:r>
              <w:t>16-24</w:t>
            </w:r>
          </w:p>
        </w:tc>
        <w:tc>
          <w:tcPr>
            <w:tcW w:type="dxa" w:w="3360"/>
            <w:vAlign w:val="center"/>
          </w:tcPr>
          <w:p>
            <w:r>
              <w:t>约 3-5 回合处理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脆弱实体 HP</w:t>
            </w:r>
          </w:p>
        </w:tc>
        <w:tc>
          <w:tcPr>
            <w:tcW w:type="dxa" w:w="3360"/>
            <w:vAlign w:val="center"/>
          </w:tcPr>
          <w:p>
            <w:r>
              <w:t>8-12</w:t>
            </w:r>
          </w:p>
        </w:tc>
        <w:tc>
          <w:tcPr>
            <w:tcW w:type="dxa" w:w="3360"/>
            <w:vAlign w:val="center"/>
          </w:tcPr>
          <w:p>
            <w:r>
              <w:t>2-4 回合快速处理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精英 HP</w:t>
            </w:r>
          </w:p>
        </w:tc>
        <w:tc>
          <w:tcPr>
            <w:tcW w:type="dxa" w:w="3360"/>
            <w:vAlign w:val="center"/>
          </w:tcPr>
          <w:p>
            <w:r>
              <w:t>30-45</w:t>
            </w:r>
          </w:p>
        </w:tc>
        <w:tc>
          <w:tcPr>
            <w:tcW w:type="dxa" w:w="3360"/>
            <w:vAlign w:val="center"/>
          </w:tcPr>
          <w:p>
            <w:r>
              <w:t>约 5-7 回合并消耗更多资源</w:t>
            </w:r>
          </w:p>
        </w:tc>
      </w:tr>
      <w:tr>
        <w:tc>
          <w:tcPr>
            <w:tcW w:type="dxa" w:w="3360"/>
            <w:vAlign w:val="center"/>
          </w:tcPr>
          <w:p>
            <w:r>
              <w:t>规则型实体 HP</w:t>
            </w:r>
          </w:p>
        </w:tc>
        <w:tc>
          <w:tcPr>
            <w:tcW w:type="dxa" w:w="3360"/>
            <w:vAlign w:val="center"/>
          </w:tcPr>
          <w:p>
            <w:r>
              <w:t>60-100+ / 减伤</w:t>
            </w:r>
          </w:p>
        </w:tc>
        <w:tc>
          <w:tcPr>
            <w:tcW w:type="dxa" w:w="3360"/>
            <w:vAlign w:val="center"/>
          </w:tcPr>
          <w:p>
            <w:r>
              <w:t>技术上可杀，但通常不值得正面处理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Boss HP</w:t>
            </w:r>
          </w:p>
        </w:tc>
        <w:tc>
          <w:tcPr>
            <w:tcW w:type="dxa" w:w="3360"/>
            <w:vAlign w:val="center"/>
          </w:tcPr>
          <w:p>
            <w:r>
              <w:t>70-120 起步</w:t>
            </w:r>
          </w:p>
        </w:tc>
        <w:tc>
          <w:tcPr>
            <w:tcW w:type="dxa" w:w="3360"/>
            <w:vAlign w:val="center"/>
          </w:tcPr>
          <w:p>
            <w:r>
              <w:t>配合多阶段、认知与弱点机制</w:t>
            </w:r>
          </w:p>
        </w:tc>
      </w:tr>
      <w:tr>
        <w:tc>
          <w:tcPr>
            <w:tcW w:type="dxa" w:w="3360"/>
            <w:vAlign w:val="center"/>
          </w:tcPr>
          <w:p>
            <w:r>
              <w:t>普通实体伤害</w:t>
            </w:r>
          </w:p>
        </w:tc>
        <w:tc>
          <w:tcPr>
            <w:tcW w:type="dxa" w:w="3360"/>
            <w:vAlign w:val="center"/>
          </w:tcPr>
          <w:p>
            <w:r>
              <w:t>3-5</w:t>
            </w:r>
          </w:p>
        </w:tc>
        <w:tc>
          <w:tcPr>
            <w:tcW w:type="dxa" w:w="3360"/>
            <w:vAlign w:val="center"/>
          </w:tcPr>
          <w:p>
            <w:r>
              <w:t>产生稳定生存压力</w:t>
            </w:r>
          </w:p>
        </w:tc>
      </w:tr>
      <w:tr>
        <w:tc>
          <w:tcPr>
            <w:tcW w:type="dxa" w:w="3360"/>
            <w:vAlign w:val="center"/>
          </w:tcPr>
          <w:p>
            <w:r>
              <w:t>重攻击</w:t>
            </w:r>
          </w:p>
        </w:tc>
        <w:tc>
          <w:tcPr>
            <w:tcW w:type="dxa" w:w="3360"/>
            <w:vAlign w:val="center"/>
          </w:tcPr>
          <w:p>
            <w:r>
              <w:t>6-8</w:t>
            </w:r>
          </w:p>
        </w:tc>
        <w:tc>
          <w:tcPr>
            <w:tcW w:type="dxa" w:w="3360"/>
            <w:vAlign w:val="center"/>
          </w:tcPr>
          <w:p>
            <w:r>
              <w:t>必须提前读意图并处理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Boss 大招</w:t>
            </w:r>
          </w:p>
        </w:tc>
        <w:tc>
          <w:tcPr>
            <w:tcW w:type="dxa" w:w="3360"/>
            <w:vAlign w:val="center"/>
          </w:tcPr>
          <w:p>
            <w:r>
              <w:t>8-12+</w:t>
            </w:r>
          </w:p>
        </w:tc>
        <w:tc>
          <w:tcPr>
            <w:tcW w:type="dxa" w:w="3360"/>
            <w:vAlign w:val="center"/>
          </w:tcPr>
          <w:p>
            <w:r>
              <w:t>强提示、可规避，不做无预警秒杀</w:t>
            </w:r>
          </w:p>
        </w:tc>
      </w:tr>
    </w:tbl>
    <w:p>
      <w:r>
        <w:t>战斗仍然发生在楼层内：Threat、楼层词缀、装备耐久、压力和切出状态继续结算。遭遇实体意味着玩家不得不把原本用于搜索、认知和切出的 AP 转移到防御、控制和输出上。</w:t>
      </w:r>
    </w:p>
    <w:p>
      <w:pPr>
        <w:pStyle w:val="Heading1"/>
      </w:pPr>
      <w:r>
        <w:t>35. 宏观层级结构：不是线性“爬塔”，而是受控的后室网络</w:t>
      </w:r>
    </w:p>
    <w:p>
      <w:pPr>
        <w:pStyle w:val="Heading2"/>
      </w:pPr>
      <w:r>
        <w:t>35.1 一局 Run 的结构</w:t>
      </w:r>
    </w:p>
    <w:p>
      <w:r>
        <w:t>层级之间不建议做固定的 Level 0 → Level 1 → Level 2 线性路线，也不建议完全无约束随机。第一版采用“分区层级网络（Depth Bands）”：每个命名楼层属于一个宏观深度带，并拥有自己的出口连接池。玩家切出时通常在同深度横向移动，也可能进入更深、返回较浅区域，或触发少量异常跳跃。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深度带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内容倾向</w:t>
            </w:r>
          </w:p>
        </w:tc>
      </w:tr>
      <w:tr>
        <w:tc>
          <w:tcPr>
            <w:tcW w:type="dxa" w:w="3360"/>
            <w:vAlign w:val="center"/>
          </w:tcPr>
          <w:p>
            <w:r>
              <w:t>Band 0：边缘/入口</w:t>
            </w:r>
          </w:p>
        </w:tc>
        <w:tc>
          <w:tcPr>
            <w:tcW w:type="dxa" w:w="3360"/>
            <w:vAlign w:val="center"/>
          </w:tcPr>
          <w:p>
            <w:r>
              <w:t>教学与建立生存资源</w:t>
            </w:r>
          </w:p>
        </w:tc>
        <w:tc>
          <w:tcPr>
            <w:tcW w:type="dxa" w:w="3360"/>
            <w:vAlign w:val="center"/>
          </w:tcPr>
          <w:p>
            <w:r>
              <w:t>Level 0、较安全入口、基础实体</w:t>
            </w:r>
          </w:p>
        </w:tc>
      </w:tr>
      <w:tr>
        <w:tc>
          <w:tcPr>
            <w:tcW w:type="dxa" w:w="3360"/>
            <w:vAlign w:val="center"/>
          </w:tcPr>
          <w:p>
            <w:r>
              <w:t>Band 1：稳定生存区</w:t>
            </w:r>
          </w:p>
        </w:tc>
        <w:tc>
          <w:tcPr>
            <w:tcW w:type="dxa" w:w="3360"/>
            <w:vAlign w:val="center"/>
          </w:tcPr>
          <w:p>
            <w:r>
              <w:t>形成构筑与路线选择</w:t>
            </w:r>
          </w:p>
        </w:tc>
        <w:tc>
          <w:tcPr>
            <w:tcW w:type="dxa" w:w="3360"/>
            <w:vAlign w:val="center"/>
          </w:tcPr>
          <w:p>
            <w:r>
              <w:t>Level 1、前哨、常规资源楼层</w:t>
            </w:r>
          </w:p>
        </w:tc>
      </w:tr>
      <w:tr>
        <w:tc>
          <w:tcPr>
            <w:tcW w:type="dxa" w:w="3360"/>
            <w:vAlign w:val="center"/>
          </w:tcPr>
          <w:p>
            <w:r>
              <w:t>Band 2：异常深区</w:t>
            </w:r>
          </w:p>
        </w:tc>
        <w:tc>
          <w:tcPr>
            <w:tcW w:type="dxa" w:w="3360"/>
            <w:vAlign w:val="center"/>
          </w:tcPr>
          <w:p>
            <w:r>
              <w:t>规则更强、奖励更高</w:t>
            </w:r>
          </w:p>
        </w:tc>
        <w:tc>
          <w:tcPr>
            <w:tcW w:type="dxa" w:w="3360"/>
            <w:vAlign w:val="center"/>
          </w:tcPr>
          <w:p>
            <w:r>
              <w:t>Level 6、水室、强实体、精英</w:t>
            </w:r>
          </w:p>
        </w:tc>
      </w:tr>
      <w:tr>
        <w:tc>
          <w:tcPr>
            <w:tcW w:type="dxa" w:w="3360"/>
            <w:vAlign w:val="center"/>
          </w:tcPr>
          <w:p>
            <w:r>
              <w:t>Band 3：终端/失稳区</w:t>
            </w:r>
          </w:p>
        </w:tc>
        <w:tc>
          <w:tcPr>
            <w:tcW w:type="dxa" w:w="3360"/>
            <w:vAlign w:val="center"/>
          </w:tcPr>
          <w:p>
            <w:r>
              <w:t>结局路线开始汇聚</w:t>
            </w:r>
          </w:p>
        </w:tc>
        <w:tc>
          <w:tcPr>
            <w:tcW w:type="dxa" w:w="3360"/>
            <w:vAlign w:val="center"/>
          </w:tcPr>
          <w:p>
            <w:r>
              <w:t>Boss、异常出口、现实锚点相关空间</w:t>
            </w:r>
          </w:p>
        </w:tc>
      </w:tr>
    </w:tbl>
    <w:p>
      <w:r>
        <w:t>“深度带”是程序和节奏控制概念，不需要在玩家 UI 中显示为第几章。玩家感受到的是空间越来越异常、稳定据点越来越少、奖励与规则风险同步提高。</w:t>
      </w:r>
    </w:p>
    <w:p>
      <w:pPr>
        <w:pStyle w:val="Heading2"/>
      </w:pPr>
      <w:r>
        <w:t>35.2 楼层连接关系</w:t>
      </w:r>
    </w:p>
    <w:p>
      <w:r>
        <w:t>每个楼层定义一个 Exit Pool，而不是固定下一关。Exit Pool 由“常规连接、稀有连接、回退连接、异常连接”组成，并根据切出稳定性、目的地信息、玩家卡牌、已获得知识与当前剧情标记动态改变权重。这样既保留后室不可预测性，又避免完全随机导致玩家无法规划。</w:t>
      </w:r>
    </w:p>
    <w:p>
      <w:r>
        <w:t>同一个命名 Level 可以被再次访问，但默认解释为进入该 Level 的另一个区域/区段。程序层面创建新的 FloorInstance：本地资源节点、事件顺序和游荡实体重新生成；永久图鉴知识、已知楼层规律和 Run 内关键剧情标记保留。只有明确标记为 Persistent Landmark 的特殊地点保持跨访问状态。</w:t>
      </w:r>
    </w:p>
    <w:p>
      <w:pPr>
        <w:pStyle w:val="Heading1"/>
      </w:pPr>
      <w:r>
        <w:t>36. Run 如何走向结局</w:t>
      </w:r>
    </w:p>
    <w:p>
      <w:pPr>
        <w:pStyle w:val="Heading2"/>
      </w:pPr>
      <w:r>
        <w:t>36.1 不是“打完最后一个 Boss 自动通关”</w:t>
      </w:r>
    </w:p>
    <w:p>
      <w:r>
        <w:t>一局游戏的宏观目标是逐步获得足够的“现实定位信息”，最终找到并稳定一次真正有希望返回现实的切出机会。Boss 是重要内容和宏观通路节点，但不必成为唯一通关方式。</w:t>
      </w:r>
    </w:p>
    <w:p>
      <w:r>
        <w:t>第一版建议设置 3 个“现实锚点 / Reality Anchors”作为宏观进度条件。它们不是普通货币，而是来自不同类型的重大成就，例如：完成一个深层楼层的核心调查、击败或解决一个 Boss/大型实体、在组织据点完成关键档案拼合。玩家获得足够锚点后，终端区的“现实切出”路线才会进入 Exit Pool。</w:t>
      </w:r>
    </w:p>
    <w:p>
      <w:pPr>
        <w:pStyle w:val="Heading2"/>
      </w:pPr>
      <w:r>
        <w:t>36.2 一局的典型宏观推进</w:t>
      </w:r>
    </w:p>
    <w:p>
      <w:pPr>
        <w:pStyle w:val="ListNumber"/>
      </w:pPr>
      <w:r>
        <w:t>从 Band 0 进入后室，获得基础装备与第一批知识。</w:t>
      </w:r>
    </w:p>
    <w:p>
      <w:pPr>
        <w:pStyle w:val="ListNumber"/>
      </w:pPr>
      <w:r>
        <w:t>在 Band 1-2 横向穿梭，通过探索、实体和特殊事件构筑牌组，并寻找重大线索。</w:t>
      </w:r>
    </w:p>
    <w:p>
      <w:pPr>
        <w:pStyle w:val="ListNumber"/>
      </w:pPr>
      <w:r>
        <w:t>完成若干关键楼层/精英/Boss 目标，获得现实锚点或其他结局路线条件。</w:t>
      </w:r>
    </w:p>
    <w:p>
      <w:pPr>
        <w:pStyle w:val="ListNumber"/>
      </w:pPr>
      <w:r>
        <w:t>进入 Band 3 或触发特殊出口，出现结局级切出机会。</w:t>
      </w:r>
    </w:p>
    <w:p>
      <w:pPr>
        <w:pStyle w:val="ListNumber"/>
      </w:pPr>
      <w:r>
        <w:t>玩家可以选择尝试返回现实、接受某个组织/楼层归宿、主动同化，或继续深入。</w:t>
      </w:r>
    </w:p>
    <w:p>
      <w:pPr>
        <w:pStyle w:val="Heading2"/>
      </w:pPr>
      <w:r>
        <w:t>36.3 结局类型框架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结局类型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触发逻辑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核心意义</w:t>
            </w:r>
          </w:p>
        </w:tc>
      </w:tr>
      <w:tr>
        <w:tc>
          <w:tcPr>
            <w:tcW w:type="dxa" w:w="3360"/>
            <w:vAlign w:val="center"/>
          </w:tcPr>
          <w:p>
            <w:r>
              <w:t>现实切出</w:t>
            </w:r>
          </w:p>
        </w:tc>
        <w:tc>
          <w:tcPr>
            <w:tcW w:type="dxa" w:w="3360"/>
            <w:vAlign w:val="center"/>
          </w:tcPr>
          <w:p>
            <w:r>
              <w:t>获得足够现实锚点 + 找到终端出口 + 完成最终切出</w:t>
            </w:r>
          </w:p>
        </w:tc>
        <w:tc>
          <w:tcPr>
            <w:tcW w:type="dxa" w:w="3360"/>
            <w:vAlign w:val="center"/>
          </w:tcPr>
          <w:p>
            <w:r>
              <w:t>主线“逃离”结局，但可保留真实性悬念</w:t>
            </w:r>
          </w:p>
        </w:tc>
      </w:tr>
      <w:tr>
        <w:tc>
          <w:tcPr>
            <w:tcW w:type="dxa" w:w="3360"/>
            <w:vAlign w:val="center"/>
          </w:tcPr>
          <w:p>
            <w:r>
              <w:t>组织归宿</w:t>
            </w:r>
          </w:p>
        </w:tc>
        <w:tc>
          <w:tcPr>
            <w:tcW w:type="dxa" w:w="3360"/>
            <w:vAlign w:val="center"/>
          </w:tcPr>
          <w:p>
            <w:r>
              <w:t>满足 M.E.G. 等阵营条件并主动留下</w:t>
            </w:r>
          </w:p>
        </w:tc>
        <w:tc>
          <w:tcPr>
            <w:tcW w:type="dxa" w:w="3360"/>
            <w:vAlign w:val="center"/>
          </w:tcPr>
          <w:p>
            <w:r>
              <w:t>玩家停止逃离，选择新的生存身份</w:t>
            </w:r>
          </w:p>
        </w:tc>
      </w:tr>
      <w:tr>
        <w:tc>
          <w:tcPr>
            <w:tcW w:type="dxa" w:w="3360"/>
            <w:vAlign w:val="center"/>
          </w:tcPr>
          <w:p>
            <w:r>
              <w:t>完全同化</w:t>
            </w:r>
          </w:p>
        </w:tc>
        <w:tc>
          <w:tcPr>
            <w:tcW w:type="dxa" w:w="3360"/>
            <w:vAlign w:val="center"/>
          </w:tcPr>
          <w:p>
            <w:r>
              <w:t>同化路线达到终点或主动接受异常转化</w:t>
            </w:r>
          </w:p>
        </w:tc>
        <w:tc>
          <w:tcPr>
            <w:tcW w:type="dxa" w:w="3360"/>
            <w:vAlign w:val="center"/>
          </w:tcPr>
          <w:p>
            <w:r>
              <w:t>失败与另类成功之间的灰色结局</w:t>
            </w:r>
          </w:p>
        </w:tc>
      </w:tr>
      <w:tr>
        <w:tc>
          <w:tcPr>
            <w:tcW w:type="dxa" w:w="3360"/>
            <w:vAlign w:val="center"/>
          </w:tcPr>
          <w:p>
            <w:r>
              <w:t>无尽流浪</w:t>
            </w:r>
          </w:p>
        </w:tc>
        <w:tc>
          <w:tcPr>
            <w:tcW w:type="dxa" w:w="3360"/>
            <w:vAlign w:val="center"/>
          </w:tcPr>
          <w:p>
            <w:r>
              <w:t>达到高深度/长时间仍拒绝终局选择</w:t>
            </w:r>
          </w:p>
        </w:tc>
        <w:tc>
          <w:tcPr>
            <w:tcW w:type="dxa" w:w="3360"/>
            <w:vAlign w:val="center"/>
          </w:tcPr>
          <w:p>
            <w:r>
              <w:t>强调失去现实记忆的主题</w:t>
            </w:r>
          </w:p>
        </w:tc>
      </w:tr>
      <w:tr>
        <w:tc>
          <w:tcPr>
            <w:tcW w:type="dxa" w:w="3360"/>
            <w:vAlign w:val="center"/>
          </w:tcPr>
          <w:p>
            <w:r>
              <w:t>隐藏实体/异常结局</w:t>
            </w:r>
          </w:p>
        </w:tc>
        <w:tc>
          <w:tcPr>
            <w:tcW w:type="dxa" w:w="3360"/>
            <w:vAlign w:val="center"/>
          </w:tcPr>
          <w:p>
            <w:r>
              <w:t>特殊楼层、Boss、污染或稀有切出条件</w:t>
            </w:r>
          </w:p>
        </w:tc>
        <w:tc>
          <w:tcPr>
            <w:tcW w:type="dxa" w:w="3360"/>
            <w:vAlign w:val="center"/>
          </w:tcPr>
          <w:p>
            <w:r>
              <w:t>为重复游玩提供长期秘密</w:t>
            </w:r>
          </w:p>
        </w:tc>
      </w:tr>
    </w:tbl>
    <w:p>
      <w:r>
        <w:t>因此，一局 Run 的成功条件不是“把每层认知都刷到 5”。认知 5 是对某一 FloorInstance 的高掌握状态，会增加奖励、知识、隐藏路线和切出控制，但只在少数关键楼层作为剧情/终局条件。</w:t>
      </w:r>
    </w:p>
    <w:p>
      <w:pPr>
        <w:pStyle w:val="Heading1"/>
      </w:pPr>
      <w:r>
        <w:t>37. 楼层内事件如何组织</w:t>
      </w:r>
    </w:p>
    <w:p>
      <w:pPr>
        <w:pStyle w:val="Heading2"/>
      </w:pPr>
      <w:r>
        <w:t>37.1 事件不是楼层全部内容</w:t>
      </w:r>
    </w:p>
    <w:p>
      <w:r>
        <w:t>为了避免“6 张事件抽完楼层就空了”，楼层内容必须拆成至少五个并行来源。事件牌只负责其中一部分动态变化。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内容层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是否一次性</w:t>
            </w:r>
          </w:p>
        </w:tc>
      </w:tr>
      <w:tr>
        <w:tc>
          <w:tcPr>
            <w:tcW w:type="dxa" w:w="3360"/>
            <w:vAlign w:val="center"/>
          </w:tcPr>
          <w:p>
            <w:r>
              <w:t>环境事件 Deck</w:t>
            </w:r>
          </w:p>
        </w:tc>
        <w:tc>
          <w:tcPr>
            <w:tcW w:type="dxa" w:w="3360"/>
            <w:vAlign w:val="center"/>
          </w:tcPr>
          <w:p>
            <w:r>
              <w:t>脚步、灯光、结构变化、偶发机会</w:t>
            </w:r>
          </w:p>
        </w:tc>
        <w:tc>
          <w:tcPr>
            <w:tcW w:type="dxa" w:w="3360"/>
            <w:vAlign w:val="center"/>
          </w:tcPr>
          <w:p>
            <w:r>
              <w:t>首轮多为无放回</w:t>
            </w:r>
          </w:p>
        </w:tc>
      </w:tr>
      <w:tr>
        <w:tc>
          <w:tcPr>
            <w:tcW w:type="dxa" w:w="3360"/>
            <w:vAlign w:val="center"/>
          </w:tcPr>
          <w:p>
            <w:r>
              <w:t>资源节点 Nodes</w:t>
            </w:r>
          </w:p>
        </w:tc>
        <w:tc>
          <w:tcPr>
            <w:tcW w:type="dxa" w:w="3360"/>
            <w:vAlign w:val="center"/>
          </w:tcPr>
          <w:p>
            <w:r>
              <w:t>可搜索/搜刮的有限物资机会</w:t>
            </w:r>
          </w:p>
        </w:tc>
        <w:tc>
          <w:tcPr>
            <w:tcW w:type="dxa" w:w="3360"/>
            <w:vAlign w:val="center"/>
          </w:tcPr>
          <w:p>
            <w:r>
              <w:t>有限，搜刮后枯竭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实体系统 Entities</w:t>
            </w:r>
          </w:p>
        </w:tc>
        <w:tc>
          <w:tcPr>
            <w:tcW w:type="dxa" w:w="3360"/>
            <w:vAlign w:val="center"/>
          </w:tcPr>
          <w:p>
            <w:r>
              <w:t>游荡、遭遇、状态变化、再接触</w:t>
            </w:r>
          </w:p>
        </w:tc>
        <w:tc>
          <w:tcPr>
            <w:tcW w:type="dxa" w:w="3360"/>
            <w:vAlign w:val="center"/>
          </w:tcPr>
          <w:p>
            <w:r>
              <w:t>持续动态</w:t>
            </w:r>
          </w:p>
        </w:tc>
      </w:tr>
      <w:tr>
        <w:tc>
          <w:tcPr>
            <w:tcW w:type="dxa" w:w="3360"/>
            <w:vAlign w:val="center"/>
          </w:tcPr>
          <w:p>
            <w:r>
              <w:t>洞察/隐藏规则 Insights</w:t>
            </w:r>
          </w:p>
        </w:tc>
        <w:tc>
          <w:tcPr>
            <w:tcW w:type="dxa" w:w="3360"/>
            <w:vAlign w:val="center"/>
          </w:tcPr>
          <w:p>
            <w:r>
              <w:t>认知 0-5 的主要来源</w:t>
            </w:r>
          </w:p>
        </w:tc>
        <w:tc>
          <w:tcPr>
            <w:tcW w:type="dxa" w:w="3360"/>
            <w:vAlign w:val="center"/>
          </w:tcPr>
          <w:p>
            <w:r>
              <w:t>每个洞察首次确认一次</w:t>
            </w:r>
          </w:p>
        </w:tc>
      </w:tr>
      <w:tr>
        <w:tc>
          <w:tcPr>
            <w:tcW w:type="dxa" w:w="3360"/>
            <w:vAlign w:val="center"/>
          </w:tcPr>
          <w:p>
            <w:r>
              <w:t>出口/地标 Landmarks</w:t>
            </w:r>
          </w:p>
        </w:tc>
        <w:tc>
          <w:tcPr>
            <w:tcW w:type="dxa" w:w="3360"/>
            <w:vAlign w:val="center"/>
          </w:tcPr>
          <w:p>
            <w:r>
              <w:t>切出准备、重大秘密、特殊互动</w:t>
            </w:r>
          </w:p>
        </w:tc>
        <w:tc>
          <w:tcPr>
            <w:tcW w:type="dxa" w:w="3360"/>
            <w:vAlign w:val="center"/>
          </w:tcPr>
          <w:p>
            <w:r>
              <w:t>持续存在或有状态变化</w:t>
            </w:r>
          </w:p>
        </w:tc>
      </w:tr>
    </w:tbl>
    <w:p>
      <w:pPr>
        <w:pStyle w:val="Heading2"/>
      </w:pPr>
      <w:r>
        <w:t>37.2 事件牌堆采用“两阶段”</w:t>
      </w:r>
    </w:p>
    <w:p>
      <w:r>
        <w:t>第一阶段是 Fresh Event Deck：Demo 每个命名楼层设计 6 个候选事件，每次 FloorInstance 随机选 5 个无放回使用。它们负责制造该楼层最有辨识度的第一次变化。第二阶段是 Residual / Pressure Deck：Fresh Deck 抽完后不重新洗回原事件，而进入一个规模较小、允许重复但受状态权重控制的“滞留事件池”。正式版本若内容量扩大，可再提升 Fresh 候选数量。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Fresh Event Deck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Residual / Pressure Deck</w:t>
            </w:r>
          </w:p>
        </w:tc>
      </w:tr>
      <w:tr>
        <w:tc>
          <w:tcPr>
            <w:tcW w:type="dxa" w:w="5040"/>
            <w:vAlign w:val="center"/>
          </w:tcPr>
          <w:p>
            <w:r>
              <w:t>独特、叙事性更强</w:t>
            </w:r>
          </w:p>
        </w:tc>
        <w:tc>
          <w:tcPr>
            <w:tcW w:type="dxa" w:w="5040"/>
            <w:vAlign w:val="center"/>
          </w:tcPr>
          <w:p>
            <w:r>
              <w:t>重复性可接受，强调环境恶化</w:t>
            </w:r>
          </w:p>
        </w:tc>
      </w:tr>
      <w:tr>
        <w:tc>
          <w:tcPr>
            <w:tcW w:type="dxa" w:w="5040"/>
            <w:vAlign w:val="center"/>
          </w:tcPr>
          <w:p>
            <w:r>
              <w:t>可提供线索、资源入口、实体预兆</w:t>
            </w:r>
          </w:p>
        </w:tc>
        <w:tc>
          <w:tcPr>
            <w:tcW w:type="dxa" w:w="5040"/>
            <w:vAlign w:val="center"/>
          </w:tcPr>
          <w:p>
            <w:r>
              <w:t>通常不再提供高价值一次性资源</w:t>
            </w:r>
          </w:p>
        </w:tc>
      </w:tr>
      <w:tr>
        <w:tc>
          <w:tcPr>
            <w:tcW w:type="dxa" w:w="5040"/>
            <w:vAlign w:val="center"/>
          </w:tcPr>
          <w:p>
            <w:r>
              <w:t>无放回，避免同一事件重复</w:t>
            </w:r>
          </w:p>
        </w:tc>
        <w:tc>
          <w:tcPr>
            <w:tcW w:type="dxa" w:w="5040"/>
            <w:vAlign w:val="center"/>
          </w:tcPr>
          <w:p>
            <w:r>
              <w:t>可重复，但根据当前状态动态加权</w:t>
            </w:r>
          </w:p>
        </w:tc>
      </w:tr>
      <w:tr>
        <w:tc>
          <w:tcPr>
            <w:tcW w:type="dxa" w:w="5040"/>
            <w:vAlign w:val="center"/>
          </w:tcPr>
          <w:p>
            <w:r>
              <w:t>鼓励正常 3-6 回合驻留</w:t>
            </w:r>
          </w:p>
        </w:tc>
        <w:tc>
          <w:tcPr>
            <w:tcW w:type="dxa" w:w="5040"/>
            <w:vAlign w:val="center"/>
          </w:tcPr>
          <w:p>
            <w:r>
              <w:t>告诉玩家：你已经在这里待太久</w:t>
            </w:r>
          </w:p>
        </w:tc>
      </w:tr>
    </w:tbl>
    <w:p>
      <w:r>
        <w:t>滞留事件示例：远处脚步再次出现、灯光持续熄灭、实体巡逻概率提高、空间结构轻微变化、无事发生但压力增加、资源搜索只找到废弃物。它们的作用不是继续提供新奖励，而是让“留下”持续有内容，同时越来越不划算。</w:t>
      </w:r>
    </w:p>
    <w:p>
      <w:pPr>
        <w:pStyle w:val="Heading2"/>
      </w:pPr>
      <w:r>
        <w:t>37.3 认知 0-5 与事件数量解耦</w:t>
      </w:r>
    </w:p>
    <w:p>
      <w:r>
        <w:t>一个楼层预先定义 5 个“洞察槽位”，但每个洞察至少配置 2 条可触发路径。事件牌只应承载其中约 1-3 条路径，其余来自主动观察、资源节点、实体行为、地标与切出尝试。玩家不会因为某张事件已经抽过就永久无法达到认知 5。</w:t>
      </w:r>
    </w:p>
    <w:p>
      <w:r>
        <w:t>例如 Level 6 的“强光会引来某种存在”可以由三种方式确认：连续使用光源观察环境；抽到“远处笑脸”事件后再照明；遭遇 Smiler 后读取其状态变化。三条路线指向同一个 Insight ID，只在第一次确认时 Cognition +1。</w:t>
      </w:r>
    </w:p>
    <w:p>
      <w:pPr>
        <w:pStyle w:val="Heading2"/>
      </w:pPr>
      <w:r>
        <w:t>37.4 认知 5 是“完全理解”，不是楼层通关门槛</w:t>
      </w:r>
    </w:p>
    <w:p>
      <w:r>
        <w:t>多数普通楼层在 Cognition 2-3 时已经能够安全做出切出判断；Cognition 4-5 主要用于高质量奖励、隐藏资源、特殊出口、图鉴与深层故事。这样玩家可以快速穿越，也可以选择留下“做满”。如果强制每层都到 5，系统会反过来鼓励机械刷事件。</w:t>
      </w:r>
    </w:p>
    <w:p>
      <w:pPr>
        <w:pStyle w:val="Heading1"/>
      </w:pPr>
      <w:r>
        <w:t>38. 事件与状态逻辑：防止软锁和叙事漏洞</w:t>
      </w:r>
    </w:p>
    <w:p>
      <w:r>
        <w:t>所有楼层内容需要围绕“状态条件”组织，而不是只按牌堆顺序播放。每个事件至少包含 Preconditions、Effects、Once/Repeatable、Invalidation Tags 四类字段。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潜在漏洞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框架级解决方式</w:t>
            </w:r>
          </w:p>
        </w:tc>
      </w:tr>
      <w:tr>
        <w:tc>
          <w:tcPr>
            <w:tcW w:type="dxa" w:w="5040"/>
            <w:vAlign w:val="center"/>
          </w:tcPr>
          <w:p>
            <w:r>
              <w:t>事件抽完但认知未满</w:t>
            </w:r>
          </w:p>
        </w:tc>
        <w:tc>
          <w:tcPr>
            <w:tcW w:type="dxa" w:w="5040"/>
            <w:vAlign w:val="center"/>
          </w:tcPr>
          <w:p>
            <w:r>
              <w:t>洞察必须有多条来源；Residual Deck 与地标/实体仍可提供必要验证</w:t>
            </w:r>
          </w:p>
        </w:tc>
      </w:tr>
      <w:tr>
        <w:tc>
          <w:tcPr>
            <w:tcW w:type="dxa" w:w="5040"/>
            <w:vAlign w:val="center"/>
          </w:tcPr>
          <w:p>
            <w:r>
              <w:t>关键实体被提前杀死，导致线索断裂</w:t>
            </w:r>
          </w:p>
        </w:tc>
        <w:tc>
          <w:tcPr>
            <w:tcW w:type="dxa" w:w="5040"/>
            <w:vAlign w:val="center"/>
          </w:tcPr>
          <w:p>
            <w:r>
              <w:t>尸体、掉落、环境痕迹提供替代洞察；关键 Insight 不绑定唯一活体事件</w:t>
            </w:r>
          </w:p>
        </w:tc>
      </w:tr>
      <w:tr>
        <w:tc>
          <w:tcPr>
            <w:tcW w:type="dxa" w:w="5040"/>
            <w:vAlign w:val="center"/>
          </w:tcPr>
          <w:p>
            <w:r>
              <w:t>资源被搜光后无法准备切出</w:t>
            </w:r>
          </w:p>
        </w:tc>
        <w:tc>
          <w:tcPr>
            <w:tcW w:type="dxa" w:w="5040"/>
            <w:vAlign w:val="center"/>
          </w:tcPr>
          <w:p>
            <w:r>
              <w:t>基础切出准备必须始终可通过环境/地标完成，资源只提高效率</w:t>
            </w:r>
          </w:p>
        </w:tc>
      </w:tr>
      <w:tr>
        <w:tc>
          <w:tcPr>
            <w:tcW w:type="dxa" w:w="5040"/>
            <w:vAlign w:val="center"/>
          </w:tcPr>
          <w:p>
            <w:r>
              <w:t>事件与当前状态矛盾</w:t>
            </w:r>
          </w:p>
        </w:tc>
        <w:tc>
          <w:tcPr>
            <w:tcW w:type="dxa" w:w="5040"/>
            <w:vAlign w:val="center"/>
          </w:tcPr>
          <w:p>
            <w:r>
              <w:t>事件抽取前检查 Preconditions；实体死亡、电力关闭等状态使对应事件失效</w:t>
            </w:r>
          </w:p>
        </w:tc>
      </w:tr>
      <w:tr>
        <w:tc>
          <w:tcPr>
            <w:tcW w:type="dxa" w:w="5040"/>
            <w:vAlign w:val="center"/>
          </w:tcPr>
          <w:p>
            <w:r>
              <w:t>同一剧情事件重复出现</w:t>
            </w:r>
          </w:p>
        </w:tc>
        <w:tc>
          <w:tcPr>
            <w:tcW w:type="dxa" w:w="5040"/>
            <w:vAlign w:val="center"/>
          </w:tcPr>
          <w:p>
            <w:r>
              <w:t>重要叙事事件标记 Once；进入 Residual Deck 的只能是可重复环境事件</w:t>
            </w:r>
          </w:p>
        </w:tc>
      </w:tr>
      <w:tr>
        <w:tc>
          <w:tcPr>
            <w:tcW w:type="dxa" w:w="5040"/>
            <w:vAlign w:val="center"/>
          </w:tcPr>
          <w:p>
            <w:r>
              <w:t>返回同一 Level 时世界自相矛盾</w:t>
            </w:r>
          </w:p>
        </w:tc>
        <w:tc>
          <w:tcPr>
            <w:tcW w:type="dxa" w:w="5040"/>
            <w:vAlign w:val="center"/>
          </w:tcPr>
          <w:p>
            <w:r>
              <w:t>默认生成新的 FloorInstance；永久知识与关键剧情 Flag 单独保存</w:t>
            </w:r>
          </w:p>
        </w:tc>
      </w:tr>
      <w:tr>
        <w:tc>
          <w:tcPr>
            <w:tcW w:type="dxa" w:w="5040"/>
            <w:vAlign w:val="center"/>
          </w:tcPr>
          <w:p>
            <w:r>
              <w:t>玩家无限刷楼层资源</w:t>
            </w:r>
          </w:p>
        </w:tc>
        <w:tc>
          <w:tcPr>
            <w:tcW w:type="dxa" w:w="5040"/>
            <w:vAlign w:val="center"/>
          </w:tcPr>
          <w:p>
            <w:r>
              <w:t>资源节点有限；Residual Deck 几乎不提供高价值资源；危险随滞留与高风险行为增长</w:t>
            </w:r>
          </w:p>
        </w:tc>
      </w:tr>
      <w:tr>
        <w:tc>
          <w:tcPr>
            <w:tcW w:type="dxa" w:w="5040"/>
            <w:vAlign w:val="center"/>
          </w:tcPr>
          <w:p>
            <w:r>
              <w:t>必须认知 5 才能走导致软锁</w:t>
            </w:r>
          </w:p>
        </w:tc>
        <w:tc>
          <w:tcPr>
            <w:tcW w:type="dxa" w:w="5040"/>
            <w:vAlign w:val="center"/>
          </w:tcPr>
          <w:p>
            <w:r>
              <w:t>普通切出不要求认知 5；认知只改善信息、控制力和奖励</w:t>
            </w:r>
          </w:p>
        </w:tc>
      </w:tr>
    </w:tbl>
    <w:p>
      <w:pPr>
        <w:pStyle w:val="Heading1"/>
      </w:pPr>
      <w:r>
        <w:t>39. 一个楼层实例的推荐生成结构</w:t>
      </w:r>
    </w:p>
    <w:p>
      <w:r>
        <w:t>进入楼层时，程序不是简单“拿 6 张事件牌”，而是生成一个 FloorInstance。第一版可以采用以下模板：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建议数量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t>Fresh Events</w:t>
            </w:r>
          </w:p>
        </w:tc>
        <w:tc>
          <w:tcPr>
            <w:tcW w:type="dxa" w:w="3360"/>
            <w:vAlign w:val="center"/>
          </w:tcPr>
          <w:p>
            <w:r>
              <w:t>6 个候选 / 实例选 5</w:t>
            </w:r>
          </w:p>
        </w:tc>
        <w:tc>
          <w:tcPr>
            <w:tcW w:type="dxa" w:w="3360"/>
            <w:vAlign w:val="center"/>
          </w:tcPr>
          <w:p>
            <w:r>
              <w:t>Demo 固定规则：每个命名楼层设计 6 个候选，每次 FloorInstance 无放回随机选 5 个。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Residual Events</w:t>
            </w:r>
          </w:p>
        </w:tc>
        <w:tc>
          <w:tcPr>
            <w:tcW w:type="dxa" w:w="3360"/>
            <w:vAlign w:val="center"/>
          </w:tcPr>
          <w:p>
            <w:r>
              <w:t>4-6</w:t>
            </w:r>
          </w:p>
        </w:tc>
        <w:tc>
          <w:tcPr>
            <w:tcW w:type="dxa" w:w="3360"/>
            <w:vAlign w:val="center"/>
          </w:tcPr>
          <w:p>
            <w:r>
              <w:t>Fresh 用尽后可重复的滞留/压力事件模板，按状态动态加权。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Resource Nodes</w:t>
            </w:r>
          </w:p>
        </w:tc>
        <w:tc>
          <w:tcPr>
            <w:tcW w:type="dxa" w:w="3360"/>
            <w:vAlign w:val="center"/>
          </w:tcPr>
          <w:p>
            <w:r>
              <w:t>3-4（Demo）</w:t>
            </w:r>
          </w:p>
        </w:tc>
        <w:tc>
          <w:tcPr>
            <w:tcW w:type="dxa" w:w="3360"/>
            <w:vAlign w:val="center"/>
          </w:tcPr>
          <w:p>
            <w:r>
              <w:t>有限资源机会；正式版可扩到 3-5。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Insight Slots</w:t>
            </w:r>
          </w:p>
        </w:tc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认知 0-5；每槽至少两条触发方式</w:t>
            </w:r>
          </w:p>
        </w:tc>
      </w:tr>
      <w:tr>
        <w:tc>
          <w:tcPr>
            <w:tcW w:type="dxa" w:w="3360"/>
            <w:vAlign w:val="center"/>
          </w:tcPr>
          <w:p>
            <w:r>
              <w:t>Landmarks</w:t>
            </w:r>
          </w:p>
        </w:tc>
        <w:tc>
          <w:tcPr>
            <w:tcW w:type="dxa" w:w="3360"/>
            <w:vAlign w:val="center"/>
          </w:tcPr>
          <w:p>
            <w:r>
              <w:t>1-3</w:t>
            </w:r>
          </w:p>
        </w:tc>
        <w:tc>
          <w:tcPr>
            <w:tcW w:type="dxa" w:w="3360"/>
            <w:vAlign w:val="center"/>
          </w:tcPr>
          <w:p>
            <w:r>
              <w:t>出口、特殊地标、关键交互</w:t>
            </w:r>
          </w:p>
        </w:tc>
      </w:tr>
      <w:tr>
        <w:tc>
          <w:tcPr>
            <w:tcW w:type="dxa" w:w="3360"/>
            <w:vAlign w:val="center"/>
          </w:tcPr>
          <w:p>
            <w:r>
              <w:t>Entity Seeds</w:t>
            </w:r>
          </w:p>
        </w:tc>
        <w:tc>
          <w:tcPr>
            <w:tcW w:type="dxa" w:w="3360"/>
            <w:vAlign w:val="center"/>
          </w:tcPr>
          <w:p>
            <w:r>
              <w:t>0-2 初始 + 动态生成</w:t>
            </w:r>
          </w:p>
        </w:tc>
        <w:tc>
          <w:tcPr>
            <w:tcW w:type="dxa" w:w="3360"/>
            <w:vAlign w:val="center"/>
          </w:tcPr>
          <w:p>
            <w:r>
              <w:t>由事件、危险和玩家行为触发</w:t>
            </w:r>
          </w:p>
        </w:tc>
      </w:tr>
      <w:tr>
        <w:tc>
          <w:tcPr>
            <w:tcW w:type="dxa" w:w="3360"/>
            <w:vAlign w:val="center"/>
          </w:tcPr>
          <w:p>
            <w:r>
              <w:t>Major Objective</w:t>
            </w:r>
          </w:p>
        </w:tc>
        <w:tc>
          <w:tcPr>
            <w:tcW w:type="dxa" w:w="3360"/>
            <w:vAlign w:val="center"/>
          </w:tcPr>
          <w:p>
            <w:r>
              <w:t>0-1</w:t>
            </w:r>
          </w:p>
        </w:tc>
        <w:tc>
          <w:tcPr>
            <w:tcW w:type="dxa" w:w="3360"/>
            <w:vAlign w:val="center"/>
          </w:tcPr>
          <w:p>
            <w:r>
              <w:t>精英/Boss/剧情/高价值秘密，普通楼层可没有</w:t>
            </w:r>
          </w:p>
        </w:tc>
      </w:tr>
    </w:tbl>
    <w:p>
      <w:r>
        <w:t>这样一个楼层即使 Fresh Events 在 Turn 6 左右全部经历完，后续仍有实体、地标、未完成洞察、切出准备和 Residual Events 支撑状态变化。但由于高价值资源已经逐渐枯竭、危险持续增加，系统会自然催促玩家离开，而不是鼓励无限停留。</w:t>
      </w:r>
    </w:p>
    <w:p>
      <w:pPr>
        <w:pStyle w:val="Heading1"/>
      </w:pPr>
      <w:r>
        <w:t>40. 当前框架结论</w:t>
      </w:r>
    </w:p>
    <w:p>
      <w:pPr>
        <w:pStyle w:val="ListBullet"/>
      </w:pPr>
      <w:r>
        <w:t>一局的基本单位是 FloorInstance，而不是固定线性的“关卡”。命名 Level 构成受控随机网络，并通过深度带控制节奏。</w:t>
      </w:r>
    </w:p>
    <w:p>
      <w:pPr>
        <w:pStyle w:val="ListBullet"/>
      </w:pPr>
      <w:r>
        <w:t>认知 5 是楼层掌握度，不是通关要求；事件牌只负责部分洞察来源。</w:t>
      </w:r>
    </w:p>
    <w:p>
      <w:pPr>
        <w:pStyle w:val="ListBullet"/>
      </w:pPr>
      <w:r>
        <w:t>事件抽完不重置首轮牌堆，而切换到低收益、高压力的滞留事件池。</w:t>
      </w:r>
    </w:p>
    <w:p>
      <w:pPr>
        <w:pStyle w:val="ListBullet"/>
      </w:pPr>
      <w:r>
        <w:t>Run 的宏观目标是获得重大现实定位信息并进入终局切出机会；Boss 服务于宏观推进，但不是唯一胜利方式。</w:t>
      </w:r>
    </w:p>
    <w:p>
      <w:pPr>
        <w:pStyle w:val="ListBullet"/>
      </w:pPr>
      <w:r>
        <w:t>所有关键线索和切出条件都必须具备替代路径，避免因为随机事件、提前击杀或资源耗尽造成软锁。</w:t>
      </w:r>
    </w:p>
    <w:p>
      <w:pPr>
        <w:pStyle w:val="ListBullet"/>
      </w:pPr>
      <w:r>
        <w:t>第一版最值得验证的不是具体伤害数字，而是：玩家是否在 3-6 回合内自然产生“我还要不要多待一回合”的核心决策。</w:t>
      </w:r>
    </w:p>
    <w:p>
      <w:pPr>
        <w:pStyle w:val="Heading1"/>
      </w:pPr>
      <w:r>
        <w:t>41. Demo Baseline：实现时的唯一规则源</w:t>
      </w:r>
    </w:p>
    <w:p>
      <w:r>
        <w:t>为避免 AI Coding 根据旧章节实现出互相冲突的逻辑，Demo 开发遇到冲突时按以下优先级解释：本章与第 31 章“已锁定参数” &gt; 第 22-25 章细粒度规则 &gt; 第 33-40 章补充框架 &gt; 早期概念章节。若早期示例与后续规则不一致，以后续已锁定规则为准。</w:t>
      </w:r>
    </w:p>
    <w:p>
      <w:pPr>
        <w:pStyle w:val="Heading2"/>
      </w:pPr>
      <w:r>
        <w:t>41.1 Demo 必须锁死的最小规则</w:t>
      </w:r>
    </w:p>
    <w:p>
      <w:pPr>
        <w:pStyle w:val="ListBullet"/>
      </w:pPr>
      <w:r>
        <w:t>回合：3 AP；回合开始翻 1 个 Fresh/Residual Event；抽至 5 张；玩家行动；环境/危险结算；实体执行意图。</w:t>
      </w:r>
    </w:p>
    <w:p>
      <w:pPr>
        <w:pStyle w:val="ListBullet"/>
      </w:pPr>
      <w:r>
        <w:t>认知：0-5；只由首次确认 Insight 增长；每个 Insight 至少两条触发路径；认知 5 不是离层门槛。</w:t>
      </w:r>
    </w:p>
    <w:p>
      <w:pPr>
        <w:pStyle w:val="ListBullet"/>
      </w:pPr>
      <w:r>
        <w:t>危险：Turn 1-2 无时间增长；从 Turn 3 起在 Turn 3/5/7/... 回合末因滞留 +1，另外叠加行为与楼层修正；上限 10。</w:t>
      </w:r>
    </w:p>
    <w:p>
      <w:pPr>
        <w:pStyle w:val="ListBullet"/>
      </w:pPr>
      <w:r>
        <w:t>事件：每层 6 个 Fresh 候选，每个 FloorInstance 随机选 5 个无放回；之后切换 Residual 池，不重洗 Fresh。</w:t>
      </w:r>
    </w:p>
    <w:p>
      <w:pPr>
        <w:pStyle w:val="ListBullet"/>
      </w:pPr>
      <w:r>
        <w:t>资源：每个 FloorInstance 生成 3-4 个有限 Resource Node；搜刮后不自然刷新。</w:t>
      </w:r>
    </w:p>
    <w:p>
      <w:pPr>
        <w:pStyle w:val="ListBullet"/>
      </w:pPr>
      <w:r>
        <w:t>装备：持续装备不进入抽弃牌循环；默认 3 个携带槽，通过 AP + 耐久/电量使用。</w:t>
      </w:r>
    </w:p>
    <w:p>
      <w:pPr>
        <w:pStyle w:val="ListBullet"/>
      </w:pPr>
      <w:r>
        <w:t>切出：底层维护 Stability 与 Destination Knowledge，但 UI 使用叙事状态表达；普通楼层始终保留仓促/强行切出路径，避免软锁。</w:t>
      </w:r>
    </w:p>
    <w:p>
      <w:pPr>
        <w:pStyle w:val="ListBullet"/>
      </w:pPr>
      <w:r>
        <w:t>实体：底层统一 HP/状态/意图；战斗、击退、规避、逃离均可；标准实体目标 3-5 回合处理。</w:t>
      </w:r>
    </w:p>
    <w:p>
      <w:pPr>
        <w:pStyle w:val="Heading2"/>
      </w:pPr>
      <w:r>
        <w:t>41.2 Phase A：第一个真正要做出来的 Demo</w:t>
      </w:r>
    </w:p>
    <w:p>
      <w:r>
        <w:t>Phase A 的目标不是展示全部设定，而是证明最小闭环“看懂环境 → 贪资源 → 威胁升级 → 处理实体 → 切出”是否好玩。建议只实现：M.E.G. 角色；Level 0 与 Level 6；猎犬与 Smiler；约 18-24 张卡；手电筒、撬棍等 3-4 件装备；1 次从 Level 0 切入 Level 6，再完成一次测试切出即结算。单局 10-20 分钟。</w:t>
      </w:r>
    </w:p>
    <w:p>
      <w:pPr>
        <w:pStyle w:val="Heading1"/>
      </w:pPr>
      <w:r>
        <w:t>42. 本版一致性修正说明</w:t>
      </w:r>
    </w:p>
    <w:p>
      <w:pPr>
        <w:pStyle w:val="ListBullet"/>
      </w:pPr>
      <w:r>
        <w:t>持续装备与普通卡牌已分离：手电筒、撬棍等不再依赖抽到；一次性杏仁水、备用电池等仍可作为消耗品进入牌组/快捷消耗逻辑。</w:t>
      </w:r>
    </w:p>
    <w:p>
      <w:pPr>
        <w:pStyle w:val="ListBullet"/>
      </w:pPr>
      <w:r>
        <w:t>事件数量统一为 Demo“6 个 Fresh 候选、实例抽 5 个”，不再同时使用“5 张”“6 张”“6-10 张”三套口径。</w:t>
      </w:r>
    </w:p>
    <w:p>
      <w:pPr>
        <w:pStyle w:val="ListBullet"/>
      </w:pPr>
      <w:r>
        <w:t>Level 6、派对房等楼层补充了始终可用的仓促/强行切出路径，关键认知与剧情不再成为唯一出口条件。</w:t>
      </w:r>
    </w:p>
    <w:p>
      <w:pPr>
        <w:pStyle w:val="ListBullet"/>
      </w:pPr>
      <w:r>
        <w:t>RunState / Card / Equipment 数据边界已补充，移除未定义的 relics 字段，增加 equipment_slots、reality_anchors 与 run_flags。</w:t>
      </w:r>
    </w:p>
    <w:p>
      <w:pPr>
        <w:pStyle w:val="ListBullet"/>
      </w:pPr>
      <w:r>
        <w:t>旧版本 v0.1/v0.3 的“锁定”表述统一为 v0.4 Demo Baseline，避免实现时误判优先级。</w:t>
      </w:r>
    </w:p>
    <w:p>
      <w:pPr>
        <w:pStyle w:val="ListBullet"/>
      </w:pPr>
      <w:r>
        <w:t>Boss 保留在完整游戏框架，但不作为 Phase A Demo 的阻塞项；核心遭遇与切出闭环验证通过后再加入 1 个 Boss 垂直切片。</w:t>
      </w:r>
    </w:p>
    <w:p>
      <w:pPr>
        <w:pStyle w:val="Heading1"/>
      </w:pPr>
      <w:r>
        <w:t>43. Demo 起始状态（Canonical）</w:t>
      </w:r>
    </w:p>
    <w:p>
      <w:r>
        <w:t>M.E.G. Demo 起始状态：30 HP，压力 0，补给 0，3 AP/回合，手牌上限 5；12 张起始牌组；3 格携带栏。建议起始携带【手电筒：4 电量】与【撬棍：5 耐久】，并在牌组中保留 1 张【杏仁水】作为一次性消耗品。具体卡牌数值可继续调整，但“持续装备不进入抽牌”作为结构规则固定。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footerReference w:type="even" r:id="rId12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Backrooms: Cut Out — Game Design Document v0.4 Demo Baseline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1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343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C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