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1B42" w:rsidRPr="00061B42" w:rsidRDefault="00061B42" w:rsidP="00061B42">
      <w:pPr>
        <w:tabs>
          <w:tab w:val="left" w:pos="180"/>
          <w:tab w:val="left" w:pos="270"/>
          <w:tab w:val="right" w:leader="dot" w:pos="9360"/>
        </w:tabs>
        <w:spacing w:after="240" w:line="360" w:lineRule="auto"/>
        <w:ind w:firstLine="0"/>
        <w:jc w:val="both"/>
        <w:rPr>
          <w:rFonts w:ascii="Times New Roman" w:hAnsi="Times New Roman"/>
          <w:b/>
          <w:u w:val="single"/>
        </w:rPr>
      </w:pPr>
      <w:r w:rsidRPr="00061B42">
        <w:rPr>
          <w:rFonts w:ascii="Times New Roman" w:hAnsi="Times New Roman"/>
          <w:b/>
          <w:u w:val="single"/>
        </w:rPr>
        <w:t>User Story Mapping</w:t>
      </w:r>
    </w:p>
    <w:p w:rsidR="00984E7C" w:rsidRDefault="00061B42" w:rsidP="00061B42">
      <w:pPr>
        <w:spacing w:line="360" w:lineRule="auto"/>
        <w:ind w:firstLine="0"/>
        <w:jc w:val="both"/>
        <w:rPr>
          <w:rFonts w:ascii="Times New Roman" w:hAnsi="Times New Roman"/>
          <w:noProof/>
          <w:lang w:eastAsia="zh-CN"/>
        </w:rPr>
      </w:pPr>
      <w:r>
        <w:rPr>
          <w:rFonts w:ascii="Times New Roman" w:hAnsi="Times New Roman"/>
          <w:noProof/>
          <w:lang w:eastAsia="zh-CN"/>
        </w:rPr>
        <w:t>First,</w:t>
      </w:r>
      <w:r w:rsidR="007A2C18">
        <w:rPr>
          <w:rFonts w:ascii="Times New Roman" w:hAnsi="Times New Roman"/>
          <w:noProof/>
          <w:lang w:eastAsia="zh-CN"/>
        </w:rPr>
        <w:t xml:space="preserve"> the</w:t>
      </w:r>
      <w:r w:rsidRPr="00061B42">
        <w:rPr>
          <w:rFonts w:ascii="Times New Roman" w:hAnsi="Times New Roman"/>
          <w:noProof/>
          <w:lang w:eastAsia="zh-CN"/>
        </w:rPr>
        <w:t xml:space="preserve"> user should be asked about</w:t>
      </w:r>
      <w:r w:rsidR="007A2C18">
        <w:rPr>
          <w:rFonts w:ascii="Times New Roman" w:hAnsi="Times New Roman"/>
          <w:noProof/>
          <w:lang w:eastAsia="zh-CN"/>
        </w:rPr>
        <w:t xml:space="preserve"> their system preferences. In this case,</w:t>
      </w:r>
      <w:r w:rsidRPr="00061B42">
        <w:rPr>
          <w:rFonts w:ascii="Times New Roman" w:hAnsi="Times New Roman"/>
          <w:noProof/>
          <w:lang w:eastAsia="zh-CN"/>
        </w:rPr>
        <w:t xml:space="preserve"> friends</w:t>
      </w:r>
      <w:r w:rsidR="007A2C18">
        <w:rPr>
          <w:rFonts w:ascii="Times New Roman" w:hAnsi="Times New Roman"/>
          <w:noProof/>
          <w:lang w:eastAsia="zh-CN"/>
        </w:rPr>
        <w:t xml:space="preserve"> and </w:t>
      </w:r>
      <w:r w:rsidR="007A2C18">
        <w:rPr>
          <w:rFonts w:ascii="Times New Roman" w:eastAsiaTheme="minorEastAsia" w:hAnsi="Times New Roman"/>
          <w:noProof/>
          <w:lang w:eastAsia="zh-CN"/>
        </w:rPr>
        <w:t>people around</w:t>
      </w:r>
      <w:r w:rsidR="007A2C18">
        <w:rPr>
          <w:rFonts w:ascii="Times New Roman" w:hAnsi="Times New Roman"/>
          <w:noProof/>
          <w:lang w:eastAsia="zh-CN"/>
        </w:rPr>
        <w:t xml:space="preserve"> is choosed as</w:t>
      </w:r>
      <w:r w:rsidRPr="00061B42">
        <w:rPr>
          <w:rFonts w:ascii="Times New Roman" w:hAnsi="Times New Roman"/>
          <w:noProof/>
          <w:lang w:eastAsia="zh-CN"/>
        </w:rPr>
        <w:t xml:space="preserve"> the users related to the system. Feedback from at least 10 real users </w:t>
      </w:r>
      <w:r w:rsidR="007A2C18">
        <w:rPr>
          <w:rFonts w:ascii="Times New Roman" w:hAnsi="Times New Roman"/>
          <w:noProof/>
          <w:lang w:eastAsia="zh-CN"/>
        </w:rPr>
        <w:t>have</w:t>
      </w:r>
      <w:r w:rsidRPr="00061B42">
        <w:rPr>
          <w:rFonts w:ascii="Times New Roman" w:hAnsi="Times New Roman"/>
          <w:noProof/>
          <w:lang w:eastAsia="zh-CN"/>
        </w:rPr>
        <w:t xml:space="preserve"> be obtained and documented</w:t>
      </w:r>
      <w:r w:rsidR="007A2C18">
        <w:rPr>
          <w:rFonts w:ascii="Times New Roman" w:hAnsi="Times New Roman"/>
          <w:noProof/>
          <w:lang w:eastAsia="zh-CN"/>
        </w:rPr>
        <w:t>. Software such as Trello is</w:t>
      </w:r>
      <w:r w:rsidRPr="00061B42">
        <w:rPr>
          <w:rFonts w:ascii="Times New Roman" w:hAnsi="Times New Roman"/>
          <w:noProof/>
          <w:lang w:eastAsia="zh-CN"/>
        </w:rPr>
        <w:t xml:space="preserve"> utilized to accomplish this task.</w:t>
      </w:r>
    </w:p>
    <w:p w:rsidR="00626C4C" w:rsidRDefault="006E55CE">
      <w:pPr>
        <w:overflowPunct/>
        <w:autoSpaceDE/>
        <w:autoSpaceDN/>
        <w:adjustRightInd/>
        <w:spacing w:after="160" w:line="259" w:lineRule="auto"/>
        <w:ind w:firstLine="0"/>
        <w:rPr>
          <w:rFonts w:ascii="Times New Roman" w:hAnsi="Times New Roman"/>
          <w:noProof/>
          <w:lang w:eastAsia="zh-CN"/>
        </w:rPr>
        <w:sectPr w:rsidR="00626C4C" w:rsidSect="00984E7C">
          <w:pgSz w:w="12240" w:h="15840"/>
          <w:pgMar w:top="1440" w:right="1440" w:bottom="1440" w:left="1440" w:header="720" w:footer="720" w:gutter="0"/>
          <w:cols w:space="720"/>
          <w:docGrid w:linePitch="360"/>
        </w:sectPr>
      </w:pPr>
      <w:r>
        <w:rPr>
          <w:noProof/>
          <w:lang w:eastAsia="zh-CN"/>
        </w:rPr>
        <w:drawing>
          <wp:inline distT="0" distB="0" distL="0" distR="0" wp14:anchorId="16CF8171" wp14:editId="31A588F8">
            <wp:extent cx="5943600" cy="3241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41675"/>
                    </a:xfrm>
                    <a:prstGeom prst="rect">
                      <a:avLst/>
                    </a:prstGeom>
                  </pic:spPr>
                </pic:pic>
              </a:graphicData>
            </a:graphic>
          </wp:inline>
        </w:drawing>
      </w:r>
      <w:r w:rsidR="007A2C18">
        <w:rPr>
          <w:rFonts w:ascii="Times New Roman" w:hAnsi="Times New Roman"/>
          <w:noProof/>
          <w:lang w:eastAsia="zh-CN"/>
        </w:rPr>
        <w:br w:type="page"/>
      </w:r>
    </w:p>
    <w:p w:rsidR="00626C4C" w:rsidRPr="00626C4C" w:rsidRDefault="00626C4C" w:rsidP="00626C4C">
      <w:pPr>
        <w:tabs>
          <w:tab w:val="left" w:pos="180"/>
          <w:tab w:val="left" w:pos="270"/>
          <w:tab w:val="right" w:leader="dot" w:pos="9360"/>
        </w:tabs>
        <w:spacing w:after="240" w:line="360" w:lineRule="auto"/>
        <w:ind w:firstLine="0"/>
        <w:jc w:val="center"/>
        <w:rPr>
          <w:rFonts w:ascii="Times New Roman" w:hAnsi="Times New Roman"/>
        </w:rPr>
      </w:pPr>
      <w:bookmarkStart w:id="0" w:name="_GoBack"/>
      <w:bookmarkEnd w:id="0"/>
      <w:r w:rsidRPr="00626C4C">
        <w:rPr>
          <w:rFonts w:ascii="Times New Roman" w:hAnsi="Times New Roman"/>
        </w:rPr>
        <w:lastRenderedPageBreak/>
        <w:t>User Story Mapping</w:t>
      </w:r>
      <w:r>
        <w:rPr>
          <w:rFonts w:ascii="Times New Roman" w:hAnsi="Times New Roman"/>
        </w:rPr>
        <w:t>:</w:t>
      </w:r>
      <w:r w:rsidRPr="00626C4C">
        <w:t xml:space="preserve"> </w:t>
      </w:r>
      <w:r w:rsidRPr="00626C4C">
        <w:rPr>
          <w:rFonts w:ascii="Times New Roman" w:hAnsi="Times New Roman"/>
        </w:rPr>
        <w:t>Student Business System for College.</w:t>
      </w:r>
    </w:p>
    <w:p w:rsidR="00626C4C" w:rsidRDefault="00985A72" w:rsidP="00626C4C">
      <w:pPr>
        <w:overflowPunct/>
        <w:autoSpaceDE/>
        <w:autoSpaceDN/>
        <w:adjustRightInd/>
        <w:spacing w:after="160" w:line="259" w:lineRule="auto"/>
        <w:ind w:firstLine="0"/>
        <w:rPr>
          <w:rFonts w:ascii="Times New Roman" w:hAnsi="Times New Roman"/>
          <w:noProof/>
          <w:lang w:eastAsia="zh-CN"/>
        </w:rPr>
        <w:sectPr w:rsidR="00626C4C" w:rsidSect="00626C4C">
          <w:pgSz w:w="15840" w:h="12240" w:orient="landscape"/>
          <w:pgMar w:top="1440" w:right="1440" w:bottom="1440" w:left="1440" w:header="720" w:footer="720" w:gutter="0"/>
          <w:cols w:space="720"/>
          <w:docGrid w:linePitch="360"/>
        </w:sectPr>
      </w:pPr>
      <w:r>
        <w:rPr>
          <w:rFonts w:ascii="Times New Roman" w:hAnsi="Times New Roman"/>
          <w:noProof/>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46.6pt;height:356.25pt">
            <v:imagedata r:id="rId6" o:title="student business sytem (1)"/>
          </v:shape>
        </w:pict>
      </w:r>
    </w:p>
    <w:p w:rsidR="00DD065B" w:rsidRPr="00DD065B" w:rsidRDefault="00DD065B" w:rsidP="00DD065B">
      <w:pPr>
        <w:spacing w:after="240" w:line="360" w:lineRule="auto"/>
        <w:ind w:firstLine="0"/>
        <w:jc w:val="both"/>
        <w:rPr>
          <w:rFonts w:ascii="Times New Roman" w:eastAsiaTheme="minorEastAsia" w:hAnsi="Times New Roman"/>
          <w:lang w:eastAsia="zh-CN"/>
        </w:rPr>
      </w:pPr>
      <w:r w:rsidRPr="00DD065B">
        <w:rPr>
          <w:rFonts w:ascii="Times New Roman" w:eastAsiaTheme="minorEastAsia" w:hAnsi="Times New Roman"/>
          <w:lang w:eastAsia="zh-CN"/>
        </w:rPr>
        <w:lastRenderedPageBreak/>
        <w:t>Introduction:</w:t>
      </w:r>
    </w:p>
    <w:p w:rsidR="00DD065B" w:rsidRPr="00DD065B" w:rsidRDefault="00DD065B" w:rsidP="00DD065B">
      <w:pPr>
        <w:spacing w:after="240" w:line="360" w:lineRule="auto"/>
        <w:ind w:firstLine="0"/>
        <w:jc w:val="both"/>
        <w:rPr>
          <w:rFonts w:ascii="Times New Roman" w:eastAsiaTheme="minorEastAsia" w:hAnsi="Times New Roman"/>
          <w:lang w:eastAsia="zh-CN"/>
        </w:rPr>
      </w:pPr>
      <w:r w:rsidRPr="00DD065B">
        <w:rPr>
          <w:rFonts w:ascii="Times New Roman" w:eastAsiaTheme="minorEastAsia" w:hAnsi="Times New Roman"/>
          <w:lang w:eastAsia="zh-CN"/>
        </w:rPr>
        <w:t>At the outset, students are required to register an account to gain access to the Student Business for College system. Existing users can log in directly, while new users can provide additional information such as their birthday, favorite products, and interested categories to complete their account profile.</w:t>
      </w:r>
    </w:p>
    <w:p w:rsidR="00DD065B" w:rsidRPr="00DD065B" w:rsidRDefault="00DD065B" w:rsidP="00DD065B">
      <w:pPr>
        <w:spacing w:after="240" w:line="360" w:lineRule="auto"/>
        <w:ind w:firstLine="0"/>
        <w:jc w:val="both"/>
        <w:rPr>
          <w:rFonts w:ascii="Times New Roman" w:eastAsiaTheme="minorEastAsia" w:hAnsi="Times New Roman"/>
          <w:lang w:eastAsia="zh-CN"/>
        </w:rPr>
      </w:pPr>
    </w:p>
    <w:p w:rsidR="00DD065B" w:rsidRPr="00DD065B" w:rsidRDefault="00DD065B" w:rsidP="00DD065B">
      <w:pPr>
        <w:spacing w:after="240" w:line="360" w:lineRule="auto"/>
        <w:ind w:firstLine="0"/>
        <w:jc w:val="both"/>
        <w:rPr>
          <w:rFonts w:ascii="Times New Roman" w:eastAsiaTheme="minorEastAsia" w:hAnsi="Times New Roman"/>
          <w:lang w:eastAsia="zh-CN"/>
        </w:rPr>
      </w:pPr>
      <w:r w:rsidRPr="00DD065B">
        <w:rPr>
          <w:rFonts w:ascii="Times New Roman" w:eastAsiaTheme="minorEastAsia" w:hAnsi="Times New Roman"/>
          <w:lang w:eastAsia="zh-CN"/>
        </w:rPr>
        <w:t>User Roles and Features:</w:t>
      </w:r>
    </w:p>
    <w:p w:rsidR="00DD065B" w:rsidRPr="00DD065B" w:rsidRDefault="00DD065B" w:rsidP="00DD065B">
      <w:pPr>
        <w:spacing w:after="240" w:line="360" w:lineRule="auto"/>
        <w:ind w:firstLine="0"/>
        <w:jc w:val="both"/>
        <w:rPr>
          <w:rFonts w:ascii="Times New Roman" w:eastAsiaTheme="minorEastAsia" w:hAnsi="Times New Roman"/>
          <w:lang w:eastAsia="zh-CN"/>
        </w:rPr>
      </w:pPr>
      <w:r w:rsidRPr="00DD065B">
        <w:rPr>
          <w:rFonts w:ascii="Times New Roman" w:eastAsiaTheme="minorEastAsia" w:hAnsi="Times New Roman"/>
          <w:lang w:eastAsia="zh-CN"/>
        </w:rPr>
        <w:t>Once registered, users can seamlessly switch between the roles of seller and customer without the need for a separate account. As a seller, users can easily manage their business by adding, deleting, and editing product information within the "My Shop" section. Additionally, users can offer services such as tutoring or event assistance. In the event that a product is sold out, users have the option to either permanently delete the product information or retain it for future reference. Furthermore, users can maintain communication with customers who have purchased their items to address any potential issues.</w:t>
      </w:r>
    </w:p>
    <w:p w:rsidR="00DD065B" w:rsidRPr="00DD065B" w:rsidRDefault="00DD065B" w:rsidP="00DD065B">
      <w:pPr>
        <w:spacing w:after="240" w:line="360" w:lineRule="auto"/>
        <w:ind w:firstLine="0"/>
        <w:jc w:val="both"/>
        <w:rPr>
          <w:rFonts w:ascii="Times New Roman" w:eastAsiaTheme="minorEastAsia" w:hAnsi="Times New Roman"/>
          <w:lang w:eastAsia="zh-CN"/>
        </w:rPr>
      </w:pPr>
    </w:p>
    <w:p w:rsidR="00DD065B" w:rsidRPr="00DD065B" w:rsidRDefault="00DD065B" w:rsidP="00DD065B">
      <w:pPr>
        <w:spacing w:after="240" w:line="360" w:lineRule="auto"/>
        <w:ind w:firstLine="0"/>
        <w:jc w:val="both"/>
        <w:rPr>
          <w:rFonts w:ascii="Times New Roman" w:eastAsiaTheme="minorEastAsia" w:hAnsi="Times New Roman"/>
          <w:lang w:eastAsia="zh-CN"/>
        </w:rPr>
      </w:pPr>
      <w:r w:rsidRPr="00DD065B">
        <w:rPr>
          <w:rFonts w:ascii="Times New Roman" w:eastAsiaTheme="minorEastAsia" w:hAnsi="Times New Roman"/>
          <w:lang w:eastAsia="zh-CN"/>
        </w:rPr>
        <w:t>For customers looking to purchase products, the system provides several convenient features. Users can search for specific products using keywords, browse through different categories, and utilize advanced search filters such as price, rating, and payment options. Detailed product descriptions and previews are available to help customers make informed decisions. Once a desired item is identified, customers can add it to their basket and choose to proceed with immediate checkout or save it for later. During the payment process, customers have the ability to select their preferred payment method, apply discount promo codes, and even use coupons. Furthermore, users can track the status of their previous orders and receive information regarding estimated delivery dates. In the event of any changes or inquiries, customers can directly contact the seller through provided contact numbers or online chat support. Upon receiving the product or completing the service, customers can rate their experience through comments, image uploads, and rating stars.</w:t>
      </w:r>
    </w:p>
    <w:p w:rsidR="00DD065B" w:rsidRPr="00DD065B" w:rsidRDefault="00DD065B" w:rsidP="00DD065B">
      <w:pPr>
        <w:spacing w:after="240" w:line="360" w:lineRule="auto"/>
        <w:ind w:firstLine="0"/>
        <w:jc w:val="both"/>
        <w:rPr>
          <w:rFonts w:ascii="Times New Roman" w:eastAsiaTheme="minorEastAsia" w:hAnsi="Times New Roman"/>
          <w:lang w:eastAsia="zh-CN"/>
        </w:rPr>
      </w:pPr>
    </w:p>
    <w:p w:rsidR="00DD065B" w:rsidRPr="00DD065B" w:rsidRDefault="00DD065B" w:rsidP="00DD065B">
      <w:pPr>
        <w:spacing w:after="240" w:line="360" w:lineRule="auto"/>
        <w:ind w:firstLine="0"/>
        <w:jc w:val="both"/>
        <w:rPr>
          <w:rFonts w:ascii="Times New Roman" w:eastAsiaTheme="minorEastAsia" w:hAnsi="Times New Roman"/>
          <w:lang w:eastAsia="zh-CN"/>
        </w:rPr>
      </w:pPr>
      <w:r w:rsidRPr="00DD065B">
        <w:rPr>
          <w:rFonts w:ascii="Times New Roman" w:eastAsiaTheme="minorEastAsia" w:hAnsi="Times New Roman"/>
          <w:lang w:eastAsia="zh-CN"/>
        </w:rPr>
        <w:lastRenderedPageBreak/>
        <w:t>Finding Services:</w:t>
      </w:r>
    </w:p>
    <w:p w:rsidR="00DD065B" w:rsidRPr="00DD065B" w:rsidRDefault="00DD065B" w:rsidP="00DD065B">
      <w:pPr>
        <w:spacing w:after="240" w:line="360" w:lineRule="auto"/>
        <w:ind w:firstLine="0"/>
        <w:jc w:val="both"/>
        <w:rPr>
          <w:rFonts w:ascii="Times New Roman" w:eastAsiaTheme="minorEastAsia" w:hAnsi="Times New Roman"/>
          <w:lang w:eastAsia="zh-CN"/>
        </w:rPr>
      </w:pPr>
      <w:r w:rsidRPr="00DD065B">
        <w:rPr>
          <w:rFonts w:ascii="Times New Roman" w:eastAsiaTheme="minorEastAsia" w:hAnsi="Times New Roman"/>
          <w:lang w:eastAsia="zh-CN"/>
        </w:rPr>
        <w:t>In addition to buying and selling products, users of the system can also post requests to find services. Whether it's looking for a tutor, an event helper, or any other service, users can create posts specifying their requirements. This allows other users who offer the desired services to respond and engage in potential business opportunities. The system facilitates seamless communication between service seekers and providers, ensuring efficient coordination and satisfaction.</w:t>
      </w:r>
    </w:p>
    <w:p w:rsidR="00DD065B" w:rsidRPr="00DD065B" w:rsidRDefault="00DD065B" w:rsidP="00DD065B">
      <w:pPr>
        <w:spacing w:after="240" w:line="360" w:lineRule="auto"/>
        <w:ind w:firstLine="0"/>
        <w:jc w:val="both"/>
        <w:rPr>
          <w:rFonts w:ascii="Times New Roman" w:eastAsiaTheme="minorEastAsia" w:hAnsi="Times New Roman"/>
          <w:lang w:eastAsia="zh-CN"/>
        </w:rPr>
      </w:pPr>
    </w:p>
    <w:p w:rsidR="00DD065B" w:rsidRPr="00DD065B" w:rsidRDefault="00DD065B" w:rsidP="00DD065B">
      <w:pPr>
        <w:spacing w:after="240" w:line="360" w:lineRule="auto"/>
        <w:ind w:firstLine="0"/>
        <w:jc w:val="both"/>
        <w:rPr>
          <w:rFonts w:ascii="Times New Roman" w:eastAsiaTheme="minorEastAsia" w:hAnsi="Times New Roman"/>
          <w:lang w:eastAsia="zh-CN"/>
        </w:rPr>
      </w:pPr>
      <w:r w:rsidRPr="00DD065B">
        <w:rPr>
          <w:rFonts w:ascii="Times New Roman" w:eastAsiaTheme="minorEastAsia" w:hAnsi="Times New Roman"/>
          <w:lang w:eastAsia="zh-CN"/>
        </w:rPr>
        <w:t>Customer Support:</w:t>
      </w:r>
    </w:p>
    <w:p w:rsidR="00DD065B" w:rsidRPr="00DD065B" w:rsidRDefault="00DD065B" w:rsidP="00DD065B">
      <w:pPr>
        <w:spacing w:after="240" w:line="360" w:lineRule="auto"/>
        <w:ind w:firstLine="0"/>
        <w:jc w:val="both"/>
        <w:rPr>
          <w:rFonts w:ascii="Times New Roman" w:eastAsiaTheme="minorEastAsia" w:hAnsi="Times New Roman"/>
          <w:lang w:eastAsia="zh-CN"/>
        </w:rPr>
      </w:pPr>
      <w:r w:rsidRPr="00DD065B">
        <w:rPr>
          <w:rFonts w:ascii="Times New Roman" w:eastAsiaTheme="minorEastAsia" w:hAnsi="Times New Roman"/>
          <w:lang w:eastAsia="zh-CN"/>
        </w:rPr>
        <w:t>Lastly, the system offers comprehensive customer support. Users can contact the support team through a dedicated phone number to address any queries or submit complaints, ensuring a seamless user experience.</w:t>
      </w:r>
    </w:p>
    <w:p w:rsidR="00DD065B" w:rsidRPr="00DD065B" w:rsidRDefault="00DD065B" w:rsidP="00DD065B">
      <w:pPr>
        <w:spacing w:after="240" w:line="360" w:lineRule="auto"/>
        <w:ind w:firstLine="0"/>
        <w:jc w:val="both"/>
        <w:rPr>
          <w:rFonts w:ascii="Times New Roman" w:eastAsiaTheme="minorEastAsia" w:hAnsi="Times New Roman"/>
          <w:lang w:eastAsia="zh-CN"/>
        </w:rPr>
      </w:pPr>
    </w:p>
    <w:p w:rsidR="00DD065B" w:rsidRPr="00DD065B" w:rsidRDefault="00DD065B" w:rsidP="00DD065B">
      <w:pPr>
        <w:spacing w:after="240" w:line="360" w:lineRule="auto"/>
        <w:ind w:firstLine="0"/>
        <w:jc w:val="both"/>
        <w:rPr>
          <w:rFonts w:ascii="Times New Roman" w:eastAsiaTheme="minorEastAsia" w:hAnsi="Times New Roman"/>
          <w:lang w:eastAsia="zh-CN"/>
        </w:rPr>
      </w:pPr>
      <w:r w:rsidRPr="00DD065B">
        <w:rPr>
          <w:rFonts w:ascii="Times New Roman" w:eastAsiaTheme="minorEastAsia" w:hAnsi="Times New Roman"/>
          <w:lang w:eastAsia="zh-CN"/>
        </w:rPr>
        <w:t>Conclusion:</w:t>
      </w:r>
    </w:p>
    <w:p w:rsidR="00501FC3" w:rsidRPr="00EB6B19" w:rsidRDefault="00DD065B" w:rsidP="00DD065B">
      <w:pPr>
        <w:spacing w:after="240" w:line="360" w:lineRule="auto"/>
        <w:ind w:firstLine="0"/>
        <w:jc w:val="both"/>
        <w:rPr>
          <w:rFonts w:ascii="Times New Roman" w:eastAsiaTheme="minorEastAsia" w:hAnsi="Times New Roman"/>
          <w:lang w:eastAsia="zh-CN"/>
        </w:rPr>
      </w:pPr>
      <w:r w:rsidRPr="00DD065B">
        <w:rPr>
          <w:rFonts w:ascii="Times New Roman" w:eastAsiaTheme="minorEastAsia" w:hAnsi="Times New Roman"/>
          <w:lang w:eastAsia="zh-CN"/>
        </w:rPr>
        <w:t>The Student Business for College system simplifies the process of buying and selling for students. With its user-friendly interface and versatile features, students can effortlessly engage in commerce, conveniently manage their businesses, find services, and e</w:t>
      </w:r>
      <w:r>
        <w:rPr>
          <w:rFonts w:ascii="Times New Roman" w:eastAsiaTheme="minorEastAsia" w:hAnsi="Times New Roman"/>
          <w:lang w:eastAsia="zh-CN"/>
        </w:rPr>
        <w:t>njoy efficient customer support.</w:t>
      </w:r>
    </w:p>
    <w:sectPr w:rsidR="00501FC3" w:rsidRPr="00EB6B19" w:rsidSect="00984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A61E5B"/>
    <w:multiLevelType w:val="hybridMultilevel"/>
    <w:tmpl w:val="A5DC5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726E79"/>
    <w:multiLevelType w:val="multilevel"/>
    <w:tmpl w:val="5A328F7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b/>
      </w:rPr>
    </w:lvl>
    <w:lvl w:ilvl="3">
      <w:start w:val="1"/>
      <w:numFmt w:val="decimal"/>
      <w:lvlText w:val="%1.%2.%3.%4"/>
      <w:lvlJc w:val="left"/>
      <w:pPr>
        <w:ind w:left="720" w:hanging="720"/>
      </w:pPr>
      <w:rPr>
        <w:b/>
      </w:r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2CA"/>
    <w:rsid w:val="00061B42"/>
    <w:rsid w:val="000D33F7"/>
    <w:rsid w:val="002A3DF3"/>
    <w:rsid w:val="00463A0D"/>
    <w:rsid w:val="00501FC3"/>
    <w:rsid w:val="00591FCF"/>
    <w:rsid w:val="00626C4C"/>
    <w:rsid w:val="006E55CE"/>
    <w:rsid w:val="007A2C18"/>
    <w:rsid w:val="00984E7C"/>
    <w:rsid w:val="00985A72"/>
    <w:rsid w:val="00A902CA"/>
    <w:rsid w:val="00B912F6"/>
    <w:rsid w:val="00C54CBC"/>
    <w:rsid w:val="00DD065B"/>
    <w:rsid w:val="00EB06FE"/>
    <w:rsid w:val="00EB6B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7EAFBD-F4C9-4235-9F2A-A28C7E38C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02CA"/>
    <w:pPr>
      <w:overflowPunct w:val="0"/>
      <w:autoSpaceDE w:val="0"/>
      <w:autoSpaceDN w:val="0"/>
      <w:adjustRightInd w:val="0"/>
      <w:spacing w:after="0" w:line="480" w:lineRule="auto"/>
      <w:ind w:firstLine="720"/>
    </w:pPr>
    <w:rPr>
      <w:rFonts w:ascii="Arial" w:eastAsia="Times New Roman" w:hAnsi="Arial" w:cs="Times New Roman"/>
      <w:sz w:val="24"/>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02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0914829">
      <w:bodyDiv w:val="1"/>
      <w:marLeft w:val="0"/>
      <w:marRight w:val="0"/>
      <w:marTop w:val="0"/>
      <w:marBottom w:val="0"/>
      <w:divBdr>
        <w:top w:val="none" w:sz="0" w:space="0" w:color="auto"/>
        <w:left w:val="none" w:sz="0" w:space="0" w:color="auto"/>
        <w:bottom w:val="none" w:sz="0" w:space="0" w:color="auto"/>
        <w:right w:val="none" w:sz="0" w:space="0" w:color="auto"/>
      </w:divBdr>
    </w:div>
    <w:div w:id="1055816312">
      <w:bodyDiv w:val="1"/>
      <w:marLeft w:val="0"/>
      <w:marRight w:val="0"/>
      <w:marTop w:val="0"/>
      <w:marBottom w:val="0"/>
      <w:divBdr>
        <w:top w:val="none" w:sz="0" w:space="0" w:color="auto"/>
        <w:left w:val="none" w:sz="0" w:space="0" w:color="auto"/>
        <w:bottom w:val="none" w:sz="0" w:space="0" w:color="auto"/>
        <w:right w:val="none" w:sz="0" w:space="0" w:color="auto"/>
      </w:divBdr>
    </w:div>
    <w:div w:id="1869297468">
      <w:bodyDiv w:val="1"/>
      <w:marLeft w:val="0"/>
      <w:marRight w:val="0"/>
      <w:marTop w:val="0"/>
      <w:marBottom w:val="0"/>
      <w:divBdr>
        <w:top w:val="none" w:sz="0" w:space="0" w:color="auto"/>
        <w:left w:val="none" w:sz="0" w:space="0" w:color="auto"/>
        <w:bottom w:val="none" w:sz="0" w:space="0" w:color="auto"/>
        <w:right w:val="none" w:sz="0" w:space="0" w:color="auto"/>
      </w:divBdr>
    </w:div>
    <w:div w:id="2008946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581</TotalTime>
  <Pages>4</Pages>
  <Words>510</Words>
  <Characters>2911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c:creator>
  <cp:keywords/>
  <dc:description/>
  <cp:lastModifiedBy>s</cp:lastModifiedBy>
  <cp:revision>11</cp:revision>
  <dcterms:created xsi:type="dcterms:W3CDTF">2023-05-31T15:05:00Z</dcterms:created>
  <dcterms:modified xsi:type="dcterms:W3CDTF">2023-06-02T03:51:00Z</dcterms:modified>
</cp:coreProperties>
</file>